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B20D7F3" w14:textId="462322DE" w:rsidR="00207CEE" w:rsidRDefault="00DA2A67" w:rsidP="00594136">
      <w:pPr>
        <w:spacing w:line="480" w:lineRule="auto"/>
        <w:rPr>
          <w:rFonts w:ascii="Times" w:hAnsi="Times"/>
        </w:rPr>
      </w:pPr>
      <w:r>
        <w:rPr>
          <w:rFonts w:ascii="Times" w:hAnsi="Times"/>
        </w:rPr>
        <w:t>Tashi Anderson</w:t>
      </w:r>
    </w:p>
    <w:p w14:paraId="328B6A84" w14:textId="492A05C1" w:rsidR="00DA2A67" w:rsidRDefault="00DA2A67" w:rsidP="00594136">
      <w:pPr>
        <w:spacing w:line="480" w:lineRule="auto"/>
        <w:rPr>
          <w:rFonts w:ascii="Times" w:hAnsi="Times"/>
        </w:rPr>
      </w:pPr>
      <w:r>
        <w:rPr>
          <w:rFonts w:ascii="Times" w:hAnsi="Times"/>
        </w:rPr>
        <w:t>CS499</w:t>
      </w:r>
    </w:p>
    <w:p w14:paraId="663CDD13" w14:textId="77777777" w:rsidR="00DA2A67" w:rsidRDefault="00594136" w:rsidP="00594136">
      <w:pPr>
        <w:spacing w:line="480" w:lineRule="auto"/>
        <w:rPr>
          <w:rFonts w:ascii="Times" w:hAnsi="Times"/>
        </w:rPr>
      </w:pPr>
      <w:r>
        <w:rPr>
          <w:rFonts w:ascii="Times" w:hAnsi="Times"/>
        </w:rPr>
        <w:tab/>
      </w:r>
    </w:p>
    <w:p w14:paraId="09C77B40" w14:textId="034AC38E" w:rsidR="00594136" w:rsidRPr="00594136" w:rsidRDefault="00594136" w:rsidP="00DA2A67">
      <w:pPr>
        <w:spacing w:line="480" w:lineRule="auto"/>
        <w:ind w:firstLine="720"/>
        <w:rPr>
          <w:rFonts w:ascii="Times" w:hAnsi="Times"/>
        </w:rPr>
      </w:pPr>
      <w:r>
        <w:rPr>
          <w:rFonts w:ascii="Times" w:hAnsi="Times"/>
        </w:rPr>
        <w:t>This artifact is the continued</w:t>
      </w:r>
      <w:r w:rsidR="00BE3B20">
        <w:rPr>
          <w:rFonts w:ascii="Times" w:hAnsi="Times"/>
        </w:rPr>
        <w:t xml:space="preserve"> enhancement of my CS330 final project, which is now a 3D scene with multiple rooms </w:t>
      </w:r>
      <w:r w:rsidR="007013A1">
        <w:rPr>
          <w:rFonts w:ascii="Times" w:hAnsi="Times"/>
        </w:rPr>
        <w:t>and objects to interact with.</w:t>
      </w:r>
      <w:r w:rsidR="00204A51">
        <w:rPr>
          <w:rFonts w:ascii="Times" w:hAnsi="Times"/>
        </w:rPr>
        <w:t xml:space="preserve"> I selected this item to showcase my ability to handle multiple dependencies that a user might have, such as OpenGL and GLEW </w:t>
      </w:r>
      <w:r w:rsidR="00D722F2">
        <w:rPr>
          <w:rFonts w:ascii="Times" w:hAnsi="Times"/>
        </w:rPr>
        <w:t xml:space="preserve">downloads. With my inclusion of the AllInOne.py file, I have </w:t>
      </w:r>
      <w:r w:rsidR="003D23B4">
        <w:rPr>
          <w:rFonts w:ascii="Times" w:hAnsi="Times"/>
        </w:rPr>
        <w:t xml:space="preserve">created a way to ensure the initialization of these dependencies, as well as </w:t>
      </w:r>
      <w:r w:rsidR="009638BC">
        <w:rPr>
          <w:rFonts w:ascii="Times" w:hAnsi="Times"/>
        </w:rPr>
        <w:t>downloading what is needed. I also added a way to see if there was an error in running or installing the programs through a Try Exc</w:t>
      </w:r>
      <w:r w:rsidR="00DD76DA">
        <w:rPr>
          <w:rFonts w:ascii="Times" w:hAnsi="Times"/>
        </w:rPr>
        <w:t xml:space="preserve">ept block. I believe that though this seems like a small change in the overall big picture of the project, it eliminates </w:t>
      </w:r>
      <w:r w:rsidR="00615C5A">
        <w:rPr>
          <w:rFonts w:ascii="Times" w:hAnsi="Times"/>
        </w:rPr>
        <w:t>having to search for which programs the user needs to download</w:t>
      </w:r>
      <w:r w:rsidR="004B3A7D">
        <w:rPr>
          <w:rFonts w:ascii="Times" w:hAnsi="Times"/>
        </w:rPr>
        <w:t xml:space="preserve">- it’s all in the </w:t>
      </w:r>
      <w:proofErr w:type="spellStart"/>
      <w:r w:rsidR="004B3A7D">
        <w:rPr>
          <w:rFonts w:ascii="Times" w:hAnsi="Times"/>
        </w:rPr>
        <w:t>AllInOne</w:t>
      </w:r>
      <w:proofErr w:type="spellEnd"/>
      <w:r w:rsidR="004B3A7D">
        <w:rPr>
          <w:rFonts w:ascii="Times" w:hAnsi="Times"/>
        </w:rPr>
        <w:t xml:space="preserve">! </w:t>
      </w:r>
      <w:r w:rsidR="00A16DAB">
        <w:rPr>
          <w:rFonts w:ascii="Times" w:hAnsi="Times"/>
        </w:rPr>
        <w:t>As I created this enhancement, I used my learnings from my job as a software engineer at my job</w:t>
      </w:r>
      <w:r w:rsidR="006D2437">
        <w:rPr>
          <w:rFonts w:ascii="Times" w:hAnsi="Times"/>
        </w:rPr>
        <w:t xml:space="preserve">. The common complaint </w:t>
      </w:r>
      <w:r w:rsidR="009F305E">
        <w:rPr>
          <w:rFonts w:ascii="Times" w:hAnsi="Times"/>
        </w:rPr>
        <w:t>i</w:t>
      </w:r>
      <w:r w:rsidR="006D2437">
        <w:rPr>
          <w:rFonts w:ascii="Times" w:hAnsi="Times"/>
        </w:rPr>
        <w:t xml:space="preserve">s that users don’t know what they need to download and don’t know how to download it. Thus, this enhancement </w:t>
      </w:r>
      <w:r w:rsidR="009F305E">
        <w:rPr>
          <w:rFonts w:ascii="Times" w:hAnsi="Times"/>
        </w:rPr>
        <w:t>came to fruition.</w:t>
      </w:r>
      <w:r w:rsidR="00BC77A7">
        <w:rPr>
          <w:rFonts w:ascii="Times" w:hAnsi="Times"/>
        </w:rPr>
        <w:t xml:space="preserve"> </w:t>
      </w:r>
      <w:r w:rsidR="00455A47">
        <w:rPr>
          <w:rFonts w:ascii="Times" w:hAnsi="Times"/>
        </w:rPr>
        <w:t xml:space="preserve">The one challenge I faced when completing this enhancement is the python language itself, where I haven’t utilized it </w:t>
      </w:r>
      <w:r w:rsidR="00C54B08">
        <w:rPr>
          <w:rFonts w:ascii="Times" w:hAnsi="Times"/>
        </w:rPr>
        <w:t xml:space="preserve">in a while. This means that I had to look up </w:t>
      </w:r>
      <w:r w:rsidR="00DA2A67">
        <w:rPr>
          <w:rFonts w:ascii="Times" w:hAnsi="Times"/>
        </w:rPr>
        <w:t>some guides on the python namespace, which refreshed my memory on how python works.</w:t>
      </w:r>
    </w:p>
    <w:sectPr w:rsidR="00594136" w:rsidRPr="005941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">
    <w:panose1 w:val="00000500000000020000"/>
    <w:charset w:val="00"/>
    <w:family w:val="auto"/>
    <w:pitch w:val="variable"/>
    <w:sig w:usb0="E00002FF" w:usb1="5000205A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226B"/>
    <w:rsid w:val="000E4AD6"/>
    <w:rsid w:val="00204A51"/>
    <w:rsid w:val="00207CEE"/>
    <w:rsid w:val="00371D72"/>
    <w:rsid w:val="003B3488"/>
    <w:rsid w:val="003D23B4"/>
    <w:rsid w:val="00455A47"/>
    <w:rsid w:val="004B3A7D"/>
    <w:rsid w:val="004D4421"/>
    <w:rsid w:val="00594136"/>
    <w:rsid w:val="005A226B"/>
    <w:rsid w:val="00615C5A"/>
    <w:rsid w:val="006D2437"/>
    <w:rsid w:val="006E4877"/>
    <w:rsid w:val="007013A1"/>
    <w:rsid w:val="009638BC"/>
    <w:rsid w:val="009F305E"/>
    <w:rsid w:val="00A16DAB"/>
    <w:rsid w:val="00BC77A7"/>
    <w:rsid w:val="00BE3B20"/>
    <w:rsid w:val="00C54B08"/>
    <w:rsid w:val="00D722F2"/>
    <w:rsid w:val="00DA2A67"/>
    <w:rsid w:val="00DD76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DB500FB"/>
  <w15:chartTrackingRefBased/>
  <w15:docId w15:val="{B24330D5-A232-C442-9B4B-B346C1796D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22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22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22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22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22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226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226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226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226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22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22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22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22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22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22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22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22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22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226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22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226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22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226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22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22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22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22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22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22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188</Words>
  <Characters>1076</Characters>
  <Application>Microsoft Office Word</Application>
  <DocSecurity>0</DocSecurity>
  <Lines>8</Lines>
  <Paragraphs>2</Paragraphs>
  <ScaleCrop>false</ScaleCrop>
  <Company/>
  <LinksUpToDate>false</LinksUpToDate>
  <CharactersWithSpaces>1262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Tashi Aatami</dc:creator>
  <cp:keywords/>
  <dc:description/>
  <cp:lastModifiedBy>Tashi Aatami</cp:lastModifiedBy>
  <cp:revision>18</cp:revision>
  <dcterms:created xsi:type="dcterms:W3CDTF">2025-11-24T01:36:00Z</dcterms:created>
  <dcterms:modified xsi:type="dcterms:W3CDTF">2025-11-24T02:23:00Z</dcterms:modified>
</cp:coreProperties>
</file>