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34" w:rsidRDefault="00D8239D" w:rsidP="00D8239D">
      <w:pPr>
        <w:pStyle w:val="Ttulo1"/>
      </w:pPr>
      <w:r>
        <w:t>Analizador léxico</w:t>
      </w:r>
    </w:p>
    <w:p w:rsidR="00D8239D" w:rsidRDefault="00D8239D" w:rsidP="00D8239D">
      <w:r>
        <w:t xml:space="preserve">Los tokens se dividen en </w:t>
      </w:r>
      <w:r w:rsidR="00C34AB6">
        <w:t>varias</w:t>
      </w:r>
      <w:r>
        <w:t xml:space="preserve"> categorías:</w:t>
      </w:r>
    </w:p>
    <w:p w:rsidR="00C34AB6" w:rsidRDefault="00D8239D" w:rsidP="00C34AB6">
      <w:pPr>
        <w:pStyle w:val="Prrafodelista"/>
        <w:numPr>
          <w:ilvl w:val="0"/>
          <w:numId w:val="2"/>
        </w:numPr>
      </w:pPr>
      <w:r>
        <w:t>Palabras reservadas</w:t>
      </w:r>
    </w:p>
    <w:p w:rsidR="00D8239D" w:rsidRDefault="00C34AB6" w:rsidP="00C34AB6">
      <w:pPr>
        <w:pStyle w:val="Prrafodelista"/>
        <w:numPr>
          <w:ilvl w:val="0"/>
          <w:numId w:val="2"/>
        </w:numPr>
      </w:pPr>
      <w:r>
        <w:t>Operadores</w:t>
      </w:r>
    </w:p>
    <w:p w:rsidR="00C34AB6" w:rsidRDefault="00C34AB6" w:rsidP="008214A7">
      <w:pPr>
        <w:pStyle w:val="Prrafodelista"/>
        <w:numPr>
          <w:ilvl w:val="0"/>
          <w:numId w:val="2"/>
        </w:numPr>
      </w:pPr>
      <w:r>
        <w:t>Delimitadores</w:t>
      </w:r>
    </w:p>
    <w:p w:rsidR="00C34AB6" w:rsidRDefault="00C34AB6" w:rsidP="00D8239D">
      <w:pPr>
        <w:pStyle w:val="Prrafodelista"/>
        <w:numPr>
          <w:ilvl w:val="0"/>
          <w:numId w:val="2"/>
        </w:numPr>
      </w:pPr>
      <w:r>
        <w:t>Otros</w:t>
      </w:r>
    </w:p>
    <w:tbl>
      <w:tblPr>
        <w:tblStyle w:val="Tablaconcuadrcula"/>
        <w:tblW w:w="7688" w:type="dxa"/>
        <w:tblLook w:val="04A0" w:firstRow="1" w:lastRow="0" w:firstColumn="1" w:lastColumn="0" w:noHBand="0" w:noVBand="1"/>
      </w:tblPr>
      <w:tblGrid>
        <w:gridCol w:w="2225"/>
        <w:gridCol w:w="1465"/>
        <w:gridCol w:w="1471"/>
        <w:gridCol w:w="2637"/>
      </w:tblGrid>
      <w:tr w:rsidR="008214A7" w:rsidTr="008214A7">
        <w:trPr>
          <w:trHeight w:val="611"/>
        </w:trPr>
        <w:tc>
          <w:tcPr>
            <w:tcW w:w="2226" w:type="dxa"/>
          </w:tcPr>
          <w:p w:rsidR="008214A7" w:rsidRDefault="008214A7" w:rsidP="00C34AB6">
            <w:r>
              <w:t>Palabras reservadas</w:t>
            </w:r>
          </w:p>
        </w:tc>
        <w:tc>
          <w:tcPr>
            <w:tcW w:w="1313" w:type="dxa"/>
          </w:tcPr>
          <w:p w:rsidR="008214A7" w:rsidRDefault="008214A7" w:rsidP="00C34AB6">
            <w:r>
              <w:t>Operadores</w:t>
            </w:r>
          </w:p>
        </w:tc>
        <w:tc>
          <w:tcPr>
            <w:tcW w:w="1512" w:type="dxa"/>
          </w:tcPr>
          <w:p w:rsidR="008214A7" w:rsidRDefault="008214A7" w:rsidP="00C34AB6">
            <w:r>
              <w:t>Delimitadores</w:t>
            </w:r>
          </w:p>
        </w:tc>
        <w:tc>
          <w:tcPr>
            <w:tcW w:w="2637" w:type="dxa"/>
          </w:tcPr>
          <w:p w:rsidR="008214A7" w:rsidRDefault="008214A7" w:rsidP="00C34AB6">
            <w:r>
              <w:t>Otros</w:t>
            </w:r>
          </w:p>
        </w:tc>
      </w:tr>
      <w:tr w:rsidR="008214A7" w:rsidTr="008214A7">
        <w:trPr>
          <w:trHeight w:val="332"/>
        </w:trPr>
        <w:tc>
          <w:tcPr>
            <w:tcW w:w="2226" w:type="dxa"/>
          </w:tcPr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begin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Boolean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constant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else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end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r>
              <w:t>False</w:t>
            </w:r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for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function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if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r>
              <w:t>in</w:t>
            </w:r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Integer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is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loop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or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procedure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Put_line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r>
              <w:t>record</w:t>
            </w:r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return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then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r>
              <w:t>True</w:t>
            </w:r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type</w:t>
            </w:r>
            <w:proofErr w:type="spellEnd"/>
          </w:p>
        </w:tc>
        <w:tc>
          <w:tcPr>
            <w:tcW w:w="1313" w:type="dxa"/>
          </w:tcPr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+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&gt;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=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:=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.</w:t>
            </w:r>
          </w:p>
        </w:tc>
        <w:tc>
          <w:tcPr>
            <w:tcW w:w="1512" w:type="dxa"/>
          </w:tcPr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“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(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)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..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--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,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;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:</w:t>
            </w:r>
          </w:p>
        </w:tc>
        <w:tc>
          <w:tcPr>
            <w:tcW w:w="2637" w:type="dxa"/>
          </w:tcPr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Números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Cadenas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Identificadores</w:t>
            </w:r>
          </w:p>
          <w:p w:rsidR="00650F08" w:rsidRDefault="00650F08" w:rsidP="008214A7">
            <w:pPr>
              <w:pStyle w:val="Prrafodelista"/>
              <w:numPr>
                <w:ilvl w:val="0"/>
                <w:numId w:val="4"/>
              </w:numPr>
            </w:pPr>
            <w:r>
              <w:t>Comentarios</w:t>
            </w:r>
            <w:bookmarkStart w:id="0" w:name="_GoBack"/>
            <w:bookmarkEnd w:id="0"/>
          </w:p>
        </w:tc>
      </w:tr>
    </w:tbl>
    <w:p w:rsidR="00C34AB6" w:rsidRDefault="00C34AB6" w:rsidP="00C34AB6"/>
    <w:p w:rsidR="00D8239D" w:rsidRPr="00D8239D" w:rsidRDefault="00D8239D" w:rsidP="00D8239D"/>
    <w:sectPr w:rsidR="00D8239D" w:rsidRPr="00D82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428B"/>
    <w:multiLevelType w:val="hybridMultilevel"/>
    <w:tmpl w:val="DD78C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F7ED8"/>
    <w:multiLevelType w:val="hybridMultilevel"/>
    <w:tmpl w:val="13A85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17C4B"/>
    <w:multiLevelType w:val="hybridMultilevel"/>
    <w:tmpl w:val="26B69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F3A79"/>
    <w:multiLevelType w:val="hybridMultilevel"/>
    <w:tmpl w:val="EB3E3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9D"/>
    <w:rsid w:val="00295050"/>
    <w:rsid w:val="004D3B95"/>
    <w:rsid w:val="0053459A"/>
    <w:rsid w:val="00650F08"/>
    <w:rsid w:val="008214A7"/>
    <w:rsid w:val="00C34AB6"/>
    <w:rsid w:val="00D8239D"/>
    <w:rsid w:val="00F5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2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2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23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4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2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2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23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4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jgarcia</dc:creator>
  <cp:lastModifiedBy>jgarcia</cp:lastModifiedBy>
  <cp:revision>1</cp:revision>
  <dcterms:created xsi:type="dcterms:W3CDTF">2013-11-06T09:02:00Z</dcterms:created>
  <dcterms:modified xsi:type="dcterms:W3CDTF">2013-11-06T14:41:00Z</dcterms:modified>
</cp:coreProperties>
</file>