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11" w:rsidRPr="002C1831" w:rsidRDefault="002C1831">
      <w:r>
        <w:t>Файл для скачивания</w:t>
      </w:r>
      <w:bookmarkStart w:id="0" w:name="_GoBack"/>
      <w:bookmarkEnd w:id="0"/>
    </w:p>
    <w:sectPr w:rsidR="00883211" w:rsidRPr="002C1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31"/>
    <w:rsid w:val="002A127D"/>
    <w:rsid w:val="002C1831"/>
    <w:rsid w:val="00AE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3490"/>
  <w15:chartTrackingRefBased/>
  <w15:docId w15:val="{35017324-FF1B-4632-B14C-29D35208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Синицина Ольга Александровна</dc:creator>
  <cp:keywords/>
  <dc:description/>
  <cp:lastModifiedBy>Синицина Ольга Александровна</cp:lastModifiedBy>
  <cp:revision>1</cp:revision>
  <dcterms:created xsi:type="dcterms:W3CDTF">2021-12-17T10:09:00Z</dcterms:created>
  <dcterms:modified xsi:type="dcterms:W3CDTF">2021-12-17T10:10:00Z</dcterms:modified>
</cp:coreProperties>
</file>