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D5" w:rsidRPr="001D2DD5" w:rsidRDefault="001D2DD5" w:rsidP="001D2DD5">
      <w:r w:rsidRPr="001D2DD5">
        <w:rPr>
          <w:b/>
          <w:bCs/>
        </w:rPr>
        <w:t>Variables in the Data Set: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>month: Year-month pair for each entry, from Jan-2000 to Nov-2017</w:t>
      </w:r>
    </w:p>
    <w:p w:rsidR="00000000" w:rsidRPr="001D2DD5" w:rsidRDefault="001D2DD5" w:rsidP="001D2DD5">
      <w:pPr>
        <w:numPr>
          <w:ilvl w:val="0"/>
          <w:numId w:val="1"/>
        </w:numPr>
      </w:pPr>
      <w:r w:rsidRPr="001D2DD5">
        <w:rPr>
          <w:lang w:val="en-US"/>
        </w:rPr>
        <w:t>town:</w:t>
      </w:r>
      <w:r w:rsidR="008516E7" w:rsidRPr="001D2DD5">
        <w:rPr>
          <w:lang w:val="en-US"/>
        </w:rPr>
        <w:t xml:space="preserve"> Towns in Singapore. Count 26.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 xml:space="preserve">flat_type:  </w:t>
      </w:r>
      <w:r w:rsidRPr="001D2DD5">
        <w:rPr>
          <w:lang w:val="en-US"/>
        </w:rPr>
        <w:t>Type of flats as per number of rooms. 7 types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 xml:space="preserve">block:  Block </w:t>
      </w:r>
      <w:r w:rsidR="001D2DD5" w:rsidRPr="001D2DD5">
        <w:rPr>
          <w:lang w:val="en-US"/>
        </w:rPr>
        <w:t>in town</w:t>
      </w:r>
      <w:r w:rsidRPr="001D2DD5">
        <w:rPr>
          <w:lang w:val="en-US"/>
        </w:rPr>
        <w:t xml:space="preserve"> in numbers similar to sector. Count 2190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>street_name:  Streets in a town. Count 534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>storey_range: Flats for resale are between which storey range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 xml:space="preserve">floor_area_sqm: area of the flat </w:t>
      </w:r>
      <w:r w:rsidRPr="001D2DD5">
        <w:rPr>
          <w:lang w:val="en-US"/>
        </w:rPr>
        <w:t>for resale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 xml:space="preserve">flat_model:  Various types of models for </w:t>
      </w:r>
      <w:r w:rsidR="001D2DD5" w:rsidRPr="001D2DD5">
        <w:rPr>
          <w:lang w:val="en-US"/>
        </w:rPr>
        <w:t xml:space="preserve">flat. </w:t>
      </w:r>
      <w:r w:rsidRPr="001D2DD5">
        <w:rPr>
          <w:lang w:val="en-US"/>
        </w:rPr>
        <w:t>Count 20</w:t>
      </w:r>
    </w:p>
    <w:p w:rsidR="00000000" w:rsidRPr="001D2DD5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>lease_commence_date :  date when lease was commenced  i.e. flats sold to the tenants for first time by housing board department</w:t>
      </w:r>
    </w:p>
    <w:p w:rsidR="008516E7" w:rsidRDefault="008516E7" w:rsidP="001D2DD5">
      <w:pPr>
        <w:numPr>
          <w:ilvl w:val="0"/>
          <w:numId w:val="1"/>
        </w:numPr>
      </w:pPr>
      <w:r w:rsidRPr="001D2DD5">
        <w:rPr>
          <w:lang w:val="en-US"/>
        </w:rPr>
        <w:t>resale_price: Price at which the flat was sold</w:t>
      </w:r>
    </w:p>
    <w:sectPr w:rsidR="0085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3C37"/>
    <w:multiLevelType w:val="hybridMultilevel"/>
    <w:tmpl w:val="B6AEB4B0"/>
    <w:lvl w:ilvl="0" w:tplc="757E08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34792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3E47C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0EF9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B828E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4C08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F5861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D28AB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65CD3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D2DD5"/>
    <w:rsid w:val="001D2DD5"/>
    <w:rsid w:val="0085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paresh1982</dc:creator>
  <cp:keywords/>
  <dc:description/>
  <cp:lastModifiedBy>paresh1982</cp:lastModifiedBy>
  <cp:revision>2</cp:revision>
  <dcterms:created xsi:type="dcterms:W3CDTF">2018-02-09T13:13:00Z</dcterms:created>
  <dcterms:modified xsi:type="dcterms:W3CDTF">2018-02-09T13:15:00Z</dcterms:modified>
</cp:coreProperties>
</file>