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Первый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на Github pages заготовки для персонального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82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Перед началом выполнения первого этапа я ознакомилась с материалами, которые представлены на ТУИСе. Так как работу я выполняю на своей технике, то я установила go на компьютер с помощью команды в терминале.</w:t>
      </w:r>
    </w:p>
    <w:p>
      <w:pPr>
        <w:pStyle w:val="BodyText"/>
      </w:pPr>
      <w:r>
        <w:t xml:space="preserve">После я перешла непосредственно к выполнению первого этапа. Вначале я перешла по ссылке, находящейся на ТУИСе и нашла файл hugo, предназначенный для нужной мне ОС. Я работаю на Linux Fedora, поэтому скачала hugo_extended_0.98.0_Linux-64bit.tar.gz. Скачиваю файл последней представленной версии (0.98.0). (рис. 1)</w:t>
      </w:r>
    </w:p>
    <w:p>
      <w:pPr>
        <w:pStyle w:val="CaptionedFigure"/>
      </w:pPr>
      <w:bookmarkStart w:id="25" w:name="fig:001"/>
      <w:r>
        <w:drawing>
          <wp:inline>
            <wp:extent cx="5334000" cy="3738708"/>
            <wp:effectExtent b="0" l="0" r="0" t="0"/>
            <wp:docPr descr="Рис. 1: Скачивание нужного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Скачивание нужного файла</w:t>
      </w:r>
    </w:p>
    <w:p>
      <w:pPr>
        <w:pStyle w:val="BodyText"/>
      </w:pPr>
      <w:r>
        <w:t xml:space="preserve">Далее я извлекла файлы из папки и зашла в файловый менеджер через терминал (комнада</w:t>
      </w:r>
      <w:r>
        <w:t xml:space="preserve"> </w:t>
      </w:r>
      <w:r>
        <w:rPr>
          <w:iCs/>
          <w:i/>
          <w:bCs/>
          <w:b/>
        </w:rPr>
        <w:t xml:space="preserve">mc</w:t>
      </w:r>
      <w:r>
        <w:t xml:space="preserve">). Там я перенесла файл hugo, находящийся внутри извлеченной пакпи, в папку usr/local/bin. (рис. 2)</w:t>
      </w:r>
    </w:p>
    <w:p>
      <w:pPr>
        <w:pStyle w:val="CaptionedFigure"/>
      </w:pPr>
      <w:bookmarkStart w:id="29" w:name="fig:002"/>
      <w:r>
        <w:drawing>
          <wp:inline>
            <wp:extent cx="5334000" cy="2998910"/>
            <wp:effectExtent b="0" l="0" r="0" t="0"/>
            <wp:docPr descr="Рис. 2: Копирование файла в usr/local/bin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Копирование файла в usr/local/bin</w:t>
      </w:r>
    </w:p>
    <w:p>
      <w:pPr>
        <w:pStyle w:val="BodyText"/>
      </w:pPr>
      <w:r>
        <w:t xml:space="preserve">Следующим шагом я перешла в репозиторий, где создан шаблон индивидульного сайта и нажала на</w:t>
      </w:r>
      <w:r>
        <w:t xml:space="preserve"> </w:t>
      </w:r>
      <w:r>
        <w:t xml:space="preserve">“</w:t>
      </w:r>
      <w:r>
        <w:t xml:space="preserve">Use this template</w:t>
      </w:r>
      <w:r>
        <w:t xml:space="preserve">”</w:t>
      </w:r>
      <w:r>
        <w:t xml:space="preserve">, то есть создала свой репозиторий по этому шаблону. Я назвала его solo. (рис. 3)</w:t>
      </w:r>
    </w:p>
    <w:p>
      <w:pPr>
        <w:pStyle w:val="CaptionedFigure"/>
      </w:pPr>
      <w:bookmarkStart w:id="33" w:name="fig:003"/>
      <w:r>
        <w:drawing>
          <wp:inline>
            <wp:extent cx="5334000" cy="3129975"/>
            <wp:effectExtent b="0" l="0" r="0" t="0"/>
            <wp:docPr descr="Рис. 3: Создание репозитория solo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9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Создание репозитория solo</w:t>
      </w:r>
    </w:p>
    <w:p>
      <w:pPr>
        <w:pStyle w:val="BodyText"/>
      </w:pPr>
      <w:r>
        <w:t xml:space="preserve">Далее в терминале я перешла в каталог work (команда</w:t>
      </w:r>
      <w:r>
        <w:t xml:space="preserve"> </w:t>
      </w:r>
      <w:r>
        <w:rPr>
          <w:iCs/>
          <w:i/>
          <w:bCs/>
          <w:b/>
        </w:rPr>
        <w:t xml:space="preserve">cd</w:t>
      </w:r>
      <w:r>
        <w:t xml:space="preserve">) и ввела команду</w:t>
      </w:r>
      <w:r>
        <w:t xml:space="preserve"> </w:t>
      </w:r>
      <w:r>
        <w:rPr>
          <w:iCs/>
          <w:i/>
          <w:bCs/>
          <w:b/>
        </w:rPr>
        <w:t xml:space="preserve">git clone –recursive</w:t>
      </w:r>
      <w:r>
        <w:t xml:space="preserve"> </w:t>
      </w:r>
      <w:r>
        <w:t xml:space="preserve">, вставив в конце ссылку на созданный репозиторий (ссылка SSH). (рис. 4)</w:t>
      </w:r>
    </w:p>
    <w:p>
      <w:pPr>
        <w:pStyle w:val="CaptionedFigure"/>
      </w:pPr>
      <w:bookmarkStart w:id="37" w:name="fig:004"/>
      <w:r>
        <w:drawing>
          <wp:inline>
            <wp:extent cx="5334000" cy="1069346"/>
            <wp:effectExtent b="0" l="0" r="0" t="0"/>
            <wp:docPr descr="Рис. 4: Клонирование нового репозитория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Клонирование нового репозитория</w:t>
      </w:r>
    </w:p>
    <w:p>
      <w:pPr>
        <w:pStyle w:val="BodyText"/>
      </w:pPr>
      <w:r>
        <w:t xml:space="preserve">После переходим в созданную папку solo и в ней запускаем команду</w:t>
      </w:r>
      <w:r>
        <w:t xml:space="preserve"> </w:t>
      </w:r>
      <w:r>
        <w:rPr>
          <w:iCs/>
          <w:i/>
          <w:bCs/>
          <w:b/>
        </w:rPr>
        <w:t xml:space="preserve">hugo server</w:t>
      </w:r>
      <w:r>
        <w:t xml:space="preserve">. При выполнении команды в конце появится ссылка. (рис. 5)</w:t>
      </w:r>
    </w:p>
    <w:p>
      <w:pPr>
        <w:pStyle w:val="CaptionedFigure"/>
      </w:pPr>
      <w:bookmarkStart w:id="41" w:name="fig:005"/>
      <w:r>
        <w:drawing>
          <wp:inline>
            <wp:extent cx="5334000" cy="2270554"/>
            <wp:effectExtent b="0" l="0" r="0" t="0"/>
            <wp:docPr descr="Рис. 5: Команда hugo server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Команда</w:t>
      </w:r>
      <w:r>
        <w:t xml:space="preserve"> </w:t>
      </w:r>
      <w:r>
        <w:rPr>
          <w:iCs/>
          <w:i/>
          <w:bCs/>
          <w:b/>
        </w:rPr>
        <w:t xml:space="preserve">hugo server</w:t>
      </w:r>
    </w:p>
    <w:p>
      <w:pPr>
        <w:pStyle w:val="BodyText"/>
      </w:pPr>
      <w:r>
        <w:t xml:space="preserve">Данную ссылку я скопировала и вставила в браузер. Открылся сайт, но пока он виден только на моем компюьтере. (рис. 6)</w:t>
      </w:r>
    </w:p>
    <w:p>
      <w:pPr>
        <w:pStyle w:val="CaptionedFigure"/>
      </w:pPr>
      <w:bookmarkStart w:id="45" w:name="fig:006"/>
      <w:r>
        <w:drawing>
          <wp:inline>
            <wp:extent cx="5334000" cy="3929129"/>
            <wp:effectExtent b="0" l="0" r="0" t="0"/>
            <wp:docPr descr="Рис. 6: Получившаяся заготовка сай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Получившаяся заготовка сайта</w:t>
      </w:r>
    </w:p>
    <w:p>
      <w:pPr>
        <w:pStyle w:val="BodyText"/>
      </w:pPr>
      <w:r>
        <w:t xml:space="preserve">После я убрала предупреждение на зеленом фоне, удалив файл demo.md, который находился в каталоге solo/content/home.</w:t>
      </w:r>
    </w:p>
    <w:p>
      <w:pPr>
        <w:pStyle w:val="BodyText"/>
      </w:pPr>
      <w:r>
        <w:t xml:space="preserve">Следующим шагом я создала новый репозиторий, именем которого указала user.github.io (в моем случае parfenovaee.github.io) (рис. 7)</w:t>
      </w:r>
    </w:p>
    <w:p>
      <w:pPr>
        <w:pStyle w:val="CaptionedFigure"/>
      </w:pPr>
      <w:bookmarkStart w:id="49" w:name="fig:007"/>
      <w:r>
        <w:drawing>
          <wp:inline>
            <wp:extent cx="5334000" cy="3706938"/>
            <wp:effectExtent b="0" l="0" r="0" t="0"/>
            <wp:docPr descr="Рис. 7: Создание нового репозитория parfenovaee.github.io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6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нового репозитория parfenovaee.github.io</w:t>
      </w:r>
    </w:p>
    <w:p>
      <w:pPr>
        <w:pStyle w:val="BodyText"/>
      </w:pPr>
      <w:r>
        <w:t xml:space="preserve">После, вернувшись в консоль, я прешла в work и снова ввела команду</w:t>
      </w:r>
      <w:r>
        <w:t xml:space="preserve"> </w:t>
      </w:r>
      <w:r>
        <w:rPr>
          <w:iCs/>
          <w:i/>
          <w:bCs/>
          <w:b/>
        </w:rPr>
        <w:t xml:space="preserve">git clone –recursive</w:t>
      </w:r>
      <w:r>
        <w:t xml:space="preserve">, только теперь вставила ссылку на вновь созданный репозиторий. (ссылка SSH) (рис. 8)</w:t>
      </w:r>
    </w:p>
    <w:p>
      <w:pPr>
        <w:pStyle w:val="CaptionedFigure"/>
      </w:pPr>
      <w:bookmarkStart w:id="53" w:name="fig:008"/>
      <w:r>
        <w:drawing>
          <wp:inline>
            <wp:extent cx="5334000" cy="397664"/>
            <wp:effectExtent b="0" l="0" r="0" t="0"/>
            <wp:docPr descr="Рис. 8: Клонирование нового репозитория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Клонирование нового репозитория</w:t>
      </w:r>
    </w:p>
    <w:p>
      <w:pPr>
        <w:pStyle w:val="BodyText"/>
      </w:pPr>
      <w:r>
        <w:t xml:space="preserve">Следующим шагом создала новую ветку main командой</w:t>
      </w:r>
      <w:r>
        <w:t xml:space="preserve"> </w:t>
      </w:r>
      <w:r>
        <w:rPr>
          <w:iCs/>
          <w:i/>
          <w:bCs/>
          <w:b/>
        </w:rPr>
        <w:t xml:space="preserve">git checkout -b main</w:t>
      </w:r>
      <w:r>
        <w:t xml:space="preserve">, перед этим перейдя в папку parfenovaee.github.io (рис. 9)</w:t>
      </w:r>
    </w:p>
    <w:p>
      <w:pPr>
        <w:pStyle w:val="CaptionedFigure"/>
      </w:pPr>
      <w:bookmarkStart w:id="57" w:name="fig:009"/>
      <w:r>
        <w:drawing>
          <wp:inline>
            <wp:extent cx="5334000" cy="992372"/>
            <wp:effectExtent b="0" l="0" r="0" t="0"/>
            <wp:docPr descr="Рис. 9: Создание новой векти main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Создание новой векти main</w:t>
      </w:r>
    </w:p>
    <w:p>
      <w:pPr>
        <w:pStyle w:val="BodyText"/>
      </w:pPr>
      <w:r>
        <w:t xml:space="preserve">После создала файл README.md командой</w:t>
      </w:r>
      <w:r>
        <w:t xml:space="preserve"> </w:t>
      </w:r>
      <w:r>
        <w:rPr>
          <w:iCs/>
          <w:i/>
          <w:bCs/>
          <w:b/>
        </w:rPr>
        <w:t xml:space="preserve">touch</w:t>
      </w:r>
      <w:r>
        <w:t xml:space="preserve">.</w:t>
      </w:r>
      <w:r>
        <w:t xml:space="preserve"> </w:t>
      </w:r>
      <w:r>
        <w:t xml:space="preserve">И ввела стандартные команды для согласования информации локального репозитория и Github:</w:t>
      </w:r>
      <w:r>
        <w:t xml:space="preserve"> </w:t>
      </w:r>
      <w:r>
        <w:rPr>
          <w:iCs/>
          <w:i/>
          <w:bCs/>
          <w:b/>
        </w:rPr>
        <w:t xml:space="preserve">git add .</w:t>
      </w:r>
      <w:r>
        <w:t xml:space="preserve">,</w:t>
      </w:r>
      <w:r>
        <w:t xml:space="preserve"> </w:t>
      </w:r>
      <w:r>
        <w:rPr>
          <w:iCs/>
          <w:i/>
          <w:bCs/>
          <w:b/>
        </w:rPr>
        <w:t xml:space="preserve">git commit -am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Добавили файл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git push oridgin main</w:t>
      </w:r>
      <w:r>
        <w:t xml:space="preserve">. (рис. 10)</w:t>
      </w:r>
    </w:p>
    <w:p>
      <w:pPr>
        <w:pStyle w:val="CaptionedFigure"/>
      </w:pPr>
      <w:bookmarkStart w:id="61" w:name="fig:010"/>
      <w:r>
        <w:drawing>
          <wp:inline>
            <wp:extent cx="5334000" cy="1406130"/>
            <wp:effectExtent b="0" l="0" r="0" t="0"/>
            <wp:docPr descr="Рис. 10: Согласование информации локального репозитория и Github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06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Согласование информации локального репозитория и Github</w:t>
      </w:r>
    </w:p>
    <w:p>
      <w:pPr>
        <w:pStyle w:val="BodyText"/>
      </w:pPr>
      <w:r>
        <w:t xml:space="preserve">Затем было необходимо соединить репозиторий и папку public в каталоге solo. Для этого мы вводим команду</w:t>
      </w:r>
      <w:r>
        <w:t xml:space="preserve"> </w:t>
      </w:r>
      <w:r>
        <w:rPr>
          <w:iCs/>
          <w:i/>
          <w:bCs/>
          <w:b/>
        </w:rPr>
        <w:t xml:space="preserve">git submodule add -b main git@github.com:parfenovaee/parfenovaee.github.io.git public</w:t>
      </w:r>
      <w:r>
        <w:t xml:space="preserve">. Ссылка из команды - ссылка на последний из созданных репозиторией (SSH ссылка), в конце указываем папку. Терминал выдал некую ошибку, которая звучит так:</w:t>
      </w:r>
      <w:r>
        <w:t xml:space="preserve"> </w:t>
      </w:r>
      <w:r>
        <w:t xml:space="preserve">“</w:t>
      </w:r>
      <w:r>
        <w:t xml:space="preserve">Следующие пути игнорируются одним из ваших файлов .gitignore: public</w:t>
      </w:r>
      <w:r>
        <w:t xml:space="preserve">”</w:t>
      </w:r>
      <w:r>
        <w:t xml:space="preserve">. Чтобы исправить это, я вызвала mc и в каталоге solo нашла .gitignore и закомментировала там public. (рис. 11)</w:t>
      </w:r>
    </w:p>
    <w:p>
      <w:pPr>
        <w:pStyle w:val="CaptionedFigure"/>
      </w:pPr>
      <w:bookmarkStart w:id="65" w:name="fig:011"/>
      <w:r>
        <w:drawing>
          <wp:inline>
            <wp:extent cx="5334000" cy="2998910"/>
            <wp:effectExtent b="0" l="0" r="0" t="0"/>
            <wp:docPr descr="Рис. 11: Исправление ошибки в .gitignore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Исправление ошибки в .gitignore</w:t>
      </w:r>
    </w:p>
    <w:p>
      <w:pPr>
        <w:pStyle w:val="BodyText"/>
      </w:pPr>
      <w:r>
        <w:t xml:space="preserve">После выполненных действий комнада прошла успешно и папка public наполнилась содержимым сайта. (рис. 12)</w:t>
      </w:r>
    </w:p>
    <w:p>
      <w:pPr>
        <w:pStyle w:val="CaptionedFigure"/>
      </w:pPr>
      <w:bookmarkStart w:id="69" w:name="fig:012"/>
      <w:r>
        <w:drawing>
          <wp:inline>
            <wp:extent cx="5334000" cy="1326611"/>
            <wp:effectExtent b="0" l="0" r="0" t="0"/>
            <wp:docPr descr="Рис. 12: Соединение репозитория и папки public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Соединение репозитория и папки public</w:t>
      </w:r>
    </w:p>
    <w:p>
      <w:pPr>
        <w:pStyle w:val="BodyText"/>
      </w:pPr>
      <w:r>
        <w:t xml:space="preserve">После перешла в паку public и снова выполнила три стандартные команды:</w:t>
      </w:r>
      <w:r>
        <w:t xml:space="preserve"> </w:t>
      </w:r>
      <w:r>
        <w:rPr>
          <w:iCs/>
          <w:i/>
          <w:bCs/>
          <w:b/>
        </w:rPr>
        <w:t xml:space="preserve">git add .</w:t>
      </w:r>
      <w:r>
        <w:t xml:space="preserve">,</w:t>
      </w:r>
      <w:r>
        <w:t xml:space="preserve"> </w:t>
      </w:r>
      <w:r>
        <w:rPr>
          <w:iCs/>
          <w:i/>
          <w:bCs/>
          <w:b/>
        </w:rPr>
        <w:t xml:space="preserve">git commit -am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“</w:t>
      </w:r>
      <w:r>
        <w:rPr>
          <w:iCs/>
          <w:i/>
          <w:bCs/>
          <w:b/>
        </w:rPr>
        <w:t xml:space="preserve">Добавили сайт</w:t>
      </w:r>
      <w:r>
        <w:rPr>
          <w:iCs/>
          <w:i/>
          <w:bCs/>
          <w:b/>
        </w:rP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  <w:bCs/>
          <w:b/>
        </w:rPr>
        <w:t xml:space="preserve">git push oridgin main</w:t>
      </w:r>
      <w:r>
        <w:t xml:space="preserve">. (рис. 13) (рис. 14)</w:t>
      </w:r>
    </w:p>
    <w:p>
      <w:pPr>
        <w:pStyle w:val="CaptionedFigure"/>
      </w:pPr>
      <w:bookmarkStart w:id="73" w:name="fig:013"/>
      <w:r>
        <w:drawing>
          <wp:inline>
            <wp:extent cx="5334000" cy="485474"/>
            <wp:effectExtent b="0" l="0" r="0" t="0"/>
            <wp:docPr descr="Рис. 13: Согласование информации локального репозитория и Github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Согласование информации локального репозитория и Github</w:t>
      </w:r>
    </w:p>
    <w:p>
      <w:pPr>
        <w:pStyle w:val="CaptionedFigure"/>
      </w:pPr>
      <w:bookmarkStart w:id="77" w:name="fig:014"/>
      <w:r>
        <w:drawing>
          <wp:inline>
            <wp:extent cx="5334000" cy="1140329"/>
            <wp:effectExtent b="0" l="0" r="0" t="0"/>
            <wp:docPr descr="Рис. 14: Согласование информации локального репозитория и Github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Согласование информации локального репозитория и Github</w:t>
      </w:r>
    </w:p>
    <w:p>
      <w:pPr>
        <w:pStyle w:val="BodyText"/>
      </w:pPr>
      <w:r>
        <w:t xml:space="preserve">После остается только открыть сделанный сайт в браузере. Для этого мы копируем его название (название последнего созданного репозитория) и ждем, пока сайт прогрузится. (рис. 15)</w:t>
      </w:r>
    </w:p>
    <w:p>
      <w:pPr>
        <w:pStyle w:val="CaptionedFigure"/>
      </w:pPr>
      <w:bookmarkStart w:id="81" w:name="fig:015"/>
      <w:r>
        <w:drawing>
          <wp:inline>
            <wp:extent cx="5334000" cy="2998910"/>
            <wp:effectExtent b="0" l="0" r="0" t="0"/>
            <wp:docPr descr="Рис. 15: Заготовка сайт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Заготовка сайта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разместили на Github pages заготовки для персонального сайта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Первый этап индивидуального проекта</dc:title>
  <dc:creator>Парфенова Елизавета Евгеньевна</dc:creator>
  <dc:language>ru-RU</dc:language>
  <cp:keywords/>
  <dcterms:created xsi:type="dcterms:W3CDTF">2022-04-29T19:01:52Z</dcterms:created>
  <dcterms:modified xsi:type="dcterms:W3CDTF">2022-04-29T19:01:52Z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