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01 · AMSTERDAM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Nieuwe Hemweg 8, Amsterdam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€ 1.900.000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€ 135.744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без НДС и эксплуатационных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7,1 %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826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BVO, производство с офисом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 И 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Земельный участок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1.785 м²; застроено 46 % при разрешённых 75 %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€ 2.300 застройки, € 1.064 участка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1971, одноэтажный корпус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8 открытых мест на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ПРАВО И НАЗНАЧЕНИЕ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право застройки (erfpacht), условия не раскрыты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Bedrijf-3: высота до 30 м, застройка 75 %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Ограничение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офис — не более 30 %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инвестиция и площадка под редевелопмент</w:t>
            </w:r>
          </w:p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 И 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8, все договоры срочные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Заполняемость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100 %, сдано 826 м²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по согласованию (in overleg)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FRIS Bedrijfsmakelaars, 020-3017720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https://www.fundainbusiness.nl/en/belegging/amsterdam/object-43104766-nieuwe-hemweg-8/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Nieuwe Hemweg 8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5" name="Picture 1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02 · UTRECHT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Overvliet 40, Utrecht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€ 305.000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сделка с НДС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€ 21.000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сверх эксплуатационных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6,9 %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168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84 м² цех и 84 м² офис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 И 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Земельный участок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2.587 м², общая территория ассоциации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€ 1.815 общей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2023, бизнес-парк Oudenrijn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не требуется по типу помещения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Свободная высота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4,7 м в производственной части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Ворота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4,0 × 4,0 м, секционные с электроприводом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Нагрузка на пол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1.000 кг/м², первый этаж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 открытых места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ПРАВО И НАЗНАЧЕНИЕ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собственность; членство в VvE обязательно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Gemengd, деятельность до категории 2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новый юнит, сдан целиком</w:t>
            </w:r>
          </w:p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 И 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VOF Next Level Customz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Договор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 01-05-2026 на 3 года, уведомление 12 мес.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по согласованию, задаток 10 %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Brecheisen Bedrijfsmakelaars, 030-2331116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https://www.fundainbusiness.nl/en/belegging/utrecht/object-44483888-overvliet-40/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Overvliet 40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2" name="Picture 2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03 · ZEVENHUIZEN</w:t>
      </w:r>
    </w:p>
    <w:p>
      <w:pPr>
        <w:spacing w:before="0" w:after="160" w:line="530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0"/>
        </w:rPr>
        <w:t>Nijverheidscentrum 26, Zevenhuizen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без НДС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€ 94.414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два арендатора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6,3 %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1.135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607 м² первый и 528 м² второй этаж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 И 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Земельный участок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1.430 м², собственная земля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€ 1.322 общей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1991, производственно-офисный корпус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A+ — лучший показатель подборки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24 открытых места на своей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ПРАВО И НАЗНАЧЕНИЕ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Bedrijventerrein, до категории 3.1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отдельно стоящее здание</w:t>
            </w:r>
          </w:p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 И 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S-Products B.V.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€ 57.000 в год, арендует с 1990 года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Второй арендатор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€ 37.414 в год, с 01-03-2026 на 5 лет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сразу, обеспечение 10 % от цены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https://www.fundainbusiness.nl/en/belegging/zevenhuizen-zh/object-43728053-nijverheidscentrum-26/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Nijverheidscentrum 26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84" w:lineRule="exact"/>
    </w:pPr>
    <w:r>
      <w:rPr>
        <w:rFonts w:ascii="Inter Medium" w:hAnsi="Inter Medium" w:cs="Inter Medium" w:eastAsia="Inter Medium"/>
        <w:b w:val="0"/>
        <w:i w:val="0"/>
        <w:color w:val="7A7A76"/>
        <w:sz w:val="14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4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8" w:lineRule="exact"/>
    </w:pPr>
    <w:rPr>
      <w:rFonts w:ascii="Inter" w:hAnsi="Inter" w:cs="Inter" w:eastAsia="Inter"/>
      <w:color w:val="2E2E2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