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 — район аэропорта Схипхол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Aalsmeerderweg 249-D,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Aalsmeer — € 1.095.000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Aalsmeerderdijk 66,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Oude Meer — € 995.000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Tuinweg 12,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Hoofddorp — € 1.369.000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10.08.2026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Aalsmeerderweg 249-D, Aalsmeer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1432 CM • Промышленная зона Oosteinde • 6 км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€ 1.095.000 k.k. (НДС не применяется)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725 м² v.v.o. (первый этаж ≈ 425 м² + второй этаж ≈ 300 м²)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€ 1.510/м²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713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два смежных производственно-офисных блока (249-D и 249-E) в современном бизнес-парке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2005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A+++ (сертификат действителен до 17-06-2036)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 и ворота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электрические секционные ворота 4,0 × 4,2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Несущая способность пола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2.000 кг/м²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 мест на собственной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Bedrijf — Verzamelterrein; категории деятельности 1 и 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Эксплуатационные платежи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взнос объединения собственников € 250,43 в месяц (2026); налоги 2024 — OZB € 3.661,03, канализация € 391,84, водный совет € 240,09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в течение 2 недель, передача «as is, where is»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https://www.fundainbusiness.nl/en/kantoor/aalsmeer/object-80860483-aalsmeerderweg-249-d/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Aalsmeer — промышленная зона Oosteinde у Схипхола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Алсмер (Aalsmeer) — город в провинции Северная Голландия с населением около 32.000 человек, расположенный южнее аэропорта Схипхол. Это мировой центр цветочной торговли: здесь работает Royal FloraHolland — крупнейший в мире цветочный аукцион, вокруг которого сложился плотный кластер логистических, упаковочных и торговых компаний. Соседство аэропорта делает локацию востребованной у бизнеса, завязанного на авиаперевозки.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в современной промышленной зоне в районе Oosteinde, «прямо под дымом Схипхола», как формулирует продавец. Выезды на провинциальные дороги N201 и N196 — в 3–4 км, оттуда быстрый доступ к федеральным трассам A4, A5 и A9. Аэропорт Схипхол и цветочный аукцион Royal FloraHolland достижимы по N201; автобусные маршруты с быстрым сообщением до Амстелвена, Эйтхорна, Хофддорпа, Харлема и Утрехта — в шаговой и велосипедной доступности.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смежных производственно-офисных блока общей площадью около 725 м² в современном бизнес-парке в Алсмере, в нескольких минутах от Схипхола. Объект продаётся как единое целое: адреса 249-D и 249-E объединены и используются вместе.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построено в 2005 году и отличается высоким энергетическим стандартом — сертификат класса A+++ действителен до 17 июня 2036 года. Первый этаж площадью около 425 м² оборудован под производственно-складское и демонстрационное использование: электрические секционные ворота 4,0 × 4,2 м, несущая способность пола 2.000 кг/м², тёплый пол. Второй этаж около 300 м² занимают офисные и вспомогательные помещения с системным потолком, кондиционированием и пантри.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по принципу «as is, where is»: покупатель принимает объект в текущем строительном, юридическом, экологическом и техническом состоянии. Договор оформляется по модели Ring Amsterdam, задаток 10 % вносится в течение двух недель после подписания.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этаж: ≈ 425 м² — производственно-складская и демонстрационная часть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300 м² — офисные и вспомогательные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725 м² v.v.o., два уровня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образован двумя смежными блоками: 249-D и 249-E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713 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2005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A+++, действителен до 17-06-2036 (EP1 — 43,74 кВт·ч, EP2 — 85,32 кВт·ч)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Электрические секционные ворота: 4,0 м в ширину и 4,2 м в высоту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пола: 2.000 кг/м²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Тёплый пол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Кондиционирование: несколько сплит-систем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Системный потолок, открывающиеся окна, встроенная мебель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Пантри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713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Aalsmeer, секция B, номера 7613, 7614, 7615 и 7616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«Landelijk Gebied Oost», вступил в силу 09-12-2015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Bedrijf — Verzamelterrein (сборная промышленная территория)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Разрешены виды деятельности категорий 1 и 2 по официальному перечню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10 парковочных мест на собственной территории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РАСХОДЫ И ПЛАТЕЖИ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Взнос объединения собственников (VvE, 2026): € 250,43 в месяц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Налог на недвижимость (OZB, 2024): € 3.661,03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Канализационный сбор (2024): € 391,84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Сбор водного совета (2024): € 240,09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НДС при продаже не применяется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Эксплуатационные расходы сверх перечисленных продавцу не известны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Современный бизнес-парк в районе Oosteinde, Алсмер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в нескольких минутах езды по N201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Съезды на N201 и N196 — 3–4 км, далее трассы A4, A5 и A9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Цветочный аукцион Royal FloraHolland — по N201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в пешей и велосипедной доступности: Амстелвен, Эйтхорн, Хофддорп, Харлем, Утрехт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Железнодорожная станция и трамвайная остановка — более 5 км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Высокий энергетический класс A+++ — редкость для производственных объектов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пригоден к использованию сразу, без подготовительных работ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согласованию, в состоянии «as is, where is»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Задаток: 10 % от цены покупки в течение 2 недель после подписания договора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— по модели Ring Amsterdam; нотариуса выбирает покупатель в течение 2 рабочих дней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Окончательное согласие собственника на сделку остаётся за ним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Blauwman Bedrijfsmakelaars, тел. 020-2158800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lsmeerderweg-249d-aalsmeer-goog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68702a4b480a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c91312c7ea67f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784000" cy="4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a8ffc579e5f22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4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f93d680129e6f8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36d79a61d0c7fb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f74e3a82022c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f2bb1405bfae9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6010ec9de3b6b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60bb25e59ecf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Aalsmeerderdijk 66, Oude Meer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1438 AT • Бизнес-парк Schiphol-Rijk, у кольцевого канала • 4 км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€ 995.000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951 м² (цокольная часть сзади 152,4 м² + первый этаж 406,6 м² + второй этаж 392,4 м²)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€ 1.046/м²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638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многофункциональное офисно-производственное здание с шоурумом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1999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право застройки (opstalrecht) с Hoogheemraadschap van Rijnland, бессрочное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Канон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€ 1.782 в год, повышение на 5 % каждые 5 лет; условия Opstalvoorwaarden 2022, с 01-12-2024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 арендаторов; сдано 995 м², договоры гибкие и расторжимые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Арендный доход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в листинге не указан — запрашивается у брокера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5 мест перед зданием, закрытая территория сзади, свободные места на общественной дороге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Bedrijf — категории 1–2 и деловые услуги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от суммы сделки в течение 5 дней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https://www.fundainbusiness.nl/en/belegging/oude-meer/object-43317595-aalsmeerderdijk-66/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Oude Meer — бизнес-парк Schiphol-Rijk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Ауде-Мер (Oude Meer) — населённый пункт в муниципалитете Харлеммермер, непосредственно примыкающий к аэропорту Схипхол с юго-востока. Муниципалитет — один из ключевых экономических узлов страны: здесь расположены сам аэропорт, крупные логистические комплексы и офисные парки, обслуживающие авиаперевозки и международную торговлю.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на бизнес-парке Schiphol-Rijk вдоль кольцевого канала Ringvaart — судоходной водной артерии, отделяющей польдер Харлеммермер от окрестных земель. Локация зажата между трассами A4 и A9, рядом проходят N201 и N232, автобус 181 останавливается на Capronilaan. Соседство с аэропортом и удобные выезды делают парк популярным у компаний, которым нужны и офис, и склад в одном месте.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Многофункциональное здание площадью около 951 м² на бизнес-парке Schiphol-Rijk: офисы, производственные помещения и шоурум в одном объёме, вдоль кольцевого канала между трассами A4 и A9. В объекте есть гараж с секционными воротами и представительный вход.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построено в 1999 году и поддерживается в рабочем состоянии: кровельное покрытие заменено в 2022 году, система отопления — в 2024-м. Энергетический сертификат класса A, в здании смонтированы кондиционеры и механическая вентиляция, оборудовано семь туалетов и несколько пантри.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шести арендаторам по гибким расторжимым договорам. Сам арендный доход в листинге не раскрыт — его нужно запрашивать у брокера, поэтому доходность по объекту в отчёте не рассчитывается. Гибкость договоров даёт покупателю возможность как сохранить арендаторов, так и занять часть площадей самостоятельно.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Цокольная часть в задней стороне здания: ≈ 152,4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этаж, передняя часть: ≈ 406,6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392,4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951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Гараж с секционными воротами и представительный вход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638 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1999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Кровельное покрытие обновлено в 2022 году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Система отопления обновлена в 2024 году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Кондиционирование и механическая вентиляция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Семь туалетов и фонтанчик, несколько пантри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Фиксированные лестницы, алюминиевые оконные рамы с изоляционным стеклом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АРЕНДАТОРЫ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6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Сдано: 995 м² по данным листинга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Договоры аренды гибкие и расторжимые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 в листинге не приводится — запрашивается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Доходность объекта в отчёте не рассчитывается: без раскрытого дохода расчёт был бы предположением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Гибкость договоров допускает как сохранение арендаторов, так и собственное использование части площадей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ПРАВО НА ЗЕМЛЮ И КАДАСТР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Вещное право: бессрочное право застройки (opstalrecht) в отношении Hoogheemraadschap van Rijnland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Канон: € 1.782 в год с повышением на 5 % каждые пять лет, отсчёт с 01-12-2024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Применяются условия Opstalvoorwaarden 2022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секция AK, номер 1969 (6 а 38 ца)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Bedrijf — категории 1–2 и деловые услуги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Расходы по передаче (акт, регистрация, налог на переход права) несёт покупатель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Бизнес-парк Schiphol-Rijk, вдоль кольцевого канала Ringvaart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в нескольких минутах езды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Автомобильная доступность: A4, A9, а также N201 и N232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 181, остановка Capronilaan — рядом с объектом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Амстердам достижим за 20–25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Собственная парковка: 5 мест перед зданием и закрытая территория сзади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Многофункциональный формат: офис, производство и шоурум в одном здании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Свежие вложения в кровлю (2022) и отопление (2024)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не в собственности: объект стоит на праве застройки с ежегодным каноном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Задаток: 10 % от суммы сделки в течение 5 дней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Продавец оставляет за собой право изменить процедуру продажи, прекратить переговоры или продать не самому высокому предложению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Dutch Property Advisors B.V., тел. +31 6 53483044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lsmeerderdijk-66-oude-meer-goog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773eff718d3988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ff22151497e23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38bd26300e1baf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78b13167cd161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cfd69e63440b9c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744cb8b4c3821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d4115a157a15d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ab1c79d47beae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2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c2ea76fcf8f78f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89ab977767a6a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247631c885d28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Tuinweg 12, Hoofddorp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2132 DP • Центр Хофддорпа • 6 км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€ 1.369.000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€ 106.180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7,8 %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650 м² — три торгово-коммерческих помещения от ≈ 140 до ≈ 350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€ 2.106/м²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650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торговый комплекс из трёх помещений, полностью сдан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1981–1990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3 арендатора, в том числе Used Products и Potters &amp; Moonlight; заполняемость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парковка рядом с объектом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Centrum: розничная торговля, услуги, офисы, общественные функции, общепит категории не выше 3a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согласованию, с учётом действующих договоров аренды; продавец сохраняет право выбора покупателя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https://www.fundainbusiness.nl/en/belegging/hoofddorp/object-43306631-tuinweg-12/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Hoofddorp — центр, торговая зона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Хофддорп (Hoofddorp) — главный город муниципалитета Харлеммермер с населением около 80.000 человек, административный и торговый центр района, в котором расположен аэропорт Схипхол. Соседство с аэропортом определило экономику города: здесь сосредоточены офисы международных компаний, логистические операторы и жилые кварталы для персонала авиационного кластера. Харлеммермер — один из самых быстрорастущих муниципалитетов страны.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в центральной торговой части Хофддорпа, на оживлённой улице с разнообразным набором магазинов и постоянным потоком посетителей. Рядом парковка, железнодорожная станция Hoofddorp — в короткой доступности, автобусное сообщение развито. На автомобиле быстро достижимы трассы A4 и A5, а через них — Амстердам, Схипхол и соседние города.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Полностью сданный инвестиционный объект в центре Хофддорпа: три торгово-коммерческих помещения с прилегающей территорией на участке 650 м², находящемся в собственности. Площади помещений различаются — примерно от 140 до 350 м², что даёт разный масштаб арендаторов в одном объекте.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приносит около € 106.180 арендного дохода в год, что при запрашиваемой цене € 1.369.000 k.k. соответствует валовой начальной доходности порядка 7,8 %. Все три помещения заняты; среди арендаторов — сеть Used Products и Potters &amp; Moonlight.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Продавец описывает объект как стабильный арендный поток при стандартной планировке и хорошем расположении на видном месте в торговой части города. Передача происходит с учётом действующих договоров аренды; продавец сохраняет право выбора покупателя.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Три торгово-коммерческих помещения площадью примерно от 140 до 350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650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Прилегающая территория входит в 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650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площадей по конкретным арендаторам в листинге не приводится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Период постройки: 1981–1990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Планировка помещений стандартная для торговой функции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Состав инженерных систем, состояние кровли и фасада в листинге не раскрыты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Техническое обследование объекта покупатель организует самостоятельно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3,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Известные арендаторы: Used Products и Potters &amp; Moonlight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доход: ≈ € 106.180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7,8 %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Сроки и условия договоров аренды в листинге не раскрыты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с сохранением действующих договоров аренды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650 м², собственная земля (право застройки не применяется)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Haarlemmermeer, секция L, номер 5914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Centrum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Разрешённые функции: розничная торговля, услуги, офисы, общественные функции, транспорт, общепит категории не выше 3a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расположена рядом с объектом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Центральная торговая зона Хофддорпа с постоянным потоком посетителей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около 6 км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A4 и A5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Железнодорожная станция Hoofddorp — в короткой доступности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Развитое автобусное сообщение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Амстердам достижим примерно за 20 минут на автомобиле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сдан, доход поступает с даты передачи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Заявленная доходность заметно выше, чем у жилых объектов сопоставимого масштаба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согласованию, с учётом действующих договоров аренды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Продавец сохраняет право выбора покупателя и утверждения сделки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Осмотр — только по предварительной записи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 листинге опубликованы всего две фотографии объекта — дополнительные материалы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Wagenhof Real Estate, тел. 023-5325533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inweg-12-hoofddorp-goog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88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f0717475ecb2dd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419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26eb70307584a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419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pn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