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4F0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01 · NIEUW-VENNEP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Lireweg 42-50, Nieuw-Vennep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Офисное здание 2002 года на 1.082 м² в четырёх уровнях плюс производственный блок. Сдано целиком одному арендатору — IT-компании CaptureTech, которая сидит здесь с осени 2020 года. € 143.512 в год, доходность 7,6 %.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€ 1.895.000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koper, без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1.082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участок 451 м²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€ 1.751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арендуемой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€ 143.512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 год без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 (BAR)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7,6 %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валовая начальная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Lireweg 42-50, 2153 PH Nieuw-Vennep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2002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Этажность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четыре офисных уровня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A, до 22 января 2028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Инженерия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газ, вода, 59 кВт, оптоволокно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Климат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холодоснабжение и отопление недавно заменены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УЧАСТОК И 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Кадастр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Haarlemmermeer, AN 677 и AN 733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Площади участков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342 м² и 109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Право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собственность, доля в mandeligheid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Назначение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Bedrijfsdoeleinden до 4.1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План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«Nieuw-Vennep Oost»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14 + 2 своих, ≈ 47 общих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CaptureTech, с осени 2020 года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Договоров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два, заполняемость 100 %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Годовой доход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€ 143.512 без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Эксплуатация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€ 18.719 в год сверх аренды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Остаток срока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≈ 3,3 года на 01-04-2026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≈ € 133 за м² в год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продажа освобождена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Задаток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10 % нотариусу за две недели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Нотариус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выбору покупателя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Осмотр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только после конкретного предложения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Документы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NDA, через дата-рум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согласованию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https://www.fundainbusiness.nl/belegging/nieuw-vennep/object-89402645-lireweg-42-50/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1687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9115a9d38994af-170-4.153-1787812099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87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Lireweg 42-50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построено в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2002 году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бизнес-парке Nieuw-Vennep Zuid. Офисы занимают четыре этажа, и у каждого свой номер дома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Lireweg 42, 44, 46 и 48.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Рядом отдельным строением стоит производственный блок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Lireweg 50.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Вместе это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1.082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арендуемой площади на участке 451 м² в собственности. Весь комплекс называется Business Circuit, наш объект — его часть.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Внутри это не типовой офис, 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офис-шоурум: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панорамное остекление по всему периметру, системные потолки, пассажирский лифт, представительная входная группа. Есть кухня-остров, зона отдыха, переговорные. Отделка сделана арендатором под себя и выглядит новее возраста здания. Холодоснабжение и отопление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недавно заменены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это снимает главный вопрос к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зданию 2002 года.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Экономика простая и раскрытая. Объект сдан целиком, годовая аренда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€ 143.512 без НДС,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что при цене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€ 1.895.000 k.k.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даёт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7,6 % валовой начальной доходности.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Эксплуатационные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€ 18.719 в год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арендаторы платят сверх аренды, то есть в доходность они не входят и её не размывают. Средневзвешенный остаток срока аренды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3,3 года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1 апреля 2026 года.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Пять самостоятельных адресов — не мелочь, а конструктивная особенность. Каждый этаж имеет свой номер дома, свой вход с общей лестницы и может сдаваться отдельно. Сегодня это один пользователь, завтра — до пяти. Такой объект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труднее оставить пустым: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уходит один этаж, а не всё здание сразу.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Здесь покупается не здание, а арендатор: 65 человек, которые шесть лет назад специально искали это место и вложились в отделку.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8257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ddf6eaa4a91a93-170-2.294-178781209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25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Ниу-Веннеп — бизнес-парк у Схипхола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Ниу-Веннеп — второй по величине населённый пункт муниципалитета Харлеммермер, около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32.000 жителей,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юго-западнее аэропорта Схипхол. Весь муниципалитет живёт вокруг аэропорта: логистика, дистрибуция и офисы компаний, которые обслуживают авиационный кластер. Жилые кварталы дают этим компаниям персонал, а бизнес-парки — площадки.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стоит на бизнес-парке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Nieuw-Vennep Zuid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вдоль дороги N207. Отсюда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три минуты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трассы A4,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три минуты до вокзала,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десять минут до Схипхола,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двадцать пять минут до Амстердама. Дальше по N205 и A44 открывается Лейден и Гаага.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Для офиса важнее другое: вокзал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Nieuw-Vennep в километре,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четыре электрички в час на Амстердам и Гаагу, автобусная остановка в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236 метрах.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Сотрудник без машины сюда доедет — а это заметно расширяет круг арендаторов, которых можно посадить в здание после нынешнего.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4260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reweg-42-50-nieuw-vennep-google-1400x754-170-1.858-178781211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26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Трасса A4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три минуты, четырёхполосный съезд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Другие трассы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N207 вдоль парка, дальше N205 и A44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десяти минут на автомобиле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двадцати пяти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Вокзал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Nieuw-Vennep, 1.026 м, четыре электрички в час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Автобус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остановка в 236 м; линии 162, 164, рядом 90 и 92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Вокруг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офисы и производства бизнес-парка, центральный Vliegerpark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Ставки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аренда в парке ниже, чем на бизнес-парках у самого аэропорта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СОСТАВ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Что именно стоит на участке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— это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два строения на двух участках.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Офисный блок Lireweg 42-48 стоит на участке AN 677 площадью 342 м²; производственный блок Lireweg 50 — отдельное строение на участке AN 733 площадью 109 м². В кадастре BAG это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разные здания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 разным назначением: «kantoorfunctie» у первого и «industriefunctie» у второго.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Офисный блок разложен по этажам так: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288 м² на первом,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284 на втором,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208 на третьем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 202 на четвёртом. Площади сверху меньше, потому что верхние этажи отступают от красной линии — это требование регламента парка, а не потеря полезной площади.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Цифры листинга и кадастра расходятся, и это нормально. Брокер приводит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арендуемую площадь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(VVO) — 982 м² офисов плюс 100 м² производства. Кадастр записывает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площадь по внешнему обмеру: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264 м² на каждый из этажей 44, 46 и 48 и 1.056 м² под адресом Lireweg 42, куда BAG складывает весь объём здания. Разница в 74 м² — это стены, лестница и шахта лифта.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Замер по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NEN 2580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у продавца есть, поэтому спорить о метрах не придётся: договоры аренды и цена за метр считаются от него. Поэтажные планы тоже предоставляются — по ним видно, что этажи режутся на кабинеты по-разному и каждый может жить самостоятельно.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Пять отдельных адресов, свои входы и лифт: здание можно пересдавать по этажам, а не целиком.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90700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286b945e641dde-52-0.992-1787812106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907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90700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7a633cd1224a45-52-0.992-17878121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907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90700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8e102a682c88de-52-0.992-17878121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907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Поэтажные планы офисной части: планировка меняется от этажа к этажу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ПЯТЬ АДРЕСОВ ПОД ОДНОЙ КРЫШЕЙ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Lireweg 42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288 м² офиса, первый этаж, вход с улицы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Lireweg 44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284 м² офиса, второй этаж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Lireweg 46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208 м² офиса, третий этаж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Lireweg 48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202 м² офиса, четвёртый этаж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Lireweg 50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100 м² производства, отдельное строение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Итого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1.082 м² арендуемой площади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 AN 677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342 м² под офисным блоком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 AN 733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109 м² под производственным блоком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РЕЗИДЕНТЫ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Кто сидит в этом здании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занимает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CaptureTech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— нидерландская IT-компания, которая делает системы автоматической идентификации для логистики: сканирование штрихкодов,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RFID,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голосовой отбор на складе, интеграции с WMS и ERP, а с недавних пор ещё офисная IT-инфраструктура и кибербезопасность. Компанию основал в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2000 году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Сассенхейме Мартен Андерсон, он же управляет ей сейчас.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Клиенты у неё крупные и разные: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Ahold Delhaize, Jumbo, Picnic, Hans Anders, AkzoNobel,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национальная полиция Нидерландов — и вместе с ними две с половиной тысячи компаний поменьше. Сегодня в CaptureTech работает около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65 человек: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большинство в Ниу-Веннепе, ещё семнадцать — в бельгийском Воммельгеме.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Как компания попала сюда, известно точно. Около 2005 года она переехала в этот же бизнес-парк, на Pesetaweg. В конце 2018 года купила IT-Innovators из Хазерсваудэ, штат вырос, и старое здание перестало вмещать обе команды.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Осенью 2020 года CaptureTech переехала на Lireweg 42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 объединила компании под одной крышей; официальная дата смены адреса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23 сентября 2020 года.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Для инвестора важна не биография арендатора, а причина, по которой он остаётся. Здесь она видна: компания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искала место внутри этого же парка,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выбрала здание за сочетание офиса и склада, вложилась в отделку, принимает здесь клиентов и говорит об этом публично. Съехать отсюда дороже, чем продлить договор.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«Мы принимаем здесь наших клиентов охотно и с гордостью» — управляющий директор CaptureTech о здании, 2022 год.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17569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ef1428dcf720ab-170-3.956-178781210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56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АРЕНДАТОР В ЦИФРАХ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Компания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CaptureTech, Lireweg 42, тел. +31 252 241544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Основана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2000 год, Сассенхейм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Профиль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RFID, штрихкод, голосовой отбор, IT и кибербезопасность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Сотрудников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≈ 65, из них 17 в Бельгии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Клиентов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более 2.500, включая Ahold Delhaize и Jumbo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 этом здании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 осени 2020 года, адрес сменён 23-09-2020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Договоров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два, средний остаток 3,3 года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Прежний 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Pesetaweg, тот же бизнес-парк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ЭКОНОМИКА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Что объект приносит и что забирает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Аренда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€ 143.512 в год без НДС.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При арендуемой площади 1.082 м² это около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€ 133 за квадратный метр в год: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для офиса класса A с отделкой шоурума на бизнес-парке в десяти минутах от Схипхола ставка не задрана. Значит, при смене арендатора её не придётся резать — а это главный риск любого объекта с одним пользователем.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Эксплуатационные расходы вынесены за скобки: арендаторы платят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€ 18.719 в год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сверх аренды фиксированной суммой. Доходность считается от чистой аренды и этими деньгами не размывается. На собственнике остаются взносы двух организаций: ассоциации зданий комплекса Business Circuit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€ 4.986 в год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оба адреса, 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управления парком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€ 1.868 в год без НДС.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Итого: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€ 143.512 дохода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минус около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€ 6.854 обязательных взносов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— примерно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€ 136.658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 налогов, ремонта и управления. При цене € 1.895.000 k.k. валовая доходность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7,6 %,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после взносов — около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7,2 %.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Для сравнения: два других объекта августовской подборки давали 3,9 % и 5,8 %.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Слабое место одно и оно на поверхности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остаток срока 3,3 года.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Через три года собственнику придётся либо договариваться с CaptureTech о продлении, либо искать замену. Пять отдельных адресов и вокзал в километре делают вторую задачу решаемой, но закладывать в модель бесперебойный доход после 2029 года нельзя.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5907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b1be513ab688b6-170-1.765-178781210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0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РАЗБОР ДОХОДА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 в год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€ 143.512 без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Ставка за м²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≈ € 133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Эксплуатация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€ 18.719 в год, платят арендаторы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Ассоциация зданий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€ 4.345,62 и € 640,54 в год (2025)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Управление парком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€ 406,99 и € 59,96 в квартал без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Взносы собственника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≈ € 6.854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Доходность валовая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7,6 % от € 1.895.000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Доходность после взносов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≈ 7,2 %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ОКРУЖЕНИЕ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Бизнес-парк, а не промзона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Nieuw-Vennep Zuid — не стихийная промзона, а спроектированный парк 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54 гектарах,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которому идёт двадцать шестой год. Образцом при разработке служил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Stockley Park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под Лондоном: здания собраны в двенадцать «комнат», зелень не размазана вдоль проездов, а собрана в центральный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Vliegerpark.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Материал задан регламентом — кирпич, со ссылкой на Марио Ботту: такой фасад не устаревает и почти не требует ухода.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Вдоль дороги N207 идёт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красная стена высотой 7,5 метра.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Здания на этой стороне обязаны встроить её в свой проект — отсюда выразительные фасады с выступающими объёмами и видом поверх стены. В обмен на дорогую землю здесь разрешено соотношение офис-производство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50 на 50,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вглубь парка — 70 на 30. Высота вдоль стены до 25 метров, у Хоофдваарта — до 18. Отдельный приём парка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вертикальная нарезка: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цех на первом этаже, столовая на втором, офисы на третьем, парковка на крыше.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Парковка и погрузка вынесены на собственные участки,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в общественной зоне парковаться запрещено.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Для арендатора это значит, что перед входом всегда пусто и чисто; для собственника — что шестнадцать своих мест и доля в общих сорока семи являются частью актива, а не удобством. Работает управляющая организация: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видеонаблюдение,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уборка, оптоволокно, обеденный автобус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таможенная свободная зона Схипхола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 безбумажным отслеживанием грузов.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Парк не законсервирован, а развивается. Солнечная энергетика идёт здесь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 2010 года,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панелями закрыты уже многие кровли; в «Видении до 2030 года» правление заявляет накопители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энергетический кооператив,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чтобы парк работал в значительной мере автономно. Дальше по списку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5G,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сеть зарядных станций, гибкие помещения под небольшие компании и общественное пространство-«клуб» с общепитом. Парк участвует в программе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Zero Emission Corridor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Амстердамской агломерации.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16361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fd5f451a008e50-170-4.315-1787812102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36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Бизнес-парк Nieuw-Vennep Zuid с воздуха: зелень собрана в центре, парковка — на участках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ДАЁТ ПАРК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 парка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54 гектара, двенадцать кварталов-«комнат»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Возраст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25 лет, образец — Stockley Park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Красная стена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7,5 м вдоль N207, встроена в фасады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Высотность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25 м у стены, до 18 м у Хоофдваарта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солнечные панели с 2010 года, планы по накопителям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Связь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оптоволокно по всему парку, на очереди 5G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Логистика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таможенная свободная зона Схипхола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Планы до 2030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зарядные станции, гибкие площади, клуб парка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СОСЕДИ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Резиденты парка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Состав резидентов объясняет, почему здание сдаётся и будет сдаваться. Это не склады перевалки, а компании с собственным продуктом и клиентами по всей Европе.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Trendfactory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больше двадцати лет работает с площадки парка европейским B2B-партнёром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Rituals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 обслуживает шестнадцать стран.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Reynard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делает высоковольтные соединения для морских ветропарков, держит свою академию и международную команду.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Christeyns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— мировой игрок в гигиене для прачечных, пищевой промышленности и здравоохранения.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Signature Foods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Escudoweg — один из крупнейших производителей тапас в стране.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Network4Cars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двадцать два года сводит спрос и предложение на европейском авторынке и с 2013 года сидит здесь.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VRF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тридцать лет отвечает за аудиовизуальную часть крупных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выставок и мероприятий.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Есть и производство поменьше: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Mel's Bakkerij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печёт для общепита,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Bierman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— семейная фирма, лидер рынка переоборудования машин для людей с ограниченной подвижностью,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Ploeg kozijnen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держит здесь шоурум окон. Из технологических соседей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Dionar &amp; CleverDisplay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кибербезопасностью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Tradium,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айтишники с 1988 года.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Для нашего объекта важна одна деталь этого списка.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Pieter Smit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— логист мировых гастролей и фестивалей — построил на парке здание на Pesetaweg и позвал туда CaptureTech около 2005 года. Двадцать лет спустя CaptureTech искала новое место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внутри того же парка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 нашла его на Lireweg. Так парк удерживает компании, даже когда те перерастают своё здание.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3206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c88e4d090e35a1-170-2.863-1787812105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20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Улица бизнес-парка: кирпич по регламенту, парковка на участках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КТО РАБОТАЕТ ПО СОСЕДСТВУ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Trendfactory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европейский B2B-партнёр Rituals, 16 стран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Reynard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высоковольтные соединения для морских ветропарков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Christeyns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гигиена для прачечных и пищевой промышленности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Signature Foods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один из крупнейших производителей тапас в стране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Network4Cars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международная автомобильная оптовая торговля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VRF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аудиовизуальное обеспечение выставок и мероприятий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Pieter Smit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логистика гастролей и фестивалей по Европе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Bierman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переоборудование машин, лидер рынка, с 2005 года здесь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ПРАВО И СДЕЛКА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Участок, право и порядок покупки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Земля в собственности — два кадастровых участка муниципалитета Харлеммермер, секция AN: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номер 677 площадью 342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под офисным блоком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номер 733 площадью 109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под производственным. По обоим участкам оформлена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доля в общем имуществе (mandeligheid):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проезды, парковка и инженерные сети комплекса Business Circuit находятся в совместном владении, порядок описан отдельным актом.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Назначение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Bedrijfsdoeleinden,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разрешена деятельность до категории 4.1 включительно по плану «Nieuw-Vennep Oost». Это широкий диапазон: под него подходит и офис, и лёгкое производство, и склад. Отдельно действует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параплан по парковке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муниципалитета, вступивший в силу 4 октября 2018 года.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 грунту продавец заявляет, что о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загрязнении ему неизвестно, но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гарантий не даёт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 перекладывает ответственность на покупателя. Для здания 2002 года на организованном парке риск невелик, однако собственное обследование стоит дешевле любого спора и в бюджет сделки его закладывать надо.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Порядок покупки прописан жёстко и не в пользу зевак. Сначала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NDA,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затем дата-рум с кадастровыми документами, актами собственности, материалами ассоциации,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договорами аренды и счетами.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Осмотр — только после конкретного предложения, проверки покупателя и согласия продавца: арендатор работает, и водить по зданию всех подряд никто не будет. Предложения принимаются по электронной почте, безусловные предпочтительны.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548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reweg-42-50-nieuw-vennep-google-1400x545-z16-170-2.570-1787812119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Объект в структуре бизнес-парка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ПРОВЕРЯТЬ В ДАТА-РУМЕ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Договоры аренды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даты окончания, индексация, гарантии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Разбивка дохода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сколько приходится на офис и на производство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Акт mandeligheid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что именно в общем владении и как делятся расходы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Ассоциация зданий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резервный фонд и план работ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Эксплуатация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из чего складываются € 18.719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Замер NEN 2580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сверить с площадями в договорах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Климатическая установка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дата замены, гарантия, сервисный договор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Грунт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своё обследование до подписания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ИТОГ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Чем этот объект хорош и чем рискован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Сильная сторона очевидна: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7,6 % на полностью сданном объекте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класса A в десяти минутах от Схипхола. Арендатор понятен, устойчив и мотивирован остаться; ставка € 133 за метр не завышена; крупная инженерия только что заменена; эксплуатационные расходы переложены на арендатора. Это спокойный объект, который не требует управления в первые годы.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Риск тоже один и он не спрятан: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через 3,3 года договоры заканчиваются.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Всё здание держится на одном пользователе, и уход CaptureTech означает не частичную вакансию, а полную. Смягчает это конструкция здания — пять адресов, свои входы, лифт, — которая позволяет пересдавать его по этажам, а не целиком.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Что стоит сделать до предложения: запросить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даты окончания договоров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(3,3 года — это среднее, за ним могут стоять очень разные сроки), выяснить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разбивку дохода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между офисом и производственным блоком, поднять акт mandeligheid и посмотреть, во что обходится общее имущество. И отдельно — понять, насколько арендатор врос: сколько он вложил в отделку и когда истекает срок амортизации этих вложений.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Оценка. По августовской подборке это был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самый прозрачный из трёх объектов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и он остаётся таким. За € 1.895.000 покупается работающий денежный поток с понятной географией и понятным пользователем, а не проект. Дисконт к цене здесь не за здание, а за короткий остаток срока — и именно об этом стоит разговаривать с продавцом.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109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c319efc917a62f-170-2.620-1787812103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10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КОРОТКО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заполняемость 100 %, доходность 7,6 %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класс A, инженерия недавно заменена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арендатор врос в место и в отделку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пять адресов — можно дробить при пересдаче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Против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остаток срока всего 3,3 года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Против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один пользователь на всё 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Против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осмотр только после предложения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Проверить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разбивку дохода и акт общего имущества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69688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ddf6eaa4a91a93-170-1.709-1787812098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96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Главный фасад со стороны Lireweg: входная группа и гостевые места перед зданием</w:t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14624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9115a9d38994af-82-1.430-1787812099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1462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248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5"/>
              </w:rPr>
              <w:t>Зона отдыха на офисном этаже: диван, настольный футбол, остекление в пол</w:t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14624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ef1428dcf720ab-82-1.430-1787812100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1462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248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5"/>
              </w:rPr>
              <w:t>Входная группа: лестница на верхние уровни, лифт и коврик арендатора</w:t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4045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b1be513ab688b6-52-1.439-178781210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40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248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5"/>
              </w:rPr>
              <w:t>Рабочее место у окна: системные потолки, остекление в пол, вид на парк</w:t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4045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fd5f451a008e50-52-1.439-178781210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40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248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5"/>
              </w:rPr>
              <w:t>Бизнес-парк с воздуха: вода, зелень и застройка кварталами-«комнатами»</w:t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4045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c319efc917a62f-52-1.439-1787812103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40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248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5"/>
              </w:rPr>
              <w:t>Коридор офисного этажа: остеклённые перегородки, вход в переговорную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98862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8cd20cd05d69e7-82-0.986-1787812103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988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248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5"/>
              </w:rPr>
              <w:t>Пассажирский лифт связывает все четыре офисных уровня</w:t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98862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04e3b7cbc6d7d8-82-0.986-1787812104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988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248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5"/>
              </w:rPr>
              <w:t>Кухня-остров на офисном этаже: встроенная техника, барные места</w:t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514270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c88e4d090e35a1-170-1.201-1787812105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42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Улица бизнес-парка: парковка вынесена на участки, проезд свободен</w:t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88430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286b945e641dde-170-2.244-1787812106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8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План первого этажа — Lireweg 42, около 288 м²</w:t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88430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7a633cd1224a45-170-2.244-178781211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8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План второго этажа — Lireweg 44, около 284 м²</w:t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67377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8e102a682c88de-82-1.917-1787812111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673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248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5"/>
              </w:rPr>
              <w:t>План третьего этажа — Lireweg 46, около 208 м²</w:t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67377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155c780f4ebf85-82-1.917-1787812111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673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248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5"/>
              </w:rPr>
              <w:t>План четвёртого этажа — Lireweg 48, около 202 м²</w:t>
            </w:r>
          </w:p>
        </w:tc>
      </w:tr>
    </w:tbl>
    <w:sectPr w:rsidR="00FC693F" w:rsidRPr="0006063C" w:rsidSect="00034616">
      <w:headerReference w:type="default" r:id="rId13"/>
      <w:footerReference w:type="default" r:id="rId14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Lireweg 42-50, Nieuw-Vennep · 26.08.2026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РАЗБОР ОБЪЕКТА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Source Sans 3" w:hAnsi="Source Sans 3" w:cs="Source Sans 3" w:eastAsia="Source Sans 3"/>
      <w:color w:val="162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Relationship Id="rId32" Type="http://schemas.openxmlformats.org/officeDocument/2006/relationships/image" Target="media/image20.jpg"/><Relationship Id="rId33" Type="http://schemas.openxmlformats.org/officeDocument/2006/relationships/image" Target="media/image21.jpg"/><Relationship Id="rId34" Type="http://schemas.openxmlformats.org/officeDocument/2006/relationships/image" Target="media/image22.jpg"/><Relationship Id="rId35" Type="http://schemas.openxmlformats.org/officeDocument/2006/relationships/image" Target="media/image23.jpg"/><Relationship Id="rId36" Type="http://schemas.openxmlformats.org/officeDocument/2006/relationships/image" Target="media/image24.jpg"/><Relationship Id="rId37" Type="http://schemas.openxmlformats.org/officeDocument/2006/relationships/image" Target="media/image25.jpg"/><Relationship Id="rId38" Type="http://schemas.openxmlformats.org/officeDocument/2006/relationships/image" Target="media/image26.jpg"/><Relationship Id="rId39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