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rPr>
          <w:sz w:val="46"/>
          <w:szCs w:val="46"/>
        </w:rPr>
      </w:pPr>
      <w:bookmarkStart w:colFirst="0" w:colLast="0" w:name="_2c7gkhixbxof" w:id="0"/>
      <w:bookmarkEnd w:id="0"/>
      <w:r w:rsidDel="00000000" w:rsidR="00000000" w:rsidRPr="00000000">
        <w:rPr>
          <w:sz w:val="46"/>
          <w:szCs w:val="46"/>
          <w:rtl w:val="1"/>
        </w:rPr>
        <w:t xml:space="preserve">گزارش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هفته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اول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آزمایشگاه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آز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سخت</w:t>
      </w:r>
      <w:r w:rsidDel="00000000" w:rsidR="00000000" w:rsidRPr="00000000">
        <w:rPr>
          <w:sz w:val="46"/>
          <w:szCs w:val="46"/>
          <w:rtl w:val="1"/>
        </w:rPr>
        <w:t xml:space="preserve">‌</w:t>
      </w:r>
      <w:r w:rsidDel="00000000" w:rsidR="00000000" w:rsidRPr="00000000">
        <w:rPr>
          <w:sz w:val="46"/>
          <w:szCs w:val="46"/>
          <w:rtl w:val="1"/>
        </w:rPr>
        <w:t xml:space="preserve">افزار</w:t>
      </w:r>
      <w:r w:rsidDel="00000000" w:rsidR="00000000" w:rsidRPr="00000000">
        <w:rPr>
          <w:sz w:val="46"/>
          <w:szCs w:val="46"/>
          <w:rtl w:val="1"/>
        </w:rPr>
        <w:t xml:space="preserve"> </w:t>
      </w:r>
      <w:r w:rsidDel="00000000" w:rsidR="00000000" w:rsidRPr="00000000">
        <w:rPr>
          <w:sz w:val="46"/>
          <w:szCs w:val="46"/>
          <w:rtl w:val="1"/>
        </w:rPr>
        <w:t xml:space="preserve">گروه</w:t>
      </w:r>
      <w:r w:rsidDel="00000000" w:rsidR="00000000" w:rsidRPr="00000000">
        <w:rPr>
          <w:sz w:val="46"/>
          <w:szCs w:val="46"/>
          <w:rtl w:val="1"/>
        </w:rPr>
        <w:t xml:space="preserve"> ۵(</w:t>
      </w:r>
      <w:r w:rsidDel="00000000" w:rsidR="00000000" w:rsidRPr="00000000">
        <w:rPr>
          <w:sz w:val="46"/>
          <w:szCs w:val="46"/>
          <w:rtl w:val="1"/>
        </w:rPr>
        <w:t xml:space="preserve">و</w:t>
      </w:r>
      <w:r w:rsidDel="00000000" w:rsidR="00000000" w:rsidRPr="00000000">
        <w:rPr>
          <w:sz w:val="46"/>
          <w:szCs w:val="46"/>
          <w:rtl w:val="1"/>
        </w:rPr>
        <w:t xml:space="preserve">۱)</w:t>
      </w:r>
    </w:p>
    <w:p w:rsidR="00000000" w:rsidDel="00000000" w:rsidP="00000000" w:rsidRDefault="00000000" w:rsidRPr="00000000" w14:paraId="00000002">
      <w:pPr>
        <w:pStyle w:val="Heading1"/>
        <w:bidi w:val="1"/>
        <w:rPr/>
      </w:pPr>
      <w:bookmarkStart w:colFirst="0" w:colLast="0" w:name="_neyh692fbfod" w:id="1"/>
      <w:bookmarkEnd w:id="1"/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پردازیم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مراحل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  <w:r w:rsidDel="00000000" w:rsidR="00000000" w:rsidRPr="00000000">
        <w:rPr>
          <w:sz w:val="28"/>
          <w:szCs w:val="28"/>
          <w:rtl w:val="1"/>
        </w:rPr>
        <w:t xml:space="preserve">/</w:t>
      </w:r>
      <w:r w:rsidDel="00000000" w:rsidR="00000000" w:rsidRPr="00000000">
        <w:rPr>
          <w:sz w:val="28"/>
          <w:szCs w:val="28"/>
          <w:rtl w:val="1"/>
        </w:rPr>
        <w:t xml:space="preserve">مک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ویندوز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سیستم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عامل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لینوکس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اکانت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io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طریق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1"/>
          </w:rPr>
          <w:t xml:space="preserve">این</w:t>
        </w:r>
      </w:hyperlink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1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آنلاین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فایل</w:t>
      </w:r>
      <w:r w:rsidDel="00000000" w:rsidR="00000000" w:rsidRPr="00000000">
        <w:rPr>
          <w:sz w:val="28"/>
          <w:szCs w:val="28"/>
          <w:rtl w:val="1"/>
        </w:rPr>
        <w:t xml:space="preserve"> .</w:t>
      </w:r>
      <w:r w:rsidDel="00000000" w:rsidR="00000000" w:rsidRPr="00000000">
        <w:rPr>
          <w:sz w:val="28"/>
          <w:szCs w:val="28"/>
          <w:rtl w:val="0"/>
        </w:rPr>
        <w:t xml:space="preserve">run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حجم</w:t>
      </w:r>
      <w:r w:rsidDel="00000000" w:rsidR="00000000" w:rsidRPr="00000000">
        <w:rPr>
          <w:sz w:val="28"/>
          <w:szCs w:val="28"/>
          <w:rtl w:val="1"/>
        </w:rPr>
        <w:t xml:space="preserve"> 23 </w:t>
      </w:r>
      <w:r w:rsidDel="00000000" w:rsidR="00000000" w:rsidRPr="00000000">
        <w:rPr>
          <w:sz w:val="28"/>
          <w:szCs w:val="28"/>
          <w:rtl w:val="1"/>
        </w:rPr>
        <w:t xml:space="preserve">مگابایت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دانلود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‌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chmod +x &lt;name&gt;.run</w:t>
      </w:r>
    </w:p>
    <w:p w:rsidR="00000000" w:rsidDel="00000000" w:rsidP="00000000" w:rsidRDefault="00000000" w:rsidRPr="00000000" w14:paraId="0000000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فایل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ورژن</w:t>
      </w:r>
      <w:r w:rsidDel="00000000" w:rsidR="00000000" w:rsidRPr="00000000">
        <w:rPr>
          <w:sz w:val="28"/>
          <w:szCs w:val="28"/>
          <w:rtl w:val="1"/>
        </w:rPr>
        <w:t xml:space="preserve"> 6.2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پکیج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مناسب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جهت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پکیجهای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)، </w:t>
      </w:r>
      <w:r w:rsidDel="00000000" w:rsidR="00000000" w:rsidRPr="00000000">
        <w:rPr>
          <w:sz w:val="28"/>
          <w:szCs w:val="28"/>
          <w:rtl w:val="1"/>
        </w:rPr>
        <w:t xml:space="preserve">حدود</w:t>
      </w:r>
      <w:r w:rsidDel="00000000" w:rsidR="00000000" w:rsidRPr="00000000">
        <w:rPr>
          <w:sz w:val="28"/>
          <w:szCs w:val="28"/>
          <w:rtl w:val="1"/>
        </w:rPr>
        <w:t xml:space="preserve"> 7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15 </w:t>
      </w:r>
      <w:r w:rsidDel="00000000" w:rsidR="00000000" w:rsidRPr="00000000">
        <w:rPr>
          <w:sz w:val="28"/>
          <w:szCs w:val="28"/>
          <w:rtl w:val="1"/>
        </w:rPr>
        <w:t xml:space="preserve">گیگابایت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28863" cy="401557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01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افزار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نصب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08068" cy="33670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8068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bidi w:val="1"/>
        <w:spacing w:after="180" w:before="240" w:lineRule="auto"/>
        <w:rPr/>
      </w:pPr>
      <w:bookmarkStart w:colFirst="0" w:colLast="0" w:name="_bkipr5y37zf8" w:id="2"/>
      <w:bookmarkEnd w:id="2"/>
      <w:r w:rsidDel="00000000" w:rsidR="00000000" w:rsidRPr="00000000">
        <w:rPr>
          <w:rtl w:val="1"/>
        </w:rPr>
        <w:t xml:space="preserve">صفحه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Qt</w:t>
      </w:r>
    </w:p>
    <w:p w:rsidR="00000000" w:rsidDel="00000000" w:rsidP="00000000" w:rsidRDefault="00000000" w:rsidRPr="00000000" w14:paraId="0000000F">
      <w:pPr>
        <w:bidi w:val="1"/>
        <w:spacing w:after="180" w:before="240" w:lineRule="auto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صفحه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کلید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مجازی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Qt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یک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فریم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ورک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شناخته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شده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برنامه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نویسی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فرانت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اند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قابلیت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اجرا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روی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عامل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مختلف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جمله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سیستم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عامل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(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ویندوز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)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دارد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.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Qt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5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یک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فریمورک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ورودی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دارای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تابع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آماده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بسیاری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توان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برنامه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مختلفی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مبتنی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زبانی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مثل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C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++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نوشت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spacing w:after="180" w:before="240" w:lineRule="auto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bidi w:val="1"/>
        <w:spacing w:after="180" w:before="240" w:lineRule="auto"/>
        <w:rPr>
          <w:b w:val="1"/>
          <w:color w:val="404244"/>
          <w:sz w:val="28"/>
          <w:szCs w:val="28"/>
        </w:rPr>
      </w:pP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ویژگی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اصلی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سبک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استایل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مختلف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صفحه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کلید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راحتی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قابل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تبدیل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یکدیگر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هستند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پیش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بینی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خودکار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متن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تکمیل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خودکار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کلمه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بزرگ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سازی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حرف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اول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زبان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انگلیسی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طور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خودکار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افزودن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فاصله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صورت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خودکار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زبان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مختلف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کاراکترهای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آن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مثال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زبان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انگلیسی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فارسی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عربی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چینی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ژاپنی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فرانسوی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،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ایتالیایی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...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استایل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نوشتار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(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چپ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راست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راست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چپ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bidi w:val="1"/>
        <w:spacing w:after="0" w:afterAutospacing="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فهم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نوشتار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توسط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صفحه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کیبورد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لمسی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bidi w:val="1"/>
        <w:spacing w:after="180" w:lineRule="auto"/>
        <w:ind w:left="720" w:right="1080" w:hanging="360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اجرا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توسعه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روی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پلتفرم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مختلف</w:t>
      </w:r>
    </w:p>
    <w:p w:rsidR="00000000" w:rsidDel="00000000" w:rsidP="00000000" w:rsidRDefault="00000000" w:rsidRPr="00000000" w14:paraId="0000001B">
      <w:pPr>
        <w:bidi w:val="1"/>
        <w:spacing w:before="240" w:lineRule="auto"/>
        <w:rPr>
          <w:b w:val="1"/>
          <w:color w:val="404244"/>
          <w:sz w:val="28"/>
          <w:szCs w:val="28"/>
        </w:rPr>
      </w:pP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پلاگین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color w:val="404244"/>
          <w:sz w:val="28"/>
          <w:szCs w:val="28"/>
          <w:rtl w:val="0"/>
        </w:rPr>
        <w:t xml:space="preserve">Third</w:t>
      </w:r>
      <w:r w:rsidDel="00000000" w:rsidR="00000000" w:rsidRPr="00000000">
        <w:rPr>
          <w:b w:val="1"/>
          <w:color w:val="404244"/>
          <w:sz w:val="28"/>
          <w:szCs w:val="28"/>
          <w:rtl w:val="0"/>
        </w:rPr>
        <w:t xml:space="preserve">-</w:t>
      </w:r>
      <w:r w:rsidDel="00000000" w:rsidR="00000000" w:rsidRPr="00000000">
        <w:rPr>
          <w:b w:val="1"/>
          <w:color w:val="404244"/>
          <w:sz w:val="28"/>
          <w:szCs w:val="28"/>
          <w:rtl w:val="0"/>
        </w:rPr>
        <w:t xml:space="preserve">party</w:t>
      </w:r>
    </w:p>
    <w:p w:rsidR="00000000" w:rsidDel="00000000" w:rsidP="00000000" w:rsidRDefault="00000000" w:rsidRPr="00000000" w14:paraId="0000001C">
      <w:pPr>
        <w:bidi w:val="1"/>
        <w:spacing w:before="240" w:lineRule="auto"/>
        <w:rPr>
          <w:color w:val="404244"/>
          <w:sz w:val="28"/>
          <w:szCs w:val="28"/>
        </w:rPr>
      </w:pPr>
      <w:r w:rsidDel="00000000" w:rsidR="00000000" w:rsidRPr="00000000">
        <w:rPr>
          <w:color w:val="404244"/>
          <w:sz w:val="28"/>
          <w:szCs w:val="28"/>
          <w:rtl w:val="1"/>
        </w:rPr>
        <w:t xml:space="preserve">پلاگین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هایی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قابلیت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افزوده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شدن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به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صفحه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کلید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مجازی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Qt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را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دارند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عبارتند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bidi w:val="1"/>
        <w:ind w:left="720" w:right="72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T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9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write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: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از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نوشتار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دستنویس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bidi w:val="1"/>
        <w:ind w:left="720" w:right="720" w:hanging="360"/>
        <w:rPr>
          <w:color w:val="4042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  </w:t>
      </w:r>
      <w:r w:rsidDel="00000000" w:rsidR="00000000" w:rsidRPr="00000000">
        <w:rPr>
          <w:color w:val="404244"/>
          <w:sz w:val="28"/>
          <w:szCs w:val="28"/>
          <w:rtl w:val="0"/>
        </w:rPr>
        <w:t xml:space="preserve">MyScript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: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تشخیص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04244"/>
          <w:sz w:val="28"/>
          <w:szCs w:val="28"/>
          <w:rtl w:val="1"/>
        </w:rPr>
        <w:t xml:space="preserve">دستخط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bidi w:val="1"/>
        <w:ind w:left="720" w:right="720" w:hanging="360"/>
        <w:rPr>
          <w:sz w:val="28"/>
          <w:szCs w:val="28"/>
        </w:rPr>
      </w:pPr>
      <w:hyperlink r:id="rId11">
        <w:r w:rsidDel="00000000" w:rsidR="00000000" w:rsidRPr="00000000">
          <w:rPr>
            <w:color w:val="404244"/>
            <w:sz w:val="28"/>
            <w:szCs w:val="28"/>
            <w:rtl w:val="0"/>
          </w:rPr>
          <w:t xml:space="preserve">Building Qt Virtual Keyboard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دستورالعمل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چگونگی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پلاگینهای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یکدیگر</w:t>
      </w:r>
    </w:p>
    <w:p w:rsidR="00000000" w:rsidDel="00000000" w:rsidP="00000000" w:rsidRDefault="00000000" w:rsidRPr="00000000" w14:paraId="0000002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سمپلی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اجرا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خروجی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79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فیلد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کیبورد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رو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right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Style w:val="Heading1"/>
        <w:bidi w:val="1"/>
        <w:ind w:right="720"/>
        <w:rPr/>
      </w:pPr>
      <w:bookmarkStart w:colFirst="0" w:colLast="0" w:name="_ickad1epxgqp" w:id="3"/>
      <w:bookmarkEnd w:id="3"/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QML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توسعه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++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QML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نوشته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اتصال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یکدیگر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برنامه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تکمیل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++ </w:t>
      </w:r>
      <w:r w:rsidDel="00000000" w:rsidR="00000000" w:rsidRPr="00000000">
        <w:rPr>
          <w:sz w:val="28"/>
          <w:szCs w:val="28"/>
          <w:rtl w:val="1"/>
        </w:rPr>
        <w:t xml:space="preserve">هسته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QML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interface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UI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QML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اشیای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مختلفی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بکگراند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گرافیکی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background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میگیریم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رفتن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تنظیمات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مدنظرمان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سایز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میسازیم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ترتیب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اشیا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ایجاد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ساخته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محیط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زین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مراجعه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پیشتر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میتوانیم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اشیای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دلخواه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برسیم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تنظیمات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گرافیکی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دسترس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مشاهده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کلید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واسط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گرافیکی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کتابخانه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import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QtQuick.VirtualKeyboard 2.2</w:t>
      </w:r>
    </w:p>
    <w:p w:rsidR="00000000" w:rsidDel="00000000" w:rsidP="00000000" w:rsidRDefault="00000000" w:rsidRPr="00000000" w14:paraId="0000003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QtQuick.VirtualKeyboard.Settings 2.2</w:t>
      </w:r>
    </w:p>
    <w:p w:rsidR="00000000" w:rsidDel="00000000" w:rsidP="00000000" w:rsidRDefault="00000000" w:rsidRPr="00000000" w14:paraId="00000031">
      <w:pPr>
        <w:bidi w:val="1"/>
        <w:rPr>
          <w:color w:val="008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QtQuick</w:t>
      </w:r>
      <w:r w:rsidDel="00000000" w:rsidR="00000000" w:rsidRPr="00000000">
        <w:rPr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QtQml</w:t>
      </w:r>
      <w:r w:rsidDel="00000000" w:rsidR="00000000" w:rsidRPr="00000000">
        <w:rPr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2.14</w:t>
      </w:r>
    </w:p>
    <w:p w:rsidR="00000000" w:rsidDel="00000000" w:rsidP="00000000" w:rsidRDefault="00000000" w:rsidRPr="00000000" w14:paraId="0000003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QtQuick.Window</w:t>
      </w:r>
      <w:r w:rsidDel="00000000" w:rsidR="00000000" w:rsidRPr="00000000">
        <w:rPr>
          <w:color w:val="c0c0c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2.2</w:t>
      </w:r>
    </w:p>
    <w:p w:rsidR="00000000" w:rsidDel="00000000" w:rsidP="00000000" w:rsidRDefault="00000000" w:rsidRPr="00000000" w14:paraId="0000003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میبینیم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تحت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Item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Handwriting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Input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Panel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مشاهده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میکنیم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میتواند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دستخط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بنویسد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سامانه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نهفته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نماید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Item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همچنین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Item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مشخصاتی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ظاهری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جمله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id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نودهای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...، </w:t>
      </w:r>
      <w:r w:rsidDel="00000000" w:rsidR="00000000" w:rsidRPr="00000000">
        <w:rPr>
          <w:sz w:val="28"/>
          <w:szCs w:val="28"/>
          <w:rtl w:val="1"/>
        </w:rPr>
        <w:t xml:space="preserve">شفافیت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پنل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طول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عرض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لزوم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ارتفاع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مشخصاتی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دریافت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رخداد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99059" cy="38909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059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83007" cy="328921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007" cy="328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bidi w:val="1"/>
        <w:rPr/>
      </w:pPr>
      <w:bookmarkStart w:colFirst="0" w:colLast="0" w:name="_mr7poq7jwjiq" w:id="4"/>
      <w:bookmarkEnd w:id="4"/>
      <w:r w:rsidDel="00000000" w:rsidR="00000000" w:rsidRPr="00000000">
        <w:rPr>
          <w:rtl w:val="0"/>
        </w:rPr>
        <w:t xml:space="preserve">Rectangle:</w:t>
      </w:r>
    </w:p>
    <w:p w:rsidR="00000000" w:rsidDel="00000000" w:rsidP="00000000" w:rsidRDefault="00000000" w:rsidRPr="00000000" w14:paraId="0000003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ویژگی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Item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مستطیل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صفحه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ویژگی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شامل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color</w:t>
      </w:r>
      <w:r w:rsidDel="00000000" w:rsidR="00000000" w:rsidRPr="00000000">
        <w:rPr>
          <w:sz w:val="28"/>
          <w:szCs w:val="28"/>
          <w:rtl w:val="0"/>
        </w:rPr>
        <w:t xml:space="preserve">، </w:t>
      </w:r>
      <w:r w:rsidDel="00000000" w:rsidR="00000000" w:rsidRPr="00000000">
        <w:rPr>
          <w:sz w:val="28"/>
          <w:szCs w:val="28"/>
          <w:rtl w:val="0"/>
        </w:rPr>
        <w:t xml:space="preserve">border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width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border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color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pStyle w:val="Heading1"/>
        <w:bidi w:val="1"/>
        <w:rPr/>
      </w:pPr>
      <w:bookmarkStart w:colFirst="0" w:colLast="0" w:name="_dasm6i4gm2ks" w:id="5"/>
      <w:bookmarkEnd w:id="5"/>
      <w:r w:rsidDel="00000000" w:rsidR="00000000" w:rsidRPr="00000000">
        <w:rPr>
          <w:rtl w:val="0"/>
        </w:rPr>
        <w:t xml:space="preserve">TextArea: </w:t>
      </w:r>
    </w:p>
    <w:p w:rsidR="00000000" w:rsidDel="00000000" w:rsidP="00000000" w:rsidRDefault="00000000" w:rsidRPr="00000000" w14:paraId="0000003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یکی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component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TextArea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ادامه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ویژگی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اپلیکیشن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توضیح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دهیم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اسمش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آیدی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بقیه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اشیا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color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selectionColor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هایلایت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پشت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selectedTextColor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selectByMouse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انتخاب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font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sz w:val="28"/>
          <w:szCs w:val="28"/>
          <w:rtl w:val="0"/>
        </w:rPr>
        <w:t xml:space="preserve">pixelSize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سایز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فونت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اندازه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پیکسل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background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زمینه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EnterKeyAction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واقع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ویژگی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کیبورد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مجازی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فیلد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گیرد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دکمه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عملکردی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مقادیر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مجاز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None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عملکردی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ندارد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آدرس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برخورد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کند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رود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Search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جست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جو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Send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عمل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ارسال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انجام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Next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رود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bidi w:val="1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Done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گرفتن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رساند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کیبورد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خارج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*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تعریف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قطعه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property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int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enterKeyAction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property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enterKeyAction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تعریف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ورودی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</w:t>
      </w:r>
      <w:r w:rsidDel="00000000" w:rsidR="00000000" w:rsidRPr="00000000">
        <w:rPr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4B">
      <w:pPr>
        <w:pStyle w:val="Heading1"/>
        <w:bidi w:val="1"/>
        <w:rPr/>
      </w:pPr>
      <w:bookmarkStart w:colFirst="0" w:colLast="0" w:name="_12hwf45uffse" w:id="6"/>
      <w:bookmarkEnd w:id="6"/>
      <w:r w:rsidDel="00000000" w:rsidR="00000000" w:rsidRPr="00000000">
        <w:rPr>
          <w:rtl w:val="0"/>
        </w:rPr>
        <w:t xml:space="preserve">TextField:</w:t>
      </w:r>
    </w:p>
    <w:p w:rsidR="00000000" w:rsidDel="00000000" w:rsidP="00000000" w:rsidRDefault="00000000" w:rsidRPr="00000000" w14:paraId="0000004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ویژگی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مورد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مانند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TextArea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‌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right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منابع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jc w:val="right"/>
        <w:rPr>
          <w:sz w:val="28"/>
          <w:szCs w:val="28"/>
        </w:rPr>
      </w:pP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https://doc.qt.io/qt-5/qtvirtualkeyboard-index.html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left"/>
        <w:rPr>
          <w:sz w:val="28"/>
          <w:szCs w:val="28"/>
        </w:rPr>
      </w:pP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https://resources.qt.io/videos/qtws17-using-virtual-keyboards-on-qt-embedded-devices-jan-arne-petersen-kdab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jc w:val="left"/>
        <w:rPr>
          <w:sz w:val="28"/>
          <w:szCs w:val="28"/>
        </w:rPr>
      </w:pP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https://www.youtube.com/watch?v=JxyTkXLbcV4&amp;t=74s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jc w:val="left"/>
        <w:rPr>
          <w:sz w:val="28"/>
          <w:szCs w:val="28"/>
        </w:rPr>
      </w:pP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https://www.youtube.com/watch?v=ilCekEOpNYM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jc w:val="left"/>
        <w:rPr>
          <w:sz w:val="28"/>
          <w:szCs w:val="28"/>
        </w:rPr>
      </w:pP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https://doc.qt.io/qt-5/qtqml-index.html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jc w:val="left"/>
        <w:rPr>
          <w:sz w:val="28"/>
          <w:szCs w:val="28"/>
        </w:rPr>
      </w:pPr>
      <w:hyperlink r:id="rId2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https://www.youtube.com/watch?v=GkzncJ71mm0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left"/>
        <w:rPr>
          <w:sz w:val="28"/>
          <w:szCs w:val="28"/>
        </w:rPr>
      </w:pPr>
      <w:hyperlink r:id="rId2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https://doc.qt.io/qt-5/qml-qtquick-virtualkeyboard-enterkeyaction.html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jc w:val="left"/>
        <w:rPr>
          <w:sz w:val="28"/>
          <w:szCs w:val="28"/>
        </w:rPr>
      </w:pP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https://doc.qt.io/qt-5/qml-qtquick-controls2-textarea-members.html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.qt.io/qt-5/qtvirtualkeyboard-index.html" TargetMode="External"/><Relationship Id="rId22" Type="http://schemas.openxmlformats.org/officeDocument/2006/relationships/hyperlink" Target="https://www.youtube.com/watch?v=JxyTkXLbcV4&amp;t=74s" TargetMode="External"/><Relationship Id="rId21" Type="http://schemas.openxmlformats.org/officeDocument/2006/relationships/hyperlink" Target="https://resources.qt.io/videos/qtws17-using-virtual-keyboards-on-qt-embedded-devices-jan-arne-petersen-kdab" TargetMode="External"/><Relationship Id="rId24" Type="http://schemas.openxmlformats.org/officeDocument/2006/relationships/hyperlink" Target="https://doc.qt.io/qt-5/qtqml-index.html" TargetMode="External"/><Relationship Id="rId23" Type="http://schemas.openxmlformats.org/officeDocument/2006/relationships/hyperlink" Target="https://www.youtube.com/watch?v=ilCekEOpNY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hyperlink" Target="https://doc.qt.io/qt-5/qml-qtquick-virtualkeyboard-enterkeyaction.html" TargetMode="External"/><Relationship Id="rId25" Type="http://schemas.openxmlformats.org/officeDocument/2006/relationships/hyperlink" Target="https://www.youtube.com/watch?v=GkzncJ71mm0" TargetMode="External"/><Relationship Id="rId27" Type="http://schemas.openxmlformats.org/officeDocument/2006/relationships/hyperlink" Target="https://doc.qt.io/qt-5/qml-qtquick-controls2-textarea-members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qt.io/download-qt-installer?hsCtaTracking=99d9dd4f-5681-48d2-b096-470725510d34%7C074ddad0-fdef-4e53-8aa8-5e8a876d6ab4" TargetMode="External"/><Relationship Id="rId7" Type="http://schemas.openxmlformats.org/officeDocument/2006/relationships/hyperlink" Target="https://www.qt.io/download-qt-installer?hsCtaTracking=99d9dd4f-5681-48d2-b096-470725510d34%7C074ddad0-fdef-4e53-8aa8-5e8a876d6ab4" TargetMode="External"/><Relationship Id="rId8" Type="http://schemas.openxmlformats.org/officeDocument/2006/relationships/hyperlink" Target="https://www.qt.io/download-qt-installer?hsCtaTracking=99d9dd4f-5681-48d2-b096-470725510d34%7C074ddad0-fdef-4e53-8aa8-5e8a876d6ab4" TargetMode="External"/><Relationship Id="rId11" Type="http://schemas.openxmlformats.org/officeDocument/2006/relationships/hyperlink" Target="https://doc.qt.io/qt-5/qtvirtualkeyboard-build.html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