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41C" w:rsidRDefault="00FE141C" w:rsidP="00FE141C">
      <w:bookmarkStart w:id="0" w:name="_GoBack"/>
      <w:r w:rsidRPr="00FE141C">
        <w:t>http://www.prodmag.ru/news_archive/2010/07/1009</w:t>
      </w:r>
    </w:p>
    <w:p w:rsidR="00FE141C" w:rsidRDefault="00FE141C" w:rsidP="00FE141C"/>
    <w:p w:rsidR="00FE141C" w:rsidRDefault="00FE141C" w:rsidP="00FE141C">
      <w:r>
        <w:t>http://www.simonautomoveis.com.br/?pg=desc_estoque&amp;id=-141nome=GOL%20G5%20COMPLETO%202009</w:t>
      </w:r>
    </w:p>
    <w:p w:rsidR="00FE141C" w:rsidRDefault="00FE141C" w:rsidP="00FE141C"/>
    <w:p w:rsidR="00FE141C" w:rsidRDefault="00FE141C" w:rsidP="00FE141C">
      <w:r>
        <w:t>www.stopcarijui.com.br/?pg=desc_estoque&amp;id=64&amp;nome=VOYAGE</w:t>
      </w:r>
    </w:p>
    <w:bookmarkEnd w:id="0"/>
    <w:p w:rsidR="00630A3E" w:rsidRDefault="00630A3E"/>
    <w:sectPr w:rsidR="00630A3E" w:rsidSect="00FE141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42"/>
    <w:rsid w:val="002F10A3"/>
    <w:rsid w:val="00525A42"/>
    <w:rsid w:val="00630A3E"/>
    <w:rsid w:val="00F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2A17A-AE02-481E-BDDE-600738C4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porya</dc:creator>
  <cp:keywords/>
  <dc:description/>
  <cp:lastModifiedBy>porya</cp:lastModifiedBy>
  <cp:revision>3</cp:revision>
  <dcterms:created xsi:type="dcterms:W3CDTF">2015-01-18T17:02:00Z</dcterms:created>
  <dcterms:modified xsi:type="dcterms:W3CDTF">2015-01-18T17:22:00Z</dcterms:modified>
</cp:coreProperties>
</file>