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E7338" w14:textId="77777777" w:rsidR="00492C47" w:rsidRDefault="00C445CB">
      <w:pPr>
        <w:spacing w:line="300" w:lineRule="auto"/>
        <w:jc w:val="center"/>
        <w:rPr>
          <w:rFonts w:cs="Calibri" w:hint="eastAsia"/>
          <w:b/>
          <w:bCs/>
          <w:sz w:val="32"/>
          <w:szCs w:val="32"/>
        </w:rPr>
      </w:pPr>
      <w:r>
        <w:rPr>
          <w:rFonts w:cs="Calibri"/>
          <w:b/>
          <w:bCs/>
          <w:sz w:val="32"/>
          <w:szCs w:val="32"/>
        </w:rPr>
        <w:t>Pranali Deshmukh</w:t>
      </w:r>
    </w:p>
    <w:p w14:paraId="6A7716DD" w14:textId="77777777" w:rsidR="00492C47" w:rsidRDefault="00C445CB">
      <w:pPr>
        <w:jc w:val="center"/>
        <w:rPr>
          <w:rFonts w:cs="Calibri" w:hint="eastAsia"/>
        </w:rPr>
      </w:pPr>
      <w:r>
        <w:rPr>
          <w:rFonts w:cs="Calibri"/>
        </w:rPr>
        <w:t>10 Clara Street, Coventry CV2 4ET, UK</w:t>
      </w:r>
    </w:p>
    <w:p w14:paraId="75B50F39" w14:textId="77777777" w:rsidR="00492C47" w:rsidRDefault="00C445CB">
      <w:pPr>
        <w:jc w:val="center"/>
        <w:rPr>
          <w:rFonts w:cs="Calibri" w:hint="eastAsia"/>
          <w:b/>
          <w:bCs/>
          <w:lang w:val="fr-FR"/>
        </w:rPr>
      </w:pPr>
      <w:r>
        <w:rPr>
          <w:rFonts w:cs="Calibri"/>
          <w:lang w:val="fr-FR"/>
        </w:rPr>
        <w:t>Contact no</w:t>
      </w:r>
      <w:proofErr w:type="gramStart"/>
      <w:r>
        <w:rPr>
          <w:rFonts w:cs="Calibri"/>
          <w:lang w:val="fr-FR"/>
        </w:rPr>
        <w:t>.:</w:t>
      </w:r>
      <w:proofErr w:type="gramEnd"/>
      <w:r>
        <w:rPr>
          <w:rFonts w:cs="Calibri"/>
          <w:lang w:val="fr-FR"/>
        </w:rPr>
        <w:t xml:space="preserve"> </w:t>
      </w:r>
      <w:r>
        <w:rPr>
          <w:rFonts w:cs="Calibri"/>
          <w:b/>
          <w:bCs/>
          <w:lang w:val="fr-FR"/>
        </w:rPr>
        <w:t>+44-7721 143672</w:t>
      </w:r>
    </w:p>
    <w:p w14:paraId="3E15EFF9" w14:textId="77777777" w:rsidR="00492C47" w:rsidRDefault="00C445CB">
      <w:pPr>
        <w:jc w:val="both"/>
        <w:rPr>
          <w:rFonts w:cs="Calibri" w:hint="eastAsia"/>
          <w:sz w:val="22"/>
          <w:szCs w:val="22"/>
          <w:lang w:val="fr-FR"/>
        </w:rPr>
      </w:pPr>
      <w:r>
        <w:rPr>
          <w:rFonts w:ascii="Font Awesome 5 Free Solid" w:hAnsi="Font Awesome 5 Free Solid" w:cs="Font Awesome 5 Free Solid"/>
          <w:color w:val="BC5E3C"/>
          <w:sz w:val="22"/>
          <w:szCs w:val="22"/>
        </w:rPr>
        <w:t xml:space="preserve"> </w:t>
      </w:r>
      <w:hyperlink r:id="rId5">
        <w:r>
          <w:rPr>
            <w:rStyle w:val="Hyperlink"/>
            <w:rFonts w:cs="Calibri"/>
            <w:sz w:val="22"/>
            <w:szCs w:val="22"/>
            <w:lang w:val="fr-FR"/>
          </w:rPr>
          <w:t>pranali21293@gmail.com</w:t>
        </w:r>
      </w:hyperlink>
      <w:r>
        <w:rPr>
          <w:rFonts w:cs="Calibri"/>
          <w:sz w:val="22"/>
          <w:szCs w:val="22"/>
          <w:lang w:val="fr-FR"/>
        </w:rPr>
        <w:t xml:space="preserve">  </w:t>
      </w:r>
      <w:r>
        <w:rPr>
          <w:rFonts w:cs="Calibri"/>
          <w:sz w:val="22"/>
          <w:szCs w:val="22"/>
          <w:lang w:val="fr-FR"/>
        </w:rPr>
        <w:tab/>
      </w:r>
      <w:r>
        <w:rPr>
          <w:rFonts w:cs="Calibri"/>
          <w:sz w:val="22"/>
          <w:szCs w:val="22"/>
          <w:lang w:val="fr-FR"/>
        </w:rPr>
        <w:tab/>
      </w:r>
      <w:r>
        <w:rPr>
          <w:rFonts w:cs="Calibri"/>
          <w:sz w:val="22"/>
          <w:szCs w:val="22"/>
          <w:lang w:val="fr-FR"/>
        </w:rPr>
        <w:tab/>
      </w:r>
    </w:p>
    <w:p w14:paraId="6AA3FD72" w14:textId="77777777" w:rsidR="00492C47" w:rsidRDefault="00C445CB">
      <w:pPr>
        <w:ind w:right="-24"/>
        <w:rPr>
          <w:rFonts w:cs="Calibri" w:hint="eastAsia"/>
          <w:sz w:val="24"/>
          <w:szCs w:val="24"/>
        </w:rPr>
      </w:pPr>
      <w:r>
        <w:rPr>
          <w:rFonts w:ascii="Font Awesome 5 Brands" w:hAnsi="Font Awesome 5 Brands" w:cs="Calibri"/>
          <w:color w:val="000000" w:themeColor="text1"/>
          <w:sz w:val="22"/>
          <w:szCs w:val="22"/>
        </w:rPr>
        <w:t></w:t>
      </w:r>
      <w:r>
        <w:rPr>
          <w:rFonts w:cs="Calibri"/>
          <w:sz w:val="22"/>
          <w:szCs w:val="22"/>
        </w:rPr>
        <w:t xml:space="preserve">  </w:t>
      </w:r>
      <w:hyperlink r:id="rId6">
        <w:r>
          <w:rPr>
            <w:rStyle w:val="Hyperlink"/>
            <w:rFonts w:eastAsia="Arial Narrow" w:cs="Calibri"/>
            <w:bCs/>
            <w:sz w:val="22"/>
            <w:szCs w:val="22"/>
            <w:lang w:val="pl-PL"/>
          </w:rPr>
          <w:t>https://github.com/pari-deshmukh</w:t>
        </w:r>
      </w:hyperlink>
      <w:r>
        <w:rPr>
          <w:rFonts w:eastAsia="Arial Narrow" w:cs="Calibri"/>
          <w:bCs/>
          <w:sz w:val="22"/>
          <w:szCs w:val="22"/>
        </w:rPr>
        <w:tab/>
      </w:r>
      <w:r>
        <w:rPr>
          <w:rFonts w:cs="Calibri"/>
          <w:sz w:val="22"/>
          <w:szCs w:val="22"/>
          <w:lang w:val="fr-FR"/>
        </w:rPr>
        <w:tab/>
        <w:t xml:space="preserve"> </w:t>
      </w:r>
      <w:r>
        <w:rPr>
          <w:rFonts w:cs="Calibri"/>
          <w:sz w:val="22"/>
          <w:szCs w:val="22"/>
          <w:lang w:val="fr-FR"/>
        </w:rPr>
        <w:tab/>
      </w:r>
      <w:r>
        <w:rPr>
          <w:rFonts w:cs="Calibri"/>
          <w:sz w:val="22"/>
          <w:szCs w:val="22"/>
          <w:lang w:val="fr-FR"/>
        </w:rPr>
        <w:tab/>
      </w:r>
      <w:r>
        <w:rPr>
          <w:rFonts w:cs="Calibri"/>
          <w:sz w:val="22"/>
          <w:szCs w:val="22"/>
          <w:lang w:val="fr-FR"/>
        </w:rPr>
        <w:tab/>
      </w:r>
      <w:r>
        <w:rPr>
          <w:rFonts w:cs="Calibri"/>
          <w:sz w:val="22"/>
          <w:szCs w:val="22"/>
          <w:lang w:val="fr-FR"/>
        </w:rPr>
        <w:tab/>
      </w:r>
      <w:r>
        <w:rPr>
          <w:rFonts w:cs="Calibri"/>
          <w:sz w:val="22"/>
          <w:szCs w:val="22"/>
          <w:lang w:val="fr-FR"/>
        </w:rPr>
        <w:tab/>
      </w:r>
      <w:r>
        <w:rPr>
          <w:rFonts w:cs="Calibri"/>
          <w:sz w:val="22"/>
          <w:szCs w:val="22"/>
          <w:lang w:val="fr-FR"/>
        </w:rPr>
        <w:tab/>
      </w:r>
      <w:r>
        <w:rPr>
          <w:rFonts w:cs="Calibri"/>
          <w:sz w:val="22"/>
          <w:szCs w:val="22"/>
          <w:lang w:val="fr-FR"/>
        </w:rPr>
        <w:tab/>
      </w:r>
      <w:r>
        <w:rPr>
          <w:rFonts w:cs="Calibri"/>
          <w:sz w:val="22"/>
          <w:szCs w:val="22"/>
          <w:lang w:val="fr-FR"/>
        </w:rPr>
        <w:tab/>
        <w:t xml:space="preserve">     </w:t>
      </w:r>
      <w:r>
        <w:rPr>
          <w:rFonts w:cs="Calibri"/>
          <w:sz w:val="22"/>
          <w:szCs w:val="22"/>
          <w:lang w:val="fr-FR"/>
        </w:rPr>
        <w:tab/>
        <w:t xml:space="preserve">       Native Tongue: </w:t>
      </w:r>
      <w:r>
        <w:rPr>
          <w:rFonts w:cs="Calibri"/>
          <w:b/>
          <w:bCs/>
          <w:sz w:val="22"/>
          <w:szCs w:val="22"/>
          <w:lang w:val="fr-FR"/>
        </w:rPr>
        <w:t>Marathi</w:t>
      </w:r>
    </w:p>
    <w:p w14:paraId="303EDE06" w14:textId="77777777" w:rsidR="00492C47" w:rsidRDefault="00C445CB">
      <w:pPr>
        <w:rPr>
          <w:rFonts w:cs="Calibri" w:hint="eastAsia"/>
          <w:sz w:val="22"/>
          <w:szCs w:val="22"/>
        </w:rPr>
      </w:pPr>
      <w:r>
        <w:rPr>
          <w:rFonts w:ascii="Font Awesome 5 Brands" w:hAnsi="Font Awesome 5 Brands" w:cs="Calibri"/>
          <w:color w:val="003D58"/>
          <w:sz w:val="22"/>
          <w:szCs w:val="22"/>
        </w:rPr>
        <w:t xml:space="preserve"> </w:t>
      </w:r>
      <w:hyperlink r:id="rId7">
        <w:r>
          <w:rPr>
            <w:rStyle w:val="Hyperlink"/>
            <w:rFonts w:cs="Calibri"/>
            <w:sz w:val="22"/>
            <w:szCs w:val="22"/>
          </w:rPr>
          <w:t>https://pranalideshmukh.wordpress.com</w:t>
        </w:r>
      </w:hyperlink>
      <w:r>
        <w:rPr>
          <w:rFonts w:cs="Calibri"/>
          <w:sz w:val="22"/>
          <w:szCs w:val="22"/>
        </w:rPr>
        <w:tab/>
      </w:r>
      <w:r>
        <w:rPr>
          <w:rFonts w:eastAsia="Arial Narrow" w:cs="Calibri"/>
          <w:bCs/>
          <w:sz w:val="22"/>
          <w:szCs w:val="22"/>
        </w:rPr>
        <w:tab/>
      </w:r>
      <w:r>
        <w:rPr>
          <w:rFonts w:eastAsia="Arial Narrow" w:cs="Calibri"/>
          <w:bCs/>
          <w:sz w:val="22"/>
          <w:szCs w:val="22"/>
        </w:rPr>
        <w:tab/>
      </w:r>
      <w:r>
        <w:rPr>
          <w:rFonts w:eastAsia="Arial Narrow" w:cs="Calibri"/>
          <w:bCs/>
          <w:sz w:val="22"/>
          <w:szCs w:val="22"/>
        </w:rPr>
        <w:tab/>
      </w:r>
      <w:r>
        <w:rPr>
          <w:rFonts w:eastAsia="Arial Narrow" w:cs="Calibri"/>
          <w:bCs/>
          <w:sz w:val="22"/>
          <w:szCs w:val="22"/>
        </w:rPr>
        <w:tab/>
      </w:r>
      <w:r>
        <w:rPr>
          <w:rFonts w:eastAsia="Arial Narrow" w:cs="Calibri"/>
          <w:bCs/>
          <w:sz w:val="22"/>
          <w:szCs w:val="22"/>
        </w:rPr>
        <w:tab/>
      </w:r>
      <w:r>
        <w:rPr>
          <w:rFonts w:eastAsia="Arial Narrow" w:cs="Calibri"/>
          <w:bCs/>
          <w:sz w:val="22"/>
          <w:szCs w:val="22"/>
        </w:rPr>
        <w:tab/>
        <w:t xml:space="preserve">  </w:t>
      </w:r>
      <w:r>
        <w:rPr>
          <w:rFonts w:eastAsia="Arial Narrow" w:cs="Calibri"/>
          <w:bCs/>
          <w:sz w:val="22"/>
          <w:szCs w:val="22"/>
        </w:rPr>
        <w:tab/>
        <w:t xml:space="preserve">                </w:t>
      </w:r>
      <w:r>
        <w:rPr>
          <w:rFonts w:cs="Calibri"/>
          <w:sz w:val="22"/>
          <w:szCs w:val="22"/>
        </w:rPr>
        <w:t xml:space="preserve">Also fluent </w:t>
      </w:r>
      <w:proofErr w:type="gramStart"/>
      <w:r>
        <w:rPr>
          <w:rFonts w:cs="Calibri"/>
          <w:sz w:val="22"/>
          <w:szCs w:val="22"/>
        </w:rPr>
        <w:t>in:</w:t>
      </w:r>
      <w:proofErr w:type="gramEnd"/>
      <w:r>
        <w:rPr>
          <w:rFonts w:cs="Calibri"/>
          <w:sz w:val="22"/>
          <w:szCs w:val="22"/>
        </w:rPr>
        <w:t xml:space="preserve"> </w:t>
      </w:r>
      <w:r>
        <w:rPr>
          <w:rFonts w:cs="Calibri"/>
          <w:b/>
          <w:bCs/>
          <w:sz w:val="22"/>
          <w:szCs w:val="22"/>
        </w:rPr>
        <w:t>English, Hindi</w:t>
      </w:r>
    </w:p>
    <w:p w14:paraId="76D85D53" w14:textId="77777777" w:rsidR="00492C47" w:rsidRDefault="00C445CB">
      <w:pPr>
        <w:rPr>
          <w:rStyle w:val="Hyperlink"/>
          <w:rFonts w:cs="Calibri" w:hint="eastAsia"/>
          <w:sz w:val="22"/>
          <w:szCs w:val="22"/>
        </w:rPr>
      </w:pPr>
      <w:r>
        <w:rPr>
          <w:rFonts w:ascii="Font Awesome 5 Brands" w:hAnsi="Font Awesome 5 Brands" w:cs="Calibri"/>
          <w:color w:val="0070C0"/>
          <w:sz w:val="22"/>
          <w:szCs w:val="22"/>
        </w:rPr>
        <w:t></w:t>
      </w:r>
      <w:r>
        <w:rPr>
          <w:rFonts w:cs="Calibri"/>
          <w:sz w:val="22"/>
          <w:szCs w:val="22"/>
        </w:rPr>
        <w:t xml:space="preserve">  </w:t>
      </w:r>
      <w:hyperlink r:id="rId8">
        <w:r>
          <w:rPr>
            <w:rStyle w:val="Hyperlink"/>
            <w:rFonts w:cs="Calibri"/>
            <w:sz w:val="22"/>
            <w:szCs w:val="22"/>
          </w:rPr>
          <w:t>https://www.linkedin.com/in/pranali-deshmukh-30856612b</w:t>
        </w:r>
      </w:hyperlink>
    </w:p>
    <w:p w14:paraId="65812E7D" w14:textId="77777777" w:rsidR="00492C47" w:rsidRDefault="00C445CB">
      <w:pPr>
        <w:jc w:val="right"/>
        <w:rPr>
          <w:rFonts w:ascii="Arial" w:hAnsi="Arial" w:cs="Arial" w:hint="eastAsia"/>
          <w:b/>
          <w:bCs/>
          <w:sz w:val="24"/>
          <w:szCs w:val="24"/>
        </w:rPr>
      </w:pPr>
      <w:r>
        <w:rPr>
          <w:rFonts w:cs="Calibri"/>
          <w:b/>
          <w:bCs/>
          <w:sz w:val="24"/>
          <w:szCs w:val="24"/>
        </w:rPr>
        <w:t>PERSONAL STATEMENT</w:t>
      </w:r>
    </w:p>
    <w:p w14:paraId="27E15CA2" w14:textId="77777777" w:rsidR="00492C47" w:rsidRDefault="00C445CB">
      <w:pPr>
        <w:spacing w:before="240"/>
        <w:jc w:val="both"/>
        <w:rPr>
          <w:rFonts w:asciiTheme="minorHAnsi" w:eastAsia="Times New Roman" w:hAnsiTheme="minorHAnsi" w:cstheme="minorHAnsi"/>
          <w:sz w:val="21"/>
          <w:szCs w:val="21"/>
          <w:lang w:val="en-IN" w:eastAsia="en-GB"/>
        </w:rPr>
      </w:pPr>
      <w:r>
        <w:rPr>
          <w:noProof/>
        </w:rPr>
        <mc:AlternateContent>
          <mc:Choice Requires="wps">
            <w:drawing>
              <wp:anchor distT="0" distB="0" distL="0" distR="0" simplePos="0" relativeHeight="11" behindDoc="0" locked="0" layoutInCell="0" allowOverlap="1" wp14:anchorId="28129EC7" wp14:editId="6D6210A2">
                <wp:simplePos x="0" y="0"/>
                <wp:positionH relativeFrom="column">
                  <wp:posOffset>7620</wp:posOffset>
                </wp:positionH>
                <wp:positionV relativeFrom="paragraph">
                  <wp:posOffset>5715</wp:posOffset>
                </wp:positionV>
                <wp:extent cx="6652895" cy="635"/>
                <wp:effectExtent l="0" t="0" r="15240" b="12700"/>
                <wp:wrapNone/>
                <wp:docPr id="1" name="Straight Connector 5"/>
                <wp:cNvGraphicFramePr/>
                <a:graphic xmlns:a="http://schemas.openxmlformats.org/drawingml/2006/main">
                  <a:graphicData uri="http://schemas.microsoft.com/office/word/2010/wordprocessingShape">
                    <wps:wsp>
                      <wps:cNvCnPr/>
                      <wps:spPr>
                        <a:xfrm>
                          <a:off x="0" y="0"/>
                          <a:ext cx="6652440" cy="0"/>
                        </a:xfrm>
                        <a:prstGeom prst="line">
                          <a:avLst/>
                        </a:prstGeom>
                        <a:ln w="6350">
                          <a:solidFill>
                            <a:srgbClr val="A5A5A5"/>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6pt,0.45pt" to="524.35pt,0.45pt" ID="Straight Connector 5" stroked="t" style="position:absolute" wp14:anchorId="3240CA2A">
                <v:stroke color="#a5a5a5" weight="6480" joinstyle="miter" endcap="flat"/>
                <v:fill o:detectmouseclick="t" on="false"/>
                <w10:wrap type="none"/>
              </v:line>
            </w:pict>
          </mc:Fallback>
        </mc:AlternateContent>
      </w:r>
      <w:r>
        <w:rPr>
          <w:rFonts w:eastAsia="Times New Roman" w:cstheme="minorHAnsi"/>
          <w:sz w:val="21"/>
          <w:szCs w:val="21"/>
          <w:lang w:val="en-IN" w:eastAsia="en-GB"/>
        </w:rPr>
        <w:t>A final ye</w:t>
      </w:r>
      <w:r>
        <w:rPr>
          <w:rFonts w:eastAsia="Times New Roman" w:cstheme="minorHAnsi"/>
          <w:sz w:val="21"/>
          <w:szCs w:val="21"/>
          <w:lang w:val="en-IN" w:eastAsia="en-GB"/>
        </w:rPr>
        <w:t>ar student at Coventry University studying B.Sc. (Honours) Computer Science with a high interest in innovation through digitalization looking for a graduate placement. Worked as a Data Analyst Intern with Airbus to gain professional experience and technica</w:t>
      </w:r>
      <w:r>
        <w:rPr>
          <w:rFonts w:eastAsia="Times New Roman" w:cstheme="minorHAnsi"/>
          <w:sz w:val="21"/>
          <w:szCs w:val="21"/>
          <w:lang w:val="en-IN" w:eastAsia="en-GB"/>
        </w:rPr>
        <w:t xml:space="preserve">l knowledge. Creative and ambitious persona with a determined attitude. Passionate about tackling challenges and making an impact in the society. </w:t>
      </w:r>
    </w:p>
    <w:p w14:paraId="0BAB89EC" w14:textId="77777777" w:rsidR="00492C47" w:rsidRDefault="00C445CB">
      <w:pPr>
        <w:jc w:val="right"/>
        <w:rPr>
          <w:rFonts w:ascii="Arial" w:hAnsi="Arial" w:cs="Arial" w:hint="eastAsia"/>
          <w:b/>
          <w:bCs/>
          <w:sz w:val="24"/>
          <w:szCs w:val="24"/>
        </w:rPr>
      </w:pPr>
      <w:r>
        <w:rPr>
          <w:noProof/>
        </w:rPr>
        <mc:AlternateContent>
          <mc:Choice Requires="wps">
            <w:drawing>
              <wp:anchor distT="0" distB="0" distL="0" distR="0" simplePos="0" relativeHeight="14" behindDoc="0" locked="0" layoutInCell="0" allowOverlap="1" wp14:anchorId="6624F69C" wp14:editId="33159DE8">
                <wp:simplePos x="0" y="0"/>
                <wp:positionH relativeFrom="column">
                  <wp:posOffset>0</wp:posOffset>
                </wp:positionH>
                <wp:positionV relativeFrom="paragraph">
                  <wp:posOffset>186690</wp:posOffset>
                </wp:positionV>
                <wp:extent cx="6652895" cy="635"/>
                <wp:effectExtent l="0" t="0" r="15240" b="12700"/>
                <wp:wrapNone/>
                <wp:docPr id="2" name="Straight Connector 5"/>
                <wp:cNvGraphicFramePr/>
                <a:graphic xmlns:a="http://schemas.openxmlformats.org/drawingml/2006/main">
                  <a:graphicData uri="http://schemas.microsoft.com/office/word/2010/wordprocessingShape">
                    <wps:wsp>
                      <wps:cNvCnPr/>
                      <wps:spPr>
                        <a:xfrm>
                          <a:off x="0" y="0"/>
                          <a:ext cx="6652440" cy="0"/>
                        </a:xfrm>
                        <a:prstGeom prst="line">
                          <a:avLst/>
                        </a:prstGeom>
                        <a:ln w="6350">
                          <a:solidFill>
                            <a:srgbClr val="A5A5A5"/>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4.7pt" to="523.75pt,14.7pt" ID="Straight Connector 5" stroked="t" style="position:absolute" wp14:anchorId="6132CF21">
                <v:stroke color="#a5a5a5" weight="6480" joinstyle="miter" endcap="flat"/>
                <v:fill o:detectmouseclick="t" on="false"/>
                <w10:wrap type="none"/>
              </v:line>
            </w:pict>
          </mc:Fallback>
        </mc:AlternateContent>
      </w:r>
      <w:r>
        <w:rPr>
          <w:rFonts w:cs="Calibri"/>
          <w:b/>
          <w:bCs/>
          <w:sz w:val="24"/>
          <w:szCs w:val="24"/>
        </w:rPr>
        <w:t>PROFESSIONAL EXPERIENCE</w:t>
      </w:r>
    </w:p>
    <w:p w14:paraId="4ED6D8C2" w14:textId="77777777" w:rsidR="00492C47" w:rsidRDefault="00492C47">
      <w:pPr>
        <w:spacing w:line="276" w:lineRule="auto"/>
        <w:rPr>
          <w:rFonts w:cs="Calibri" w:hint="eastAsia"/>
          <w:b/>
          <w:bCs/>
          <w:sz w:val="10"/>
          <w:szCs w:val="10"/>
          <w:lang w:val="en"/>
        </w:rPr>
      </w:pPr>
    </w:p>
    <w:tbl>
      <w:tblPr>
        <w:tblStyle w:val="TableGrid"/>
        <w:tblW w:w="10500" w:type="dxa"/>
        <w:tblLayout w:type="fixed"/>
        <w:tblCellMar>
          <w:left w:w="0" w:type="dxa"/>
          <w:right w:w="0" w:type="dxa"/>
        </w:tblCellMar>
        <w:tblLook w:val="04A0" w:firstRow="1" w:lastRow="0" w:firstColumn="1" w:lastColumn="0" w:noHBand="0" w:noVBand="1"/>
      </w:tblPr>
      <w:tblGrid>
        <w:gridCol w:w="5251"/>
        <w:gridCol w:w="5249"/>
      </w:tblGrid>
      <w:tr w:rsidR="00492C47" w14:paraId="3E5E418D" w14:textId="77777777">
        <w:trPr>
          <w:trHeight w:val="433"/>
        </w:trPr>
        <w:tc>
          <w:tcPr>
            <w:tcW w:w="5250" w:type="dxa"/>
            <w:tcBorders>
              <w:top w:val="nil"/>
              <w:left w:val="nil"/>
              <w:bottom w:val="nil"/>
              <w:right w:val="nil"/>
            </w:tcBorders>
            <w:vAlign w:val="bottom"/>
          </w:tcPr>
          <w:p w14:paraId="234662E5" w14:textId="77777777" w:rsidR="00492C47" w:rsidRDefault="00C445CB">
            <w:pPr>
              <w:spacing w:line="276" w:lineRule="auto"/>
              <w:rPr>
                <w:rFonts w:cs="Calibri" w:hint="eastAsia"/>
                <w:b/>
                <w:bCs/>
                <w:sz w:val="24"/>
                <w:szCs w:val="24"/>
                <w:lang w:val="en"/>
              </w:rPr>
            </w:pPr>
            <w:r>
              <w:rPr>
                <w:rFonts w:cs="Calibri"/>
                <w:b/>
                <w:bCs/>
                <w:sz w:val="24"/>
                <w:szCs w:val="24"/>
                <w:lang w:val="en"/>
              </w:rPr>
              <w:t>Coventry University Students’ Union</w:t>
            </w:r>
          </w:p>
        </w:tc>
        <w:tc>
          <w:tcPr>
            <w:tcW w:w="5249" w:type="dxa"/>
            <w:tcBorders>
              <w:top w:val="nil"/>
              <w:left w:val="nil"/>
              <w:bottom w:val="nil"/>
              <w:right w:val="nil"/>
            </w:tcBorders>
          </w:tcPr>
          <w:p w14:paraId="5E4CAB8E" w14:textId="77777777" w:rsidR="00492C47" w:rsidRDefault="00C445CB">
            <w:pPr>
              <w:jc w:val="right"/>
              <w:rPr>
                <w:rFonts w:eastAsia="Times New Roman"/>
                <w:lang w:val="en-IN" w:eastAsia="en-GB"/>
              </w:rPr>
            </w:pPr>
            <w:r>
              <w:rPr>
                <w:noProof/>
              </w:rPr>
              <w:drawing>
                <wp:anchor distT="0" distB="0" distL="0" distR="0" simplePos="0" relativeHeight="16" behindDoc="0" locked="0" layoutInCell="1" allowOverlap="1" wp14:anchorId="5F57A1F3" wp14:editId="3FECCADB">
                  <wp:simplePos x="0" y="0"/>
                  <wp:positionH relativeFrom="column">
                    <wp:posOffset>2623185</wp:posOffset>
                  </wp:positionH>
                  <wp:positionV relativeFrom="paragraph">
                    <wp:posOffset>13970</wp:posOffset>
                  </wp:positionV>
                  <wp:extent cx="704850" cy="219075"/>
                  <wp:effectExtent l="0" t="0" r="0" b="0"/>
                  <wp:wrapNone/>
                  <wp:docPr id="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0"/>
                          <pic:cNvPicPr>
                            <a:picLocks noChangeAspect="1" noChangeArrowheads="1"/>
                          </pic:cNvPicPr>
                        </pic:nvPicPr>
                        <pic:blipFill>
                          <a:blip r:embed="rId9"/>
                          <a:srcRect l="27779" t="39747" r="27915" b="39439"/>
                          <a:stretch>
                            <a:fillRect/>
                          </a:stretch>
                        </pic:blipFill>
                        <pic:spPr bwMode="auto">
                          <a:xfrm>
                            <a:off x="0" y="0"/>
                            <a:ext cx="704850" cy="219075"/>
                          </a:xfrm>
                          <a:prstGeom prst="rect">
                            <a:avLst/>
                          </a:prstGeom>
                        </pic:spPr>
                      </pic:pic>
                    </a:graphicData>
                  </a:graphic>
                </wp:anchor>
              </w:drawing>
            </w:r>
          </w:p>
        </w:tc>
      </w:tr>
      <w:tr w:rsidR="00492C47" w14:paraId="17A958C6" w14:textId="77777777">
        <w:trPr>
          <w:trHeight w:val="269"/>
        </w:trPr>
        <w:tc>
          <w:tcPr>
            <w:tcW w:w="5250" w:type="dxa"/>
            <w:tcBorders>
              <w:top w:val="nil"/>
              <w:left w:val="nil"/>
              <w:bottom w:val="nil"/>
              <w:right w:val="nil"/>
            </w:tcBorders>
            <w:vAlign w:val="center"/>
          </w:tcPr>
          <w:p w14:paraId="41058554" w14:textId="77777777" w:rsidR="00492C47" w:rsidRDefault="00C445CB">
            <w:pPr>
              <w:rPr>
                <w:rFonts w:cs="Calibri" w:hint="eastAsia"/>
                <w:sz w:val="21"/>
                <w:szCs w:val="21"/>
                <w:lang w:val="en"/>
              </w:rPr>
            </w:pPr>
            <w:r>
              <w:rPr>
                <w:rFonts w:cs="Calibri"/>
                <w:b/>
                <w:bCs/>
                <w:sz w:val="21"/>
                <w:szCs w:val="21"/>
              </w:rPr>
              <w:t>Duration:</w:t>
            </w:r>
            <w:r>
              <w:rPr>
                <w:rFonts w:cs="Calibri"/>
                <w:sz w:val="21"/>
                <w:szCs w:val="21"/>
              </w:rPr>
              <w:t xml:space="preserve"> </w:t>
            </w:r>
            <w:r>
              <w:rPr>
                <w:rFonts w:cs="Calibri"/>
                <w:lang w:val="en"/>
              </w:rPr>
              <w:t xml:space="preserve">September </w:t>
            </w:r>
            <w:r>
              <w:rPr>
                <w:rFonts w:cs="Calibri"/>
              </w:rPr>
              <w:t xml:space="preserve">2020 – </w:t>
            </w:r>
            <w:r>
              <w:rPr>
                <w:rFonts w:cs="Calibri"/>
                <w:lang w:val="en"/>
              </w:rPr>
              <w:t>December 2020</w:t>
            </w:r>
          </w:p>
        </w:tc>
        <w:tc>
          <w:tcPr>
            <w:tcW w:w="5249" w:type="dxa"/>
            <w:tcBorders>
              <w:top w:val="nil"/>
              <w:left w:val="nil"/>
              <w:bottom w:val="nil"/>
              <w:right w:val="nil"/>
            </w:tcBorders>
          </w:tcPr>
          <w:p w14:paraId="0BD8CFD2" w14:textId="77777777" w:rsidR="00492C47" w:rsidRDefault="00C445CB">
            <w:pPr>
              <w:jc w:val="right"/>
              <w:rPr>
                <w:rFonts w:eastAsia="Times New Roman"/>
                <w:b/>
                <w:bCs/>
                <w:lang w:val="en-IN" w:eastAsia="en-GB"/>
              </w:rPr>
            </w:pPr>
            <w:r>
              <w:rPr>
                <w:rFonts w:cs="Calibri"/>
                <w:b/>
                <w:bCs/>
              </w:rPr>
              <w:t>[</w:t>
            </w:r>
            <w:r>
              <w:rPr>
                <w:b/>
                <w:bCs/>
              </w:rPr>
              <w:t>Students’ Union Administration Assistant</w:t>
            </w:r>
            <w:r>
              <w:rPr>
                <w:rFonts w:cs="Calibri"/>
                <w:b/>
                <w:bCs/>
                <w:lang w:val="en"/>
              </w:rPr>
              <w:t xml:space="preserve"> – Casual</w:t>
            </w:r>
            <w:r>
              <w:rPr>
                <w:rFonts w:cs="Calibri"/>
                <w:b/>
                <w:bCs/>
              </w:rPr>
              <w:t>]</w:t>
            </w:r>
          </w:p>
        </w:tc>
      </w:tr>
    </w:tbl>
    <w:p w14:paraId="56BF6138" w14:textId="77777777" w:rsidR="00492C47" w:rsidRDefault="00C445CB">
      <w:pPr>
        <w:spacing w:before="120"/>
        <w:jc w:val="both"/>
        <w:rPr>
          <w:rFonts w:cs="Calibri" w:hint="eastAsia"/>
          <w:b/>
          <w:bCs/>
          <w:sz w:val="21"/>
          <w:szCs w:val="21"/>
        </w:rPr>
      </w:pPr>
      <w:r>
        <w:rPr>
          <w:rFonts w:cs="Calibri"/>
          <w:b/>
          <w:bCs/>
          <w:sz w:val="21"/>
          <w:szCs w:val="21"/>
        </w:rPr>
        <w:t>Responsibilities:</w:t>
      </w:r>
    </w:p>
    <w:p w14:paraId="07019184" w14:textId="77777777" w:rsidR="00492C47" w:rsidRDefault="00C445CB">
      <w:pPr>
        <w:pStyle w:val="ListParagraph"/>
        <w:ind w:left="420"/>
        <w:jc w:val="both"/>
        <w:rPr>
          <w:rFonts w:ascii="Calibri" w:hAnsi="Calibri" w:cs="Calibri"/>
          <w:color w:val="262626"/>
          <w:sz w:val="21"/>
          <w:szCs w:val="21"/>
        </w:rPr>
      </w:pPr>
      <w:r>
        <w:rPr>
          <w:rFonts w:ascii="Calibri" w:hAnsi="Calibri" w:cs="Calibri"/>
          <w:color w:val="262626"/>
          <w:sz w:val="21"/>
          <w:szCs w:val="21"/>
        </w:rPr>
        <w:t xml:space="preserve">Responsible for providing excellent student-focused customer service. This role is central to the day-to-day operations of the Students’ Union and the interactions it has with its </w:t>
      </w:r>
      <w:r>
        <w:rPr>
          <w:rFonts w:ascii="Calibri" w:hAnsi="Calibri" w:cs="Calibri"/>
          <w:color w:val="262626"/>
          <w:sz w:val="21"/>
          <w:szCs w:val="21"/>
        </w:rPr>
        <w:t>stakeholders. The focus is on acting as the first point of contact for all SU visitors and answer enquiries and where necessary direct them to relevant CUSU services. Support staff and officers with administration, internal communications and other tasks i</w:t>
      </w:r>
      <w:r>
        <w:rPr>
          <w:rFonts w:ascii="Calibri" w:hAnsi="Calibri" w:cs="Calibri"/>
          <w:color w:val="262626"/>
          <w:sz w:val="21"/>
          <w:szCs w:val="21"/>
        </w:rPr>
        <w:t>ncluding support for key events throughout the year.</w:t>
      </w:r>
    </w:p>
    <w:p w14:paraId="1EF83B32" w14:textId="2E95B428" w:rsidR="00492C47" w:rsidRDefault="006E058F" w:rsidP="006E058F">
      <w:pPr>
        <w:jc w:val="both"/>
      </w:pPr>
      <w:r>
        <w:rPr>
          <w:noProof/>
        </w:rPr>
        <w:drawing>
          <wp:anchor distT="0" distB="0" distL="0" distR="0" simplePos="0" relativeHeight="5" behindDoc="0" locked="0" layoutInCell="1" allowOverlap="1" wp14:anchorId="5B891453" wp14:editId="540154EA">
            <wp:simplePos x="0" y="0"/>
            <wp:positionH relativeFrom="column">
              <wp:posOffset>5137150</wp:posOffset>
            </wp:positionH>
            <wp:positionV relativeFrom="paragraph">
              <wp:posOffset>122978</wp:posOffset>
            </wp:positionV>
            <wp:extent cx="1523365" cy="316865"/>
            <wp:effectExtent l="0" t="0" r="635" b="635"/>
            <wp:wrapNone/>
            <wp:docPr id="1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pic:cNvPicPr>
                      <a:picLocks noChangeAspect="1" noChangeArrowheads="1"/>
                    </pic:cNvPicPr>
                  </pic:nvPicPr>
                  <pic:blipFill rotWithShape="1">
                    <a:blip r:embed="rId10">
                      <a:extLst>
                        <a:ext uri="{28A0092B-C50C-407E-A947-70E740481C1C}">
                          <a14:useLocalDpi xmlns:a14="http://schemas.microsoft.com/office/drawing/2010/main" val="0"/>
                        </a:ext>
                      </a:extLst>
                    </a:blip>
                    <a:srcRect t="17187" b="18637"/>
                    <a:stretch/>
                  </pic:blipFill>
                  <pic:spPr bwMode="auto">
                    <a:xfrm>
                      <a:off x="0" y="0"/>
                      <a:ext cx="1523365" cy="316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W w:w="10500" w:type="dxa"/>
        <w:tblLayout w:type="fixed"/>
        <w:tblCellMar>
          <w:left w:w="0" w:type="dxa"/>
          <w:right w:w="0" w:type="dxa"/>
        </w:tblCellMar>
        <w:tblLook w:val="04A0" w:firstRow="1" w:lastRow="0" w:firstColumn="1" w:lastColumn="0" w:noHBand="0" w:noVBand="1"/>
      </w:tblPr>
      <w:tblGrid>
        <w:gridCol w:w="5954"/>
        <w:gridCol w:w="4546"/>
      </w:tblGrid>
      <w:tr w:rsidR="006E058F" w14:paraId="22BC3405" w14:textId="77777777" w:rsidTr="00D8098D">
        <w:trPr>
          <w:trHeight w:val="286"/>
        </w:trPr>
        <w:tc>
          <w:tcPr>
            <w:tcW w:w="5954" w:type="dxa"/>
            <w:tcBorders>
              <w:top w:val="nil"/>
              <w:left w:val="nil"/>
              <w:bottom w:val="nil"/>
              <w:right w:val="nil"/>
            </w:tcBorders>
            <w:vAlign w:val="bottom"/>
          </w:tcPr>
          <w:p w14:paraId="7A7243BF" w14:textId="152F7FC0" w:rsidR="006E058F" w:rsidRPr="00D8098D" w:rsidRDefault="00D8098D" w:rsidP="00D8098D">
            <w:pPr>
              <w:spacing w:line="360" w:lineRule="auto"/>
              <w:rPr>
                <w:rFonts w:eastAsia="Times New Roman" w:hint="eastAsia"/>
                <w:lang w:val="en-IN" w:eastAsia="en-GB"/>
              </w:rPr>
            </w:pPr>
            <w:r w:rsidRPr="006E058F">
              <w:rPr>
                <w:rStyle w:val="Strong"/>
                <w:sz w:val="24"/>
                <w:szCs w:val="24"/>
              </w:rPr>
              <w:t>thefutureworks</w:t>
            </w:r>
            <w:r>
              <w:rPr>
                <w:rFonts w:cs="Calibri"/>
                <w:b/>
                <w:bCs/>
                <w:sz w:val="24"/>
                <w:szCs w:val="24"/>
                <w:lang w:val="en"/>
              </w:rPr>
              <w:t xml:space="preserve">, Coventry University Enterprises </w:t>
            </w:r>
            <w:r>
              <w:rPr>
                <w:rFonts w:cs="Calibri"/>
                <w:b/>
                <w:bCs/>
                <w:sz w:val="24"/>
                <w:szCs w:val="24"/>
                <w:lang w:val="en"/>
              </w:rPr>
              <w:t>Ltd.</w:t>
            </w:r>
            <w:r>
              <w:rPr>
                <w:rFonts w:cs="Calibri"/>
                <w:b/>
                <w:bCs/>
                <w:sz w:val="24"/>
                <w:szCs w:val="24"/>
                <w:lang w:val="en"/>
              </w:rPr>
              <w:t xml:space="preserve"> </w:t>
            </w:r>
          </w:p>
        </w:tc>
        <w:tc>
          <w:tcPr>
            <w:tcW w:w="4546" w:type="dxa"/>
            <w:tcBorders>
              <w:top w:val="nil"/>
              <w:left w:val="nil"/>
              <w:bottom w:val="nil"/>
              <w:right w:val="nil"/>
            </w:tcBorders>
          </w:tcPr>
          <w:p w14:paraId="0C9DF492" w14:textId="79759302" w:rsidR="006E058F" w:rsidRDefault="006E058F" w:rsidP="00D8098D">
            <w:pPr>
              <w:spacing w:line="360" w:lineRule="auto"/>
              <w:jc w:val="right"/>
              <w:rPr>
                <w:rFonts w:eastAsia="Times New Roman"/>
                <w:lang w:val="en-IN" w:eastAsia="en-GB"/>
              </w:rPr>
            </w:pPr>
          </w:p>
        </w:tc>
      </w:tr>
      <w:tr w:rsidR="006E058F" w14:paraId="0EEAAA04" w14:textId="77777777" w:rsidTr="00D8098D">
        <w:trPr>
          <w:trHeight w:val="269"/>
        </w:trPr>
        <w:tc>
          <w:tcPr>
            <w:tcW w:w="5954" w:type="dxa"/>
            <w:tcBorders>
              <w:top w:val="nil"/>
              <w:left w:val="nil"/>
              <w:bottom w:val="nil"/>
              <w:right w:val="nil"/>
            </w:tcBorders>
            <w:vAlign w:val="center"/>
          </w:tcPr>
          <w:p w14:paraId="29247963" w14:textId="77777777" w:rsidR="006E058F" w:rsidRDefault="006E058F" w:rsidP="00D8098D">
            <w:pPr>
              <w:rPr>
                <w:rFonts w:cs="Calibri" w:hint="eastAsia"/>
                <w:sz w:val="21"/>
                <w:szCs w:val="21"/>
                <w:lang w:val="en"/>
              </w:rPr>
            </w:pPr>
            <w:r>
              <w:rPr>
                <w:rFonts w:cs="Calibri"/>
                <w:b/>
                <w:bCs/>
                <w:sz w:val="21"/>
                <w:szCs w:val="21"/>
              </w:rPr>
              <w:t>Duration:</w:t>
            </w:r>
            <w:r>
              <w:rPr>
                <w:rFonts w:cs="Calibri"/>
                <w:sz w:val="21"/>
                <w:szCs w:val="21"/>
              </w:rPr>
              <w:t xml:space="preserve"> </w:t>
            </w:r>
            <w:r>
              <w:rPr>
                <w:rFonts w:cs="Calibri"/>
                <w:lang w:val="en"/>
              </w:rPr>
              <w:t xml:space="preserve">September </w:t>
            </w:r>
            <w:r>
              <w:rPr>
                <w:rFonts w:cs="Calibri"/>
              </w:rPr>
              <w:t xml:space="preserve">2020 – </w:t>
            </w:r>
            <w:r>
              <w:rPr>
                <w:rFonts w:cs="Calibri"/>
                <w:lang w:val="en"/>
              </w:rPr>
              <w:t>December 2020</w:t>
            </w:r>
          </w:p>
        </w:tc>
        <w:tc>
          <w:tcPr>
            <w:tcW w:w="4546" w:type="dxa"/>
            <w:tcBorders>
              <w:top w:val="nil"/>
              <w:left w:val="nil"/>
              <w:bottom w:val="nil"/>
              <w:right w:val="nil"/>
            </w:tcBorders>
          </w:tcPr>
          <w:p w14:paraId="77518F12" w14:textId="04ACCEEB" w:rsidR="006E058F" w:rsidRDefault="006E058F" w:rsidP="006E058F">
            <w:pPr>
              <w:jc w:val="right"/>
              <w:rPr>
                <w:rFonts w:eastAsia="Times New Roman"/>
                <w:b/>
                <w:bCs/>
                <w:lang w:val="en-IN" w:eastAsia="en-GB"/>
              </w:rPr>
            </w:pPr>
            <w:r>
              <w:rPr>
                <w:rFonts w:cs="Calibri"/>
                <w:b/>
                <w:bCs/>
              </w:rPr>
              <w:t>[</w:t>
            </w:r>
            <w:r>
              <w:rPr>
                <w:b/>
                <w:bCs/>
              </w:rPr>
              <w:t>Student</w:t>
            </w:r>
            <w:r w:rsidR="00D8098D">
              <w:rPr>
                <w:b/>
                <w:bCs/>
              </w:rPr>
              <w:t xml:space="preserve"> Ambassador</w:t>
            </w:r>
            <w:r>
              <w:rPr>
                <w:rFonts w:cs="Calibri"/>
                <w:b/>
                <w:bCs/>
                <w:lang w:val="en"/>
              </w:rPr>
              <w:t xml:space="preserve"> – Casual</w:t>
            </w:r>
            <w:r>
              <w:rPr>
                <w:rFonts w:cs="Calibri"/>
                <w:b/>
                <w:bCs/>
              </w:rPr>
              <w:t>]</w:t>
            </w:r>
          </w:p>
        </w:tc>
      </w:tr>
    </w:tbl>
    <w:p w14:paraId="60D21458" w14:textId="5A44A717" w:rsidR="00492C47" w:rsidRDefault="00C445CB">
      <w:pPr>
        <w:spacing w:before="120"/>
        <w:jc w:val="both"/>
        <w:rPr>
          <w:rFonts w:cs="Calibri"/>
          <w:b/>
          <w:bCs/>
          <w:sz w:val="21"/>
          <w:szCs w:val="21"/>
        </w:rPr>
      </w:pPr>
      <w:r>
        <w:rPr>
          <w:rFonts w:cs="Calibri"/>
          <w:b/>
          <w:bCs/>
          <w:sz w:val="21"/>
          <w:szCs w:val="21"/>
        </w:rPr>
        <w:t>Responsibilities:</w:t>
      </w:r>
    </w:p>
    <w:p w14:paraId="16CAFBFE" w14:textId="7513085A" w:rsidR="00D8098D" w:rsidRDefault="00D8098D" w:rsidP="00D8098D">
      <w:pPr>
        <w:ind w:left="420"/>
        <w:jc w:val="both"/>
        <w:rPr>
          <w:rFonts w:cs="Calibri"/>
          <w:sz w:val="21"/>
          <w:szCs w:val="21"/>
        </w:rPr>
      </w:pPr>
      <w:r w:rsidRPr="00D8098D">
        <w:rPr>
          <w:rFonts w:cs="Calibri"/>
          <w:sz w:val="21"/>
          <w:szCs w:val="21"/>
        </w:rPr>
        <w:t>Suppo</w:t>
      </w:r>
      <w:r>
        <w:rPr>
          <w:rFonts w:cs="Calibri"/>
          <w:sz w:val="21"/>
          <w:szCs w:val="21"/>
        </w:rPr>
        <w:t>rt and promote Coventry University by providing assistance to prospective and current students at Open Days, Induction Week and other events and/or providing administrative support for a range of activities.</w:t>
      </w:r>
    </w:p>
    <w:p w14:paraId="302CE689" w14:textId="77777777" w:rsidR="00732146" w:rsidRDefault="00732146" w:rsidP="00D8098D">
      <w:pPr>
        <w:ind w:left="420"/>
        <w:jc w:val="both"/>
        <w:rPr>
          <w:rFonts w:cs="Calibri"/>
          <w:sz w:val="21"/>
          <w:szCs w:val="21"/>
        </w:rPr>
      </w:pPr>
      <w:r>
        <w:rPr>
          <w:rFonts w:cs="Calibri"/>
          <w:sz w:val="21"/>
          <w:szCs w:val="21"/>
        </w:rPr>
        <w:t>Primary duties and responsibilities include:</w:t>
      </w:r>
    </w:p>
    <w:p w14:paraId="17841898" w14:textId="157A6E3B" w:rsidR="00732146" w:rsidRDefault="00732146" w:rsidP="00732146">
      <w:pPr>
        <w:pStyle w:val="ListParagraph"/>
        <w:numPr>
          <w:ilvl w:val="0"/>
          <w:numId w:val="6"/>
        </w:numPr>
        <w:jc w:val="both"/>
        <w:rPr>
          <w:rFonts w:asciiTheme="minorHAnsi" w:hAnsiTheme="minorHAnsi" w:cstheme="minorHAnsi"/>
          <w:sz w:val="21"/>
          <w:szCs w:val="21"/>
        </w:rPr>
      </w:pPr>
      <w:r>
        <w:rPr>
          <w:rFonts w:asciiTheme="minorHAnsi" w:hAnsiTheme="minorHAnsi" w:cstheme="minorHAnsi"/>
          <w:sz w:val="21"/>
          <w:szCs w:val="21"/>
        </w:rPr>
        <w:t>W</w:t>
      </w:r>
      <w:r w:rsidRPr="00732146">
        <w:rPr>
          <w:rFonts w:asciiTheme="minorHAnsi" w:hAnsiTheme="minorHAnsi" w:cstheme="minorHAnsi"/>
          <w:sz w:val="21"/>
          <w:szCs w:val="21"/>
        </w:rPr>
        <w:t>elcoming,</w:t>
      </w:r>
      <w:r w:rsidR="002727CA">
        <w:rPr>
          <w:rFonts w:asciiTheme="minorHAnsi" w:hAnsiTheme="minorHAnsi" w:cstheme="minorHAnsi"/>
          <w:sz w:val="21"/>
          <w:szCs w:val="21"/>
        </w:rPr>
        <w:t xml:space="preserve"> </w:t>
      </w:r>
      <w:r w:rsidRPr="00732146">
        <w:rPr>
          <w:rFonts w:asciiTheme="minorHAnsi" w:hAnsiTheme="minorHAnsi" w:cstheme="minorHAnsi"/>
          <w:sz w:val="21"/>
          <w:szCs w:val="21"/>
        </w:rPr>
        <w:t>directing and speaking to visitors at University events</w:t>
      </w:r>
      <w:r w:rsidR="002727CA">
        <w:rPr>
          <w:rFonts w:asciiTheme="minorHAnsi" w:hAnsiTheme="minorHAnsi" w:cstheme="minorHAnsi"/>
          <w:sz w:val="21"/>
          <w:szCs w:val="21"/>
        </w:rPr>
        <w:t xml:space="preserve">; </w:t>
      </w:r>
      <w:r w:rsidRPr="00732146">
        <w:rPr>
          <w:rFonts w:asciiTheme="minorHAnsi" w:hAnsiTheme="minorHAnsi" w:cstheme="minorHAnsi"/>
          <w:sz w:val="21"/>
          <w:szCs w:val="21"/>
        </w:rPr>
        <w:t xml:space="preserve">providing hospitality </w:t>
      </w:r>
      <w:r w:rsidR="002727CA">
        <w:rPr>
          <w:rFonts w:asciiTheme="minorHAnsi" w:hAnsiTheme="minorHAnsi" w:cstheme="minorHAnsi"/>
          <w:sz w:val="21"/>
          <w:szCs w:val="21"/>
        </w:rPr>
        <w:t>&amp;</w:t>
      </w:r>
      <w:r w:rsidRPr="00732146">
        <w:rPr>
          <w:rFonts w:asciiTheme="minorHAnsi" w:hAnsiTheme="minorHAnsi" w:cstheme="minorHAnsi"/>
          <w:sz w:val="21"/>
          <w:szCs w:val="21"/>
        </w:rPr>
        <w:t xml:space="preserve"> room management</w:t>
      </w:r>
      <w:r>
        <w:rPr>
          <w:rFonts w:asciiTheme="minorHAnsi" w:hAnsiTheme="minorHAnsi" w:cstheme="minorHAnsi"/>
          <w:sz w:val="21"/>
          <w:szCs w:val="21"/>
        </w:rPr>
        <w:t>.</w:t>
      </w:r>
    </w:p>
    <w:p w14:paraId="76345E4D" w14:textId="103B338D" w:rsidR="00732146" w:rsidRDefault="00732146" w:rsidP="00732146">
      <w:pPr>
        <w:pStyle w:val="ListParagraph"/>
        <w:numPr>
          <w:ilvl w:val="0"/>
          <w:numId w:val="6"/>
        </w:numPr>
        <w:jc w:val="both"/>
        <w:rPr>
          <w:rFonts w:asciiTheme="minorHAnsi" w:hAnsiTheme="minorHAnsi" w:cstheme="minorHAnsi"/>
          <w:sz w:val="21"/>
          <w:szCs w:val="21"/>
        </w:rPr>
      </w:pPr>
      <w:r w:rsidRPr="00732146">
        <w:rPr>
          <w:rFonts w:asciiTheme="minorHAnsi" w:hAnsiTheme="minorHAnsi" w:cstheme="minorHAnsi"/>
          <w:sz w:val="21"/>
          <w:szCs w:val="21"/>
        </w:rPr>
        <w:t xml:space="preserve">Conducting </w:t>
      </w:r>
      <w:r>
        <w:rPr>
          <w:rFonts w:asciiTheme="minorHAnsi" w:hAnsiTheme="minorHAnsi" w:cstheme="minorHAnsi"/>
          <w:sz w:val="21"/>
          <w:szCs w:val="21"/>
        </w:rPr>
        <w:t>campus</w:t>
      </w:r>
      <w:r w:rsidR="002727CA">
        <w:rPr>
          <w:rFonts w:asciiTheme="minorHAnsi" w:hAnsiTheme="minorHAnsi" w:cstheme="minorHAnsi"/>
          <w:sz w:val="21"/>
          <w:szCs w:val="21"/>
        </w:rPr>
        <w:t>-</w:t>
      </w:r>
      <w:r>
        <w:rPr>
          <w:rFonts w:asciiTheme="minorHAnsi" w:hAnsiTheme="minorHAnsi" w:cstheme="minorHAnsi"/>
          <w:sz w:val="21"/>
          <w:szCs w:val="21"/>
        </w:rPr>
        <w:t>wide</w:t>
      </w:r>
      <w:r w:rsidR="002727CA">
        <w:rPr>
          <w:rFonts w:asciiTheme="minorHAnsi" w:hAnsiTheme="minorHAnsi" w:cstheme="minorHAnsi"/>
          <w:sz w:val="21"/>
          <w:szCs w:val="21"/>
        </w:rPr>
        <w:t xml:space="preserve"> /  f</w:t>
      </w:r>
      <w:r>
        <w:rPr>
          <w:rFonts w:asciiTheme="minorHAnsi" w:hAnsiTheme="minorHAnsi" w:cstheme="minorHAnsi"/>
          <w:sz w:val="21"/>
          <w:szCs w:val="21"/>
        </w:rPr>
        <w:t>aculty</w:t>
      </w:r>
      <w:r w:rsidR="002727CA">
        <w:rPr>
          <w:rFonts w:asciiTheme="minorHAnsi" w:hAnsiTheme="minorHAnsi" w:cstheme="minorHAnsi"/>
          <w:sz w:val="21"/>
          <w:szCs w:val="21"/>
        </w:rPr>
        <w:t>-</w:t>
      </w:r>
      <w:r>
        <w:rPr>
          <w:rFonts w:asciiTheme="minorHAnsi" w:hAnsiTheme="minorHAnsi" w:cstheme="minorHAnsi"/>
          <w:sz w:val="21"/>
          <w:szCs w:val="21"/>
        </w:rPr>
        <w:t>specific</w:t>
      </w:r>
      <w:r w:rsidR="002727CA">
        <w:rPr>
          <w:rFonts w:asciiTheme="minorHAnsi" w:hAnsiTheme="minorHAnsi" w:cstheme="minorHAnsi"/>
          <w:sz w:val="21"/>
          <w:szCs w:val="21"/>
        </w:rPr>
        <w:t xml:space="preserve"> tours &amp; act as tour guide for prospective students and their parents.</w:t>
      </w:r>
    </w:p>
    <w:p w14:paraId="7C551495" w14:textId="52E0B636" w:rsidR="00732146" w:rsidRDefault="00732146" w:rsidP="00732146">
      <w:pPr>
        <w:pStyle w:val="ListParagraph"/>
        <w:numPr>
          <w:ilvl w:val="0"/>
          <w:numId w:val="6"/>
        </w:numPr>
        <w:jc w:val="both"/>
        <w:rPr>
          <w:rFonts w:asciiTheme="minorHAnsi" w:hAnsiTheme="minorHAnsi" w:cstheme="minorHAnsi"/>
          <w:sz w:val="21"/>
          <w:szCs w:val="21"/>
        </w:rPr>
      </w:pPr>
      <w:r>
        <w:rPr>
          <w:rFonts w:asciiTheme="minorHAnsi" w:hAnsiTheme="minorHAnsi" w:cstheme="minorHAnsi"/>
          <w:sz w:val="21"/>
          <w:szCs w:val="21"/>
        </w:rPr>
        <w:t xml:space="preserve">To undertake general and clerical duties determined by each </w:t>
      </w:r>
      <w:r w:rsidR="002727CA">
        <w:rPr>
          <w:rFonts w:asciiTheme="minorHAnsi" w:hAnsiTheme="minorHAnsi" w:cstheme="minorHAnsi"/>
          <w:sz w:val="21"/>
          <w:szCs w:val="21"/>
        </w:rPr>
        <w:t>assignment.</w:t>
      </w:r>
    </w:p>
    <w:p w14:paraId="11BB1F92" w14:textId="14E38F86" w:rsidR="002727CA" w:rsidRDefault="002727CA" w:rsidP="00732146">
      <w:pPr>
        <w:pStyle w:val="ListParagraph"/>
        <w:numPr>
          <w:ilvl w:val="0"/>
          <w:numId w:val="6"/>
        </w:numPr>
        <w:jc w:val="both"/>
        <w:rPr>
          <w:rFonts w:asciiTheme="minorHAnsi" w:hAnsiTheme="minorHAnsi" w:cstheme="minorHAnsi"/>
          <w:sz w:val="21"/>
          <w:szCs w:val="21"/>
        </w:rPr>
      </w:pPr>
      <w:r>
        <w:rPr>
          <w:rFonts w:asciiTheme="minorHAnsi" w:hAnsiTheme="minorHAnsi" w:cstheme="minorHAnsi"/>
          <w:sz w:val="21"/>
          <w:szCs w:val="21"/>
        </w:rPr>
        <w:t>To act as a mentor to other students and support new Student Ambassadors in their role.</w:t>
      </w:r>
    </w:p>
    <w:p w14:paraId="7905C318" w14:textId="00F9C3AC" w:rsidR="002727CA" w:rsidRDefault="002727CA" w:rsidP="00732146">
      <w:pPr>
        <w:pStyle w:val="ListParagraph"/>
        <w:numPr>
          <w:ilvl w:val="0"/>
          <w:numId w:val="6"/>
        </w:numPr>
        <w:jc w:val="both"/>
        <w:rPr>
          <w:rFonts w:asciiTheme="minorHAnsi" w:hAnsiTheme="minorHAnsi" w:cstheme="minorHAnsi"/>
          <w:sz w:val="21"/>
          <w:szCs w:val="21"/>
        </w:rPr>
      </w:pPr>
      <w:r>
        <w:rPr>
          <w:rFonts w:asciiTheme="minorHAnsi" w:hAnsiTheme="minorHAnsi" w:cstheme="minorHAnsi"/>
          <w:sz w:val="21"/>
          <w:szCs w:val="21"/>
        </w:rPr>
        <w:t>Contacting withdrawn students to collect statistical information regarding their withdrawal status</w:t>
      </w:r>
    </w:p>
    <w:p w14:paraId="08D440A1" w14:textId="44C7B295" w:rsidR="002727CA" w:rsidRPr="00732146" w:rsidRDefault="002727CA" w:rsidP="00732146">
      <w:pPr>
        <w:pStyle w:val="ListParagraph"/>
        <w:numPr>
          <w:ilvl w:val="0"/>
          <w:numId w:val="6"/>
        </w:numPr>
        <w:jc w:val="both"/>
        <w:rPr>
          <w:rFonts w:asciiTheme="minorHAnsi" w:hAnsiTheme="minorHAnsi" w:cstheme="minorHAnsi"/>
          <w:sz w:val="21"/>
          <w:szCs w:val="21"/>
        </w:rPr>
      </w:pPr>
      <w:r>
        <w:rPr>
          <w:rFonts w:asciiTheme="minorHAnsi" w:hAnsiTheme="minorHAnsi" w:cstheme="minorHAnsi"/>
          <w:sz w:val="21"/>
          <w:szCs w:val="21"/>
        </w:rPr>
        <w:t>Coursework reception and liaison with Faculty Registry procedures.</w:t>
      </w:r>
    </w:p>
    <w:p w14:paraId="5E1C684C" w14:textId="77777777" w:rsidR="00492C47" w:rsidRDefault="00492C47">
      <w:pPr>
        <w:jc w:val="both"/>
        <w:rPr>
          <w:rFonts w:hint="eastAsia"/>
          <w:b/>
          <w:bCs/>
          <w:sz w:val="10"/>
          <w:szCs w:val="10"/>
        </w:rPr>
      </w:pPr>
    </w:p>
    <w:p w14:paraId="02DA09F3" w14:textId="77777777" w:rsidR="00492C47" w:rsidRDefault="00492C47">
      <w:pPr>
        <w:jc w:val="both"/>
        <w:rPr>
          <w:rFonts w:hint="eastAsia"/>
          <w:b/>
          <w:bCs/>
          <w:sz w:val="10"/>
          <w:szCs w:val="10"/>
        </w:rPr>
      </w:pPr>
    </w:p>
    <w:tbl>
      <w:tblPr>
        <w:tblStyle w:val="TableGrid"/>
        <w:tblW w:w="10500" w:type="dxa"/>
        <w:tblLayout w:type="fixed"/>
        <w:tblCellMar>
          <w:left w:w="0" w:type="dxa"/>
          <w:right w:w="0" w:type="dxa"/>
        </w:tblCellMar>
        <w:tblLook w:val="04A0" w:firstRow="1" w:lastRow="0" w:firstColumn="1" w:lastColumn="0" w:noHBand="0" w:noVBand="1"/>
      </w:tblPr>
      <w:tblGrid>
        <w:gridCol w:w="5251"/>
        <w:gridCol w:w="5249"/>
      </w:tblGrid>
      <w:tr w:rsidR="00492C47" w14:paraId="605D1202" w14:textId="77777777">
        <w:trPr>
          <w:trHeight w:val="321"/>
        </w:trPr>
        <w:tc>
          <w:tcPr>
            <w:tcW w:w="5250" w:type="dxa"/>
            <w:tcBorders>
              <w:top w:val="nil"/>
              <w:left w:val="nil"/>
              <w:bottom w:val="nil"/>
              <w:right w:val="nil"/>
            </w:tcBorders>
            <w:vAlign w:val="bottom"/>
          </w:tcPr>
          <w:p w14:paraId="01BC56B2" w14:textId="77777777" w:rsidR="00492C47" w:rsidRDefault="00C445CB">
            <w:pPr>
              <w:spacing w:line="276" w:lineRule="auto"/>
              <w:rPr>
                <w:rFonts w:cs="Calibri" w:hint="eastAsia"/>
                <w:b/>
                <w:bCs/>
                <w:sz w:val="24"/>
                <w:szCs w:val="24"/>
                <w:lang w:val="en"/>
              </w:rPr>
            </w:pPr>
            <w:r>
              <w:rPr>
                <w:rFonts w:cs="Calibri"/>
                <w:b/>
                <w:bCs/>
                <w:sz w:val="24"/>
                <w:szCs w:val="24"/>
                <w:lang w:val="en"/>
              </w:rPr>
              <w:t>Airbus Operations Limited</w:t>
            </w:r>
          </w:p>
        </w:tc>
        <w:tc>
          <w:tcPr>
            <w:tcW w:w="5249" w:type="dxa"/>
            <w:tcBorders>
              <w:top w:val="nil"/>
              <w:left w:val="nil"/>
              <w:bottom w:val="nil"/>
              <w:right w:val="nil"/>
            </w:tcBorders>
          </w:tcPr>
          <w:p w14:paraId="31568C9C" w14:textId="77777777" w:rsidR="00492C47" w:rsidRDefault="00C445CB">
            <w:pPr>
              <w:spacing w:line="276" w:lineRule="auto"/>
              <w:jc w:val="right"/>
              <w:rPr>
                <w:rFonts w:cs="Calibri" w:hint="eastAsia"/>
                <w:b/>
                <w:bCs/>
                <w:sz w:val="24"/>
                <w:szCs w:val="24"/>
                <w:lang w:val="en"/>
              </w:rPr>
            </w:pPr>
            <w:r>
              <w:rPr>
                <w:noProof/>
              </w:rPr>
              <w:drawing>
                <wp:inline distT="0" distB="0" distL="0" distR="0" wp14:anchorId="7A2F1CC1" wp14:editId="7C6F1936">
                  <wp:extent cx="964565" cy="178435"/>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1"/>
                          <a:stretch>
                            <a:fillRect/>
                          </a:stretch>
                        </pic:blipFill>
                        <pic:spPr bwMode="auto">
                          <a:xfrm>
                            <a:off x="0" y="0"/>
                            <a:ext cx="964565" cy="178435"/>
                          </a:xfrm>
                          <a:prstGeom prst="rect">
                            <a:avLst/>
                          </a:prstGeom>
                        </pic:spPr>
                      </pic:pic>
                    </a:graphicData>
                  </a:graphic>
                </wp:inline>
              </w:drawing>
            </w:r>
          </w:p>
        </w:tc>
      </w:tr>
      <w:tr w:rsidR="00492C47" w14:paraId="60C93F33" w14:textId="77777777">
        <w:trPr>
          <w:trHeight w:val="269"/>
        </w:trPr>
        <w:tc>
          <w:tcPr>
            <w:tcW w:w="5250" w:type="dxa"/>
            <w:tcBorders>
              <w:top w:val="nil"/>
              <w:left w:val="nil"/>
              <w:bottom w:val="nil"/>
              <w:right w:val="nil"/>
            </w:tcBorders>
            <w:vAlign w:val="center"/>
          </w:tcPr>
          <w:p w14:paraId="6D88CB03" w14:textId="77777777" w:rsidR="00492C47" w:rsidRDefault="00C445CB">
            <w:pPr>
              <w:rPr>
                <w:rFonts w:cs="Calibri" w:hint="eastAsia"/>
                <w:sz w:val="21"/>
                <w:szCs w:val="21"/>
                <w:lang w:val="en"/>
              </w:rPr>
            </w:pPr>
            <w:r>
              <w:rPr>
                <w:rFonts w:cs="Calibri"/>
                <w:b/>
                <w:bCs/>
                <w:sz w:val="21"/>
                <w:szCs w:val="21"/>
              </w:rPr>
              <w:t>Duration:</w:t>
            </w:r>
            <w:r>
              <w:rPr>
                <w:rFonts w:cs="Calibri"/>
                <w:sz w:val="21"/>
                <w:szCs w:val="21"/>
              </w:rPr>
              <w:t xml:space="preserve"> </w:t>
            </w:r>
            <w:r>
              <w:rPr>
                <w:rFonts w:cs="Calibri"/>
                <w:lang w:val="en"/>
              </w:rPr>
              <w:t xml:space="preserve">August </w:t>
            </w:r>
            <w:r>
              <w:rPr>
                <w:rFonts w:cs="Calibri"/>
              </w:rPr>
              <w:t>201</w:t>
            </w:r>
            <w:r>
              <w:rPr>
                <w:rFonts w:cs="Calibri"/>
                <w:lang w:val="en"/>
              </w:rPr>
              <w:t>9</w:t>
            </w:r>
            <w:r>
              <w:rPr>
                <w:rFonts w:cs="Calibri"/>
              </w:rPr>
              <w:t xml:space="preserve"> – </w:t>
            </w:r>
            <w:r>
              <w:rPr>
                <w:rFonts w:cs="Calibri"/>
                <w:lang w:val="en"/>
              </w:rPr>
              <w:t>August 2020</w:t>
            </w:r>
          </w:p>
        </w:tc>
        <w:tc>
          <w:tcPr>
            <w:tcW w:w="5249" w:type="dxa"/>
            <w:tcBorders>
              <w:top w:val="nil"/>
              <w:left w:val="nil"/>
              <w:bottom w:val="nil"/>
              <w:right w:val="nil"/>
            </w:tcBorders>
          </w:tcPr>
          <w:p w14:paraId="33E12EB2" w14:textId="77777777" w:rsidR="00492C47" w:rsidRDefault="00C445CB">
            <w:pPr>
              <w:spacing w:before="60" w:line="276" w:lineRule="auto"/>
              <w:ind w:left="100" w:hanging="100"/>
              <w:jc w:val="right"/>
              <w:rPr>
                <w:rFonts w:cs="Calibri" w:hint="eastAsia"/>
                <w:b/>
                <w:bCs/>
              </w:rPr>
            </w:pPr>
            <w:r>
              <w:rPr>
                <w:rFonts w:cs="Calibri"/>
                <w:b/>
                <w:bCs/>
              </w:rPr>
              <w:t>[</w:t>
            </w:r>
            <w:r>
              <w:rPr>
                <w:rFonts w:cs="Calibri"/>
                <w:b/>
                <w:bCs/>
                <w:lang w:val="en"/>
              </w:rPr>
              <w:t>Data</w:t>
            </w:r>
            <w:r>
              <w:rPr>
                <w:rFonts w:cs="Calibri"/>
                <w:b/>
                <w:bCs/>
              </w:rPr>
              <w:t xml:space="preserve"> Analyst</w:t>
            </w:r>
            <w:r>
              <w:rPr>
                <w:rFonts w:cs="Calibri"/>
                <w:b/>
                <w:bCs/>
                <w:lang w:val="en"/>
              </w:rPr>
              <w:t xml:space="preserve"> - Intern</w:t>
            </w:r>
            <w:r>
              <w:rPr>
                <w:rFonts w:cs="Calibri"/>
                <w:b/>
                <w:bCs/>
              </w:rPr>
              <w:t>]</w:t>
            </w:r>
          </w:p>
        </w:tc>
      </w:tr>
    </w:tbl>
    <w:p w14:paraId="238A6DE2" w14:textId="77777777" w:rsidR="00492C47" w:rsidRDefault="00C445CB">
      <w:pPr>
        <w:spacing w:before="120"/>
        <w:jc w:val="both"/>
        <w:rPr>
          <w:rFonts w:cs="Calibri" w:hint="eastAsia"/>
          <w:b/>
          <w:bCs/>
          <w:sz w:val="21"/>
          <w:szCs w:val="21"/>
        </w:rPr>
      </w:pPr>
      <w:r>
        <w:rPr>
          <w:rFonts w:cs="Calibri"/>
          <w:b/>
          <w:bCs/>
          <w:sz w:val="21"/>
          <w:szCs w:val="21"/>
        </w:rPr>
        <w:t>Responsibilities:</w:t>
      </w:r>
    </w:p>
    <w:p w14:paraId="10A62F3A" w14:textId="77777777" w:rsidR="00492C47" w:rsidRDefault="00C445CB">
      <w:pPr>
        <w:pStyle w:val="ListParagraph"/>
        <w:ind w:left="420"/>
        <w:jc w:val="both"/>
        <w:rPr>
          <w:rFonts w:ascii="Calibri" w:hAnsi="Calibri" w:cs="Calibri"/>
          <w:color w:val="262626"/>
          <w:sz w:val="21"/>
          <w:szCs w:val="21"/>
          <w:lang w:val="en"/>
        </w:rPr>
      </w:pPr>
      <w:r>
        <w:rPr>
          <w:rFonts w:ascii="Calibri" w:hAnsi="Calibri" w:cs="Calibri"/>
          <w:color w:val="262626"/>
          <w:sz w:val="21"/>
          <w:szCs w:val="21"/>
          <w:lang w:val="en"/>
        </w:rPr>
        <w:t>Worked</w:t>
      </w:r>
      <w:r>
        <w:rPr>
          <w:rFonts w:ascii="Calibri" w:hAnsi="Calibri" w:cs="Calibri"/>
          <w:color w:val="262626"/>
          <w:sz w:val="21"/>
          <w:szCs w:val="21"/>
        </w:rPr>
        <w:t xml:space="preserve"> with the Manufacturing Engineering and Operations teams within the </w:t>
      </w:r>
      <w:r>
        <w:rPr>
          <w:rFonts w:ascii="Calibri" w:hAnsi="Calibri" w:cs="Calibri"/>
          <w:color w:val="262626"/>
          <w:sz w:val="21"/>
          <w:szCs w:val="21"/>
          <w:lang w:val="en"/>
        </w:rPr>
        <w:t xml:space="preserve">Airbus Broughton </w:t>
      </w:r>
      <w:r>
        <w:rPr>
          <w:rFonts w:ascii="Calibri" w:hAnsi="Calibri" w:cs="Calibri"/>
          <w:color w:val="262626"/>
          <w:sz w:val="21"/>
          <w:szCs w:val="21"/>
        </w:rPr>
        <w:t>plant</w:t>
      </w:r>
      <w:r>
        <w:rPr>
          <w:rFonts w:ascii="Calibri" w:hAnsi="Calibri" w:cs="Calibri"/>
          <w:color w:val="262626"/>
          <w:sz w:val="21"/>
          <w:szCs w:val="21"/>
          <w:lang w:val="en"/>
        </w:rPr>
        <w:t xml:space="preserve">, </w:t>
      </w:r>
      <w:r>
        <w:rPr>
          <w:rFonts w:ascii="Calibri" w:hAnsi="Calibri" w:cs="Calibri"/>
          <w:color w:val="262626"/>
          <w:sz w:val="21"/>
          <w:szCs w:val="21"/>
        </w:rPr>
        <w:t>supporting the overall data analytics strategy and promoting data driven decision making within the business as well as removing nonvalue ad</w:t>
      </w:r>
      <w:r>
        <w:rPr>
          <w:rFonts w:ascii="Calibri" w:hAnsi="Calibri" w:cs="Calibri"/>
          <w:color w:val="262626"/>
          <w:sz w:val="21"/>
          <w:szCs w:val="21"/>
        </w:rPr>
        <w:t>ded data capture by developing automated systems.</w:t>
      </w:r>
      <w:r>
        <w:rPr>
          <w:rFonts w:ascii="Calibri" w:hAnsi="Calibri" w:cs="Calibri"/>
          <w:color w:val="262626"/>
          <w:sz w:val="21"/>
          <w:szCs w:val="21"/>
          <w:lang w:val="en"/>
        </w:rPr>
        <w:t xml:space="preserve"> </w:t>
      </w:r>
    </w:p>
    <w:p w14:paraId="526E796B" w14:textId="77777777" w:rsidR="00492C47" w:rsidRDefault="00C445CB">
      <w:pPr>
        <w:spacing w:before="120"/>
        <w:jc w:val="both"/>
        <w:rPr>
          <w:rFonts w:cs="Calibri" w:hint="eastAsia"/>
          <w:sz w:val="21"/>
          <w:szCs w:val="21"/>
          <w:lang w:val="en-IN"/>
        </w:rPr>
      </w:pPr>
      <w:r>
        <w:rPr>
          <w:rFonts w:cs="Calibri"/>
          <w:b/>
          <w:bCs/>
          <w:sz w:val="21"/>
          <w:szCs w:val="21"/>
        </w:rPr>
        <w:t>Technical Exposure:</w:t>
      </w:r>
    </w:p>
    <w:p w14:paraId="4F271D10" w14:textId="77777777" w:rsidR="00492C47" w:rsidRDefault="00C445CB">
      <w:pPr>
        <w:numPr>
          <w:ilvl w:val="0"/>
          <w:numId w:val="3"/>
        </w:numPr>
        <w:ind w:hanging="294"/>
        <w:rPr>
          <w:rFonts w:cs="Calibri" w:hint="eastAsia"/>
          <w:b/>
          <w:bCs/>
          <w:sz w:val="21"/>
          <w:szCs w:val="21"/>
        </w:rPr>
      </w:pPr>
      <w:r>
        <w:rPr>
          <w:rFonts w:cs="Calibri"/>
          <w:b/>
          <w:bCs/>
          <w:sz w:val="21"/>
          <w:szCs w:val="21"/>
        </w:rPr>
        <w:t>Data Analytics</w:t>
      </w:r>
      <w:r>
        <w:rPr>
          <w:rFonts w:cs="Calibri"/>
          <w:sz w:val="21"/>
          <w:szCs w:val="21"/>
        </w:rPr>
        <w:t xml:space="preserve"> -</w:t>
      </w:r>
      <w:r>
        <w:rPr>
          <w:rFonts w:cs="Calibri"/>
          <w:b/>
          <w:bCs/>
          <w:sz w:val="21"/>
          <w:szCs w:val="21"/>
        </w:rPr>
        <w:t xml:space="preserve"> </w:t>
      </w:r>
      <w:r>
        <w:rPr>
          <w:rFonts w:cs="Calibri"/>
          <w:sz w:val="21"/>
          <w:szCs w:val="21"/>
        </w:rPr>
        <w:t>Skywise, Google Data Studio,</w:t>
      </w:r>
      <w:r>
        <w:rPr>
          <w:rStyle w:val="Strong"/>
          <w:rFonts w:cs="Calibri"/>
          <w:b w:val="0"/>
          <w:bCs w:val="0"/>
          <w:color w:val="252525"/>
          <w:sz w:val="21"/>
          <w:szCs w:val="21"/>
        </w:rPr>
        <w:t xml:space="preserve"> Quuppa (Data capturing tool),</w:t>
      </w:r>
      <w:r>
        <w:rPr>
          <w:rFonts w:cs="Calibri"/>
          <w:sz w:val="21"/>
          <w:szCs w:val="21"/>
        </w:rPr>
        <w:t xml:space="preserve"> Google Docs, MS Office &amp; Macros</w:t>
      </w:r>
    </w:p>
    <w:p w14:paraId="5BD803F6" w14:textId="77777777" w:rsidR="00492C47" w:rsidRDefault="00C445CB">
      <w:pPr>
        <w:numPr>
          <w:ilvl w:val="0"/>
          <w:numId w:val="3"/>
        </w:numPr>
        <w:ind w:hanging="294"/>
        <w:rPr>
          <w:rFonts w:cs="Calibri" w:hint="eastAsia"/>
          <w:b/>
          <w:bCs/>
          <w:sz w:val="21"/>
          <w:szCs w:val="21"/>
        </w:rPr>
      </w:pPr>
      <w:r>
        <w:rPr>
          <w:rFonts w:cs="Calibri"/>
          <w:b/>
          <w:bCs/>
          <w:sz w:val="21"/>
          <w:szCs w:val="21"/>
        </w:rPr>
        <w:t>Project Management</w:t>
      </w:r>
      <w:r>
        <w:rPr>
          <w:rFonts w:cs="Calibri"/>
          <w:sz w:val="21"/>
          <w:szCs w:val="21"/>
        </w:rPr>
        <w:t xml:space="preserve"> -</w:t>
      </w:r>
      <w:r>
        <w:rPr>
          <w:rFonts w:cs="Calibri"/>
          <w:b/>
          <w:bCs/>
          <w:sz w:val="21"/>
          <w:szCs w:val="21"/>
        </w:rPr>
        <w:t xml:space="preserve"> </w:t>
      </w:r>
      <w:r>
        <w:rPr>
          <w:rFonts w:cs="Calibri"/>
          <w:sz w:val="21"/>
          <w:szCs w:val="21"/>
        </w:rPr>
        <w:t>JIRA</w:t>
      </w:r>
    </w:p>
    <w:p w14:paraId="091CCE0F" w14:textId="77777777" w:rsidR="00492C47" w:rsidRDefault="00C445CB" w:rsidP="00286217">
      <w:pPr>
        <w:numPr>
          <w:ilvl w:val="0"/>
          <w:numId w:val="3"/>
        </w:numPr>
        <w:ind w:hanging="295"/>
        <w:rPr>
          <w:rFonts w:cs="Calibri" w:hint="eastAsia"/>
          <w:sz w:val="21"/>
          <w:szCs w:val="21"/>
        </w:rPr>
      </w:pPr>
      <w:r>
        <w:rPr>
          <w:rFonts w:cs="Calibri"/>
          <w:b/>
          <w:bCs/>
          <w:sz w:val="21"/>
          <w:szCs w:val="21"/>
        </w:rPr>
        <w:t>HR Application and Law</w:t>
      </w:r>
      <w:r>
        <w:rPr>
          <w:rFonts w:cs="Calibri"/>
          <w:sz w:val="21"/>
          <w:szCs w:val="21"/>
        </w:rPr>
        <w:t>-</w:t>
      </w:r>
      <w:r>
        <w:rPr>
          <w:rFonts w:cs="Calibri"/>
          <w:b/>
          <w:bCs/>
          <w:sz w:val="21"/>
          <w:szCs w:val="21"/>
        </w:rPr>
        <w:t xml:space="preserve"> </w:t>
      </w:r>
      <w:r>
        <w:rPr>
          <w:rFonts w:cs="Calibri"/>
          <w:sz w:val="21"/>
          <w:szCs w:val="21"/>
        </w:rPr>
        <w:t>Workday &amp; GDPR</w:t>
      </w:r>
    </w:p>
    <w:tbl>
      <w:tblPr>
        <w:tblStyle w:val="TableGrid"/>
        <w:tblW w:w="10500" w:type="dxa"/>
        <w:tblLayout w:type="fixed"/>
        <w:tblCellMar>
          <w:left w:w="0" w:type="dxa"/>
          <w:right w:w="0" w:type="dxa"/>
        </w:tblCellMar>
        <w:tblLook w:val="04A0" w:firstRow="1" w:lastRow="0" w:firstColumn="1" w:lastColumn="0" w:noHBand="0" w:noVBand="1"/>
      </w:tblPr>
      <w:tblGrid>
        <w:gridCol w:w="5251"/>
        <w:gridCol w:w="5249"/>
      </w:tblGrid>
      <w:tr w:rsidR="00492C47" w14:paraId="6FED0A3A" w14:textId="77777777">
        <w:trPr>
          <w:trHeight w:val="321"/>
        </w:trPr>
        <w:tc>
          <w:tcPr>
            <w:tcW w:w="5250" w:type="dxa"/>
            <w:tcBorders>
              <w:top w:val="nil"/>
              <w:left w:val="nil"/>
              <w:bottom w:val="nil"/>
              <w:right w:val="nil"/>
            </w:tcBorders>
            <w:vAlign w:val="bottom"/>
          </w:tcPr>
          <w:p w14:paraId="3119D930" w14:textId="77777777" w:rsidR="00492C47" w:rsidRDefault="00C445CB">
            <w:pPr>
              <w:rPr>
                <w:rFonts w:cs="Calibri" w:hint="eastAsia"/>
                <w:b/>
                <w:bCs/>
                <w:sz w:val="24"/>
                <w:szCs w:val="24"/>
                <w:lang w:val="en"/>
              </w:rPr>
            </w:pPr>
            <w:r>
              <w:rPr>
                <w:rFonts w:cs="Calibri"/>
                <w:b/>
                <w:bCs/>
                <w:sz w:val="24"/>
                <w:szCs w:val="24"/>
                <w:lang w:val="en"/>
              </w:rPr>
              <w:t>FIS Global</w:t>
            </w:r>
          </w:p>
        </w:tc>
        <w:tc>
          <w:tcPr>
            <w:tcW w:w="5249" w:type="dxa"/>
            <w:tcBorders>
              <w:top w:val="nil"/>
              <w:left w:val="nil"/>
              <w:bottom w:val="nil"/>
              <w:right w:val="nil"/>
            </w:tcBorders>
          </w:tcPr>
          <w:p w14:paraId="47ADC1B5" w14:textId="77777777" w:rsidR="00492C47" w:rsidRDefault="00C445CB">
            <w:pPr>
              <w:spacing w:before="120"/>
              <w:jc w:val="right"/>
              <w:rPr>
                <w:rFonts w:eastAsia="Times New Roman"/>
                <w:lang w:val="en-IN" w:eastAsia="en-GB"/>
              </w:rPr>
            </w:pPr>
            <w:r>
              <w:rPr>
                <w:noProof/>
              </w:rPr>
              <w:drawing>
                <wp:inline distT="0" distB="0" distL="0" distR="0" wp14:anchorId="4D272B9F" wp14:editId="72C1481A">
                  <wp:extent cx="607060" cy="269875"/>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12"/>
                          <a:stretch>
                            <a:fillRect/>
                          </a:stretch>
                        </pic:blipFill>
                        <pic:spPr bwMode="auto">
                          <a:xfrm>
                            <a:off x="0" y="0"/>
                            <a:ext cx="607060" cy="269875"/>
                          </a:xfrm>
                          <a:prstGeom prst="rect">
                            <a:avLst/>
                          </a:prstGeom>
                        </pic:spPr>
                      </pic:pic>
                    </a:graphicData>
                  </a:graphic>
                </wp:inline>
              </w:drawing>
            </w:r>
          </w:p>
        </w:tc>
      </w:tr>
      <w:tr w:rsidR="00492C47" w14:paraId="5E909B0E" w14:textId="77777777">
        <w:trPr>
          <w:trHeight w:val="269"/>
        </w:trPr>
        <w:tc>
          <w:tcPr>
            <w:tcW w:w="5250" w:type="dxa"/>
            <w:tcBorders>
              <w:top w:val="nil"/>
              <w:left w:val="nil"/>
              <w:bottom w:val="nil"/>
              <w:right w:val="nil"/>
            </w:tcBorders>
            <w:vAlign w:val="center"/>
          </w:tcPr>
          <w:p w14:paraId="73AE4C3A" w14:textId="77777777" w:rsidR="00492C47" w:rsidRDefault="00C445CB">
            <w:pPr>
              <w:rPr>
                <w:rFonts w:cs="Calibri" w:hint="eastAsia"/>
                <w:sz w:val="21"/>
                <w:szCs w:val="21"/>
              </w:rPr>
            </w:pPr>
            <w:r>
              <w:rPr>
                <w:rFonts w:cs="Calibri"/>
                <w:b/>
                <w:bCs/>
                <w:sz w:val="21"/>
                <w:szCs w:val="21"/>
              </w:rPr>
              <w:t>Duration:</w:t>
            </w:r>
            <w:r>
              <w:rPr>
                <w:rFonts w:cs="Calibri"/>
                <w:sz w:val="21"/>
                <w:szCs w:val="21"/>
              </w:rPr>
              <w:t xml:space="preserve"> </w:t>
            </w:r>
            <w:r>
              <w:rPr>
                <w:rFonts w:cs="Calibri"/>
              </w:rPr>
              <w:t>January 2017 - August 2018</w:t>
            </w:r>
          </w:p>
        </w:tc>
        <w:tc>
          <w:tcPr>
            <w:tcW w:w="5249" w:type="dxa"/>
            <w:tcBorders>
              <w:top w:val="nil"/>
              <w:left w:val="nil"/>
              <w:bottom w:val="nil"/>
              <w:right w:val="nil"/>
            </w:tcBorders>
          </w:tcPr>
          <w:p w14:paraId="00AF4256" w14:textId="77777777" w:rsidR="00492C47" w:rsidRDefault="00C445CB">
            <w:pPr>
              <w:spacing w:before="60" w:line="276" w:lineRule="auto"/>
              <w:ind w:left="100" w:hanging="100"/>
              <w:jc w:val="right"/>
              <w:rPr>
                <w:rFonts w:cs="Calibri" w:hint="eastAsia"/>
                <w:b/>
                <w:bCs/>
              </w:rPr>
            </w:pPr>
            <w:r>
              <w:rPr>
                <w:rFonts w:cs="Calibri"/>
                <w:b/>
                <w:bCs/>
              </w:rPr>
              <w:t>[HR Helpdesk Analyst]</w:t>
            </w:r>
          </w:p>
        </w:tc>
      </w:tr>
    </w:tbl>
    <w:p w14:paraId="6C9962AB" w14:textId="77777777" w:rsidR="00492C47" w:rsidRDefault="00C445CB">
      <w:pPr>
        <w:spacing w:before="40"/>
        <w:jc w:val="both"/>
        <w:rPr>
          <w:rFonts w:cs="Calibri" w:hint="eastAsia"/>
          <w:b/>
          <w:bCs/>
          <w:sz w:val="21"/>
          <w:szCs w:val="21"/>
        </w:rPr>
      </w:pPr>
      <w:r>
        <w:rPr>
          <w:rFonts w:cs="Calibri"/>
          <w:b/>
          <w:bCs/>
          <w:sz w:val="21"/>
          <w:szCs w:val="21"/>
        </w:rPr>
        <w:t>Responsibilities:</w:t>
      </w:r>
    </w:p>
    <w:p w14:paraId="536B25B8" w14:textId="77777777" w:rsidR="00492C47" w:rsidRDefault="00C445CB">
      <w:pPr>
        <w:pStyle w:val="ListParagraph"/>
        <w:ind w:left="420"/>
        <w:jc w:val="both"/>
        <w:rPr>
          <w:rFonts w:ascii="Calibri" w:hAnsi="Calibri" w:cs="Calibri"/>
          <w:color w:val="262626"/>
          <w:sz w:val="21"/>
          <w:szCs w:val="21"/>
        </w:rPr>
      </w:pPr>
      <w:r>
        <w:rPr>
          <w:rFonts w:ascii="Calibri" w:hAnsi="Calibri" w:cs="Calibri"/>
          <w:color w:val="262626"/>
          <w:sz w:val="21"/>
          <w:szCs w:val="21"/>
        </w:rPr>
        <w:t xml:space="preserve">Workday Management and Case Management System handling. </w:t>
      </w:r>
      <w:proofErr w:type="gramStart"/>
      <w:r>
        <w:rPr>
          <w:rFonts w:ascii="Calibri" w:hAnsi="Calibri" w:cs="Calibri"/>
          <w:sz w:val="21"/>
          <w:szCs w:val="21"/>
        </w:rPr>
        <w:t>Track,</w:t>
      </w:r>
      <w:proofErr w:type="gramEnd"/>
      <w:r>
        <w:rPr>
          <w:rFonts w:ascii="Calibri" w:hAnsi="Calibri" w:cs="Calibri"/>
          <w:sz w:val="21"/>
          <w:szCs w:val="21"/>
        </w:rPr>
        <w:t xml:space="preserve"> resolve or route issues regarding</w:t>
      </w:r>
      <w:r>
        <w:rPr>
          <w:rFonts w:ascii="Calibri" w:hAnsi="Calibri" w:cs="Calibri"/>
          <w:color w:val="000000"/>
          <w:sz w:val="21"/>
          <w:szCs w:val="21"/>
        </w:rPr>
        <w:t xml:space="preserve"> </w:t>
      </w:r>
      <w:r>
        <w:rPr>
          <w:rFonts w:ascii="Calibri" w:hAnsi="Calibri" w:cs="Calibri"/>
          <w:sz w:val="21"/>
          <w:szCs w:val="21"/>
        </w:rPr>
        <w:t xml:space="preserve">workday application, policies, hiring, IT, ADP, ESS and Oracle support for issues raised by employees. </w:t>
      </w:r>
      <w:r>
        <w:rPr>
          <w:rFonts w:ascii="Calibri" w:hAnsi="Calibri" w:cs="Calibri"/>
          <w:color w:val="262626"/>
          <w:sz w:val="21"/>
          <w:szCs w:val="21"/>
        </w:rPr>
        <w:t>Issue, Change &amp; Communications Management.</w:t>
      </w:r>
    </w:p>
    <w:p w14:paraId="5092D763" w14:textId="77777777" w:rsidR="00492C47" w:rsidRDefault="00C445CB">
      <w:pPr>
        <w:spacing w:before="60"/>
        <w:jc w:val="both"/>
        <w:rPr>
          <w:rFonts w:cs="Calibri" w:hint="eastAsia"/>
          <w:sz w:val="21"/>
          <w:szCs w:val="21"/>
          <w:lang w:val="en-IN"/>
        </w:rPr>
      </w:pPr>
      <w:r>
        <w:rPr>
          <w:rFonts w:cs="Calibri"/>
          <w:b/>
          <w:bCs/>
          <w:sz w:val="21"/>
          <w:szCs w:val="21"/>
        </w:rPr>
        <w:lastRenderedPageBreak/>
        <w:t>Technical Exp</w:t>
      </w:r>
      <w:r>
        <w:rPr>
          <w:rFonts w:cs="Calibri"/>
          <w:b/>
          <w:bCs/>
          <w:sz w:val="21"/>
          <w:szCs w:val="21"/>
        </w:rPr>
        <w:t>osure:</w:t>
      </w:r>
    </w:p>
    <w:p w14:paraId="2C5DDF1C" w14:textId="77777777" w:rsidR="00492C47" w:rsidRPr="00286217" w:rsidRDefault="00C445CB" w:rsidP="00286217">
      <w:pPr>
        <w:pStyle w:val="ListParagraph"/>
        <w:numPr>
          <w:ilvl w:val="0"/>
          <w:numId w:val="7"/>
        </w:numPr>
        <w:tabs>
          <w:tab w:val="left" w:pos="840"/>
        </w:tabs>
        <w:rPr>
          <w:rFonts w:asciiTheme="minorHAnsi" w:hAnsiTheme="minorHAnsi" w:cstheme="minorHAnsi"/>
          <w:sz w:val="21"/>
          <w:szCs w:val="21"/>
        </w:rPr>
      </w:pPr>
      <w:r w:rsidRPr="00286217">
        <w:rPr>
          <w:rFonts w:asciiTheme="minorHAnsi" w:hAnsiTheme="minorHAnsi" w:cstheme="minorHAnsi"/>
          <w:b/>
          <w:bCs/>
          <w:sz w:val="21"/>
          <w:szCs w:val="21"/>
        </w:rPr>
        <w:t>HR Application</w:t>
      </w:r>
      <w:r w:rsidRPr="00286217">
        <w:rPr>
          <w:rFonts w:asciiTheme="minorHAnsi" w:hAnsiTheme="minorHAnsi" w:cstheme="minorHAnsi"/>
          <w:b/>
          <w:bCs/>
          <w:sz w:val="21"/>
          <w:szCs w:val="21"/>
        </w:rPr>
        <w:t xml:space="preserve"> -</w:t>
      </w:r>
      <w:r w:rsidRPr="00286217">
        <w:rPr>
          <w:rFonts w:asciiTheme="minorHAnsi" w:hAnsiTheme="minorHAnsi" w:cstheme="minorHAnsi"/>
          <w:sz w:val="21"/>
          <w:szCs w:val="21"/>
        </w:rPr>
        <w:t xml:space="preserve"> Workday</w:t>
      </w:r>
    </w:p>
    <w:p w14:paraId="28450F76" w14:textId="77777777" w:rsidR="00492C47" w:rsidRPr="00286217" w:rsidRDefault="00C445CB" w:rsidP="00286217">
      <w:pPr>
        <w:pStyle w:val="ListParagraph"/>
        <w:numPr>
          <w:ilvl w:val="0"/>
          <w:numId w:val="7"/>
        </w:numPr>
        <w:jc w:val="both"/>
        <w:rPr>
          <w:rFonts w:asciiTheme="minorHAnsi" w:hAnsiTheme="minorHAnsi" w:cstheme="minorHAnsi"/>
          <w:sz w:val="21"/>
          <w:szCs w:val="21"/>
        </w:rPr>
      </w:pPr>
      <w:r w:rsidRPr="00286217">
        <w:rPr>
          <w:rFonts w:asciiTheme="minorHAnsi" w:hAnsiTheme="minorHAnsi" w:cstheme="minorHAnsi"/>
          <w:b/>
          <w:bCs/>
          <w:sz w:val="21"/>
          <w:szCs w:val="21"/>
          <w:lang w:val="en-IN"/>
        </w:rPr>
        <w:t>Case Management System</w:t>
      </w:r>
      <w:r w:rsidRPr="00286217">
        <w:rPr>
          <w:rFonts w:asciiTheme="minorHAnsi" w:hAnsiTheme="minorHAnsi" w:cstheme="minorHAnsi"/>
          <w:sz w:val="21"/>
          <w:szCs w:val="21"/>
          <w:lang w:val="en-IN"/>
        </w:rPr>
        <w:t xml:space="preserve"> - CMS</w:t>
      </w:r>
    </w:p>
    <w:p w14:paraId="7C6EF6FB" w14:textId="77777777" w:rsidR="00492C47" w:rsidRPr="00286217" w:rsidRDefault="00C445CB" w:rsidP="00286217">
      <w:pPr>
        <w:pStyle w:val="ListParagraph"/>
        <w:numPr>
          <w:ilvl w:val="0"/>
          <w:numId w:val="7"/>
        </w:numPr>
        <w:jc w:val="both"/>
        <w:rPr>
          <w:rFonts w:asciiTheme="minorHAnsi" w:hAnsiTheme="minorHAnsi" w:cstheme="minorHAnsi"/>
          <w:sz w:val="21"/>
          <w:szCs w:val="21"/>
        </w:rPr>
      </w:pPr>
      <w:r w:rsidRPr="00286217">
        <w:rPr>
          <w:rFonts w:asciiTheme="minorHAnsi" w:hAnsiTheme="minorHAnsi" w:cstheme="minorHAnsi"/>
          <w:b/>
          <w:bCs/>
          <w:sz w:val="21"/>
          <w:szCs w:val="21"/>
          <w:lang w:val="en-IN"/>
        </w:rPr>
        <w:t xml:space="preserve">Employee Service Management </w:t>
      </w:r>
      <w:r w:rsidRPr="00286217">
        <w:rPr>
          <w:rFonts w:asciiTheme="minorHAnsi" w:hAnsiTheme="minorHAnsi" w:cstheme="minorHAnsi"/>
          <w:sz w:val="21"/>
          <w:szCs w:val="21"/>
          <w:lang w:val="en-IN"/>
        </w:rPr>
        <w:t>- ADP Services and ESS</w:t>
      </w:r>
    </w:p>
    <w:p w14:paraId="48060893" w14:textId="77777777" w:rsidR="00492C47" w:rsidRPr="00286217" w:rsidRDefault="00C445CB" w:rsidP="00286217">
      <w:pPr>
        <w:pStyle w:val="ListParagraph"/>
        <w:numPr>
          <w:ilvl w:val="0"/>
          <w:numId w:val="7"/>
        </w:numPr>
        <w:jc w:val="both"/>
        <w:rPr>
          <w:rFonts w:asciiTheme="minorHAnsi" w:hAnsiTheme="minorHAnsi" w:cstheme="minorHAnsi"/>
          <w:sz w:val="21"/>
          <w:szCs w:val="21"/>
        </w:rPr>
      </w:pPr>
      <w:r w:rsidRPr="00286217">
        <w:rPr>
          <w:rStyle w:val="Strong"/>
          <w:rFonts w:asciiTheme="minorHAnsi" w:hAnsiTheme="minorHAnsi" w:cstheme="minorHAnsi"/>
          <w:bCs w:val="0"/>
          <w:color w:val="262626"/>
          <w:sz w:val="21"/>
          <w:szCs w:val="21"/>
        </w:rPr>
        <w:t>Data &amp; Document Management</w:t>
      </w:r>
      <w:r w:rsidRPr="00286217">
        <w:rPr>
          <w:rStyle w:val="Strong"/>
          <w:rFonts w:asciiTheme="minorHAnsi" w:hAnsiTheme="minorHAnsi" w:cstheme="minorHAnsi"/>
          <w:b w:val="0"/>
          <w:color w:val="262626"/>
          <w:sz w:val="21"/>
          <w:szCs w:val="21"/>
        </w:rPr>
        <w:t xml:space="preserve"> - Microsoft</w:t>
      </w:r>
      <w:r w:rsidRPr="00286217">
        <w:rPr>
          <w:rStyle w:val="Strong"/>
          <w:rFonts w:asciiTheme="minorHAnsi" w:hAnsiTheme="minorHAnsi" w:cstheme="minorHAnsi"/>
          <w:color w:val="262626"/>
          <w:sz w:val="21"/>
          <w:szCs w:val="21"/>
        </w:rPr>
        <w:t xml:space="preserve"> </w:t>
      </w:r>
      <w:r w:rsidRPr="00286217">
        <w:rPr>
          <w:rFonts w:asciiTheme="minorHAnsi" w:hAnsiTheme="minorHAnsi" w:cstheme="minorHAnsi"/>
          <w:sz w:val="21"/>
          <w:szCs w:val="21"/>
          <w:lang w:val="en-IN"/>
        </w:rPr>
        <w:t>Office</w:t>
      </w:r>
      <w:r w:rsidRPr="00286217">
        <w:rPr>
          <w:rFonts w:asciiTheme="minorHAnsi" w:hAnsiTheme="minorHAnsi" w:cstheme="minorHAnsi"/>
          <w:sz w:val="21"/>
          <w:szCs w:val="21"/>
          <w:lang w:bidi="mr-IN"/>
        </w:rPr>
        <w:t xml:space="preserve"> </w:t>
      </w:r>
    </w:p>
    <w:tbl>
      <w:tblPr>
        <w:tblStyle w:val="TableGrid"/>
        <w:tblW w:w="10500" w:type="dxa"/>
        <w:tblLayout w:type="fixed"/>
        <w:tblCellMar>
          <w:left w:w="0" w:type="dxa"/>
          <w:right w:w="0" w:type="dxa"/>
        </w:tblCellMar>
        <w:tblLook w:val="04A0" w:firstRow="1" w:lastRow="0" w:firstColumn="1" w:lastColumn="0" w:noHBand="0" w:noVBand="1"/>
      </w:tblPr>
      <w:tblGrid>
        <w:gridCol w:w="5251"/>
        <w:gridCol w:w="5249"/>
      </w:tblGrid>
      <w:tr w:rsidR="00492C47" w14:paraId="4D1BC0AB" w14:textId="77777777">
        <w:trPr>
          <w:trHeight w:hRule="exact" w:val="433"/>
        </w:trPr>
        <w:tc>
          <w:tcPr>
            <w:tcW w:w="5250" w:type="dxa"/>
            <w:tcBorders>
              <w:top w:val="nil"/>
              <w:left w:val="nil"/>
              <w:bottom w:val="nil"/>
              <w:right w:val="nil"/>
            </w:tcBorders>
            <w:vAlign w:val="bottom"/>
          </w:tcPr>
          <w:p w14:paraId="2A83BFF4" w14:textId="77777777" w:rsidR="00492C47" w:rsidRDefault="00C445CB">
            <w:pPr>
              <w:rPr>
                <w:rFonts w:cs="Calibri" w:hint="eastAsia"/>
                <w:b/>
                <w:bCs/>
                <w:sz w:val="24"/>
                <w:szCs w:val="24"/>
                <w:lang w:val="en"/>
              </w:rPr>
            </w:pPr>
            <w:r>
              <w:rPr>
                <w:rFonts w:cs="Calibri"/>
                <w:b/>
                <w:bCs/>
                <w:sz w:val="24"/>
                <w:szCs w:val="24"/>
                <w:lang w:val="en"/>
              </w:rPr>
              <w:t>R</w:t>
            </w:r>
            <w:r>
              <w:rPr>
                <w:rFonts w:cs="Calibri"/>
                <w:b/>
                <w:bCs/>
                <w:sz w:val="24"/>
                <w:szCs w:val="24"/>
                <w:lang w:val="en"/>
              </w:rPr>
              <w:t>ed Hat</w:t>
            </w:r>
          </w:p>
        </w:tc>
        <w:tc>
          <w:tcPr>
            <w:tcW w:w="5249" w:type="dxa"/>
            <w:tcBorders>
              <w:top w:val="nil"/>
              <w:left w:val="nil"/>
              <w:bottom w:val="nil"/>
              <w:right w:val="nil"/>
            </w:tcBorders>
          </w:tcPr>
          <w:p w14:paraId="1B67B13C" w14:textId="77777777" w:rsidR="00492C47" w:rsidRDefault="00C445CB">
            <w:pPr>
              <w:jc w:val="right"/>
              <w:rPr>
                <w:rFonts w:eastAsia="Times New Roman"/>
                <w:lang w:val="en-IN" w:eastAsia="en-GB"/>
              </w:rPr>
            </w:pPr>
            <w:r>
              <w:rPr>
                <w:noProof/>
              </w:rPr>
              <w:drawing>
                <wp:inline distT="0" distB="0" distL="0" distR="0" wp14:anchorId="7BF80960" wp14:editId="758C927F">
                  <wp:extent cx="1144905" cy="269875"/>
                  <wp:effectExtent l="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3"/>
                          <a:stretch>
                            <a:fillRect/>
                          </a:stretch>
                        </pic:blipFill>
                        <pic:spPr bwMode="auto">
                          <a:xfrm>
                            <a:off x="0" y="0"/>
                            <a:ext cx="1144905" cy="269875"/>
                          </a:xfrm>
                          <a:prstGeom prst="rect">
                            <a:avLst/>
                          </a:prstGeom>
                        </pic:spPr>
                      </pic:pic>
                    </a:graphicData>
                  </a:graphic>
                </wp:inline>
              </w:drawing>
            </w:r>
          </w:p>
          <w:p w14:paraId="74070A1C" w14:textId="77777777" w:rsidR="00492C47" w:rsidRDefault="00492C47">
            <w:pPr>
              <w:jc w:val="right"/>
              <w:rPr>
                <w:rFonts w:eastAsia="Times New Roman"/>
                <w:lang w:val="en-IN" w:eastAsia="en-GB"/>
              </w:rPr>
            </w:pPr>
          </w:p>
        </w:tc>
      </w:tr>
      <w:tr w:rsidR="00492C47" w14:paraId="3D5CFC26" w14:textId="77777777">
        <w:trPr>
          <w:trHeight w:val="269"/>
        </w:trPr>
        <w:tc>
          <w:tcPr>
            <w:tcW w:w="5250" w:type="dxa"/>
            <w:tcBorders>
              <w:top w:val="nil"/>
              <w:left w:val="nil"/>
              <w:bottom w:val="nil"/>
              <w:right w:val="nil"/>
            </w:tcBorders>
            <w:vAlign w:val="bottom"/>
          </w:tcPr>
          <w:p w14:paraId="3CBB3A8F" w14:textId="77777777" w:rsidR="00492C47" w:rsidRDefault="00C445CB">
            <w:pPr>
              <w:rPr>
                <w:rFonts w:cs="Calibri" w:hint="eastAsia"/>
                <w:sz w:val="21"/>
                <w:szCs w:val="21"/>
              </w:rPr>
            </w:pPr>
            <w:r>
              <w:rPr>
                <w:rFonts w:cs="Calibri"/>
                <w:b/>
                <w:bCs/>
                <w:sz w:val="21"/>
                <w:szCs w:val="21"/>
              </w:rPr>
              <w:t>Duration:</w:t>
            </w:r>
            <w:r>
              <w:rPr>
                <w:rFonts w:cs="Calibri"/>
                <w:sz w:val="21"/>
                <w:szCs w:val="21"/>
              </w:rPr>
              <w:t xml:space="preserve"> </w:t>
            </w:r>
            <w:r>
              <w:rPr>
                <w:rFonts w:cs="Calibri"/>
              </w:rPr>
              <w:t>July 2015 - January 2017</w:t>
            </w:r>
          </w:p>
        </w:tc>
        <w:tc>
          <w:tcPr>
            <w:tcW w:w="5249" w:type="dxa"/>
            <w:tcBorders>
              <w:top w:val="nil"/>
              <w:left w:val="nil"/>
              <w:bottom w:val="nil"/>
              <w:right w:val="nil"/>
            </w:tcBorders>
          </w:tcPr>
          <w:p w14:paraId="75C26300" w14:textId="77777777" w:rsidR="00492C47" w:rsidRDefault="00C445CB">
            <w:pPr>
              <w:spacing w:before="60" w:line="276" w:lineRule="auto"/>
              <w:ind w:left="100" w:hanging="100"/>
              <w:jc w:val="right"/>
              <w:rPr>
                <w:rFonts w:cs="Calibri" w:hint="eastAsia"/>
                <w:b/>
                <w:bCs/>
              </w:rPr>
            </w:pPr>
            <w:r>
              <w:rPr>
                <w:rFonts w:cs="Calibri"/>
                <w:b/>
                <w:bCs/>
              </w:rPr>
              <w:t>[Office Administrator 3]</w:t>
            </w:r>
          </w:p>
        </w:tc>
      </w:tr>
    </w:tbl>
    <w:p w14:paraId="33420F1A" w14:textId="77777777" w:rsidR="00492C47" w:rsidRDefault="00C445CB">
      <w:pPr>
        <w:tabs>
          <w:tab w:val="left" w:pos="3281"/>
        </w:tabs>
        <w:spacing w:before="60"/>
        <w:jc w:val="both"/>
        <w:rPr>
          <w:rFonts w:cs="Calibri" w:hint="eastAsia"/>
          <w:b/>
          <w:bCs/>
          <w:sz w:val="21"/>
          <w:szCs w:val="21"/>
        </w:rPr>
      </w:pPr>
      <w:r>
        <w:rPr>
          <w:rFonts w:cs="Calibri"/>
          <w:b/>
          <w:bCs/>
          <w:sz w:val="21"/>
          <w:szCs w:val="21"/>
        </w:rPr>
        <w:t>Responsibilities:</w:t>
      </w:r>
      <w:r>
        <w:rPr>
          <w:rFonts w:cs="Calibri"/>
          <w:b/>
          <w:bCs/>
          <w:sz w:val="21"/>
          <w:szCs w:val="21"/>
        </w:rPr>
        <w:tab/>
      </w:r>
    </w:p>
    <w:p w14:paraId="084A355C" w14:textId="77777777" w:rsidR="00492C47" w:rsidRDefault="00C445CB">
      <w:pPr>
        <w:ind w:left="400"/>
        <w:jc w:val="both"/>
        <w:rPr>
          <w:rFonts w:cs="Calibri" w:hint="eastAsia"/>
          <w:sz w:val="21"/>
          <w:szCs w:val="21"/>
        </w:rPr>
      </w:pPr>
      <w:r>
        <w:rPr>
          <w:rFonts w:cs="Calibri"/>
          <w:sz w:val="21"/>
          <w:szCs w:val="21"/>
        </w:rPr>
        <w:t>Facilitating recruitment and joining formalities for new hires. Workplace management and handling events and vendors, conducting admin work training, reception management. Planning administrative requirements and budget.</w:t>
      </w:r>
    </w:p>
    <w:p w14:paraId="21EDC6E4" w14:textId="77777777" w:rsidR="00492C47" w:rsidRDefault="00C445CB">
      <w:pPr>
        <w:spacing w:before="60"/>
        <w:jc w:val="both"/>
        <w:rPr>
          <w:rFonts w:cs="Calibri" w:hint="eastAsia"/>
          <w:b/>
          <w:bCs/>
          <w:sz w:val="21"/>
          <w:szCs w:val="21"/>
        </w:rPr>
      </w:pPr>
      <w:r>
        <w:rPr>
          <w:rFonts w:cs="Calibri"/>
          <w:b/>
          <w:bCs/>
          <w:sz w:val="21"/>
          <w:szCs w:val="21"/>
        </w:rPr>
        <w:t>Technical Exposu</w:t>
      </w:r>
      <w:r>
        <w:rPr>
          <w:rFonts w:cs="Calibri"/>
          <w:b/>
          <w:bCs/>
          <w:sz w:val="21"/>
          <w:szCs w:val="21"/>
        </w:rPr>
        <w:t>re:</w:t>
      </w:r>
    </w:p>
    <w:p w14:paraId="39F3E2B5" w14:textId="77777777" w:rsidR="00492C47" w:rsidRPr="00286217" w:rsidRDefault="00C445CB" w:rsidP="00286217">
      <w:pPr>
        <w:pStyle w:val="ListParagraph"/>
        <w:numPr>
          <w:ilvl w:val="0"/>
          <w:numId w:val="8"/>
        </w:numPr>
        <w:jc w:val="both"/>
        <w:rPr>
          <w:rFonts w:asciiTheme="minorHAnsi" w:hAnsiTheme="minorHAnsi" w:cstheme="minorHAnsi"/>
          <w:sz w:val="21"/>
          <w:szCs w:val="21"/>
        </w:rPr>
      </w:pPr>
      <w:r w:rsidRPr="00286217">
        <w:rPr>
          <w:rStyle w:val="Strong"/>
          <w:rFonts w:asciiTheme="minorHAnsi" w:hAnsiTheme="minorHAnsi" w:cstheme="minorHAnsi"/>
          <w:bCs w:val="0"/>
          <w:color w:val="262626"/>
          <w:sz w:val="21"/>
          <w:szCs w:val="21"/>
        </w:rPr>
        <w:t xml:space="preserve">Operating Systems </w:t>
      </w:r>
      <w:r w:rsidRPr="00286217">
        <w:rPr>
          <w:rStyle w:val="Strong"/>
          <w:rFonts w:asciiTheme="minorHAnsi" w:hAnsiTheme="minorHAnsi" w:cstheme="minorHAnsi"/>
          <w:b w:val="0"/>
          <w:color w:val="262626"/>
          <w:sz w:val="21"/>
          <w:szCs w:val="21"/>
        </w:rPr>
        <w:t>-</w:t>
      </w:r>
      <w:r w:rsidRPr="00286217">
        <w:rPr>
          <w:rStyle w:val="Strong"/>
          <w:rFonts w:asciiTheme="minorHAnsi" w:hAnsiTheme="minorHAnsi" w:cstheme="minorHAnsi"/>
          <w:bCs w:val="0"/>
          <w:color w:val="262626"/>
          <w:sz w:val="21"/>
          <w:szCs w:val="21"/>
        </w:rPr>
        <w:t xml:space="preserve"> </w:t>
      </w:r>
      <w:r w:rsidRPr="00286217">
        <w:rPr>
          <w:rFonts w:asciiTheme="minorHAnsi" w:hAnsiTheme="minorHAnsi" w:cstheme="minorHAnsi"/>
          <w:sz w:val="21"/>
          <w:szCs w:val="21"/>
        </w:rPr>
        <w:t>Red Hat Enterprise Linux, Fedora</w:t>
      </w:r>
    </w:p>
    <w:p w14:paraId="5C4D1757" w14:textId="77777777" w:rsidR="00492C47" w:rsidRPr="00286217" w:rsidRDefault="00C445CB" w:rsidP="00286217">
      <w:pPr>
        <w:pStyle w:val="ListParagraph"/>
        <w:numPr>
          <w:ilvl w:val="0"/>
          <w:numId w:val="8"/>
        </w:numPr>
        <w:jc w:val="both"/>
        <w:rPr>
          <w:rFonts w:asciiTheme="minorHAnsi" w:hAnsiTheme="minorHAnsi" w:cstheme="minorHAnsi"/>
          <w:sz w:val="21"/>
          <w:szCs w:val="21"/>
        </w:rPr>
      </w:pPr>
      <w:r w:rsidRPr="00286217">
        <w:rPr>
          <w:rStyle w:val="Strong"/>
          <w:rFonts w:asciiTheme="minorHAnsi" w:hAnsiTheme="minorHAnsi" w:cstheme="minorHAnsi"/>
          <w:bCs w:val="0"/>
          <w:color w:val="262626"/>
          <w:sz w:val="21"/>
          <w:szCs w:val="21"/>
        </w:rPr>
        <w:t>Document Management</w:t>
      </w:r>
      <w:r w:rsidRPr="00286217">
        <w:rPr>
          <w:rStyle w:val="Strong"/>
          <w:rFonts w:asciiTheme="minorHAnsi" w:hAnsiTheme="minorHAnsi" w:cstheme="minorHAnsi"/>
          <w:b w:val="0"/>
          <w:color w:val="262626"/>
          <w:sz w:val="21"/>
          <w:szCs w:val="21"/>
        </w:rPr>
        <w:t xml:space="preserve"> - </w:t>
      </w:r>
      <w:r w:rsidRPr="00286217">
        <w:rPr>
          <w:rFonts w:asciiTheme="minorHAnsi" w:hAnsiTheme="minorHAnsi" w:cstheme="minorHAnsi"/>
          <w:sz w:val="21"/>
          <w:szCs w:val="21"/>
        </w:rPr>
        <w:t>Google Docs</w:t>
      </w:r>
    </w:p>
    <w:p w14:paraId="1485396D" w14:textId="77777777" w:rsidR="00492C47" w:rsidRPr="00286217" w:rsidRDefault="00C445CB" w:rsidP="00286217">
      <w:pPr>
        <w:pStyle w:val="ListParagraph"/>
        <w:numPr>
          <w:ilvl w:val="0"/>
          <w:numId w:val="8"/>
        </w:numPr>
        <w:jc w:val="both"/>
        <w:rPr>
          <w:rFonts w:asciiTheme="minorHAnsi" w:hAnsiTheme="minorHAnsi" w:cstheme="minorHAnsi"/>
          <w:sz w:val="21"/>
          <w:szCs w:val="21"/>
        </w:rPr>
      </w:pPr>
      <w:r w:rsidRPr="00286217">
        <w:rPr>
          <w:rFonts w:asciiTheme="minorHAnsi" w:hAnsiTheme="minorHAnsi" w:cstheme="minorHAnsi"/>
          <w:b/>
          <w:bCs/>
          <w:sz w:val="21"/>
          <w:szCs w:val="21"/>
        </w:rPr>
        <w:t>Interactive intranet System</w:t>
      </w:r>
      <w:r w:rsidRPr="00286217">
        <w:rPr>
          <w:rFonts w:asciiTheme="minorHAnsi" w:hAnsiTheme="minorHAnsi" w:cstheme="minorHAnsi"/>
          <w:sz w:val="21"/>
          <w:szCs w:val="21"/>
        </w:rPr>
        <w:t xml:space="preserve"> - Jive (Mojo)</w:t>
      </w:r>
    </w:p>
    <w:p w14:paraId="55F8D5C0" w14:textId="77777777" w:rsidR="00492C47" w:rsidRPr="00286217" w:rsidRDefault="00C445CB" w:rsidP="00286217">
      <w:pPr>
        <w:pStyle w:val="ListParagraph"/>
        <w:numPr>
          <w:ilvl w:val="0"/>
          <w:numId w:val="8"/>
        </w:numPr>
        <w:jc w:val="both"/>
        <w:rPr>
          <w:rFonts w:asciiTheme="minorHAnsi" w:hAnsiTheme="minorHAnsi" w:cstheme="minorHAnsi"/>
          <w:sz w:val="21"/>
          <w:szCs w:val="21"/>
        </w:rPr>
      </w:pPr>
      <w:r w:rsidRPr="00286217">
        <w:rPr>
          <w:rFonts w:asciiTheme="minorHAnsi" w:hAnsiTheme="minorHAnsi" w:cstheme="minorHAnsi"/>
          <w:b/>
          <w:bCs/>
          <w:sz w:val="21"/>
          <w:szCs w:val="21"/>
        </w:rPr>
        <w:t>Leave Management System</w:t>
      </w:r>
      <w:r w:rsidRPr="00286217">
        <w:rPr>
          <w:rFonts w:asciiTheme="minorHAnsi" w:hAnsiTheme="minorHAnsi" w:cstheme="minorHAnsi"/>
          <w:sz w:val="21"/>
          <w:szCs w:val="21"/>
        </w:rPr>
        <w:t xml:space="preserve"> - OrangeHRM</w:t>
      </w:r>
    </w:p>
    <w:p w14:paraId="488D863E" w14:textId="6760B3E0" w:rsidR="00492C47" w:rsidRPr="00286217" w:rsidRDefault="00C445CB" w:rsidP="00286217">
      <w:pPr>
        <w:pStyle w:val="ListParagraph"/>
        <w:numPr>
          <w:ilvl w:val="0"/>
          <w:numId w:val="8"/>
        </w:numPr>
        <w:tabs>
          <w:tab w:val="left" w:pos="420"/>
        </w:tabs>
        <w:jc w:val="both"/>
        <w:rPr>
          <w:rFonts w:asciiTheme="minorHAnsi" w:hAnsiTheme="minorHAnsi" w:cstheme="minorHAnsi"/>
          <w:sz w:val="21"/>
          <w:szCs w:val="21"/>
        </w:rPr>
      </w:pPr>
      <w:r w:rsidRPr="00286217">
        <w:rPr>
          <w:rFonts w:asciiTheme="minorHAnsi" w:hAnsiTheme="minorHAnsi" w:cstheme="minorHAnsi"/>
          <w:b/>
          <w:bCs/>
          <w:sz w:val="21"/>
          <w:szCs w:val="21"/>
        </w:rPr>
        <w:t>Ticketing Systems</w:t>
      </w:r>
      <w:r w:rsidRPr="00286217">
        <w:rPr>
          <w:rFonts w:asciiTheme="minorHAnsi" w:hAnsiTheme="minorHAnsi" w:cstheme="minorHAnsi"/>
          <w:sz w:val="21"/>
          <w:szCs w:val="21"/>
        </w:rPr>
        <w:t xml:space="preserve"> - Archibus, Service Now</w:t>
      </w:r>
    </w:p>
    <w:p w14:paraId="7863CA0B" w14:textId="77777777" w:rsidR="00492C47" w:rsidRDefault="00C445CB">
      <w:pPr>
        <w:spacing w:before="120"/>
        <w:jc w:val="right"/>
        <w:rPr>
          <w:rFonts w:hint="eastAsia"/>
          <w:b/>
          <w:bCs/>
          <w:sz w:val="32"/>
          <w:szCs w:val="32"/>
        </w:rPr>
      </w:pPr>
      <w:r>
        <w:rPr>
          <w:b/>
          <w:bCs/>
          <w:sz w:val="24"/>
          <w:szCs w:val="24"/>
        </w:rPr>
        <w:t>A</w:t>
      </w:r>
      <w:r>
        <w:rPr>
          <w:b/>
          <w:bCs/>
          <w:sz w:val="24"/>
          <w:szCs w:val="24"/>
        </w:rPr>
        <w:t>CADEMIC DETAILS</w:t>
      </w:r>
    </w:p>
    <w:p w14:paraId="274AF9D0" w14:textId="77777777" w:rsidR="00492C47" w:rsidRDefault="00C445CB">
      <w:pPr>
        <w:rPr>
          <w:rFonts w:hint="eastAsia"/>
          <w:b/>
          <w:bCs/>
          <w:sz w:val="10"/>
          <w:szCs w:val="10"/>
        </w:rPr>
      </w:pPr>
      <w:r>
        <w:rPr>
          <w:b/>
          <w:bCs/>
          <w:noProof/>
          <w:sz w:val="10"/>
          <w:szCs w:val="10"/>
        </w:rPr>
        <mc:AlternateContent>
          <mc:Choice Requires="wps">
            <w:drawing>
              <wp:anchor distT="0" distB="0" distL="0" distR="0" simplePos="0" relativeHeight="17" behindDoc="0" locked="0" layoutInCell="0" allowOverlap="1" wp14:anchorId="2CDCFE42" wp14:editId="35130803">
                <wp:simplePos x="0" y="0"/>
                <wp:positionH relativeFrom="column">
                  <wp:posOffset>5715</wp:posOffset>
                </wp:positionH>
                <wp:positionV relativeFrom="paragraph">
                  <wp:posOffset>8255</wp:posOffset>
                </wp:positionV>
                <wp:extent cx="6633845" cy="635"/>
                <wp:effectExtent l="0" t="0" r="8890" b="12700"/>
                <wp:wrapNone/>
                <wp:docPr id="7" name="Straight Connector 3"/>
                <wp:cNvGraphicFramePr/>
                <a:graphic xmlns:a="http://schemas.openxmlformats.org/drawingml/2006/main">
                  <a:graphicData uri="http://schemas.microsoft.com/office/word/2010/wordprocessingShape">
                    <wps:wsp>
                      <wps:cNvCnPr/>
                      <wps:spPr>
                        <a:xfrm>
                          <a:off x="0" y="0"/>
                          <a:ext cx="6633360" cy="0"/>
                        </a:xfrm>
                        <a:prstGeom prst="line">
                          <a:avLst/>
                        </a:prstGeom>
                        <a:ln w="6350">
                          <a:solidFill>
                            <a:srgbClr val="A5A5A5"/>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45pt,0.65pt" to="522.7pt,0.65pt" ID="Straight Connector 3" stroked="t" style="position:absolute" wp14:anchorId="60D06FE5">
                <v:stroke color="#a5a5a5" weight="6480" joinstyle="miter" endcap="flat"/>
                <v:fill o:detectmouseclick="t" on="false"/>
                <w10:wrap type="none"/>
              </v:line>
            </w:pict>
          </mc:Fallback>
        </mc:AlternateContent>
      </w:r>
    </w:p>
    <w:p w14:paraId="025E771C" w14:textId="77777777" w:rsidR="00492C47" w:rsidRDefault="00C445CB">
      <w:pPr>
        <w:tabs>
          <w:tab w:val="left" w:pos="420"/>
        </w:tabs>
        <w:spacing w:line="276" w:lineRule="auto"/>
        <w:ind w:right="-164"/>
        <w:rPr>
          <w:rFonts w:cs="Calibri" w:hint="eastAsia"/>
          <w:b/>
          <w:bCs/>
        </w:rPr>
      </w:pPr>
      <w:r>
        <w:rPr>
          <w:rFonts w:cs="Calibri"/>
          <w:b/>
          <w:bCs/>
          <w:sz w:val="22"/>
          <w:szCs w:val="22"/>
        </w:rPr>
        <w:t>Graduation</w:t>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 xml:space="preserve">      </w:t>
      </w:r>
      <w:r>
        <w:rPr>
          <w:rFonts w:cs="Calibri"/>
          <w:b/>
          <w:bCs/>
        </w:rPr>
        <w:t>[Bachelor of Science with Honours in Computer Science]</w:t>
      </w:r>
    </w:p>
    <w:tbl>
      <w:tblPr>
        <w:tblStyle w:val="TableGridLight"/>
        <w:tblW w:w="10394" w:type="dxa"/>
        <w:tblLayout w:type="fixed"/>
        <w:tblCellMar>
          <w:left w:w="0" w:type="dxa"/>
          <w:right w:w="0" w:type="dxa"/>
        </w:tblCellMar>
        <w:tblLook w:val="04A0" w:firstRow="1" w:lastRow="0" w:firstColumn="1" w:lastColumn="0" w:noHBand="0" w:noVBand="1"/>
      </w:tblPr>
      <w:tblGrid>
        <w:gridCol w:w="6901"/>
        <w:gridCol w:w="3493"/>
      </w:tblGrid>
      <w:tr w:rsidR="00492C47" w14:paraId="576D65B1" w14:textId="77777777">
        <w:trPr>
          <w:trHeight w:val="216"/>
        </w:trPr>
        <w:tc>
          <w:tcPr>
            <w:tcW w:w="6900" w:type="dxa"/>
            <w:tcBorders>
              <w:top w:val="nil"/>
              <w:left w:val="nil"/>
              <w:bottom w:val="nil"/>
              <w:right w:val="nil"/>
            </w:tcBorders>
          </w:tcPr>
          <w:p w14:paraId="7D0C18C7" w14:textId="77777777" w:rsidR="00492C47" w:rsidRDefault="00C445CB">
            <w:pPr>
              <w:tabs>
                <w:tab w:val="left" w:pos="420"/>
              </w:tabs>
              <w:rPr>
                <w:rFonts w:cs="Calibri" w:hint="eastAsia"/>
                <w:b/>
                <w:bCs/>
                <w:sz w:val="24"/>
                <w:szCs w:val="24"/>
              </w:rPr>
            </w:pPr>
            <w:r>
              <w:rPr>
                <w:rFonts w:cs="Calibri"/>
                <w:b/>
                <w:bCs/>
                <w:color w:val="252525"/>
                <w:sz w:val="21"/>
                <w:szCs w:val="21"/>
              </w:rPr>
              <w:t>Coventry University, UK [2018 - 2021]</w:t>
            </w:r>
          </w:p>
        </w:tc>
        <w:tc>
          <w:tcPr>
            <w:tcW w:w="3493" w:type="dxa"/>
            <w:vMerge w:val="restart"/>
            <w:tcBorders>
              <w:top w:val="nil"/>
              <w:left w:val="nil"/>
              <w:bottom w:val="nil"/>
              <w:right w:val="nil"/>
            </w:tcBorders>
            <w:vAlign w:val="center"/>
          </w:tcPr>
          <w:p w14:paraId="541F7F8F" w14:textId="77777777" w:rsidR="00492C47" w:rsidRDefault="00C445CB">
            <w:pPr>
              <w:jc w:val="right"/>
              <w:rPr>
                <w:rFonts w:eastAsia="Times New Roman"/>
                <w:lang w:val="en-IN" w:eastAsia="en-GB"/>
              </w:rPr>
            </w:pPr>
            <w:r>
              <w:rPr>
                <w:noProof/>
              </w:rPr>
              <w:drawing>
                <wp:inline distT="0" distB="0" distL="0" distR="0" wp14:anchorId="3627335B" wp14:editId="18EA02DA">
                  <wp:extent cx="968375" cy="269875"/>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4"/>
                          <a:stretch>
                            <a:fillRect/>
                          </a:stretch>
                        </pic:blipFill>
                        <pic:spPr bwMode="auto">
                          <a:xfrm>
                            <a:off x="0" y="0"/>
                            <a:ext cx="968375" cy="269875"/>
                          </a:xfrm>
                          <a:prstGeom prst="rect">
                            <a:avLst/>
                          </a:prstGeom>
                        </pic:spPr>
                      </pic:pic>
                    </a:graphicData>
                  </a:graphic>
                </wp:inline>
              </w:drawing>
            </w:r>
          </w:p>
        </w:tc>
      </w:tr>
      <w:tr w:rsidR="00492C47" w14:paraId="22F6D3C2" w14:textId="77777777">
        <w:trPr>
          <w:trHeight w:val="310"/>
        </w:trPr>
        <w:tc>
          <w:tcPr>
            <w:tcW w:w="6900" w:type="dxa"/>
            <w:tcBorders>
              <w:top w:val="nil"/>
              <w:left w:val="nil"/>
              <w:bottom w:val="nil"/>
              <w:right w:val="nil"/>
            </w:tcBorders>
          </w:tcPr>
          <w:p w14:paraId="1AE321DA" w14:textId="77777777" w:rsidR="00492C47" w:rsidRDefault="00C445CB">
            <w:pPr>
              <w:tabs>
                <w:tab w:val="left" w:pos="420"/>
              </w:tabs>
              <w:rPr>
                <w:rFonts w:cs="Calibri" w:hint="eastAsia"/>
                <w:b/>
                <w:bCs/>
                <w:color w:val="252525"/>
                <w:sz w:val="21"/>
                <w:szCs w:val="21"/>
              </w:rPr>
            </w:pPr>
            <w:r>
              <w:rPr>
                <w:rFonts w:cs="Calibri"/>
                <w:color w:val="252525"/>
                <w:sz w:val="21"/>
                <w:szCs w:val="21"/>
              </w:rPr>
              <w:t>Pursuing B.Sc. (Hons.) in Computer Science. Currently in placement year.</w:t>
            </w:r>
          </w:p>
        </w:tc>
        <w:tc>
          <w:tcPr>
            <w:tcW w:w="3493" w:type="dxa"/>
            <w:vMerge/>
            <w:tcBorders>
              <w:top w:val="nil"/>
              <w:left w:val="nil"/>
              <w:bottom w:val="nil"/>
              <w:right w:val="nil"/>
            </w:tcBorders>
          </w:tcPr>
          <w:p w14:paraId="169666EA" w14:textId="77777777" w:rsidR="00492C47" w:rsidRDefault="00492C47">
            <w:pPr>
              <w:tabs>
                <w:tab w:val="left" w:pos="420"/>
              </w:tabs>
              <w:rPr>
                <w:rFonts w:cs="Calibri" w:hint="eastAsia"/>
                <w:b/>
                <w:bCs/>
                <w:sz w:val="24"/>
                <w:szCs w:val="24"/>
              </w:rPr>
            </w:pPr>
          </w:p>
        </w:tc>
      </w:tr>
    </w:tbl>
    <w:p w14:paraId="72268E84" w14:textId="77777777" w:rsidR="00492C47" w:rsidRDefault="00C445CB">
      <w:pPr>
        <w:tabs>
          <w:tab w:val="left" w:pos="420"/>
        </w:tabs>
        <w:spacing w:before="120"/>
        <w:ind w:right="-164"/>
        <w:rPr>
          <w:rFonts w:cs="Calibri" w:hint="eastAsia"/>
          <w:b/>
          <w:bCs/>
        </w:rPr>
      </w:pPr>
      <w:r>
        <w:rPr>
          <w:rFonts w:cs="Calibri"/>
          <w:b/>
          <w:bCs/>
          <w:sz w:val="22"/>
          <w:szCs w:val="22"/>
        </w:rPr>
        <w:t>Higher-Secondary School [2011]</w:t>
      </w:r>
      <w:r>
        <w:rPr>
          <w:rFonts w:cs="Calibri"/>
          <w:b/>
          <w:bCs/>
          <w:sz w:val="28"/>
          <w:szCs w:val="28"/>
        </w:rPr>
        <w:tab/>
      </w:r>
      <w:r>
        <w:rPr>
          <w:rFonts w:cs="Calibri"/>
          <w:b/>
          <w:bCs/>
          <w:sz w:val="28"/>
          <w:szCs w:val="28"/>
        </w:rPr>
        <w:tab/>
      </w:r>
      <w:r>
        <w:rPr>
          <w:rFonts w:cs="Calibri"/>
          <w:b/>
          <w:bCs/>
          <w:sz w:val="28"/>
          <w:szCs w:val="28"/>
          <w:lang w:val="en"/>
        </w:rPr>
        <w:tab/>
      </w:r>
      <w:r>
        <w:rPr>
          <w:rFonts w:cs="Calibri"/>
          <w:b/>
          <w:bCs/>
          <w:sz w:val="28"/>
          <w:szCs w:val="28"/>
          <w:lang w:val="en"/>
        </w:rPr>
        <w:tab/>
      </w:r>
      <w:r>
        <w:rPr>
          <w:rFonts w:cs="Calibri"/>
          <w:b/>
          <w:bCs/>
          <w:sz w:val="28"/>
          <w:szCs w:val="28"/>
          <w:lang w:val="en"/>
        </w:rPr>
        <w:tab/>
      </w:r>
      <w:r>
        <w:rPr>
          <w:rFonts w:cs="Calibri"/>
          <w:b/>
          <w:bCs/>
          <w:sz w:val="28"/>
          <w:szCs w:val="28"/>
          <w:lang w:val="en"/>
        </w:rPr>
        <w:tab/>
      </w:r>
      <w:r>
        <w:rPr>
          <w:rFonts w:cs="Calibri"/>
          <w:b/>
          <w:bCs/>
          <w:sz w:val="28"/>
          <w:szCs w:val="28"/>
          <w:lang w:val="en"/>
        </w:rPr>
        <w:tab/>
      </w:r>
      <w:r>
        <w:rPr>
          <w:rFonts w:cs="Calibri"/>
          <w:b/>
          <w:bCs/>
          <w:sz w:val="28"/>
          <w:szCs w:val="28"/>
          <w:lang w:val="en"/>
        </w:rPr>
        <w:tab/>
        <w:t xml:space="preserve">       </w:t>
      </w:r>
      <w:r>
        <w:rPr>
          <w:rFonts w:cs="Calibri"/>
          <w:b/>
          <w:bCs/>
          <w:sz w:val="28"/>
          <w:szCs w:val="28"/>
          <w:lang w:val="en"/>
        </w:rPr>
        <w:tab/>
      </w:r>
      <w:r>
        <w:rPr>
          <w:rFonts w:cs="Calibri"/>
          <w:b/>
          <w:bCs/>
          <w:sz w:val="28"/>
          <w:szCs w:val="28"/>
          <w:lang w:val="en"/>
        </w:rPr>
        <w:tab/>
      </w:r>
      <w:r>
        <w:rPr>
          <w:rFonts w:cs="Calibri"/>
          <w:b/>
          <w:bCs/>
          <w:sz w:val="28"/>
          <w:szCs w:val="28"/>
          <w:lang w:val="en"/>
        </w:rPr>
        <w:tab/>
      </w:r>
      <w:r>
        <w:rPr>
          <w:rFonts w:cs="Calibri"/>
          <w:b/>
          <w:bCs/>
          <w:sz w:val="28"/>
          <w:szCs w:val="28"/>
          <w:lang w:val="en"/>
        </w:rPr>
        <w:tab/>
      </w:r>
      <w:r>
        <w:rPr>
          <w:rFonts w:cs="Calibri"/>
          <w:b/>
          <w:bCs/>
        </w:rPr>
        <w:t xml:space="preserve">[Higher Secondary </w:t>
      </w:r>
      <w:r>
        <w:rPr>
          <w:rFonts w:cs="Calibri"/>
          <w:b/>
          <w:bCs/>
        </w:rPr>
        <w:t>Certificate]</w:t>
      </w:r>
    </w:p>
    <w:tbl>
      <w:tblPr>
        <w:tblStyle w:val="TableGrid"/>
        <w:tblW w:w="10501" w:type="dxa"/>
        <w:tblLayout w:type="fixed"/>
        <w:tblCellMar>
          <w:left w:w="0" w:type="dxa"/>
          <w:right w:w="0" w:type="dxa"/>
        </w:tblCellMar>
        <w:tblLook w:val="04A0" w:firstRow="1" w:lastRow="0" w:firstColumn="1" w:lastColumn="0" w:noHBand="0" w:noVBand="1"/>
      </w:tblPr>
      <w:tblGrid>
        <w:gridCol w:w="9781"/>
        <w:gridCol w:w="720"/>
      </w:tblGrid>
      <w:tr w:rsidR="00492C47" w14:paraId="360F26FE" w14:textId="77777777">
        <w:trPr>
          <w:trHeight w:val="560"/>
        </w:trPr>
        <w:tc>
          <w:tcPr>
            <w:tcW w:w="9780" w:type="dxa"/>
            <w:tcBorders>
              <w:top w:val="nil"/>
              <w:left w:val="nil"/>
              <w:bottom w:val="nil"/>
              <w:right w:val="nil"/>
            </w:tcBorders>
            <w:vAlign w:val="center"/>
          </w:tcPr>
          <w:p w14:paraId="4C366460" w14:textId="77777777" w:rsidR="00492C47" w:rsidRDefault="00C445CB">
            <w:pPr>
              <w:tabs>
                <w:tab w:val="left" w:pos="420"/>
              </w:tabs>
              <w:rPr>
                <w:rFonts w:cs="Calibri" w:hint="eastAsia"/>
                <w:sz w:val="21"/>
                <w:szCs w:val="21"/>
              </w:rPr>
            </w:pPr>
            <w:r>
              <w:rPr>
                <w:rFonts w:cs="Calibri"/>
                <w:sz w:val="21"/>
                <w:szCs w:val="21"/>
              </w:rPr>
              <w:t xml:space="preserve">Graduated from the Maharashtra State Board of Secondary and Higher </w:t>
            </w:r>
          </w:p>
          <w:p w14:paraId="5DB58B9E" w14:textId="77777777" w:rsidR="00492C47" w:rsidRDefault="00C445CB">
            <w:pPr>
              <w:tabs>
                <w:tab w:val="left" w:pos="420"/>
              </w:tabs>
              <w:rPr>
                <w:rFonts w:cs="Calibri" w:hint="eastAsia"/>
                <w:sz w:val="21"/>
                <w:szCs w:val="21"/>
              </w:rPr>
            </w:pPr>
            <w:r>
              <w:rPr>
                <w:rFonts w:cs="Calibri"/>
                <w:sz w:val="21"/>
                <w:szCs w:val="21"/>
              </w:rPr>
              <w:t>Secondary Education, Pune obtaining an average of 55.83% marks.</w:t>
            </w:r>
          </w:p>
        </w:tc>
        <w:tc>
          <w:tcPr>
            <w:tcW w:w="720" w:type="dxa"/>
            <w:tcBorders>
              <w:top w:val="nil"/>
              <w:left w:val="nil"/>
              <w:bottom w:val="nil"/>
              <w:right w:val="nil"/>
            </w:tcBorders>
            <w:vAlign w:val="center"/>
          </w:tcPr>
          <w:p w14:paraId="18BA16F3" w14:textId="77777777" w:rsidR="00492C47" w:rsidRDefault="00C445CB">
            <w:pPr>
              <w:jc w:val="right"/>
              <w:rPr>
                <w:rFonts w:eastAsia="Times New Roman"/>
                <w:lang w:val="en-IN" w:eastAsia="en-GB"/>
              </w:rPr>
            </w:pPr>
            <w:r>
              <w:rPr>
                <w:noProof/>
              </w:rPr>
              <w:drawing>
                <wp:inline distT="0" distB="0" distL="0" distR="0" wp14:anchorId="647C2209" wp14:editId="09329FFF">
                  <wp:extent cx="457200" cy="450215"/>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pic:cNvPicPr>
                            <a:picLocks noChangeAspect="1" noChangeArrowheads="1"/>
                          </pic:cNvPicPr>
                        </pic:nvPicPr>
                        <pic:blipFill>
                          <a:blip r:embed="rId15"/>
                          <a:stretch>
                            <a:fillRect/>
                          </a:stretch>
                        </pic:blipFill>
                        <pic:spPr bwMode="auto">
                          <a:xfrm>
                            <a:off x="0" y="0"/>
                            <a:ext cx="457200" cy="450215"/>
                          </a:xfrm>
                          <a:prstGeom prst="rect">
                            <a:avLst/>
                          </a:prstGeom>
                        </pic:spPr>
                      </pic:pic>
                    </a:graphicData>
                  </a:graphic>
                </wp:inline>
              </w:drawing>
            </w:r>
          </w:p>
        </w:tc>
      </w:tr>
    </w:tbl>
    <w:p w14:paraId="7E57B962" w14:textId="77777777" w:rsidR="00492C47" w:rsidRDefault="00492C47">
      <w:pPr>
        <w:tabs>
          <w:tab w:val="left" w:pos="420"/>
        </w:tabs>
        <w:ind w:right="-164"/>
        <w:rPr>
          <w:rFonts w:cs="Calibri" w:hint="eastAsia"/>
          <w:b/>
          <w:bCs/>
        </w:rPr>
      </w:pPr>
    </w:p>
    <w:p w14:paraId="066FE003" w14:textId="77777777" w:rsidR="00492C47" w:rsidRDefault="00C445CB">
      <w:pPr>
        <w:tabs>
          <w:tab w:val="left" w:pos="420"/>
        </w:tabs>
        <w:ind w:right="-164"/>
        <w:rPr>
          <w:rFonts w:cs="Calibri" w:hint="eastAsia"/>
          <w:b/>
          <w:bCs/>
        </w:rPr>
      </w:pPr>
      <w:r>
        <w:rPr>
          <w:rFonts w:cs="Calibri"/>
          <w:b/>
          <w:bCs/>
          <w:sz w:val="24"/>
          <w:szCs w:val="24"/>
        </w:rPr>
        <w:t>SKILLS AND COMPETENCIES</w:t>
      </w:r>
    </w:p>
    <w:p w14:paraId="0CF18CDD" w14:textId="77777777" w:rsidR="00492C47" w:rsidRDefault="00C445CB">
      <w:pPr>
        <w:rPr>
          <w:rFonts w:hint="eastAsia"/>
          <w:b/>
          <w:bCs/>
          <w:sz w:val="10"/>
          <w:szCs w:val="10"/>
        </w:rPr>
      </w:pPr>
      <w:r>
        <w:rPr>
          <w:b/>
          <w:bCs/>
          <w:noProof/>
          <w:sz w:val="10"/>
          <w:szCs w:val="10"/>
        </w:rPr>
        <mc:AlternateContent>
          <mc:Choice Requires="wps">
            <w:drawing>
              <wp:anchor distT="0" distB="0" distL="0" distR="0" simplePos="0" relativeHeight="10" behindDoc="0" locked="0" layoutInCell="0" allowOverlap="1" wp14:anchorId="76309C40" wp14:editId="41E7404E">
                <wp:simplePos x="0" y="0"/>
                <wp:positionH relativeFrom="column">
                  <wp:posOffset>5715</wp:posOffset>
                </wp:positionH>
                <wp:positionV relativeFrom="paragraph">
                  <wp:posOffset>4445</wp:posOffset>
                </wp:positionV>
                <wp:extent cx="6633845" cy="635"/>
                <wp:effectExtent l="0" t="0" r="0" b="0"/>
                <wp:wrapNone/>
                <wp:docPr id="10" name="Straight Connector 6"/>
                <wp:cNvGraphicFramePr/>
                <a:graphic xmlns:a="http://schemas.openxmlformats.org/drawingml/2006/main">
                  <a:graphicData uri="http://schemas.microsoft.com/office/word/2010/wordprocessingShape">
                    <wps:wsp>
                      <wps:cNvCnPr/>
                      <wps:spPr>
                        <a:xfrm>
                          <a:off x="0" y="0"/>
                          <a:ext cx="6633360" cy="0"/>
                        </a:xfrm>
                        <a:prstGeom prst="line">
                          <a:avLst/>
                        </a:prstGeom>
                        <a:ln w="6350">
                          <a:solidFill>
                            <a:srgbClr val="A5A5A5"/>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45pt,0.35pt" to="522.7pt,0.35pt" ID="Straight Connector 6" stroked="t" style="position:absolute" wp14:anchorId="6BBFCF4E">
                <v:stroke color="#a5a5a5" weight="6480" joinstyle="miter" endcap="flat"/>
                <v:fill o:detectmouseclick="t" on="false"/>
                <w10:wrap type="none"/>
              </v:line>
            </w:pict>
          </mc:Fallback>
        </mc:AlternateContent>
      </w:r>
    </w:p>
    <w:tbl>
      <w:tblPr>
        <w:tblStyle w:val="TableGridLight"/>
        <w:tblW w:w="10394" w:type="dxa"/>
        <w:tblLayout w:type="fixed"/>
        <w:tblCellMar>
          <w:left w:w="0" w:type="dxa"/>
          <w:right w:w="0" w:type="dxa"/>
        </w:tblCellMar>
        <w:tblLook w:val="04A0" w:firstRow="1" w:lastRow="0" w:firstColumn="1" w:lastColumn="0" w:noHBand="0" w:noVBand="1"/>
      </w:tblPr>
      <w:tblGrid>
        <w:gridCol w:w="9455"/>
        <w:gridCol w:w="939"/>
      </w:tblGrid>
      <w:tr w:rsidR="00492C47" w14:paraId="3E0E2D13" w14:textId="77777777">
        <w:trPr>
          <w:trHeight w:val="198"/>
        </w:trPr>
        <w:tc>
          <w:tcPr>
            <w:tcW w:w="9454" w:type="dxa"/>
            <w:tcBorders>
              <w:top w:val="nil"/>
              <w:left w:val="nil"/>
              <w:bottom w:val="nil"/>
              <w:right w:val="nil"/>
            </w:tcBorders>
            <w:vAlign w:val="bottom"/>
          </w:tcPr>
          <w:p w14:paraId="29B5AF7C" w14:textId="77777777" w:rsidR="00492C47" w:rsidRDefault="00C445CB">
            <w:pPr>
              <w:tabs>
                <w:tab w:val="left" w:pos="420"/>
              </w:tabs>
              <w:spacing w:before="120"/>
              <w:ind w:right="-164"/>
              <w:rPr>
                <w:rFonts w:cs="Calibri" w:hint="eastAsia"/>
                <w:b/>
                <w:bCs/>
                <w:i/>
                <w:iCs/>
                <w:sz w:val="22"/>
                <w:szCs w:val="22"/>
                <w:u w:val="single"/>
              </w:rPr>
            </w:pPr>
            <w:r>
              <w:rPr>
                <w:rFonts w:cs="Calibri"/>
                <w:b/>
                <w:bCs/>
                <w:sz w:val="22"/>
                <w:szCs w:val="22"/>
              </w:rPr>
              <w:t>Linux Foundation</w:t>
            </w:r>
          </w:p>
        </w:tc>
        <w:tc>
          <w:tcPr>
            <w:tcW w:w="939" w:type="dxa"/>
            <w:vMerge w:val="restart"/>
            <w:tcBorders>
              <w:top w:val="nil"/>
              <w:left w:val="nil"/>
              <w:bottom w:val="nil"/>
              <w:right w:val="nil"/>
            </w:tcBorders>
            <w:vAlign w:val="center"/>
          </w:tcPr>
          <w:p w14:paraId="3A1A008A" w14:textId="77777777" w:rsidR="00492C47" w:rsidRDefault="00C445CB">
            <w:pPr>
              <w:rPr>
                <w:rFonts w:eastAsia="Times New Roman"/>
                <w:lang w:val="en-IN" w:eastAsia="en-GB"/>
              </w:rPr>
            </w:pPr>
            <w:r>
              <w:rPr>
                <w:noProof/>
              </w:rPr>
              <w:drawing>
                <wp:anchor distT="0" distB="0" distL="0" distR="0" simplePos="0" relativeHeight="15" behindDoc="0" locked="0" layoutInCell="1" allowOverlap="1" wp14:anchorId="5F9AD051" wp14:editId="5136A76A">
                  <wp:simplePos x="0" y="0"/>
                  <wp:positionH relativeFrom="column">
                    <wp:posOffset>0</wp:posOffset>
                  </wp:positionH>
                  <wp:positionV relativeFrom="paragraph">
                    <wp:posOffset>-6985</wp:posOffset>
                  </wp:positionV>
                  <wp:extent cx="565150" cy="269875"/>
                  <wp:effectExtent l="0" t="0" r="0" b="0"/>
                  <wp:wrapNone/>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pic:cNvPicPr>
                            <a:picLocks noChangeAspect="1" noChangeArrowheads="1"/>
                          </pic:cNvPicPr>
                        </pic:nvPicPr>
                        <pic:blipFill>
                          <a:blip r:embed="rId16"/>
                          <a:stretch>
                            <a:fillRect/>
                          </a:stretch>
                        </pic:blipFill>
                        <pic:spPr bwMode="auto">
                          <a:xfrm>
                            <a:off x="0" y="0"/>
                            <a:ext cx="565150" cy="269875"/>
                          </a:xfrm>
                          <a:prstGeom prst="rect">
                            <a:avLst/>
                          </a:prstGeom>
                        </pic:spPr>
                      </pic:pic>
                    </a:graphicData>
                  </a:graphic>
                </wp:anchor>
              </w:drawing>
            </w:r>
          </w:p>
          <w:p w14:paraId="12937578" w14:textId="77777777" w:rsidR="00492C47" w:rsidRDefault="00492C47">
            <w:pPr>
              <w:jc w:val="right"/>
              <w:rPr>
                <w:rFonts w:eastAsia="Times New Roman"/>
                <w:lang w:val="en-IN" w:eastAsia="en-GB"/>
              </w:rPr>
            </w:pPr>
          </w:p>
        </w:tc>
      </w:tr>
      <w:tr w:rsidR="00492C47" w14:paraId="14EBB3D8" w14:textId="77777777">
        <w:trPr>
          <w:trHeight w:val="242"/>
        </w:trPr>
        <w:tc>
          <w:tcPr>
            <w:tcW w:w="9454" w:type="dxa"/>
            <w:tcBorders>
              <w:top w:val="nil"/>
              <w:left w:val="nil"/>
              <w:bottom w:val="nil"/>
              <w:right w:val="nil"/>
            </w:tcBorders>
            <w:vAlign w:val="bottom"/>
          </w:tcPr>
          <w:p w14:paraId="40E3F962" w14:textId="77777777" w:rsidR="00492C47" w:rsidRDefault="00C445CB">
            <w:pPr>
              <w:tabs>
                <w:tab w:val="left" w:pos="420"/>
              </w:tabs>
              <w:spacing w:after="120"/>
              <w:rPr>
                <w:rFonts w:cs="Calibri" w:hint="eastAsia"/>
                <w:b/>
                <w:bCs/>
                <w:i/>
                <w:iCs/>
                <w:sz w:val="22"/>
                <w:szCs w:val="22"/>
                <w:u w:val="single"/>
              </w:rPr>
            </w:pPr>
            <w:r>
              <w:rPr>
                <w:rFonts w:cs="Calibri"/>
                <w:sz w:val="21"/>
                <w:szCs w:val="21"/>
              </w:rPr>
              <w:t>Completed the edX Linux foundation course in May 2020.</w:t>
            </w:r>
          </w:p>
        </w:tc>
        <w:tc>
          <w:tcPr>
            <w:tcW w:w="939" w:type="dxa"/>
            <w:vMerge/>
            <w:tcBorders>
              <w:top w:val="nil"/>
              <w:left w:val="nil"/>
              <w:bottom w:val="nil"/>
              <w:right w:val="nil"/>
            </w:tcBorders>
            <w:vAlign w:val="bottom"/>
          </w:tcPr>
          <w:p w14:paraId="04E30962" w14:textId="77777777" w:rsidR="00492C47" w:rsidRDefault="00492C47">
            <w:pPr>
              <w:tabs>
                <w:tab w:val="left" w:pos="420"/>
              </w:tabs>
              <w:jc w:val="right"/>
              <w:rPr>
                <w:rFonts w:cs="Calibri" w:hint="eastAsia"/>
                <w:b/>
                <w:bCs/>
                <w:sz w:val="24"/>
                <w:szCs w:val="24"/>
              </w:rPr>
            </w:pPr>
          </w:p>
        </w:tc>
      </w:tr>
      <w:tr w:rsidR="00492C47" w14:paraId="586053D3" w14:textId="77777777">
        <w:trPr>
          <w:trHeight w:val="133"/>
        </w:trPr>
        <w:tc>
          <w:tcPr>
            <w:tcW w:w="9454" w:type="dxa"/>
            <w:tcBorders>
              <w:top w:val="nil"/>
              <w:left w:val="nil"/>
              <w:bottom w:val="nil"/>
              <w:right w:val="nil"/>
            </w:tcBorders>
            <w:vAlign w:val="bottom"/>
          </w:tcPr>
          <w:p w14:paraId="315F24A2" w14:textId="77777777" w:rsidR="00492C47" w:rsidRDefault="00C445CB">
            <w:pPr>
              <w:tabs>
                <w:tab w:val="left" w:pos="420"/>
              </w:tabs>
              <w:spacing w:before="120"/>
              <w:ind w:right="-164"/>
              <w:rPr>
                <w:rFonts w:cs="Calibri" w:hint="eastAsia"/>
                <w:b/>
                <w:bCs/>
                <w:sz w:val="22"/>
                <w:szCs w:val="22"/>
              </w:rPr>
            </w:pPr>
            <w:r>
              <w:rPr>
                <w:rFonts w:cs="Calibri"/>
                <w:b/>
                <w:bCs/>
                <w:sz w:val="22"/>
                <w:szCs w:val="22"/>
              </w:rPr>
              <w:t xml:space="preserve">C </w:t>
            </w:r>
            <w:r>
              <w:rPr>
                <w:rFonts w:cs="Calibri"/>
                <w:b/>
                <w:bCs/>
                <w:sz w:val="22"/>
                <w:szCs w:val="22"/>
              </w:rPr>
              <w:t>&amp; C++</w:t>
            </w:r>
          </w:p>
        </w:tc>
        <w:tc>
          <w:tcPr>
            <w:tcW w:w="939" w:type="dxa"/>
            <w:vMerge w:val="restart"/>
            <w:tcBorders>
              <w:top w:val="nil"/>
              <w:left w:val="nil"/>
              <w:bottom w:val="nil"/>
              <w:right w:val="nil"/>
            </w:tcBorders>
            <w:vAlign w:val="center"/>
          </w:tcPr>
          <w:p w14:paraId="2A0D396A" w14:textId="77777777" w:rsidR="00492C47" w:rsidRDefault="00C445CB">
            <w:pPr>
              <w:jc w:val="right"/>
              <w:rPr>
                <w:rFonts w:eastAsia="Times New Roman"/>
                <w:lang w:val="en-IN" w:eastAsia="en-GB"/>
              </w:rPr>
            </w:pPr>
            <w:r>
              <w:rPr>
                <w:noProof/>
              </w:rPr>
              <w:drawing>
                <wp:inline distT="0" distB="0" distL="0" distR="0" wp14:anchorId="38C16E3E" wp14:editId="6FAF071A">
                  <wp:extent cx="593725" cy="36004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7"/>
                          <a:stretch>
                            <a:fillRect/>
                          </a:stretch>
                        </pic:blipFill>
                        <pic:spPr bwMode="auto">
                          <a:xfrm>
                            <a:off x="0" y="0"/>
                            <a:ext cx="593725" cy="360045"/>
                          </a:xfrm>
                          <a:prstGeom prst="rect">
                            <a:avLst/>
                          </a:prstGeom>
                        </pic:spPr>
                      </pic:pic>
                    </a:graphicData>
                  </a:graphic>
                </wp:inline>
              </w:drawing>
            </w:r>
          </w:p>
        </w:tc>
      </w:tr>
      <w:tr w:rsidR="00492C47" w14:paraId="6D848A73" w14:textId="77777777">
        <w:trPr>
          <w:trHeight w:val="109"/>
        </w:trPr>
        <w:tc>
          <w:tcPr>
            <w:tcW w:w="9454" w:type="dxa"/>
            <w:tcBorders>
              <w:top w:val="nil"/>
              <w:left w:val="nil"/>
              <w:bottom w:val="nil"/>
              <w:right w:val="nil"/>
            </w:tcBorders>
            <w:vAlign w:val="bottom"/>
          </w:tcPr>
          <w:p w14:paraId="027CA7F6" w14:textId="77777777" w:rsidR="00492C47" w:rsidRDefault="00C445CB">
            <w:pPr>
              <w:tabs>
                <w:tab w:val="left" w:pos="420"/>
              </w:tabs>
              <w:spacing w:after="60"/>
              <w:rPr>
                <w:rFonts w:cs="Calibri" w:hint="eastAsia"/>
                <w:sz w:val="21"/>
                <w:szCs w:val="21"/>
                <w:lang w:val="en"/>
              </w:rPr>
            </w:pPr>
            <w:r>
              <w:rPr>
                <w:rFonts w:cs="Calibri"/>
                <w:sz w:val="21"/>
                <w:szCs w:val="21"/>
              </w:rPr>
              <w:t xml:space="preserve">Certified in programming with C &amp; C++ by All India Council for Professional Training &amp; Research </w:t>
            </w:r>
            <w:r>
              <w:rPr>
                <w:rFonts w:cs="Calibri"/>
                <w:bCs/>
                <w:sz w:val="21"/>
                <w:szCs w:val="21"/>
              </w:rPr>
              <w:t>in April 2015.</w:t>
            </w:r>
          </w:p>
        </w:tc>
        <w:tc>
          <w:tcPr>
            <w:tcW w:w="939" w:type="dxa"/>
            <w:vMerge/>
            <w:tcBorders>
              <w:top w:val="nil"/>
              <w:left w:val="nil"/>
              <w:bottom w:val="nil"/>
              <w:right w:val="nil"/>
            </w:tcBorders>
            <w:vAlign w:val="bottom"/>
          </w:tcPr>
          <w:p w14:paraId="034447D6" w14:textId="77777777" w:rsidR="00492C47" w:rsidRDefault="00492C47">
            <w:pPr>
              <w:tabs>
                <w:tab w:val="left" w:pos="420"/>
              </w:tabs>
              <w:jc w:val="right"/>
              <w:rPr>
                <w:rFonts w:cs="Calibri" w:hint="eastAsia"/>
                <w:b/>
                <w:bCs/>
                <w:sz w:val="24"/>
                <w:szCs w:val="24"/>
              </w:rPr>
            </w:pPr>
          </w:p>
        </w:tc>
      </w:tr>
      <w:tr w:rsidR="00492C47" w14:paraId="423578A9" w14:textId="77777777">
        <w:trPr>
          <w:trHeight w:val="110"/>
        </w:trPr>
        <w:tc>
          <w:tcPr>
            <w:tcW w:w="9454" w:type="dxa"/>
            <w:tcBorders>
              <w:top w:val="nil"/>
              <w:left w:val="nil"/>
              <w:bottom w:val="nil"/>
              <w:right w:val="nil"/>
            </w:tcBorders>
            <w:vAlign w:val="bottom"/>
          </w:tcPr>
          <w:p w14:paraId="10C046FA" w14:textId="77777777" w:rsidR="00492C47" w:rsidRDefault="00C445CB">
            <w:pPr>
              <w:tabs>
                <w:tab w:val="left" w:pos="420"/>
              </w:tabs>
              <w:spacing w:before="120"/>
              <w:ind w:right="-164"/>
              <w:rPr>
                <w:rFonts w:cs="Calibri" w:hint="eastAsia"/>
                <w:b/>
                <w:bCs/>
                <w:sz w:val="22"/>
                <w:szCs w:val="22"/>
              </w:rPr>
            </w:pPr>
            <w:r>
              <w:rPr>
                <w:rFonts w:cs="Calibri"/>
                <w:b/>
                <w:bCs/>
                <w:sz w:val="22"/>
                <w:szCs w:val="22"/>
              </w:rPr>
              <w:t>Adobe Photoshop</w:t>
            </w:r>
          </w:p>
        </w:tc>
        <w:tc>
          <w:tcPr>
            <w:tcW w:w="939" w:type="dxa"/>
            <w:vMerge w:val="restart"/>
            <w:tcBorders>
              <w:top w:val="nil"/>
              <w:left w:val="nil"/>
              <w:bottom w:val="nil"/>
              <w:right w:val="nil"/>
            </w:tcBorders>
            <w:vAlign w:val="center"/>
          </w:tcPr>
          <w:p w14:paraId="3B6F91B4" w14:textId="77777777" w:rsidR="00492C47" w:rsidRDefault="00C445CB">
            <w:pPr>
              <w:spacing w:before="120"/>
              <w:jc w:val="right"/>
              <w:rPr>
                <w:rFonts w:eastAsia="Times New Roman"/>
                <w:lang w:val="en-IN" w:eastAsia="en-GB"/>
              </w:rPr>
            </w:pPr>
            <w:r>
              <w:rPr>
                <w:noProof/>
              </w:rPr>
              <w:drawing>
                <wp:inline distT="0" distB="0" distL="0" distR="0" wp14:anchorId="28B074B2" wp14:editId="14799B12">
                  <wp:extent cx="474980" cy="474980"/>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noChangeArrowheads="1"/>
                          </pic:cNvPicPr>
                        </pic:nvPicPr>
                        <pic:blipFill>
                          <a:blip r:embed="rId18"/>
                          <a:stretch>
                            <a:fillRect/>
                          </a:stretch>
                        </pic:blipFill>
                        <pic:spPr bwMode="auto">
                          <a:xfrm>
                            <a:off x="0" y="0"/>
                            <a:ext cx="474980" cy="474980"/>
                          </a:xfrm>
                          <a:prstGeom prst="rect">
                            <a:avLst/>
                          </a:prstGeom>
                        </pic:spPr>
                      </pic:pic>
                    </a:graphicData>
                  </a:graphic>
                </wp:inline>
              </w:drawing>
            </w:r>
          </w:p>
        </w:tc>
      </w:tr>
      <w:tr w:rsidR="00492C47" w14:paraId="14EC3047" w14:textId="77777777">
        <w:trPr>
          <w:trHeight w:val="268"/>
        </w:trPr>
        <w:tc>
          <w:tcPr>
            <w:tcW w:w="9454" w:type="dxa"/>
            <w:tcBorders>
              <w:top w:val="nil"/>
              <w:left w:val="nil"/>
              <w:bottom w:val="nil"/>
              <w:right w:val="nil"/>
            </w:tcBorders>
            <w:vAlign w:val="center"/>
          </w:tcPr>
          <w:p w14:paraId="1862D62C" w14:textId="77777777" w:rsidR="00492C47" w:rsidRDefault="00C445CB">
            <w:pPr>
              <w:tabs>
                <w:tab w:val="left" w:pos="420"/>
              </w:tabs>
              <w:spacing w:after="60"/>
              <w:rPr>
                <w:rFonts w:hint="eastAsia"/>
                <w:sz w:val="21"/>
                <w:szCs w:val="21"/>
              </w:rPr>
            </w:pPr>
            <w:r>
              <w:rPr>
                <w:rFonts w:cs="Calibri"/>
                <w:bCs/>
                <w:sz w:val="21"/>
                <w:szCs w:val="21"/>
              </w:rPr>
              <w:t>Adobe Certification for Photoshop (ACA Blended) for Visual Comm. from Coventry University in April 2019</w:t>
            </w:r>
            <w:r>
              <w:rPr>
                <w:rFonts w:cs="Open Sans"/>
                <w:bCs/>
                <w:sz w:val="21"/>
                <w:szCs w:val="21"/>
              </w:rPr>
              <w:t>.</w:t>
            </w:r>
          </w:p>
        </w:tc>
        <w:tc>
          <w:tcPr>
            <w:tcW w:w="939" w:type="dxa"/>
            <w:vMerge/>
            <w:tcBorders>
              <w:top w:val="nil"/>
              <w:left w:val="nil"/>
              <w:bottom w:val="nil"/>
              <w:right w:val="nil"/>
            </w:tcBorders>
            <w:vAlign w:val="bottom"/>
          </w:tcPr>
          <w:p w14:paraId="22BF033E" w14:textId="77777777" w:rsidR="00492C47" w:rsidRDefault="00492C47">
            <w:pPr>
              <w:tabs>
                <w:tab w:val="left" w:pos="420"/>
              </w:tabs>
              <w:jc w:val="right"/>
              <w:rPr>
                <w:rFonts w:cs="Calibri" w:hint="eastAsia"/>
                <w:b/>
                <w:bCs/>
                <w:sz w:val="24"/>
                <w:szCs w:val="24"/>
              </w:rPr>
            </w:pPr>
          </w:p>
        </w:tc>
      </w:tr>
      <w:tr w:rsidR="00492C47" w14:paraId="2EB3AE69" w14:textId="77777777">
        <w:trPr>
          <w:trHeight w:val="110"/>
        </w:trPr>
        <w:tc>
          <w:tcPr>
            <w:tcW w:w="9454" w:type="dxa"/>
            <w:tcBorders>
              <w:top w:val="nil"/>
              <w:left w:val="nil"/>
              <w:bottom w:val="nil"/>
              <w:right w:val="nil"/>
            </w:tcBorders>
            <w:vAlign w:val="bottom"/>
          </w:tcPr>
          <w:p w14:paraId="4404C399" w14:textId="77777777" w:rsidR="00492C47" w:rsidRDefault="00C445CB">
            <w:pPr>
              <w:tabs>
                <w:tab w:val="left" w:pos="420"/>
              </w:tabs>
              <w:spacing w:before="120"/>
              <w:ind w:right="-164"/>
              <w:rPr>
                <w:rFonts w:cs="Calibri" w:hint="eastAsia"/>
                <w:b/>
                <w:bCs/>
                <w:sz w:val="22"/>
                <w:szCs w:val="22"/>
              </w:rPr>
            </w:pPr>
            <w:r>
              <w:rPr>
                <w:rFonts w:cs="Calibri"/>
                <w:b/>
                <w:bCs/>
                <w:sz w:val="22"/>
                <w:szCs w:val="22"/>
              </w:rPr>
              <w:t>Aviation Hospitality &amp; Customer Service Training</w:t>
            </w:r>
          </w:p>
        </w:tc>
        <w:tc>
          <w:tcPr>
            <w:tcW w:w="939" w:type="dxa"/>
            <w:vMerge w:val="restart"/>
            <w:tcBorders>
              <w:top w:val="nil"/>
              <w:left w:val="nil"/>
              <w:bottom w:val="nil"/>
              <w:right w:val="nil"/>
            </w:tcBorders>
            <w:vAlign w:val="center"/>
          </w:tcPr>
          <w:p w14:paraId="05D09A14" w14:textId="77777777" w:rsidR="00492C47" w:rsidRDefault="00C445CB">
            <w:pPr>
              <w:jc w:val="right"/>
              <w:rPr>
                <w:rFonts w:eastAsia="Times New Roman"/>
                <w:lang w:val="en-IN" w:eastAsia="en-GB"/>
              </w:rPr>
            </w:pPr>
            <w:r>
              <w:rPr>
                <w:noProof/>
              </w:rPr>
              <w:drawing>
                <wp:inline distT="0" distB="0" distL="0" distR="0" wp14:anchorId="183EC32E" wp14:editId="3AD273AF">
                  <wp:extent cx="570865" cy="330200"/>
                  <wp:effectExtent l="0" t="0" r="0" b="0"/>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pic:cNvPicPr>
                            <a:picLocks noChangeAspect="1" noChangeArrowheads="1"/>
                          </pic:cNvPicPr>
                        </pic:nvPicPr>
                        <pic:blipFill>
                          <a:blip r:embed="rId19"/>
                          <a:srcRect r="8984" b="-204"/>
                          <a:stretch>
                            <a:fillRect/>
                          </a:stretch>
                        </pic:blipFill>
                        <pic:spPr bwMode="auto">
                          <a:xfrm>
                            <a:off x="0" y="0"/>
                            <a:ext cx="570865" cy="330200"/>
                          </a:xfrm>
                          <a:prstGeom prst="rect">
                            <a:avLst/>
                          </a:prstGeom>
                        </pic:spPr>
                      </pic:pic>
                    </a:graphicData>
                  </a:graphic>
                </wp:inline>
              </w:drawing>
            </w:r>
          </w:p>
        </w:tc>
      </w:tr>
      <w:tr w:rsidR="00492C47" w14:paraId="72724D77" w14:textId="77777777">
        <w:trPr>
          <w:trHeight w:val="109"/>
        </w:trPr>
        <w:tc>
          <w:tcPr>
            <w:tcW w:w="9454" w:type="dxa"/>
            <w:tcBorders>
              <w:top w:val="nil"/>
              <w:left w:val="nil"/>
              <w:bottom w:val="nil"/>
              <w:right w:val="nil"/>
            </w:tcBorders>
            <w:vAlign w:val="bottom"/>
          </w:tcPr>
          <w:p w14:paraId="3E36AE03" w14:textId="77777777" w:rsidR="00492C47" w:rsidRDefault="00C445CB">
            <w:pPr>
              <w:tabs>
                <w:tab w:val="left" w:pos="420"/>
              </w:tabs>
              <w:rPr>
                <w:rFonts w:cs="Calibri" w:hint="eastAsia"/>
                <w:bCs/>
                <w:sz w:val="21"/>
                <w:szCs w:val="21"/>
              </w:rPr>
            </w:pPr>
            <w:r>
              <w:rPr>
                <w:rFonts w:cs="Calibri"/>
                <w:sz w:val="21"/>
                <w:szCs w:val="21"/>
              </w:rPr>
              <w:t xml:space="preserve">Certified in Aviation Hospitality &amp; Customer Service by </w:t>
            </w:r>
            <w:proofErr w:type="spellStart"/>
            <w:r>
              <w:rPr>
                <w:rFonts w:cs="Calibri"/>
                <w:sz w:val="21"/>
                <w:szCs w:val="21"/>
              </w:rPr>
              <w:t>JetsKEY</w:t>
            </w:r>
            <w:proofErr w:type="spellEnd"/>
            <w:r>
              <w:rPr>
                <w:rFonts w:cs="Calibri"/>
                <w:sz w:val="21"/>
                <w:szCs w:val="21"/>
              </w:rPr>
              <w:t xml:space="preserve"> Aviation &amp; Professional Training in</w:t>
            </w:r>
            <w:r>
              <w:rPr>
                <w:rFonts w:cs="Calibri"/>
                <w:bCs/>
                <w:sz w:val="21"/>
                <w:szCs w:val="21"/>
              </w:rPr>
              <w:t xml:space="preserve"> August 2015.</w:t>
            </w:r>
          </w:p>
        </w:tc>
        <w:tc>
          <w:tcPr>
            <w:tcW w:w="939" w:type="dxa"/>
            <w:vMerge/>
            <w:tcBorders>
              <w:top w:val="nil"/>
              <w:left w:val="nil"/>
              <w:bottom w:val="nil"/>
              <w:right w:val="nil"/>
            </w:tcBorders>
            <w:vAlign w:val="bottom"/>
          </w:tcPr>
          <w:p w14:paraId="52BE87F3" w14:textId="77777777" w:rsidR="00492C47" w:rsidRDefault="00492C47">
            <w:pPr>
              <w:tabs>
                <w:tab w:val="left" w:pos="420"/>
              </w:tabs>
              <w:jc w:val="right"/>
              <w:rPr>
                <w:rFonts w:cs="Calibri" w:hint="eastAsia"/>
                <w:b/>
                <w:bCs/>
                <w:sz w:val="24"/>
                <w:szCs w:val="24"/>
              </w:rPr>
            </w:pPr>
          </w:p>
        </w:tc>
      </w:tr>
    </w:tbl>
    <w:p w14:paraId="2612C66B" w14:textId="77777777" w:rsidR="00492C47" w:rsidRDefault="00C445CB">
      <w:pPr>
        <w:spacing w:before="120"/>
        <w:jc w:val="right"/>
        <w:rPr>
          <w:rFonts w:cs="Calibri" w:hint="eastAsia"/>
          <w:b/>
          <w:bCs/>
          <w:sz w:val="24"/>
          <w:szCs w:val="24"/>
        </w:rPr>
      </w:pPr>
      <w:r>
        <w:rPr>
          <w:rFonts w:cs="Calibri"/>
          <w:b/>
          <w:bCs/>
          <w:sz w:val="24"/>
          <w:szCs w:val="24"/>
        </w:rPr>
        <w:t>HOBBIES &amp; INTERESTS</w:t>
      </w:r>
    </w:p>
    <w:p w14:paraId="3952B7D6" w14:textId="77777777" w:rsidR="00492C47" w:rsidRDefault="00C445CB">
      <w:pPr>
        <w:rPr>
          <w:rFonts w:hint="eastAsia"/>
          <w:b/>
          <w:bCs/>
          <w:sz w:val="10"/>
          <w:szCs w:val="10"/>
        </w:rPr>
      </w:pPr>
      <w:r>
        <w:rPr>
          <w:b/>
          <w:bCs/>
          <w:noProof/>
          <w:sz w:val="10"/>
          <w:szCs w:val="10"/>
        </w:rPr>
        <mc:AlternateContent>
          <mc:Choice Requires="wps">
            <w:drawing>
              <wp:anchor distT="0" distB="0" distL="0" distR="0" simplePos="0" relativeHeight="12" behindDoc="0" locked="0" layoutInCell="0" allowOverlap="1" wp14:anchorId="36ACCE5A" wp14:editId="1E751B01">
                <wp:simplePos x="0" y="0"/>
                <wp:positionH relativeFrom="column">
                  <wp:posOffset>5715</wp:posOffset>
                </wp:positionH>
                <wp:positionV relativeFrom="paragraph">
                  <wp:posOffset>4445</wp:posOffset>
                </wp:positionV>
                <wp:extent cx="6633845" cy="635"/>
                <wp:effectExtent l="0" t="0" r="0" b="0"/>
                <wp:wrapNone/>
                <wp:docPr id="15" name="Straight Connector 6"/>
                <wp:cNvGraphicFramePr/>
                <a:graphic xmlns:a="http://schemas.openxmlformats.org/drawingml/2006/main">
                  <a:graphicData uri="http://schemas.microsoft.com/office/word/2010/wordprocessingShape">
                    <wps:wsp>
                      <wps:cNvCnPr/>
                      <wps:spPr>
                        <a:xfrm>
                          <a:off x="0" y="0"/>
                          <a:ext cx="6633360" cy="0"/>
                        </a:xfrm>
                        <a:prstGeom prst="line">
                          <a:avLst/>
                        </a:prstGeom>
                        <a:ln w="6350">
                          <a:solidFill>
                            <a:srgbClr val="A5A5A5"/>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45pt,0.35pt" to="522.7pt,0.35pt" ID="Straight Connector 6" stroked="t" style="position:absolute" wp14:anchorId="75944634">
                <v:stroke color="#a5a5a5" weight="6480" joinstyle="miter" endcap="flat"/>
                <v:fill o:detectmouseclick="t" on="false"/>
                <w10:wrap type="none"/>
              </v:line>
            </w:pict>
          </mc:Fallback>
        </mc:AlternateContent>
      </w:r>
    </w:p>
    <w:p w14:paraId="356352BA" w14:textId="77777777" w:rsidR="00492C47" w:rsidRDefault="00C445CB">
      <w:pPr>
        <w:jc w:val="both"/>
        <w:rPr>
          <w:rFonts w:hint="eastAsia"/>
          <w:b/>
          <w:bCs/>
          <w:sz w:val="24"/>
          <w:szCs w:val="24"/>
        </w:rPr>
      </w:pPr>
      <w:r>
        <w:rPr>
          <w:b/>
          <w:bCs/>
          <w:sz w:val="24"/>
          <w:szCs w:val="24"/>
        </w:rPr>
        <w:t xml:space="preserve">Dancing: </w:t>
      </w:r>
      <w:r>
        <w:rPr>
          <w:sz w:val="21"/>
          <w:szCs w:val="21"/>
        </w:rPr>
        <w:t xml:space="preserve">I am very passionate about dancing and enjoy the </w:t>
      </w:r>
      <w:r>
        <w:rPr>
          <w:sz w:val="21"/>
          <w:szCs w:val="21"/>
        </w:rPr>
        <w:t>Freestyle and Bollywood dance forms. I am also quite</w:t>
      </w:r>
      <w:r>
        <w:rPr>
          <w:b/>
          <w:bCs/>
          <w:sz w:val="24"/>
          <w:szCs w:val="24"/>
        </w:rPr>
        <w:t xml:space="preserve"> </w:t>
      </w:r>
      <w:r>
        <w:rPr>
          <w:sz w:val="21"/>
          <w:szCs w:val="21"/>
        </w:rPr>
        <w:t>proficient with classical dance forms and have performed at multiple cultural events in my school and</w:t>
      </w:r>
      <w:r>
        <w:rPr>
          <w:b/>
          <w:bCs/>
          <w:sz w:val="24"/>
          <w:szCs w:val="24"/>
        </w:rPr>
        <w:t xml:space="preserve"> </w:t>
      </w:r>
      <w:r>
        <w:rPr>
          <w:sz w:val="21"/>
          <w:szCs w:val="21"/>
        </w:rPr>
        <w:t>college.</w:t>
      </w:r>
      <w:r>
        <w:rPr>
          <w:b/>
          <w:bCs/>
          <w:sz w:val="24"/>
          <w:szCs w:val="24"/>
        </w:rPr>
        <w:t xml:space="preserve"> </w:t>
      </w:r>
    </w:p>
    <w:p w14:paraId="3E697613" w14:textId="77777777" w:rsidR="00492C47" w:rsidRDefault="00C445CB">
      <w:pPr>
        <w:rPr>
          <w:rFonts w:hint="eastAsia"/>
          <w:b/>
          <w:bCs/>
          <w:sz w:val="10"/>
          <w:szCs w:val="10"/>
        </w:rPr>
      </w:pPr>
      <w:r>
        <w:rPr>
          <w:b/>
          <w:bCs/>
          <w:noProof/>
          <w:sz w:val="10"/>
          <w:szCs w:val="10"/>
        </w:rPr>
        <mc:AlternateContent>
          <mc:Choice Requires="wps">
            <w:drawing>
              <wp:anchor distT="0" distB="0" distL="0" distR="0" simplePos="0" relativeHeight="13" behindDoc="0" locked="0" layoutInCell="0" allowOverlap="1" wp14:anchorId="0D99B3B5" wp14:editId="5C8FDF06">
                <wp:simplePos x="0" y="0"/>
                <wp:positionH relativeFrom="column">
                  <wp:posOffset>5715</wp:posOffset>
                </wp:positionH>
                <wp:positionV relativeFrom="paragraph">
                  <wp:posOffset>4445</wp:posOffset>
                </wp:positionV>
                <wp:extent cx="6633845" cy="635"/>
                <wp:effectExtent l="0" t="0" r="0" b="0"/>
                <wp:wrapNone/>
                <wp:docPr id="16" name="Straight Connector 6"/>
                <wp:cNvGraphicFramePr/>
                <a:graphic xmlns:a="http://schemas.openxmlformats.org/drawingml/2006/main">
                  <a:graphicData uri="http://schemas.microsoft.com/office/word/2010/wordprocessingShape">
                    <wps:wsp>
                      <wps:cNvCnPr/>
                      <wps:spPr>
                        <a:xfrm>
                          <a:off x="0" y="0"/>
                          <a:ext cx="6633360" cy="0"/>
                        </a:xfrm>
                        <a:prstGeom prst="line">
                          <a:avLst/>
                        </a:prstGeom>
                        <a:ln w="6350">
                          <a:solidFill>
                            <a:srgbClr val="A5A5A5"/>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0.45pt,0.35pt" to="522.7pt,0.35pt" ID="Straight Connector 6" stroked="t" style="position:absolute" wp14:anchorId="0D168997">
                <v:stroke color="#a5a5a5" weight="6480" joinstyle="miter" endcap="flat"/>
                <v:fill o:detectmouseclick="t" on="false"/>
                <w10:wrap type="none"/>
              </v:line>
            </w:pict>
          </mc:Fallback>
        </mc:AlternateContent>
      </w:r>
    </w:p>
    <w:p w14:paraId="6EE37BD5" w14:textId="77777777" w:rsidR="00492C47" w:rsidRDefault="00C445CB">
      <w:pPr>
        <w:jc w:val="center"/>
        <w:rPr>
          <w:rFonts w:cs="Calibri" w:hint="eastAsia"/>
          <w:b/>
          <w:bCs/>
          <w:sz w:val="24"/>
          <w:szCs w:val="24"/>
        </w:rPr>
      </w:pPr>
      <w:r>
        <w:rPr>
          <w:b/>
          <w:bCs/>
          <w:sz w:val="21"/>
          <w:szCs w:val="21"/>
        </w:rPr>
        <w:t>REFERENCE AVAILABLE UPON REQUEST</w:t>
      </w:r>
    </w:p>
    <w:sectPr w:rsidR="00492C47">
      <w:pgSz w:w="11906" w:h="16838"/>
      <w:pgMar w:top="720" w:right="720"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Font Awesome 5 Free Solid">
    <w:panose1 w:val="02000503000000000000"/>
    <w:charset w:val="00"/>
    <w:family w:val="auto"/>
    <w:notTrueType/>
    <w:pitch w:val="variable"/>
    <w:sig w:usb0="00000003" w:usb1="00000000" w:usb2="00000000" w:usb3="00000000" w:csb0="00000001" w:csb1="00000000"/>
  </w:font>
  <w:font w:name="Font Awesome 5 Brands">
    <w:panose1 w:val="02000503000000000000"/>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6965"/>
    <w:multiLevelType w:val="multilevel"/>
    <w:tmpl w:val="2A80B7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80A1B0E"/>
    <w:multiLevelType w:val="hybridMultilevel"/>
    <w:tmpl w:val="5E86BED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9AD314A"/>
    <w:multiLevelType w:val="hybridMultilevel"/>
    <w:tmpl w:val="4FE46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EF09F3"/>
    <w:multiLevelType w:val="multilevel"/>
    <w:tmpl w:val="D0BEA0DC"/>
    <w:lvl w:ilvl="0">
      <w:start w:val="1"/>
      <w:numFmt w:val="bullet"/>
      <w:lvlText w:val=""/>
      <w:lvlJc w:val="left"/>
      <w:pPr>
        <w:tabs>
          <w:tab w:val="num" w:pos="420"/>
        </w:tabs>
        <w:ind w:left="418" w:hanging="418"/>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A3B09E3"/>
    <w:multiLevelType w:val="hybridMultilevel"/>
    <w:tmpl w:val="E1703170"/>
    <w:lvl w:ilvl="0" w:tplc="0809000F">
      <w:start w:val="1"/>
      <w:numFmt w:val="decimal"/>
      <w:lvlText w:val="%1."/>
      <w:lvlJc w:val="left"/>
      <w:pPr>
        <w:ind w:left="1187" w:hanging="360"/>
      </w:pPr>
    </w:lvl>
    <w:lvl w:ilvl="1" w:tplc="08090019" w:tentative="1">
      <w:start w:val="1"/>
      <w:numFmt w:val="lowerLetter"/>
      <w:lvlText w:val="%2."/>
      <w:lvlJc w:val="left"/>
      <w:pPr>
        <w:ind w:left="1907" w:hanging="360"/>
      </w:pPr>
    </w:lvl>
    <w:lvl w:ilvl="2" w:tplc="0809001B" w:tentative="1">
      <w:start w:val="1"/>
      <w:numFmt w:val="lowerRoman"/>
      <w:lvlText w:val="%3."/>
      <w:lvlJc w:val="right"/>
      <w:pPr>
        <w:ind w:left="2627" w:hanging="180"/>
      </w:pPr>
    </w:lvl>
    <w:lvl w:ilvl="3" w:tplc="0809000F" w:tentative="1">
      <w:start w:val="1"/>
      <w:numFmt w:val="decimal"/>
      <w:lvlText w:val="%4."/>
      <w:lvlJc w:val="left"/>
      <w:pPr>
        <w:ind w:left="3347" w:hanging="360"/>
      </w:pPr>
    </w:lvl>
    <w:lvl w:ilvl="4" w:tplc="08090019" w:tentative="1">
      <w:start w:val="1"/>
      <w:numFmt w:val="lowerLetter"/>
      <w:lvlText w:val="%5."/>
      <w:lvlJc w:val="left"/>
      <w:pPr>
        <w:ind w:left="4067" w:hanging="360"/>
      </w:pPr>
    </w:lvl>
    <w:lvl w:ilvl="5" w:tplc="0809001B" w:tentative="1">
      <w:start w:val="1"/>
      <w:numFmt w:val="lowerRoman"/>
      <w:lvlText w:val="%6."/>
      <w:lvlJc w:val="right"/>
      <w:pPr>
        <w:ind w:left="4787" w:hanging="180"/>
      </w:pPr>
    </w:lvl>
    <w:lvl w:ilvl="6" w:tplc="0809000F" w:tentative="1">
      <w:start w:val="1"/>
      <w:numFmt w:val="decimal"/>
      <w:lvlText w:val="%7."/>
      <w:lvlJc w:val="left"/>
      <w:pPr>
        <w:ind w:left="5507" w:hanging="360"/>
      </w:pPr>
    </w:lvl>
    <w:lvl w:ilvl="7" w:tplc="08090019" w:tentative="1">
      <w:start w:val="1"/>
      <w:numFmt w:val="lowerLetter"/>
      <w:lvlText w:val="%8."/>
      <w:lvlJc w:val="left"/>
      <w:pPr>
        <w:ind w:left="6227" w:hanging="360"/>
      </w:pPr>
    </w:lvl>
    <w:lvl w:ilvl="8" w:tplc="0809001B" w:tentative="1">
      <w:start w:val="1"/>
      <w:numFmt w:val="lowerRoman"/>
      <w:lvlText w:val="%9."/>
      <w:lvlJc w:val="right"/>
      <w:pPr>
        <w:ind w:left="6947" w:hanging="180"/>
      </w:pPr>
    </w:lvl>
  </w:abstractNum>
  <w:abstractNum w:abstractNumId="5" w15:restartNumberingAfterBreak="0">
    <w:nsid w:val="24AD2B1E"/>
    <w:multiLevelType w:val="multilevel"/>
    <w:tmpl w:val="A3DA5C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6034ECD"/>
    <w:multiLevelType w:val="hybridMultilevel"/>
    <w:tmpl w:val="841A6612"/>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7" w15:restartNumberingAfterBreak="0">
    <w:nsid w:val="49E34E6A"/>
    <w:multiLevelType w:val="multilevel"/>
    <w:tmpl w:val="ED6E1830"/>
    <w:lvl w:ilvl="0">
      <w:start w:val="1"/>
      <w:numFmt w:val="bullet"/>
      <w:lvlText w:val=""/>
      <w:lvlJc w:val="left"/>
      <w:pPr>
        <w:tabs>
          <w:tab w:val="num" w:pos="420"/>
        </w:tabs>
        <w:ind w:left="418" w:hanging="418"/>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num w:numId="1">
    <w:abstractNumId w:val="3"/>
  </w:num>
  <w:num w:numId="2">
    <w:abstractNumId w:val="7"/>
  </w:num>
  <w:num w:numId="3">
    <w:abstractNumId w:val="5"/>
  </w:num>
  <w:num w:numId="4">
    <w:abstractNumId w:val="0"/>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420"/>
  <w:autoHyphenation/>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C47"/>
    <w:rsid w:val="002727CA"/>
    <w:rsid w:val="00286217"/>
    <w:rsid w:val="00492C47"/>
    <w:rsid w:val="006E058F"/>
    <w:rsid w:val="00732146"/>
    <w:rsid w:val="00C445CB"/>
    <w:rsid w:val="00D8098D"/>
  </w:rsids>
  <m:mathPr>
    <m:mathFont m:val="Cambria Math"/>
    <m:brkBin m:val="before"/>
    <m:brkBinSub m:val="--"/>
    <m:smallFrac m:val="0"/>
    <m:dispDef/>
    <m:lMargin m:val="0"/>
    <m:rMargin m:val="0"/>
    <m:defJc m:val="centerGroup"/>
    <m:wrapIndent m:val="1440"/>
    <m:intLim m:val="subSup"/>
    <m:naryLim m:val="undOvr"/>
  </m:mathPr>
  <w:themeFontLang w:val="en-IN" w:eastAsia="" w:bidi="mr-IN"/>
  <w:clrSchemeMapping w:bg1="light1" w:t1="dark1" w:bg2="light2" w:t2="dark2" w:accent1="accent1" w:accent2="accent2" w:accent3="accent3" w:accent4="accent4" w:accent5="accent5" w:accent6="accent6" w:hyperlink="hyperlink" w:followedHyperlink="followedHyperlink"/>
  <w:decimalSymbol w:val="."/>
  <w:listSeparator w:val=","/>
  <w14:docId w14:val="4183ED33"/>
  <w15:docId w15:val="{29B69588-A44F-3947-BA50-74FFA336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SimSu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style>
  <w:style w:type="character" w:styleId="Strong">
    <w:name w:val="Strong"/>
    <w:uiPriority w:val="22"/>
    <w:qFormat/>
    <w:rPr>
      <w:b/>
      <w:bCs/>
    </w:rPr>
  </w:style>
  <w:style w:type="character" w:styleId="Hyperlink">
    <w:name w:val="Hyperlink"/>
    <w:qFormat/>
    <w:rPr>
      <w:color w:val="0000FF"/>
      <w:u w:val="single"/>
    </w:rPr>
  </w:style>
  <w:style w:type="character" w:styleId="FollowedHyperlink">
    <w:name w:val="FollowedHyperlink"/>
    <w:qFormat/>
    <w:rPr>
      <w:color w:val="800080"/>
      <w:u w:val="single"/>
    </w:rPr>
  </w:style>
  <w:style w:type="character" w:customStyle="1" w:styleId="HeaderChar">
    <w:name w:val="Header Char"/>
    <w:basedOn w:val="DefaultParagraphFont"/>
    <w:link w:val="Header"/>
    <w:qFormat/>
    <w:rsid w:val="009362E9"/>
    <w:rPr>
      <w:rFonts w:eastAsia="SimSun"/>
      <w:lang w:val="en-US" w:eastAsia="zh-CN"/>
    </w:rPr>
  </w:style>
  <w:style w:type="character" w:customStyle="1" w:styleId="FooterChar">
    <w:name w:val="Footer Char"/>
    <w:basedOn w:val="DefaultParagraphFont"/>
    <w:link w:val="Footer"/>
    <w:qFormat/>
    <w:rsid w:val="009362E9"/>
    <w:rPr>
      <w:rFonts w:eastAsia="SimSun"/>
      <w:lang w:val="en-US" w:eastAsia="zh-CN"/>
    </w:rPr>
  </w:style>
  <w:style w:type="character" w:customStyle="1" w:styleId="BalloonTextChar">
    <w:name w:val="Balloon Text Char"/>
    <w:basedOn w:val="DefaultParagraphFont"/>
    <w:link w:val="BalloonText"/>
    <w:qFormat/>
    <w:rsid w:val="00FE21A0"/>
    <w:rPr>
      <w:rFonts w:ascii="Times New Roman" w:eastAsia="SimSun" w:hAnsi="Times New Roman"/>
      <w:sz w:val="18"/>
      <w:szCs w:val="18"/>
      <w:lang w:val="en-US" w:eastAsia="zh-CN"/>
    </w:rPr>
  </w:style>
  <w:style w:type="character" w:customStyle="1" w:styleId="UnresolvedMention1">
    <w:name w:val="Unresolved Mention1"/>
    <w:basedOn w:val="DefaultParagraphFont"/>
    <w:uiPriority w:val="99"/>
    <w:semiHidden/>
    <w:unhideWhenUsed/>
    <w:qFormat/>
    <w:rsid w:val="008E0ED9"/>
    <w:rPr>
      <w:color w:val="605E5C"/>
      <w:shd w:val="clear" w:color="auto" w:fill="E1DFDD"/>
    </w:rPr>
  </w:style>
  <w:style w:type="character" w:styleId="UnresolvedMention">
    <w:name w:val="Unresolved Mention"/>
    <w:basedOn w:val="DefaultParagraphFont"/>
    <w:uiPriority w:val="99"/>
    <w:semiHidden/>
    <w:unhideWhenUsed/>
    <w:qFormat/>
    <w:rsid w:val="00920D2C"/>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qFormat/>
    <w:pPr>
      <w:ind w:left="720"/>
      <w:contextualSpacing/>
    </w:pPr>
    <w:rPr>
      <w:rFonts w:ascii="Times New Roman" w:eastAsia="Times New Roman" w:hAnsi="Times New Roman"/>
      <w:sz w:val="24"/>
      <w:szCs w:val="24"/>
    </w:rPr>
  </w:style>
  <w:style w:type="paragraph" w:styleId="NormalWeb">
    <w:name w:val="Normal (Web)"/>
    <w:basedOn w:val="Normal"/>
    <w:uiPriority w:val="99"/>
    <w:unhideWhenUsed/>
    <w:qFormat/>
    <w:pPr>
      <w:spacing w:beforeAutospacing="1" w:afterAutospacing="1"/>
    </w:pPr>
    <w:rPr>
      <w:rFonts w:ascii="Times New Roman" w:eastAsia="Times New Roman" w:hAnsi="Times New Roman"/>
      <w:sz w:val="24"/>
      <w:szCs w:val="24"/>
      <w:lang w:val="en-IN"/>
    </w:rPr>
  </w:style>
  <w:style w:type="paragraph" w:styleId="NoSpacing">
    <w:name w:val="No Spacing"/>
    <w:uiPriority w:val="1"/>
    <w:qFormat/>
    <w:rPr>
      <w:sz w:val="22"/>
      <w:szCs w:val="22"/>
      <w:lang w:val="en-US" w:eastAsia="en-US"/>
    </w:rPr>
  </w:style>
  <w:style w:type="paragraph" w:customStyle="1" w:styleId="HeaderandFooter">
    <w:name w:val="Header and Footer"/>
    <w:basedOn w:val="Normal"/>
    <w:qFormat/>
  </w:style>
  <w:style w:type="paragraph" w:styleId="Header">
    <w:name w:val="header"/>
    <w:basedOn w:val="Normal"/>
    <w:link w:val="HeaderChar"/>
    <w:rsid w:val="009362E9"/>
    <w:pPr>
      <w:tabs>
        <w:tab w:val="center" w:pos="4513"/>
        <w:tab w:val="right" w:pos="9026"/>
      </w:tabs>
    </w:pPr>
  </w:style>
  <w:style w:type="paragraph" w:styleId="Footer">
    <w:name w:val="footer"/>
    <w:basedOn w:val="Normal"/>
    <w:link w:val="FooterChar"/>
    <w:rsid w:val="009362E9"/>
    <w:pPr>
      <w:tabs>
        <w:tab w:val="center" w:pos="4513"/>
        <w:tab w:val="right" w:pos="9026"/>
      </w:tabs>
    </w:pPr>
  </w:style>
  <w:style w:type="paragraph" w:styleId="BalloonText">
    <w:name w:val="Balloon Text"/>
    <w:basedOn w:val="Normal"/>
    <w:link w:val="BalloonTextChar"/>
    <w:qFormat/>
    <w:rsid w:val="00FE21A0"/>
    <w:rPr>
      <w:rFonts w:ascii="Times New Roman" w:hAnsi="Times New Roman"/>
      <w:sz w:val="18"/>
      <w:szCs w:val="18"/>
    </w:rPr>
  </w:style>
  <w:style w:type="paragraph" w:styleId="Revision">
    <w:name w:val="Revision"/>
    <w:uiPriority w:val="99"/>
    <w:unhideWhenUsed/>
    <w:qFormat/>
    <w:rsid w:val="00C44DCE"/>
    <w:rPr>
      <w:rFonts w:eastAsia="SimSun"/>
      <w:lang w:val="en-US" w:eastAsia="zh-C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245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366B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6830">
      <w:bodyDiv w:val="1"/>
      <w:marLeft w:val="0"/>
      <w:marRight w:val="0"/>
      <w:marTop w:val="0"/>
      <w:marBottom w:val="0"/>
      <w:divBdr>
        <w:top w:val="none" w:sz="0" w:space="0" w:color="auto"/>
        <w:left w:val="none" w:sz="0" w:space="0" w:color="auto"/>
        <w:bottom w:val="none" w:sz="0" w:space="0" w:color="auto"/>
        <w:right w:val="none" w:sz="0" w:space="0" w:color="auto"/>
      </w:divBdr>
    </w:div>
    <w:div w:id="1877699113">
      <w:bodyDiv w:val="1"/>
      <w:marLeft w:val="0"/>
      <w:marRight w:val="0"/>
      <w:marTop w:val="0"/>
      <w:marBottom w:val="0"/>
      <w:divBdr>
        <w:top w:val="none" w:sz="0" w:space="0" w:color="auto"/>
        <w:left w:val="none" w:sz="0" w:space="0" w:color="auto"/>
        <w:bottom w:val="none" w:sz="0" w:space="0" w:color="auto"/>
        <w:right w:val="none" w:sz="0" w:space="0" w:color="auto"/>
      </w:divBdr>
    </w:div>
    <w:div w:id="2062903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nali-deshmukh-30856612b" TargetMode="External"/><Relationship Id="rId13" Type="http://schemas.openxmlformats.org/officeDocument/2006/relationships/image" Target="media/image5.ti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ranalideshmukh.wordpress.com/" TargetMode="External"/><Relationship Id="rId12" Type="http://schemas.openxmlformats.org/officeDocument/2006/relationships/image" Target="media/image4.ti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ari-deshmukh" TargetMode="External"/><Relationship Id="rId11" Type="http://schemas.openxmlformats.org/officeDocument/2006/relationships/image" Target="media/image3.tif"/><Relationship Id="rId5" Type="http://schemas.openxmlformats.org/officeDocument/2006/relationships/hyperlink" Target="mailto:pranali21293@gmail.com" TargetMode="External"/><Relationship Id="rId15" Type="http://schemas.openxmlformats.org/officeDocument/2006/relationships/image" Target="media/image7.tif"/><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Sarkar</dc:creator>
  <dc:description/>
  <cp:lastModifiedBy>Pranali Deshmukh</cp:lastModifiedBy>
  <cp:revision>2</cp:revision>
  <cp:lastPrinted>2020-12-03T18:06:00Z</cp:lastPrinted>
  <dcterms:created xsi:type="dcterms:W3CDTF">2020-12-03T18:06:00Z</dcterms:created>
  <dcterms:modified xsi:type="dcterms:W3CDTF">2020-12-03T18:06:00Z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1033-11.1.0.8722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