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FD877" w14:textId="6693EEAC" w:rsidR="003F7AC3" w:rsidRPr="00D51728" w:rsidRDefault="007E4EDF" w:rsidP="00D51728">
      <w:pPr>
        <w:pStyle w:val="NormalWeb"/>
        <w:shd w:val="clear" w:color="auto" w:fill="FFFFFF"/>
        <w:spacing w:before="0" w:beforeAutospacing="0" w:after="150" w:afterAutospacing="0" w:line="296" w:lineRule="atLeast"/>
        <w:outlineLvl w:val="0"/>
        <w:rPr>
          <w:rStyle w:val="Strong"/>
          <w:rFonts w:ascii="Arial" w:hAnsi="Arial" w:cs="Arial"/>
          <w:color w:val="000000"/>
          <w:sz w:val="20"/>
          <w:szCs w:val="23"/>
        </w:rPr>
      </w:pPr>
      <w:r>
        <w:rPr>
          <w:rStyle w:val="Strong"/>
          <w:rFonts w:ascii="Arial" w:hAnsi="Arial" w:cs="Arial"/>
          <w:color w:val="000000"/>
          <w:sz w:val="20"/>
          <w:szCs w:val="23"/>
        </w:rPr>
        <w:t>Question 1</w:t>
      </w:r>
      <w:r w:rsidR="003449F8" w:rsidRPr="003449F8">
        <w:rPr>
          <w:rStyle w:val="Strong"/>
          <w:rFonts w:ascii="Arial" w:hAnsi="Arial" w:cs="Arial"/>
          <w:color w:val="000000"/>
          <w:sz w:val="20"/>
          <w:szCs w:val="23"/>
        </w:rPr>
        <w:t xml:space="preserve">: </w:t>
      </w:r>
      <w:r w:rsidR="00CB039E">
        <w:rPr>
          <w:rStyle w:val="Strong"/>
          <w:rFonts w:ascii="Arial" w:hAnsi="Arial" w:cs="Arial"/>
          <w:b w:val="0"/>
          <w:color w:val="000000"/>
          <w:sz w:val="20"/>
          <w:szCs w:val="23"/>
        </w:rPr>
        <w:t xml:space="preserve">Annotators </w:t>
      </w:r>
      <w:r w:rsidR="003F7AC3">
        <w:rPr>
          <w:rStyle w:val="Strong"/>
          <w:rFonts w:ascii="Arial" w:hAnsi="Arial" w:cs="Arial"/>
          <w:b w:val="0"/>
          <w:color w:val="000000"/>
          <w:sz w:val="20"/>
          <w:szCs w:val="23"/>
        </w:rPr>
        <w:t>very frequently agree</w:t>
      </w:r>
      <w:r w:rsidR="00CB039E">
        <w:rPr>
          <w:rStyle w:val="Strong"/>
          <w:rFonts w:ascii="Arial" w:hAnsi="Arial" w:cs="Arial"/>
          <w:b w:val="0"/>
          <w:color w:val="000000"/>
          <w:sz w:val="20"/>
          <w:szCs w:val="23"/>
        </w:rPr>
        <w:t xml:space="preserve"> </w:t>
      </w:r>
      <w:r w:rsidR="00A62F80">
        <w:rPr>
          <w:rStyle w:val="Strong"/>
          <w:rFonts w:ascii="Arial" w:hAnsi="Arial" w:cs="Arial"/>
          <w:b w:val="0"/>
          <w:color w:val="000000"/>
          <w:sz w:val="20"/>
          <w:szCs w:val="23"/>
        </w:rPr>
        <w:t>on</w:t>
      </w:r>
      <w:r w:rsidR="00CB039E">
        <w:rPr>
          <w:rStyle w:val="Strong"/>
          <w:rFonts w:ascii="Arial" w:hAnsi="Arial" w:cs="Arial"/>
          <w:b w:val="0"/>
          <w:color w:val="000000"/>
          <w:sz w:val="20"/>
          <w:szCs w:val="23"/>
        </w:rPr>
        <w:t xml:space="preserve"> the sentences alignments.</w:t>
      </w:r>
      <w:r w:rsidR="00E31D93">
        <w:rPr>
          <w:rStyle w:val="Strong"/>
          <w:rFonts w:ascii="Arial" w:hAnsi="Arial" w:cs="Arial"/>
          <w:b w:val="0"/>
          <w:color w:val="000000"/>
          <w:sz w:val="20"/>
          <w:szCs w:val="23"/>
        </w:rPr>
        <w:t xml:space="preserve"> Most</w:t>
      </w:r>
      <w:r w:rsidR="00A87A62">
        <w:rPr>
          <w:rStyle w:val="Strong"/>
          <w:rFonts w:ascii="Arial" w:hAnsi="Arial" w:cs="Arial"/>
          <w:b w:val="0"/>
          <w:color w:val="000000"/>
          <w:sz w:val="20"/>
          <w:szCs w:val="23"/>
        </w:rPr>
        <w:t xml:space="preserve"> </w:t>
      </w:r>
      <w:proofErr w:type="gramStart"/>
      <w:r w:rsidR="00A87A62">
        <w:rPr>
          <w:rStyle w:val="Strong"/>
          <w:rFonts w:ascii="Arial" w:hAnsi="Arial" w:cs="Arial"/>
          <w:b w:val="0"/>
          <w:color w:val="000000"/>
          <w:sz w:val="20"/>
          <w:szCs w:val="23"/>
        </w:rPr>
        <w:t>word by word</w:t>
      </w:r>
      <w:proofErr w:type="gramEnd"/>
      <w:r w:rsidR="00A87A62">
        <w:rPr>
          <w:rStyle w:val="Strong"/>
          <w:rFonts w:ascii="Arial" w:hAnsi="Arial" w:cs="Arial"/>
          <w:b w:val="0"/>
          <w:color w:val="000000"/>
          <w:sz w:val="20"/>
          <w:szCs w:val="23"/>
        </w:rPr>
        <w:t xml:space="preserve"> translation </w:t>
      </w:r>
      <w:r w:rsidR="00E31D93">
        <w:rPr>
          <w:rStyle w:val="Strong"/>
          <w:rFonts w:ascii="Arial" w:hAnsi="Arial" w:cs="Arial"/>
          <w:b w:val="0"/>
          <w:color w:val="000000"/>
          <w:sz w:val="20"/>
          <w:szCs w:val="23"/>
        </w:rPr>
        <w:t xml:space="preserve">cases </w:t>
      </w:r>
      <w:r w:rsidR="00A87A62">
        <w:rPr>
          <w:rStyle w:val="Strong"/>
          <w:rFonts w:ascii="Arial" w:hAnsi="Arial" w:cs="Arial"/>
          <w:b w:val="0"/>
          <w:color w:val="000000"/>
          <w:sz w:val="20"/>
          <w:szCs w:val="23"/>
        </w:rPr>
        <w:t>are very successful, but Engl</w:t>
      </w:r>
      <w:r w:rsidR="00E31D93">
        <w:rPr>
          <w:rStyle w:val="Strong"/>
          <w:rFonts w:ascii="Arial" w:hAnsi="Arial" w:cs="Arial"/>
          <w:b w:val="0"/>
          <w:color w:val="000000"/>
          <w:sz w:val="20"/>
          <w:szCs w:val="23"/>
        </w:rPr>
        <w:t>ish and German have some</w:t>
      </w:r>
      <w:r w:rsidR="00A87A62">
        <w:rPr>
          <w:rStyle w:val="Strong"/>
          <w:rFonts w:ascii="Arial" w:hAnsi="Arial" w:cs="Arial"/>
          <w:b w:val="0"/>
          <w:color w:val="000000"/>
          <w:sz w:val="20"/>
          <w:szCs w:val="23"/>
        </w:rPr>
        <w:t xml:space="preserve"> </w:t>
      </w:r>
      <w:r w:rsidR="00E31D93">
        <w:rPr>
          <w:rStyle w:val="Strong"/>
          <w:rFonts w:ascii="Arial" w:hAnsi="Arial" w:cs="Arial"/>
          <w:b w:val="0"/>
          <w:color w:val="000000"/>
          <w:sz w:val="20"/>
          <w:szCs w:val="23"/>
        </w:rPr>
        <w:t xml:space="preserve">important </w:t>
      </w:r>
      <w:r w:rsidR="00A87A62">
        <w:rPr>
          <w:rStyle w:val="Strong"/>
          <w:rFonts w:ascii="Arial" w:hAnsi="Arial" w:cs="Arial"/>
          <w:b w:val="0"/>
          <w:color w:val="000000"/>
          <w:sz w:val="20"/>
          <w:szCs w:val="23"/>
        </w:rPr>
        <w:t>syntactical</w:t>
      </w:r>
      <w:r w:rsidR="00E31D93">
        <w:rPr>
          <w:rStyle w:val="Strong"/>
          <w:rFonts w:ascii="Arial" w:hAnsi="Arial" w:cs="Arial"/>
          <w:b w:val="0"/>
          <w:color w:val="000000"/>
          <w:sz w:val="20"/>
          <w:szCs w:val="23"/>
        </w:rPr>
        <w:t xml:space="preserve"> and morphological</w:t>
      </w:r>
      <w:r w:rsidR="00A87A62">
        <w:rPr>
          <w:rStyle w:val="Strong"/>
          <w:rFonts w:ascii="Arial" w:hAnsi="Arial" w:cs="Arial"/>
          <w:b w:val="0"/>
          <w:color w:val="000000"/>
          <w:sz w:val="20"/>
          <w:szCs w:val="23"/>
        </w:rPr>
        <w:t xml:space="preserve"> </w:t>
      </w:r>
      <w:r w:rsidR="00E31D93">
        <w:rPr>
          <w:rStyle w:val="Strong"/>
          <w:rFonts w:ascii="Arial" w:hAnsi="Arial" w:cs="Arial"/>
          <w:b w:val="0"/>
          <w:color w:val="000000"/>
          <w:sz w:val="20"/>
          <w:szCs w:val="23"/>
        </w:rPr>
        <w:t>differences</w:t>
      </w:r>
      <w:r w:rsidR="00A87A62">
        <w:rPr>
          <w:rStyle w:val="Strong"/>
          <w:rFonts w:ascii="Arial" w:hAnsi="Arial" w:cs="Arial"/>
          <w:b w:val="0"/>
          <w:color w:val="000000"/>
          <w:sz w:val="20"/>
          <w:szCs w:val="23"/>
        </w:rPr>
        <w:t xml:space="preserve"> which </w:t>
      </w:r>
      <w:r w:rsidR="00E31D93">
        <w:rPr>
          <w:rStyle w:val="Strong"/>
          <w:rFonts w:ascii="Arial" w:hAnsi="Arial" w:cs="Arial"/>
          <w:b w:val="0"/>
          <w:color w:val="000000"/>
          <w:sz w:val="20"/>
          <w:szCs w:val="23"/>
        </w:rPr>
        <w:t xml:space="preserve">can </w:t>
      </w:r>
      <w:r w:rsidR="00A87A62">
        <w:rPr>
          <w:rStyle w:val="Strong"/>
          <w:rFonts w:ascii="Arial" w:hAnsi="Arial" w:cs="Arial"/>
          <w:b w:val="0"/>
          <w:color w:val="000000"/>
          <w:sz w:val="20"/>
          <w:szCs w:val="23"/>
        </w:rPr>
        <w:t>result in sentences</w:t>
      </w:r>
      <w:r w:rsidR="00E31D93">
        <w:rPr>
          <w:rStyle w:val="Strong"/>
          <w:rFonts w:ascii="Arial" w:hAnsi="Arial" w:cs="Arial"/>
          <w:b w:val="0"/>
          <w:color w:val="000000"/>
          <w:sz w:val="20"/>
          <w:szCs w:val="23"/>
        </w:rPr>
        <w:t xml:space="preserve"> (</w:t>
      </w:r>
      <w:r w:rsidR="00A87A62">
        <w:rPr>
          <w:rStyle w:val="Strong"/>
          <w:rFonts w:ascii="Arial" w:hAnsi="Arial" w:cs="Arial"/>
          <w:b w:val="0"/>
          <w:color w:val="000000"/>
          <w:sz w:val="20"/>
          <w:szCs w:val="23"/>
        </w:rPr>
        <w:t>or parts of sentences</w:t>
      </w:r>
      <w:r w:rsidR="00E31D93">
        <w:rPr>
          <w:rStyle w:val="Strong"/>
          <w:rFonts w:ascii="Arial" w:hAnsi="Arial" w:cs="Arial"/>
          <w:b w:val="0"/>
          <w:color w:val="000000"/>
          <w:sz w:val="20"/>
          <w:szCs w:val="23"/>
        </w:rPr>
        <w:t>)</w:t>
      </w:r>
      <w:r w:rsidR="00A87A62">
        <w:rPr>
          <w:rStyle w:val="Strong"/>
          <w:rFonts w:ascii="Arial" w:hAnsi="Arial" w:cs="Arial"/>
          <w:b w:val="0"/>
          <w:color w:val="000000"/>
          <w:sz w:val="20"/>
          <w:szCs w:val="23"/>
        </w:rPr>
        <w:t xml:space="preserve"> very different from one-another.</w:t>
      </w:r>
      <w:r w:rsidR="00CB039E">
        <w:rPr>
          <w:rStyle w:val="Strong"/>
          <w:rFonts w:ascii="Arial" w:hAnsi="Arial" w:cs="Arial"/>
          <w:b w:val="0"/>
          <w:color w:val="000000"/>
          <w:sz w:val="20"/>
          <w:szCs w:val="23"/>
        </w:rPr>
        <w:t xml:space="preserve"> </w:t>
      </w:r>
      <w:r w:rsidR="003F7AC3">
        <w:rPr>
          <w:rStyle w:val="Strong"/>
          <w:rFonts w:ascii="Arial" w:hAnsi="Arial" w:cs="Arial"/>
          <w:b w:val="0"/>
          <w:color w:val="000000"/>
          <w:sz w:val="20"/>
          <w:szCs w:val="23"/>
        </w:rPr>
        <w:t>Alignments tend to follow the diagonal of the matrix. This indicates that the syntax of the English-German pair of sentences is approximately the same.</w:t>
      </w:r>
      <w:r w:rsidR="006E59C1">
        <w:rPr>
          <w:rStyle w:val="Strong"/>
          <w:rFonts w:ascii="Arial" w:hAnsi="Arial" w:cs="Arial"/>
          <w:b w:val="0"/>
          <w:color w:val="000000"/>
          <w:sz w:val="20"/>
          <w:szCs w:val="23"/>
        </w:rPr>
        <w:t xml:space="preserve"> </w:t>
      </w:r>
      <w:r>
        <w:rPr>
          <w:rStyle w:val="Strong"/>
          <w:rFonts w:ascii="Arial" w:hAnsi="Arial" w:cs="Arial"/>
          <w:b w:val="0"/>
          <w:color w:val="000000"/>
          <w:sz w:val="20"/>
          <w:szCs w:val="23"/>
        </w:rPr>
        <w:t xml:space="preserve">Then length of the sentence does not seem to influence the </w:t>
      </w:r>
      <w:r>
        <w:rPr>
          <w:rStyle w:val="Strong"/>
          <w:rFonts w:ascii="Arial" w:hAnsi="Arial" w:cs="Arial"/>
          <w:b w:val="0"/>
          <w:i/>
          <w:color w:val="000000"/>
          <w:sz w:val="20"/>
          <w:szCs w:val="23"/>
        </w:rPr>
        <w:t>sure</w:t>
      </w:r>
      <w:r>
        <w:rPr>
          <w:rStyle w:val="Strong"/>
          <w:rFonts w:ascii="Arial" w:hAnsi="Arial" w:cs="Arial"/>
          <w:b w:val="0"/>
          <w:color w:val="000000"/>
          <w:sz w:val="20"/>
          <w:szCs w:val="23"/>
        </w:rPr>
        <w:t xml:space="preserve"> or </w:t>
      </w:r>
      <w:r>
        <w:rPr>
          <w:rStyle w:val="Strong"/>
          <w:rFonts w:ascii="Arial" w:hAnsi="Arial" w:cs="Arial"/>
          <w:b w:val="0"/>
          <w:i/>
          <w:color w:val="000000"/>
          <w:sz w:val="20"/>
          <w:szCs w:val="23"/>
        </w:rPr>
        <w:t xml:space="preserve">possible </w:t>
      </w:r>
      <w:r>
        <w:rPr>
          <w:rStyle w:val="Strong"/>
          <w:rFonts w:ascii="Arial" w:hAnsi="Arial" w:cs="Arial"/>
          <w:b w:val="0"/>
          <w:color w:val="000000"/>
          <w:sz w:val="20"/>
          <w:szCs w:val="23"/>
        </w:rPr>
        <w:t>alignments.</w:t>
      </w:r>
      <w:r w:rsidR="006E59C1">
        <w:rPr>
          <w:rStyle w:val="Strong"/>
          <w:rFonts w:ascii="Arial" w:hAnsi="Arial" w:cs="Arial"/>
          <w:b w:val="0"/>
          <w:color w:val="000000"/>
          <w:sz w:val="20"/>
          <w:szCs w:val="23"/>
        </w:rPr>
        <w:t xml:space="preserve"> Also w</w:t>
      </w:r>
      <w:r w:rsidR="003F7AC3">
        <w:rPr>
          <w:rStyle w:val="Strong"/>
          <w:rFonts w:ascii="Arial" w:hAnsi="Arial" w:cs="Arial"/>
          <w:b w:val="0"/>
          <w:color w:val="000000"/>
          <w:sz w:val="20"/>
          <w:szCs w:val="23"/>
        </w:rPr>
        <w:t>hen alignment is not diagonal, it means that one of the two languages has used a different syntax. This can</w:t>
      </w:r>
      <w:r w:rsidR="00A62F80">
        <w:rPr>
          <w:rStyle w:val="Strong"/>
          <w:rFonts w:ascii="Arial" w:hAnsi="Arial" w:cs="Arial"/>
          <w:b w:val="0"/>
          <w:color w:val="000000"/>
          <w:sz w:val="20"/>
          <w:szCs w:val="23"/>
        </w:rPr>
        <w:t xml:space="preserve"> be due to</w:t>
      </w:r>
      <w:r w:rsidR="003F7AC3">
        <w:rPr>
          <w:rStyle w:val="Strong"/>
          <w:rFonts w:ascii="Arial" w:hAnsi="Arial" w:cs="Arial"/>
          <w:b w:val="0"/>
          <w:color w:val="000000"/>
          <w:sz w:val="20"/>
          <w:szCs w:val="23"/>
        </w:rPr>
        <w:t xml:space="preserve"> simple syntactical differences due to grammar (</w:t>
      </w:r>
      <w:proofErr w:type="spellStart"/>
      <w:r w:rsidR="003F7AC3">
        <w:rPr>
          <w:rStyle w:val="Strong"/>
          <w:rFonts w:ascii="Arial" w:hAnsi="Arial" w:cs="Arial"/>
          <w:b w:val="0"/>
          <w:color w:val="000000"/>
          <w:sz w:val="20"/>
          <w:szCs w:val="23"/>
        </w:rPr>
        <w:t>eg</w:t>
      </w:r>
      <w:proofErr w:type="spellEnd"/>
      <w:r w:rsidR="003F7AC3">
        <w:rPr>
          <w:rStyle w:val="Strong"/>
          <w:rFonts w:ascii="Arial" w:hAnsi="Arial" w:cs="Arial"/>
          <w:b w:val="0"/>
          <w:color w:val="000000"/>
          <w:sz w:val="20"/>
          <w:szCs w:val="23"/>
        </w:rPr>
        <w:t>. German tends to put the verb at the end of the sentence</w:t>
      </w:r>
      <w:r w:rsidR="00583F27">
        <w:rPr>
          <w:rStyle w:val="Strong"/>
          <w:rFonts w:ascii="Arial" w:hAnsi="Arial" w:cs="Arial"/>
          <w:b w:val="0"/>
          <w:color w:val="000000"/>
          <w:sz w:val="20"/>
          <w:szCs w:val="23"/>
        </w:rPr>
        <w:t>, see sentence 111</w:t>
      </w:r>
      <w:r w:rsidR="003F7AC3">
        <w:rPr>
          <w:rStyle w:val="Strong"/>
          <w:rFonts w:ascii="Arial" w:hAnsi="Arial" w:cs="Arial"/>
          <w:b w:val="0"/>
          <w:color w:val="000000"/>
          <w:sz w:val="20"/>
          <w:szCs w:val="23"/>
        </w:rPr>
        <w:t>; in the present perfect tense, German divides the auxiliary from the main verb</w:t>
      </w:r>
      <w:r w:rsidR="00583F27">
        <w:rPr>
          <w:rStyle w:val="Strong"/>
          <w:rFonts w:ascii="Arial" w:hAnsi="Arial" w:cs="Arial"/>
          <w:b w:val="0"/>
          <w:color w:val="000000"/>
          <w:sz w:val="20"/>
          <w:szCs w:val="23"/>
        </w:rPr>
        <w:t>, see sentence 103</w:t>
      </w:r>
      <w:r w:rsidR="003F7AC3">
        <w:rPr>
          <w:rStyle w:val="Strong"/>
          <w:rFonts w:ascii="Arial" w:hAnsi="Arial" w:cs="Arial"/>
          <w:b w:val="0"/>
          <w:color w:val="000000"/>
          <w:sz w:val="20"/>
          <w:szCs w:val="23"/>
        </w:rPr>
        <w:t xml:space="preserve">), or </w:t>
      </w:r>
      <w:r w:rsidR="006E58DB">
        <w:rPr>
          <w:rStyle w:val="Strong"/>
          <w:rFonts w:ascii="Arial" w:hAnsi="Arial" w:cs="Arial"/>
          <w:b w:val="0"/>
          <w:color w:val="000000"/>
          <w:sz w:val="20"/>
          <w:szCs w:val="23"/>
        </w:rPr>
        <w:t>transposition of pieces of sentences (</w:t>
      </w:r>
      <w:r w:rsidR="00583F27">
        <w:rPr>
          <w:rStyle w:val="Strong"/>
          <w:rFonts w:ascii="Arial" w:hAnsi="Arial" w:cs="Arial"/>
          <w:b w:val="0"/>
          <w:color w:val="000000"/>
          <w:sz w:val="20"/>
          <w:szCs w:val="23"/>
        </w:rPr>
        <w:t xml:space="preserve">see </w:t>
      </w:r>
      <w:r w:rsidR="006E58DB">
        <w:rPr>
          <w:rStyle w:val="Strong"/>
          <w:rFonts w:ascii="Arial" w:hAnsi="Arial" w:cs="Arial"/>
          <w:b w:val="0"/>
          <w:color w:val="000000"/>
          <w:sz w:val="20"/>
          <w:szCs w:val="23"/>
        </w:rPr>
        <w:t>sentence 138).</w:t>
      </w:r>
    </w:p>
    <w:p w14:paraId="2F9D1966" w14:textId="735BD5EC" w:rsidR="0071489D" w:rsidRPr="006E59C1" w:rsidRDefault="00293595" w:rsidP="003449F8">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Pr>
          <w:rStyle w:val="Strong"/>
          <w:rFonts w:ascii="Arial" w:hAnsi="Arial" w:cs="Arial"/>
          <w:color w:val="000000"/>
          <w:sz w:val="20"/>
          <w:szCs w:val="23"/>
        </w:rPr>
        <w:t xml:space="preserve">Question 2: </w:t>
      </w:r>
      <w:r w:rsidR="0071489D">
        <w:rPr>
          <w:rStyle w:val="Strong"/>
          <w:rFonts w:ascii="Arial" w:hAnsi="Arial" w:cs="Arial"/>
          <w:b w:val="0"/>
          <w:color w:val="000000"/>
          <w:sz w:val="20"/>
          <w:szCs w:val="23"/>
        </w:rPr>
        <w:t>The less sentences are used, the lower the Precision and the higher the Recall. Conversely, the more sentences are used, the higher the Precision and the lower the Recall.</w:t>
      </w:r>
      <w:r w:rsidR="006E59C1">
        <w:rPr>
          <w:rStyle w:val="Strong"/>
          <w:rFonts w:ascii="Arial" w:hAnsi="Arial" w:cs="Arial"/>
          <w:color w:val="000000"/>
          <w:sz w:val="20"/>
          <w:szCs w:val="23"/>
        </w:rPr>
        <w:t xml:space="preserve"> </w:t>
      </w:r>
      <w:r w:rsidR="0071489D">
        <w:rPr>
          <w:rStyle w:val="Strong"/>
          <w:rFonts w:ascii="Arial" w:hAnsi="Arial" w:cs="Arial"/>
          <w:b w:val="0"/>
          <w:color w:val="000000"/>
          <w:sz w:val="20"/>
          <w:szCs w:val="23"/>
        </w:rPr>
        <w:t>The AER is not very much influenced by these changes, because it is an averaged measure of success of both Precision and Recall. To improve the AER score, both Precision and Recall need to go up at the same time.</w:t>
      </w:r>
      <w:r w:rsidR="00966965">
        <w:rPr>
          <w:rStyle w:val="Strong"/>
          <w:rFonts w:ascii="Arial" w:hAnsi="Arial" w:cs="Arial"/>
          <w:b w:val="0"/>
          <w:color w:val="000000"/>
          <w:sz w:val="20"/>
          <w:szCs w:val="23"/>
        </w:rPr>
        <w:t xml:space="preserve"> </w:t>
      </w:r>
      <w:r w:rsidR="0093679B">
        <w:rPr>
          <w:rStyle w:val="Strong"/>
          <w:rFonts w:ascii="Arial" w:hAnsi="Arial" w:cs="Arial"/>
          <w:b w:val="0"/>
          <w:color w:val="000000"/>
          <w:sz w:val="20"/>
          <w:szCs w:val="23"/>
        </w:rPr>
        <w:t>The</w:t>
      </w:r>
      <w:r w:rsidR="0071489D">
        <w:rPr>
          <w:rStyle w:val="Strong"/>
          <w:rFonts w:ascii="Arial" w:hAnsi="Arial" w:cs="Arial"/>
          <w:b w:val="0"/>
          <w:color w:val="000000"/>
          <w:sz w:val="20"/>
          <w:szCs w:val="23"/>
        </w:rPr>
        <w:t xml:space="preserve"> Dice coefficient is a co-occurrence metric. The more sentences are </w:t>
      </w:r>
      <w:proofErr w:type="gramStart"/>
      <w:r w:rsidR="0071489D">
        <w:rPr>
          <w:rStyle w:val="Strong"/>
          <w:rFonts w:ascii="Arial" w:hAnsi="Arial" w:cs="Arial"/>
          <w:b w:val="0"/>
          <w:color w:val="000000"/>
          <w:sz w:val="20"/>
          <w:szCs w:val="23"/>
        </w:rPr>
        <w:t>used,</w:t>
      </w:r>
      <w:proofErr w:type="gramEnd"/>
      <w:r w:rsidR="0071489D">
        <w:rPr>
          <w:rStyle w:val="Strong"/>
          <w:rFonts w:ascii="Arial" w:hAnsi="Arial" w:cs="Arial"/>
          <w:b w:val="0"/>
          <w:color w:val="000000"/>
          <w:sz w:val="20"/>
          <w:szCs w:val="23"/>
        </w:rPr>
        <w:t xml:space="preserve"> the more the co-occurrences are correct because they work on more data, which results in a mo</w:t>
      </w:r>
      <w:r w:rsidR="005C3553">
        <w:rPr>
          <w:rStyle w:val="Strong"/>
          <w:rFonts w:ascii="Arial" w:hAnsi="Arial" w:cs="Arial"/>
          <w:b w:val="0"/>
          <w:color w:val="000000"/>
          <w:sz w:val="20"/>
          <w:szCs w:val="23"/>
        </w:rPr>
        <w:t>re robust Dice coefficient</w:t>
      </w:r>
      <w:r w:rsidR="0071489D">
        <w:rPr>
          <w:rStyle w:val="Strong"/>
          <w:rFonts w:ascii="Arial" w:hAnsi="Arial" w:cs="Arial"/>
          <w:b w:val="0"/>
          <w:color w:val="000000"/>
          <w:sz w:val="20"/>
          <w:szCs w:val="23"/>
        </w:rPr>
        <w:t xml:space="preserve"> and Precision score. Conversely, with less sentences</w:t>
      </w:r>
      <w:r w:rsidR="005C3553">
        <w:rPr>
          <w:rStyle w:val="Strong"/>
          <w:rFonts w:ascii="Arial" w:hAnsi="Arial" w:cs="Arial"/>
          <w:b w:val="0"/>
          <w:color w:val="000000"/>
          <w:sz w:val="20"/>
          <w:szCs w:val="23"/>
        </w:rPr>
        <w:t>,</w:t>
      </w:r>
      <w:r w:rsidR="0071489D">
        <w:rPr>
          <w:rStyle w:val="Strong"/>
          <w:rFonts w:ascii="Arial" w:hAnsi="Arial" w:cs="Arial"/>
          <w:b w:val="0"/>
          <w:color w:val="000000"/>
          <w:sz w:val="20"/>
          <w:szCs w:val="23"/>
        </w:rPr>
        <w:t xml:space="preserve"> the Dice coefficient works on more sparse and less exact data, which causes the Recall to improve by aligning almost anything to anything, </w:t>
      </w:r>
      <w:r w:rsidR="005C3553">
        <w:rPr>
          <w:rStyle w:val="Strong"/>
          <w:rFonts w:ascii="Arial" w:hAnsi="Arial" w:cs="Arial"/>
          <w:b w:val="0"/>
          <w:color w:val="000000"/>
          <w:sz w:val="20"/>
          <w:szCs w:val="23"/>
        </w:rPr>
        <w:t xml:space="preserve">and </w:t>
      </w:r>
      <w:r w:rsidR="00DF4CAB">
        <w:rPr>
          <w:rStyle w:val="Strong"/>
          <w:rFonts w:ascii="Arial" w:hAnsi="Arial" w:cs="Arial"/>
          <w:b w:val="0"/>
          <w:color w:val="000000"/>
          <w:sz w:val="20"/>
          <w:szCs w:val="23"/>
        </w:rPr>
        <w:t>the P</w:t>
      </w:r>
      <w:r w:rsidR="0071489D">
        <w:rPr>
          <w:rStyle w:val="Strong"/>
          <w:rFonts w:ascii="Arial" w:hAnsi="Arial" w:cs="Arial"/>
          <w:b w:val="0"/>
          <w:color w:val="000000"/>
          <w:sz w:val="20"/>
          <w:szCs w:val="23"/>
        </w:rPr>
        <w:t>recision</w:t>
      </w:r>
      <w:r w:rsidR="00DF4CAB">
        <w:rPr>
          <w:rStyle w:val="Strong"/>
          <w:rFonts w:ascii="Arial" w:hAnsi="Arial" w:cs="Arial"/>
          <w:b w:val="0"/>
          <w:color w:val="000000"/>
          <w:sz w:val="20"/>
          <w:szCs w:val="23"/>
        </w:rPr>
        <w:t xml:space="preserve"> to decrease</w:t>
      </w:r>
      <w:r w:rsidR="0071489D">
        <w:rPr>
          <w:rStyle w:val="Strong"/>
          <w:rFonts w:ascii="Arial" w:hAnsi="Arial" w:cs="Arial"/>
          <w:b w:val="0"/>
          <w:color w:val="000000"/>
          <w:sz w:val="20"/>
          <w:szCs w:val="23"/>
        </w:rPr>
        <w:t>.</w:t>
      </w:r>
    </w:p>
    <w:tbl>
      <w:tblPr>
        <w:tblStyle w:val="TableGrid"/>
        <w:tblW w:w="0" w:type="auto"/>
        <w:tblLook w:val="04A0" w:firstRow="1" w:lastRow="0" w:firstColumn="1" w:lastColumn="0" w:noHBand="0" w:noVBand="1"/>
      </w:tblPr>
      <w:tblGrid>
        <w:gridCol w:w="4814"/>
        <w:gridCol w:w="4814"/>
      </w:tblGrid>
      <w:tr w:rsidR="003A761A" w14:paraId="4D0D2026" w14:textId="77777777" w:rsidTr="003A761A">
        <w:tc>
          <w:tcPr>
            <w:tcW w:w="4814" w:type="dxa"/>
          </w:tcPr>
          <w:p w14:paraId="38E42670" w14:textId="77777777" w:rsidR="003A761A" w:rsidRPr="003A761A" w:rsidRDefault="003A761A" w:rsidP="003A761A">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Pr>
                <w:rStyle w:val="Strong"/>
                <w:rFonts w:ascii="Arial" w:hAnsi="Arial" w:cs="Arial"/>
                <w:color w:val="000000"/>
                <w:sz w:val="20"/>
                <w:szCs w:val="23"/>
              </w:rPr>
              <w:t>Score using 150 sentences:</w:t>
            </w:r>
          </w:p>
        </w:tc>
        <w:tc>
          <w:tcPr>
            <w:tcW w:w="4814" w:type="dxa"/>
          </w:tcPr>
          <w:p w14:paraId="23A35C00" w14:textId="77777777" w:rsidR="003A761A" w:rsidRPr="003A761A" w:rsidRDefault="003A761A" w:rsidP="003A761A">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sidRPr="00B07C39">
              <w:rPr>
                <w:rStyle w:val="Strong"/>
                <w:rFonts w:ascii="Arial" w:hAnsi="Arial" w:cs="Arial"/>
                <w:color w:val="000000"/>
                <w:sz w:val="20"/>
                <w:szCs w:val="23"/>
              </w:rPr>
              <w:t xml:space="preserve">Score using </w:t>
            </w:r>
            <w:r>
              <w:rPr>
                <w:rStyle w:val="Strong"/>
                <w:rFonts w:ascii="Arial" w:hAnsi="Arial" w:cs="Arial"/>
                <w:color w:val="000000"/>
                <w:sz w:val="20"/>
                <w:szCs w:val="23"/>
              </w:rPr>
              <w:t>100</w:t>
            </w:r>
            <w:r w:rsidRPr="00B07C39">
              <w:rPr>
                <w:rStyle w:val="Strong"/>
                <w:rFonts w:ascii="Arial" w:hAnsi="Arial" w:cs="Arial"/>
                <w:color w:val="000000"/>
                <w:sz w:val="20"/>
                <w:szCs w:val="23"/>
              </w:rPr>
              <w:t>00 sentences:</w:t>
            </w:r>
          </w:p>
        </w:tc>
      </w:tr>
      <w:tr w:rsidR="003A761A" w14:paraId="23477CB9" w14:textId="77777777" w:rsidTr="003A761A">
        <w:tc>
          <w:tcPr>
            <w:tcW w:w="4814" w:type="dxa"/>
          </w:tcPr>
          <w:p w14:paraId="0B973BD5" w14:textId="77777777" w:rsidR="003A761A" w:rsidRDefault="003A761A" w:rsidP="003A761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Precision = 0.103819</w:t>
            </w:r>
          </w:p>
          <w:p w14:paraId="43DF0EAE" w14:textId="77777777" w:rsidR="003A761A" w:rsidRDefault="003A761A" w:rsidP="003A761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Recall = 0.609937</w:t>
            </w:r>
          </w:p>
          <w:p w14:paraId="5F42FACE" w14:textId="77777777" w:rsidR="003A761A" w:rsidRPr="003A761A" w:rsidRDefault="003A761A" w:rsidP="003A761A">
            <w:pPr>
              <w:autoSpaceDE w:val="0"/>
              <w:autoSpaceDN w:val="0"/>
              <w:adjustRightInd w:val="0"/>
              <w:rPr>
                <w:rStyle w:val="Strong"/>
                <w:rFonts w:ascii="Lucida Console" w:hAnsi="Lucida Console" w:cs="Lucida Console"/>
                <w:b w:val="0"/>
                <w:bCs w:val="0"/>
                <w:sz w:val="18"/>
                <w:szCs w:val="18"/>
              </w:rPr>
            </w:pPr>
            <w:r>
              <w:rPr>
                <w:rFonts w:ascii="Lucida Console" w:hAnsi="Lucida Console" w:cs="Lucida Console"/>
                <w:sz w:val="18"/>
                <w:szCs w:val="18"/>
              </w:rPr>
              <w:t>AER = 0.830362</w:t>
            </w:r>
          </w:p>
        </w:tc>
        <w:tc>
          <w:tcPr>
            <w:tcW w:w="4814" w:type="dxa"/>
          </w:tcPr>
          <w:p w14:paraId="279CA99F" w14:textId="77777777" w:rsidR="003A761A" w:rsidRDefault="003A761A" w:rsidP="003A761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Precision = 0.149023</w:t>
            </w:r>
          </w:p>
          <w:p w14:paraId="40240B1C" w14:textId="77777777" w:rsidR="003A761A" w:rsidRDefault="003A761A" w:rsidP="003A761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Recall = 0.378788</w:t>
            </w:r>
          </w:p>
          <w:p w14:paraId="41CAFC8D" w14:textId="77777777" w:rsidR="003A761A" w:rsidRPr="003A761A" w:rsidRDefault="003A761A" w:rsidP="003A761A">
            <w:pPr>
              <w:autoSpaceDE w:val="0"/>
              <w:autoSpaceDN w:val="0"/>
              <w:adjustRightInd w:val="0"/>
              <w:rPr>
                <w:rStyle w:val="Strong"/>
                <w:rFonts w:ascii="Lucida Console" w:hAnsi="Lucida Console" w:cs="Lucida Console"/>
                <w:b w:val="0"/>
                <w:bCs w:val="0"/>
                <w:sz w:val="18"/>
                <w:szCs w:val="18"/>
              </w:rPr>
            </w:pPr>
            <w:r>
              <w:rPr>
                <w:rFonts w:ascii="Lucida Console" w:hAnsi="Lucida Console" w:cs="Lucida Console"/>
                <w:sz w:val="18"/>
                <w:szCs w:val="18"/>
              </w:rPr>
              <w:t>AER = 0.789858</w:t>
            </w:r>
          </w:p>
        </w:tc>
      </w:tr>
    </w:tbl>
    <w:p w14:paraId="63896D78" w14:textId="4895FE95" w:rsidR="009E2532" w:rsidRPr="006E59C1" w:rsidRDefault="00966965" w:rsidP="003449F8">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Pr>
          <w:rStyle w:val="Strong"/>
          <w:rFonts w:ascii="Arial" w:hAnsi="Arial" w:cs="Arial"/>
          <w:color w:val="000000"/>
          <w:sz w:val="20"/>
          <w:szCs w:val="23"/>
        </w:rPr>
        <w:t xml:space="preserve">Question 3 </w:t>
      </w:r>
      <w:proofErr w:type="gramStart"/>
      <w:r w:rsidR="007B7E41" w:rsidRPr="007B7E41">
        <w:rPr>
          <w:rStyle w:val="Strong"/>
          <w:rFonts w:ascii="Arial" w:hAnsi="Arial" w:cs="Arial"/>
          <w:b w:val="0"/>
          <w:color w:val="000000"/>
          <w:sz w:val="20"/>
          <w:szCs w:val="23"/>
        </w:rPr>
        <w:t>The higher the threshold</w:t>
      </w:r>
      <w:proofErr w:type="gramEnd"/>
      <w:r w:rsidR="007B7E41">
        <w:rPr>
          <w:rStyle w:val="Strong"/>
          <w:rFonts w:ascii="Arial" w:hAnsi="Arial" w:cs="Arial"/>
          <w:b w:val="0"/>
          <w:color w:val="000000"/>
          <w:sz w:val="20"/>
          <w:szCs w:val="23"/>
        </w:rPr>
        <w:t xml:space="preserve">, the higher </w:t>
      </w:r>
      <w:r w:rsidR="00893C88">
        <w:rPr>
          <w:rStyle w:val="Strong"/>
          <w:rFonts w:ascii="Arial" w:hAnsi="Arial" w:cs="Arial"/>
          <w:b w:val="0"/>
          <w:color w:val="000000"/>
          <w:sz w:val="20"/>
          <w:szCs w:val="23"/>
        </w:rPr>
        <w:t xml:space="preserve">the </w:t>
      </w:r>
      <w:r w:rsidR="007B7E41">
        <w:rPr>
          <w:rStyle w:val="Strong"/>
          <w:rFonts w:ascii="Arial" w:hAnsi="Arial" w:cs="Arial"/>
          <w:b w:val="0"/>
          <w:color w:val="000000"/>
          <w:sz w:val="20"/>
          <w:szCs w:val="23"/>
        </w:rPr>
        <w:t xml:space="preserve">Precision and the lower </w:t>
      </w:r>
      <w:r w:rsidR="00187DE4">
        <w:rPr>
          <w:rStyle w:val="Strong"/>
          <w:rFonts w:ascii="Arial" w:hAnsi="Arial" w:cs="Arial"/>
          <w:b w:val="0"/>
          <w:color w:val="000000"/>
          <w:sz w:val="20"/>
          <w:szCs w:val="23"/>
        </w:rPr>
        <w:t>the R</w:t>
      </w:r>
      <w:r w:rsidR="007B7E41">
        <w:rPr>
          <w:rStyle w:val="Strong"/>
          <w:rFonts w:ascii="Arial" w:hAnsi="Arial" w:cs="Arial"/>
          <w:b w:val="0"/>
          <w:color w:val="000000"/>
          <w:sz w:val="20"/>
          <w:szCs w:val="23"/>
        </w:rPr>
        <w:t>ecall.</w:t>
      </w:r>
      <w:r w:rsidR="00187DE4">
        <w:rPr>
          <w:rStyle w:val="Strong"/>
          <w:rFonts w:ascii="Arial" w:hAnsi="Arial" w:cs="Arial"/>
          <w:b w:val="0"/>
          <w:color w:val="000000"/>
          <w:sz w:val="20"/>
          <w:szCs w:val="23"/>
        </w:rPr>
        <w:t xml:space="preserve"> </w:t>
      </w:r>
      <w:proofErr w:type="gramStart"/>
      <w:r w:rsidR="00187DE4">
        <w:rPr>
          <w:rStyle w:val="Strong"/>
          <w:rFonts w:ascii="Arial" w:hAnsi="Arial" w:cs="Arial"/>
          <w:b w:val="0"/>
          <w:color w:val="000000"/>
          <w:sz w:val="20"/>
          <w:szCs w:val="23"/>
        </w:rPr>
        <w:t>Conversely, t</w:t>
      </w:r>
      <w:r w:rsidR="007B7E41">
        <w:rPr>
          <w:rStyle w:val="Strong"/>
          <w:rFonts w:ascii="Arial" w:hAnsi="Arial" w:cs="Arial"/>
          <w:b w:val="0"/>
          <w:color w:val="000000"/>
          <w:sz w:val="20"/>
          <w:szCs w:val="23"/>
        </w:rPr>
        <w:t xml:space="preserve">he lower the threshold, the higher </w:t>
      </w:r>
      <w:r w:rsidR="00893C88">
        <w:rPr>
          <w:rStyle w:val="Strong"/>
          <w:rFonts w:ascii="Arial" w:hAnsi="Arial" w:cs="Arial"/>
          <w:b w:val="0"/>
          <w:color w:val="000000"/>
          <w:sz w:val="20"/>
          <w:szCs w:val="23"/>
        </w:rPr>
        <w:t xml:space="preserve">the </w:t>
      </w:r>
      <w:r w:rsidR="007B7E41">
        <w:rPr>
          <w:rStyle w:val="Strong"/>
          <w:rFonts w:ascii="Arial" w:hAnsi="Arial" w:cs="Arial"/>
          <w:b w:val="0"/>
          <w:color w:val="000000"/>
          <w:sz w:val="20"/>
          <w:szCs w:val="23"/>
        </w:rPr>
        <w:t xml:space="preserve">Recall and the lower </w:t>
      </w:r>
      <w:r w:rsidR="00187DE4">
        <w:rPr>
          <w:rStyle w:val="Strong"/>
          <w:rFonts w:ascii="Arial" w:hAnsi="Arial" w:cs="Arial"/>
          <w:b w:val="0"/>
          <w:color w:val="000000"/>
          <w:sz w:val="20"/>
          <w:szCs w:val="23"/>
        </w:rPr>
        <w:t>the P</w:t>
      </w:r>
      <w:r w:rsidR="007B7E41">
        <w:rPr>
          <w:rStyle w:val="Strong"/>
          <w:rFonts w:ascii="Arial" w:hAnsi="Arial" w:cs="Arial"/>
          <w:b w:val="0"/>
          <w:color w:val="000000"/>
          <w:sz w:val="20"/>
          <w:szCs w:val="23"/>
        </w:rPr>
        <w:t>recision.</w:t>
      </w:r>
      <w:proofErr w:type="gramEnd"/>
      <w:r w:rsidR="006E59C1">
        <w:rPr>
          <w:rStyle w:val="Strong"/>
          <w:rFonts w:ascii="Arial" w:hAnsi="Arial" w:cs="Arial"/>
          <w:color w:val="000000"/>
          <w:sz w:val="20"/>
          <w:szCs w:val="23"/>
        </w:rPr>
        <w:t xml:space="preserve"> </w:t>
      </w:r>
      <w:r w:rsidR="007B7E41">
        <w:rPr>
          <w:rStyle w:val="Strong"/>
          <w:rFonts w:ascii="Arial" w:hAnsi="Arial" w:cs="Arial"/>
          <w:b w:val="0"/>
          <w:color w:val="000000"/>
          <w:sz w:val="20"/>
          <w:szCs w:val="23"/>
        </w:rPr>
        <w:t xml:space="preserve">This happens because by </w:t>
      </w:r>
      <w:r w:rsidR="00187DE4">
        <w:rPr>
          <w:rStyle w:val="Strong"/>
          <w:rFonts w:ascii="Arial" w:hAnsi="Arial" w:cs="Arial"/>
          <w:b w:val="0"/>
          <w:color w:val="000000"/>
          <w:sz w:val="20"/>
          <w:szCs w:val="23"/>
        </w:rPr>
        <w:t>choosing a high threshold</w:t>
      </w:r>
      <w:r w:rsidR="007B7E41">
        <w:rPr>
          <w:rStyle w:val="Strong"/>
          <w:rFonts w:ascii="Arial" w:hAnsi="Arial" w:cs="Arial"/>
          <w:b w:val="0"/>
          <w:color w:val="000000"/>
          <w:sz w:val="20"/>
          <w:szCs w:val="23"/>
        </w:rPr>
        <w:t>, there is a very narrow selection of co-occur</w:t>
      </w:r>
      <w:r w:rsidR="00DF4CAB">
        <w:rPr>
          <w:rStyle w:val="Strong"/>
          <w:rFonts w:ascii="Arial" w:hAnsi="Arial" w:cs="Arial"/>
          <w:b w:val="0"/>
          <w:color w:val="000000"/>
          <w:sz w:val="20"/>
          <w:szCs w:val="23"/>
        </w:rPr>
        <w:t>rences, namely those words that</w:t>
      </w:r>
      <w:r w:rsidR="007B7E41">
        <w:rPr>
          <w:rStyle w:val="Strong"/>
          <w:rFonts w:ascii="Arial" w:hAnsi="Arial" w:cs="Arial"/>
          <w:b w:val="0"/>
          <w:color w:val="000000"/>
          <w:sz w:val="20"/>
          <w:szCs w:val="23"/>
        </w:rPr>
        <w:t xml:space="preserve"> have co-occurred over 90% of t</w:t>
      </w:r>
      <w:r w:rsidR="00893C88">
        <w:rPr>
          <w:rStyle w:val="Strong"/>
          <w:rFonts w:ascii="Arial" w:hAnsi="Arial" w:cs="Arial"/>
          <w:b w:val="0"/>
          <w:color w:val="000000"/>
          <w:sz w:val="20"/>
          <w:szCs w:val="23"/>
        </w:rPr>
        <w:t>heir global count. B</w:t>
      </w:r>
      <w:r w:rsidR="007B7E41">
        <w:rPr>
          <w:rStyle w:val="Strong"/>
          <w:rFonts w:ascii="Arial" w:hAnsi="Arial" w:cs="Arial"/>
          <w:b w:val="0"/>
          <w:color w:val="000000"/>
          <w:sz w:val="20"/>
          <w:szCs w:val="23"/>
        </w:rPr>
        <w:t>y lowering the threshold</w:t>
      </w:r>
      <w:r w:rsidR="00893C88">
        <w:rPr>
          <w:rStyle w:val="Strong"/>
          <w:rFonts w:ascii="Arial" w:hAnsi="Arial" w:cs="Arial"/>
          <w:b w:val="0"/>
          <w:color w:val="000000"/>
          <w:sz w:val="20"/>
          <w:szCs w:val="23"/>
        </w:rPr>
        <w:t>,</w:t>
      </w:r>
      <w:r w:rsidR="007B7E41">
        <w:rPr>
          <w:rStyle w:val="Strong"/>
          <w:rFonts w:ascii="Arial" w:hAnsi="Arial" w:cs="Arial"/>
          <w:b w:val="0"/>
          <w:color w:val="000000"/>
          <w:sz w:val="20"/>
          <w:szCs w:val="23"/>
        </w:rPr>
        <w:t xml:space="preserve"> the Recall goes up because </w:t>
      </w:r>
      <w:r w:rsidR="00893C88">
        <w:rPr>
          <w:rStyle w:val="Strong"/>
          <w:rFonts w:ascii="Arial" w:hAnsi="Arial" w:cs="Arial"/>
          <w:b w:val="0"/>
          <w:color w:val="000000"/>
          <w:sz w:val="20"/>
          <w:szCs w:val="23"/>
        </w:rPr>
        <w:t>also words with much fewer</w:t>
      </w:r>
      <w:r w:rsidR="009E2532">
        <w:rPr>
          <w:rStyle w:val="Strong"/>
          <w:rFonts w:ascii="Arial" w:hAnsi="Arial" w:cs="Arial"/>
          <w:b w:val="0"/>
          <w:color w:val="000000"/>
          <w:sz w:val="20"/>
          <w:szCs w:val="23"/>
        </w:rPr>
        <w:t xml:space="preserve"> co-occurrences are aligned</w:t>
      </w:r>
      <w:r w:rsidR="00893C88">
        <w:rPr>
          <w:rStyle w:val="Strong"/>
          <w:rFonts w:ascii="Arial" w:hAnsi="Arial" w:cs="Arial"/>
          <w:b w:val="0"/>
          <w:color w:val="000000"/>
          <w:sz w:val="20"/>
          <w:szCs w:val="23"/>
        </w:rPr>
        <w:t xml:space="preserve"> to each other</w:t>
      </w:r>
      <w:r w:rsidR="009E2532">
        <w:rPr>
          <w:rStyle w:val="Strong"/>
          <w:rFonts w:ascii="Arial" w:hAnsi="Arial" w:cs="Arial"/>
          <w:b w:val="0"/>
          <w:color w:val="000000"/>
          <w:sz w:val="20"/>
          <w:szCs w:val="23"/>
        </w:rPr>
        <w:t>.</w:t>
      </w:r>
      <w:r w:rsidR="006E59C1">
        <w:rPr>
          <w:rStyle w:val="Strong"/>
          <w:rFonts w:ascii="Arial" w:hAnsi="Arial" w:cs="Arial"/>
          <w:color w:val="000000"/>
          <w:sz w:val="20"/>
          <w:szCs w:val="23"/>
        </w:rPr>
        <w:t xml:space="preserve"> </w:t>
      </w:r>
      <w:r w:rsidR="009E2532">
        <w:rPr>
          <w:rStyle w:val="Strong"/>
          <w:rFonts w:ascii="Arial" w:hAnsi="Arial" w:cs="Arial"/>
          <w:b w:val="0"/>
          <w:color w:val="000000"/>
          <w:sz w:val="20"/>
          <w:szCs w:val="23"/>
        </w:rPr>
        <w:t xml:space="preserve">As for question 2, the AER goes up and down by a few </w:t>
      </w:r>
      <w:proofErr w:type="gramStart"/>
      <w:r w:rsidR="009E2532">
        <w:rPr>
          <w:rStyle w:val="Strong"/>
          <w:rFonts w:ascii="Arial" w:hAnsi="Arial" w:cs="Arial"/>
          <w:b w:val="0"/>
          <w:color w:val="000000"/>
          <w:sz w:val="20"/>
          <w:szCs w:val="23"/>
        </w:rPr>
        <w:t>points</w:t>
      </w:r>
      <w:proofErr w:type="gramEnd"/>
      <w:r w:rsidR="009E2532">
        <w:rPr>
          <w:rStyle w:val="Strong"/>
          <w:rFonts w:ascii="Arial" w:hAnsi="Arial" w:cs="Arial"/>
          <w:b w:val="0"/>
          <w:color w:val="000000"/>
          <w:sz w:val="20"/>
          <w:szCs w:val="23"/>
        </w:rPr>
        <w:t xml:space="preserve"> as the threshold gets changed, but never dramatically. In fact, AER would go down considerably only if both Precision and Recall go up at the same time.</w:t>
      </w:r>
    </w:p>
    <w:tbl>
      <w:tblPr>
        <w:tblStyle w:val="TableGrid"/>
        <w:tblW w:w="0" w:type="auto"/>
        <w:tblLook w:val="04A0" w:firstRow="1" w:lastRow="0" w:firstColumn="1" w:lastColumn="0" w:noHBand="0" w:noVBand="1"/>
      </w:tblPr>
      <w:tblGrid>
        <w:gridCol w:w="4814"/>
        <w:gridCol w:w="4814"/>
      </w:tblGrid>
      <w:tr w:rsidR="003E2491" w14:paraId="47BA0420" w14:textId="77777777" w:rsidTr="006F4C43">
        <w:tc>
          <w:tcPr>
            <w:tcW w:w="4814" w:type="dxa"/>
          </w:tcPr>
          <w:p w14:paraId="2A397747" w14:textId="77777777" w:rsidR="003E2491" w:rsidRPr="003A761A" w:rsidRDefault="003E2491" w:rsidP="003E2491">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Pr>
                <w:rStyle w:val="Strong"/>
                <w:rFonts w:ascii="Arial" w:hAnsi="Arial" w:cs="Arial"/>
                <w:color w:val="000000"/>
                <w:sz w:val="20"/>
                <w:szCs w:val="23"/>
              </w:rPr>
              <w:t>Score using 0.9 threshold:</w:t>
            </w:r>
          </w:p>
        </w:tc>
        <w:tc>
          <w:tcPr>
            <w:tcW w:w="4814" w:type="dxa"/>
          </w:tcPr>
          <w:p w14:paraId="79A19ABB" w14:textId="77777777" w:rsidR="003E2491" w:rsidRPr="003A761A" w:rsidRDefault="003E2491" w:rsidP="006F4C43">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Pr>
                <w:rStyle w:val="Strong"/>
                <w:rFonts w:ascii="Arial" w:hAnsi="Arial" w:cs="Arial"/>
                <w:color w:val="000000"/>
                <w:sz w:val="20"/>
                <w:szCs w:val="23"/>
              </w:rPr>
              <w:t>Score using 0.1 threshold:</w:t>
            </w:r>
          </w:p>
        </w:tc>
      </w:tr>
      <w:tr w:rsidR="003E2491" w14:paraId="31252921" w14:textId="77777777" w:rsidTr="006F4C43">
        <w:tc>
          <w:tcPr>
            <w:tcW w:w="4814" w:type="dxa"/>
          </w:tcPr>
          <w:p w14:paraId="463D13C5" w14:textId="77777777" w:rsidR="003E2491" w:rsidRDefault="003E2491" w:rsidP="003E249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Precision = 0.421569</w:t>
            </w:r>
          </w:p>
          <w:p w14:paraId="302C45BB" w14:textId="77777777" w:rsidR="003E2491" w:rsidRDefault="003E2491" w:rsidP="003E249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Recall = 0.119803</w:t>
            </w:r>
          </w:p>
          <w:p w14:paraId="2D7BF69E" w14:textId="77777777" w:rsidR="003E2491" w:rsidRPr="003A761A" w:rsidRDefault="003E2491" w:rsidP="006F4C43">
            <w:pPr>
              <w:autoSpaceDE w:val="0"/>
              <w:autoSpaceDN w:val="0"/>
              <w:adjustRightInd w:val="0"/>
              <w:rPr>
                <w:rStyle w:val="Strong"/>
                <w:rFonts w:ascii="Lucida Console" w:hAnsi="Lucida Console" w:cs="Lucida Console"/>
                <w:b w:val="0"/>
                <w:bCs w:val="0"/>
                <w:sz w:val="18"/>
                <w:szCs w:val="18"/>
              </w:rPr>
            </w:pPr>
            <w:r>
              <w:rPr>
                <w:rFonts w:ascii="Lucida Console" w:hAnsi="Lucida Console" w:cs="Lucida Console"/>
                <w:sz w:val="18"/>
                <w:szCs w:val="18"/>
              </w:rPr>
              <w:t>AER = 0.812808</w:t>
            </w:r>
          </w:p>
        </w:tc>
        <w:tc>
          <w:tcPr>
            <w:tcW w:w="4814" w:type="dxa"/>
          </w:tcPr>
          <w:p w14:paraId="07B0E385" w14:textId="77777777" w:rsidR="003E2491" w:rsidRDefault="003E2491" w:rsidP="003E249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Precision = 0.068368</w:t>
            </w:r>
          </w:p>
          <w:p w14:paraId="281509CF" w14:textId="77777777" w:rsidR="003E2491" w:rsidRDefault="003E2491" w:rsidP="003E249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Recall = 0.829105</w:t>
            </w:r>
          </w:p>
          <w:p w14:paraId="4A260F48" w14:textId="77777777" w:rsidR="003E2491" w:rsidRPr="003E2491" w:rsidRDefault="003E2491" w:rsidP="003E2491">
            <w:pPr>
              <w:autoSpaceDE w:val="0"/>
              <w:autoSpaceDN w:val="0"/>
              <w:adjustRightInd w:val="0"/>
              <w:rPr>
                <w:rStyle w:val="Strong"/>
                <w:rFonts w:ascii="Arial" w:hAnsi="Arial" w:cs="Arial"/>
                <w:b w:val="0"/>
                <w:color w:val="000000"/>
                <w:sz w:val="20"/>
                <w:szCs w:val="23"/>
              </w:rPr>
            </w:pPr>
            <w:r>
              <w:rPr>
                <w:rFonts w:ascii="Lucida Console" w:hAnsi="Lucida Console" w:cs="Lucida Console"/>
                <w:sz w:val="18"/>
                <w:szCs w:val="18"/>
              </w:rPr>
              <w:t>AER = 0.881665</w:t>
            </w:r>
          </w:p>
        </w:tc>
      </w:tr>
    </w:tbl>
    <w:p w14:paraId="374B250D" w14:textId="6E6A2650" w:rsidR="00862BAB" w:rsidRPr="00D50059" w:rsidRDefault="00893C88" w:rsidP="00D50059">
      <w:pPr>
        <w:pStyle w:val="NormalWeb"/>
        <w:shd w:val="clear" w:color="auto" w:fill="FFFFFF"/>
        <w:spacing w:before="0" w:beforeAutospacing="0" w:after="150" w:afterAutospacing="0" w:line="296" w:lineRule="atLeast"/>
        <w:rPr>
          <w:rStyle w:val="Strong"/>
          <w:rFonts w:ascii="Arial" w:hAnsi="Arial" w:cs="Arial"/>
          <w:color w:val="000000"/>
          <w:sz w:val="20"/>
          <w:szCs w:val="23"/>
        </w:rPr>
      </w:pPr>
      <w:r>
        <w:rPr>
          <w:rStyle w:val="Strong"/>
          <w:rFonts w:ascii="Arial" w:hAnsi="Arial" w:cs="Arial"/>
          <w:color w:val="000000"/>
          <w:sz w:val="20"/>
          <w:szCs w:val="23"/>
        </w:rPr>
        <w:t xml:space="preserve">Question 4: </w:t>
      </w:r>
      <w:r w:rsidR="002E144F">
        <w:rPr>
          <w:rStyle w:val="Strong"/>
          <w:rFonts w:ascii="Arial" w:hAnsi="Arial" w:cs="Arial"/>
          <w:b w:val="0"/>
          <w:color w:val="000000"/>
          <w:sz w:val="20"/>
          <w:szCs w:val="23"/>
        </w:rPr>
        <w:t xml:space="preserve">The Dice coefficient is a similarity metric that is calculated using number of co-occurrences as a basis, so it is not a proper alignment exercise. This results in some non-sense alignments, </w:t>
      </w:r>
      <w:proofErr w:type="spellStart"/>
      <w:r w:rsidR="002E144F">
        <w:rPr>
          <w:rStyle w:val="Strong"/>
          <w:rFonts w:ascii="Arial" w:hAnsi="Arial" w:cs="Arial"/>
          <w:b w:val="0"/>
          <w:color w:val="000000"/>
          <w:sz w:val="20"/>
          <w:szCs w:val="23"/>
        </w:rPr>
        <w:t>eg</w:t>
      </w:r>
      <w:proofErr w:type="spellEnd"/>
      <w:r w:rsidR="002E144F">
        <w:rPr>
          <w:rStyle w:val="Strong"/>
          <w:rFonts w:ascii="Arial" w:hAnsi="Arial" w:cs="Arial"/>
          <w:b w:val="0"/>
          <w:color w:val="000000"/>
          <w:sz w:val="20"/>
          <w:szCs w:val="23"/>
        </w:rPr>
        <w:t xml:space="preserve">. </w:t>
      </w:r>
      <w:proofErr w:type="gramStart"/>
      <w:r w:rsidR="002E144F">
        <w:rPr>
          <w:rStyle w:val="Strong"/>
          <w:rFonts w:ascii="Arial" w:hAnsi="Arial" w:cs="Arial"/>
          <w:b w:val="0"/>
          <w:color w:val="000000"/>
          <w:sz w:val="20"/>
          <w:szCs w:val="23"/>
        </w:rPr>
        <w:t>the</w:t>
      </w:r>
      <w:proofErr w:type="gramEnd"/>
      <w:r w:rsidR="002E144F">
        <w:rPr>
          <w:rStyle w:val="Strong"/>
          <w:rFonts w:ascii="Arial" w:hAnsi="Arial" w:cs="Arial"/>
          <w:b w:val="0"/>
          <w:color w:val="000000"/>
          <w:sz w:val="20"/>
          <w:szCs w:val="23"/>
        </w:rPr>
        <w:t xml:space="preserve"> end-of-sentence period is aligned to various words, due to its </w:t>
      </w:r>
      <w:r w:rsidR="00AD77A5">
        <w:rPr>
          <w:rStyle w:val="Strong"/>
          <w:rFonts w:ascii="Arial" w:hAnsi="Arial" w:cs="Arial"/>
          <w:b w:val="0"/>
          <w:color w:val="000000"/>
          <w:sz w:val="20"/>
          <w:szCs w:val="23"/>
        </w:rPr>
        <w:t xml:space="preserve">very </w:t>
      </w:r>
      <w:r w:rsidR="002E144F">
        <w:rPr>
          <w:rStyle w:val="Strong"/>
          <w:rFonts w:ascii="Arial" w:hAnsi="Arial" w:cs="Arial"/>
          <w:b w:val="0"/>
          <w:color w:val="000000"/>
          <w:sz w:val="20"/>
          <w:szCs w:val="23"/>
        </w:rPr>
        <w:t>frequent co-occurrence</w:t>
      </w:r>
      <w:r w:rsidR="00AD77A5">
        <w:rPr>
          <w:rStyle w:val="Strong"/>
          <w:rFonts w:ascii="Arial" w:hAnsi="Arial" w:cs="Arial"/>
          <w:b w:val="0"/>
          <w:color w:val="000000"/>
          <w:sz w:val="20"/>
          <w:szCs w:val="23"/>
        </w:rPr>
        <w:t xml:space="preserve"> with almost any word</w:t>
      </w:r>
      <w:r w:rsidR="00D50059">
        <w:rPr>
          <w:rStyle w:val="Strong"/>
          <w:rFonts w:ascii="Arial" w:hAnsi="Arial" w:cs="Arial"/>
          <w:b w:val="0"/>
          <w:color w:val="000000"/>
          <w:sz w:val="20"/>
          <w:szCs w:val="23"/>
        </w:rPr>
        <w:t xml:space="preserve"> in any sentence</w:t>
      </w:r>
      <w:r w:rsidR="002E144F">
        <w:rPr>
          <w:rStyle w:val="Strong"/>
          <w:rFonts w:ascii="Arial" w:hAnsi="Arial" w:cs="Arial"/>
          <w:b w:val="0"/>
          <w:color w:val="000000"/>
          <w:sz w:val="20"/>
          <w:szCs w:val="23"/>
        </w:rPr>
        <w:t xml:space="preserve">. </w:t>
      </w:r>
      <w:r w:rsidR="00D50059">
        <w:rPr>
          <w:rStyle w:val="Strong"/>
          <w:rFonts w:ascii="Arial" w:hAnsi="Arial" w:cs="Arial"/>
          <w:b w:val="0"/>
          <w:color w:val="000000"/>
          <w:sz w:val="20"/>
          <w:szCs w:val="23"/>
        </w:rPr>
        <w:t>The s</w:t>
      </w:r>
      <w:r w:rsidR="002E144F">
        <w:rPr>
          <w:rStyle w:val="Strong"/>
          <w:rFonts w:ascii="Arial" w:hAnsi="Arial" w:cs="Arial"/>
          <w:b w:val="0"/>
          <w:color w:val="000000"/>
          <w:sz w:val="20"/>
          <w:szCs w:val="23"/>
        </w:rPr>
        <w:t xml:space="preserve">ame happens with </w:t>
      </w:r>
      <w:r w:rsidR="00AD77A5">
        <w:rPr>
          <w:rStyle w:val="Strong"/>
          <w:rFonts w:ascii="Arial" w:hAnsi="Arial" w:cs="Arial"/>
          <w:b w:val="0"/>
          <w:color w:val="000000"/>
          <w:sz w:val="20"/>
          <w:szCs w:val="23"/>
        </w:rPr>
        <w:t>many stop-words, like “the”, “and”, “in”, “of”, “to”, “for”, etc.</w:t>
      </w:r>
      <w:r w:rsidR="006E59C1">
        <w:rPr>
          <w:rStyle w:val="Strong"/>
          <w:rFonts w:ascii="Arial" w:hAnsi="Arial" w:cs="Arial"/>
          <w:color w:val="000000"/>
          <w:sz w:val="20"/>
          <w:szCs w:val="23"/>
        </w:rPr>
        <w:t xml:space="preserve"> </w:t>
      </w:r>
      <w:r w:rsidR="00AD77A5">
        <w:rPr>
          <w:rStyle w:val="Strong"/>
          <w:rFonts w:ascii="Arial" w:hAnsi="Arial" w:cs="Arial"/>
          <w:b w:val="0"/>
          <w:color w:val="000000"/>
          <w:sz w:val="20"/>
          <w:szCs w:val="23"/>
        </w:rPr>
        <w:t>By varying the threshold to higher values, most</w:t>
      </w:r>
      <w:r w:rsidR="00D50059">
        <w:rPr>
          <w:rStyle w:val="Strong"/>
          <w:rFonts w:ascii="Arial" w:hAnsi="Arial" w:cs="Arial"/>
          <w:b w:val="0"/>
          <w:color w:val="000000"/>
          <w:sz w:val="20"/>
          <w:szCs w:val="23"/>
        </w:rPr>
        <w:t xml:space="preserve"> non-sense</w:t>
      </w:r>
      <w:r w:rsidR="00AD77A5">
        <w:rPr>
          <w:rStyle w:val="Strong"/>
          <w:rFonts w:ascii="Arial" w:hAnsi="Arial" w:cs="Arial"/>
          <w:b w:val="0"/>
          <w:color w:val="000000"/>
          <w:sz w:val="20"/>
          <w:szCs w:val="23"/>
        </w:rPr>
        <w:t xml:space="preserve"> stop-words alignments are filtered out</w:t>
      </w:r>
      <w:r w:rsidR="00D50059">
        <w:rPr>
          <w:rStyle w:val="Strong"/>
          <w:rFonts w:ascii="Arial" w:hAnsi="Arial" w:cs="Arial"/>
          <w:b w:val="0"/>
          <w:color w:val="000000"/>
          <w:sz w:val="20"/>
          <w:szCs w:val="23"/>
        </w:rPr>
        <w:t xml:space="preserve">. So this causes </w:t>
      </w:r>
      <w:r w:rsidR="00862BAB">
        <w:rPr>
          <w:rStyle w:val="Strong"/>
          <w:rFonts w:ascii="Arial" w:hAnsi="Arial" w:cs="Arial"/>
          <w:b w:val="0"/>
          <w:color w:val="000000"/>
          <w:sz w:val="20"/>
          <w:szCs w:val="23"/>
        </w:rPr>
        <w:t xml:space="preserve">less </w:t>
      </w:r>
      <w:r w:rsidR="001E5203">
        <w:rPr>
          <w:rStyle w:val="Strong"/>
          <w:rFonts w:ascii="Arial" w:hAnsi="Arial" w:cs="Arial"/>
          <w:b w:val="0"/>
          <w:color w:val="000000"/>
          <w:sz w:val="20"/>
          <w:szCs w:val="23"/>
        </w:rPr>
        <w:t>random</w:t>
      </w:r>
      <w:r w:rsidR="00D50059">
        <w:rPr>
          <w:rStyle w:val="Strong"/>
          <w:rFonts w:ascii="Arial" w:hAnsi="Arial" w:cs="Arial"/>
          <w:b w:val="0"/>
          <w:color w:val="000000"/>
          <w:sz w:val="20"/>
          <w:szCs w:val="23"/>
        </w:rPr>
        <w:t xml:space="preserve"> and more precise</w:t>
      </w:r>
      <w:r w:rsidR="00862BAB">
        <w:rPr>
          <w:rStyle w:val="Strong"/>
          <w:rFonts w:ascii="Arial" w:hAnsi="Arial" w:cs="Arial"/>
          <w:b w:val="0"/>
          <w:color w:val="000000"/>
          <w:sz w:val="20"/>
          <w:szCs w:val="23"/>
        </w:rPr>
        <w:t xml:space="preserve"> alignments</w:t>
      </w:r>
      <w:r w:rsidR="00D50059">
        <w:rPr>
          <w:rStyle w:val="Strong"/>
          <w:rFonts w:ascii="Arial" w:hAnsi="Arial" w:cs="Arial"/>
          <w:b w:val="0"/>
          <w:color w:val="000000"/>
          <w:sz w:val="20"/>
          <w:szCs w:val="23"/>
        </w:rPr>
        <w:t xml:space="preserve">. These </w:t>
      </w:r>
      <w:r w:rsidR="00862BAB">
        <w:rPr>
          <w:rStyle w:val="Strong"/>
          <w:rFonts w:ascii="Arial" w:hAnsi="Arial" w:cs="Arial"/>
          <w:b w:val="0"/>
          <w:color w:val="000000"/>
          <w:sz w:val="20"/>
          <w:szCs w:val="23"/>
        </w:rPr>
        <w:t xml:space="preserve">tend to be </w:t>
      </w:r>
      <w:r w:rsidR="00166AC1">
        <w:rPr>
          <w:rStyle w:val="Strong"/>
          <w:rFonts w:ascii="Arial" w:hAnsi="Arial" w:cs="Arial"/>
          <w:b w:val="0"/>
          <w:color w:val="000000"/>
          <w:sz w:val="20"/>
          <w:szCs w:val="23"/>
        </w:rPr>
        <w:t xml:space="preserve">either </w:t>
      </w:r>
      <w:r w:rsidR="00862BAB">
        <w:rPr>
          <w:rStyle w:val="Strong"/>
          <w:rFonts w:ascii="Arial" w:hAnsi="Arial" w:cs="Arial"/>
          <w:b w:val="0"/>
          <w:color w:val="000000"/>
          <w:sz w:val="20"/>
          <w:szCs w:val="23"/>
        </w:rPr>
        <w:t>word-to-word exact translations</w:t>
      </w:r>
      <w:r w:rsidR="00166AC1">
        <w:rPr>
          <w:rStyle w:val="Strong"/>
          <w:rFonts w:ascii="Arial" w:hAnsi="Arial" w:cs="Arial"/>
          <w:b w:val="0"/>
          <w:color w:val="000000"/>
          <w:sz w:val="20"/>
          <w:szCs w:val="23"/>
        </w:rPr>
        <w:t xml:space="preserve"> (</w:t>
      </w:r>
      <w:proofErr w:type="spellStart"/>
      <w:r w:rsidR="00166AC1">
        <w:rPr>
          <w:rStyle w:val="Strong"/>
          <w:rFonts w:ascii="Arial" w:hAnsi="Arial" w:cs="Arial"/>
          <w:b w:val="0"/>
          <w:color w:val="000000"/>
          <w:sz w:val="20"/>
          <w:szCs w:val="23"/>
        </w:rPr>
        <w:t>eg</w:t>
      </w:r>
      <w:proofErr w:type="spellEnd"/>
      <w:r w:rsidR="00166AC1">
        <w:rPr>
          <w:rStyle w:val="Strong"/>
          <w:rFonts w:ascii="Arial" w:hAnsi="Arial" w:cs="Arial"/>
          <w:b w:val="0"/>
          <w:color w:val="000000"/>
          <w:sz w:val="20"/>
          <w:szCs w:val="23"/>
        </w:rPr>
        <w:t xml:space="preserve">. </w:t>
      </w:r>
      <w:r w:rsidR="00862BAB">
        <w:rPr>
          <w:rStyle w:val="Strong"/>
          <w:rFonts w:ascii="Arial" w:hAnsi="Arial" w:cs="Arial"/>
          <w:b w:val="0"/>
          <w:color w:val="000000"/>
          <w:sz w:val="20"/>
          <w:szCs w:val="23"/>
        </w:rPr>
        <w:t>days of the week</w:t>
      </w:r>
      <w:r w:rsidR="00D50059">
        <w:rPr>
          <w:rStyle w:val="Strong"/>
          <w:rFonts w:ascii="Arial" w:hAnsi="Arial" w:cs="Arial"/>
          <w:b w:val="0"/>
          <w:color w:val="000000"/>
          <w:sz w:val="20"/>
          <w:szCs w:val="23"/>
        </w:rPr>
        <w:t xml:space="preserve">, numbers </w:t>
      </w:r>
      <w:r w:rsidR="00862BAB">
        <w:rPr>
          <w:rStyle w:val="Strong"/>
          <w:rFonts w:ascii="Arial" w:hAnsi="Arial" w:cs="Arial"/>
          <w:b w:val="0"/>
          <w:color w:val="000000"/>
          <w:sz w:val="20"/>
          <w:szCs w:val="23"/>
        </w:rPr>
        <w:t xml:space="preserve">or </w:t>
      </w:r>
      <w:r w:rsidR="00D50059">
        <w:rPr>
          <w:rStyle w:val="Strong"/>
          <w:rFonts w:ascii="Arial" w:hAnsi="Arial" w:cs="Arial"/>
          <w:b w:val="0"/>
          <w:color w:val="000000"/>
          <w:sz w:val="20"/>
          <w:szCs w:val="23"/>
        </w:rPr>
        <w:t>proper nouns</w:t>
      </w:r>
      <w:r w:rsidR="00862BAB">
        <w:rPr>
          <w:rStyle w:val="Strong"/>
          <w:rFonts w:ascii="Arial" w:hAnsi="Arial" w:cs="Arial"/>
          <w:b w:val="0"/>
          <w:color w:val="000000"/>
          <w:sz w:val="20"/>
          <w:szCs w:val="23"/>
        </w:rPr>
        <w:t xml:space="preserve">), </w:t>
      </w:r>
      <w:r w:rsidR="00166AC1">
        <w:rPr>
          <w:rStyle w:val="Strong"/>
          <w:rFonts w:ascii="Arial" w:hAnsi="Arial" w:cs="Arial"/>
          <w:b w:val="0"/>
          <w:color w:val="000000"/>
          <w:sz w:val="20"/>
          <w:szCs w:val="23"/>
        </w:rPr>
        <w:t>or</w:t>
      </w:r>
      <w:r w:rsidR="00D50059">
        <w:rPr>
          <w:rStyle w:val="Strong"/>
          <w:rFonts w:ascii="Arial" w:hAnsi="Arial" w:cs="Arial"/>
          <w:b w:val="0"/>
          <w:color w:val="000000"/>
          <w:sz w:val="20"/>
          <w:szCs w:val="23"/>
        </w:rPr>
        <w:t xml:space="preserve"> v</w:t>
      </w:r>
      <w:r w:rsidR="00166AC1">
        <w:rPr>
          <w:rStyle w:val="Strong"/>
          <w:rFonts w:ascii="Arial" w:hAnsi="Arial" w:cs="Arial"/>
          <w:b w:val="0"/>
          <w:color w:val="000000"/>
          <w:sz w:val="20"/>
          <w:szCs w:val="23"/>
        </w:rPr>
        <w:t>ery infrequent words, which return a high Dice coefficient due to their almost exclusive occurrence in one or just a few sentences.</w:t>
      </w:r>
    </w:p>
    <w:p w14:paraId="51A3E0C7" w14:textId="2782E2A2" w:rsidR="006F4C43" w:rsidRPr="002C764B" w:rsidRDefault="006F4C43" w:rsidP="002C764B">
      <w:pPr>
        <w:rPr>
          <w:rStyle w:val="Strong"/>
          <w:rFonts w:ascii="Arial" w:eastAsia="Times New Roman" w:hAnsi="Arial" w:cs="Arial"/>
          <w:color w:val="000000"/>
          <w:sz w:val="20"/>
          <w:szCs w:val="23"/>
        </w:rPr>
      </w:pPr>
      <w:r>
        <w:rPr>
          <w:rStyle w:val="Strong"/>
          <w:rFonts w:ascii="Arial" w:hAnsi="Arial" w:cs="Arial"/>
          <w:color w:val="000000"/>
          <w:sz w:val="20"/>
          <w:szCs w:val="23"/>
        </w:rPr>
        <w:t>The IBM Model 1 is implemented in Python, run over 5 iterations gives the following results after scoring</w:t>
      </w:r>
      <w:r w:rsidR="002C764B">
        <w:rPr>
          <w:rStyle w:val="Strong"/>
          <w:rFonts w:ascii="Arial" w:hAnsi="Arial" w:cs="Arial"/>
          <w:color w:val="000000"/>
          <w:sz w:val="20"/>
          <w:szCs w:val="23"/>
        </w:rPr>
        <w:t xml:space="preserve"> alignments</w:t>
      </w:r>
    </w:p>
    <w:p w14:paraId="15AC4DE8" w14:textId="4D69BD9A" w:rsidR="006F4C43" w:rsidRPr="00D36786" w:rsidRDefault="00D36786" w:rsidP="00D36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eastAsia="Times New Roman" w:hAnsi="Times" w:cs="Times New Roman"/>
          <w:sz w:val="20"/>
          <w:szCs w:val="20"/>
          <w:lang w:val="en-US" w:eastAsia="en-US"/>
        </w:rPr>
      </w:pPr>
      <w:r w:rsidRPr="00D36786">
        <w:rPr>
          <w:rFonts w:ascii="Menlo Regular" w:hAnsi="Menlo Regular" w:cs="Menlo Regular"/>
          <w:color w:val="000000"/>
          <w:lang w:val="en-US"/>
        </w:rPr>
        <w:t>Precision = 0.490107</w:t>
      </w:r>
      <w:r w:rsidRPr="00D36786">
        <w:rPr>
          <w:rFonts w:ascii="Menlo Regular" w:hAnsi="Menlo Regular" w:cs="Menlo Regular"/>
          <w:color w:val="000000"/>
          <w:lang w:val="en-US"/>
        </w:rPr>
        <w:tab/>
      </w:r>
      <w:r w:rsidRPr="00D36786">
        <w:rPr>
          <w:rFonts w:ascii="Menlo Regular" w:hAnsi="Menlo Regular" w:cs="Menlo Regular"/>
          <w:color w:val="000000"/>
          <w:lang w:val="en-US"/>
        </w:rPr>
        <w:tab/>
        <w:t>Recall = 0.536293</w:t>
      </w:r>
      <w:r w:rsidRPr="00D36786">
        <w:rPr>
          <w:rFonts w:ascii="Menlo Regular" w:hAnsi="Menlo Regular" w:cs="Menlo Regular"/>
          <w:color w:val="000000"/>
          <w:lang w:val="en-US"/>
        </w:rPr>
        <w:tab/>
        <w:t>AER = 0.488486</w:t>
      </w:r>
      <w:r w:rsidR="006E59C1" w:rsidRPr="00D36786">
        <w:rPr>
          <w:rFonts w:ascii="Times" w:eastAsia="Times New Roman" w:hAnsi="Times" w:cs="Times New Roman"/>
          <w:sz w:val="20"/>
          <w:szCs w:val="20"/>
          <w:lang w:val="en-US" w:eastAsia="en-US"/>
        </w:rPr>
        <w:t xml:space="preserve"> </w:t>
      </w:r>
    </w:p>
    <w:p w14:paraId="6C9B9BE1" w14:textId="3659C5FA" w:rsidR="00D36786" w:rsidRPr="00D36786" w:rsidRDefault="00D36786" w:rsidP="00D36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color w:val="000000"/>
          <w:u w:val="single"/>
          <w:lang w:val="en-US"/>
        </w:rPr>
      </w:pPr>
      <w:r w:rsidRPr="00D36786">
        <w:rPr>
          <w:rFonts w:ascii="Times" w:eastAsia="Times New Roman" w:hAnsi="Times" w:cs="Times New Roman"/>
          <w:b/>
          <w:sz w:val="20"/>
          <w:szCs w:val="20"/>
          <w:u w:val="single"/>
          <w:lang w:val="en-US" w:eastAsia="en-US"/>
        </w:rPr>
        <w:t xml:space="preserve">Please note: By making a minor change in last sentence of code, this file instead of outputting the alignments, outputs the </w:t>
      </w:r>
      <w:proofErr w:type="spellStart"/>
      <w:r w:rsidRPr="00D36786">
        <w:rPr>
          <w:rFonts w:ascii="Times" w:eastAsia="Times New Roman" w:hAnsi="Times" w:cs="Times New Roman"/>
          <w:b/>
          <w:sz w:val="20"/>
          <w:szCs w:val="20"/>
          <w:u w:val="single"/>
          <w:lang w:val="en-US" w:eastAsia="en-US"/>
        </w:rPr>
        <w:t>t_ef</w:t>
      </w:r>
      <w:proofErr w:type="spellEnd"/>
      <w:r w:rsidRPr="00D36786">
        <w:rPr>
          <w:rFonts w:ascii="Times" w:eastAsia="Times New Roman" w:hAnsi="Times" w:cs="Times New Roman"/>
          <w:b/>
          <w:sz w:val="20"/>
          <w:szCs w:val="20"/>
          <w:u w:val="single"/>
          <w:lang w:val="en-US" w:eastAsia="en-US"/>
        </w:rPr>
        <w:t xml:space="preserve"> values, which is used in IBM model 2 in Q9. This </w:t>
      </w:r>
      <w:proofErr w:type="spellStart"/>
      <w:r w:rsidRPr="00D36786">
        <w:rPr>
          <w:rFonts w:ascii="Times" w:eastAsia="Times New Roman" w:hAnsi="Times" w:cs="Times New Roman"/>
          <w:b/>
          <w:sz w:val="20"/>
          <w:szCs w:val="20"/>
          <w:u w:val="single"/>
          <w:lang w:val="en-US" w:eastAsia="en-US"/>
        </w:rPr>
        <w:t>t_ef</w:t>
      </w:r>
      <w:proofErr w:type="spellEnd"/>
      <w:r w:rsidRPr="00D36786">
        <w:rPr>
          <w:rFonts w:ascii="Times" w:eastAsia="Times New Roman" w:hAnsi="Times" w:cs="Times New Roman"/>
          <w:b/>
          <w:sz w:val="20"/>
          <w:szCs w:val="20"/>
          <w:u w:val="single"/>
          <w:lang w:val="en-US" w:eastAsia="en-US"/>
        </w:rPr>
        <w:t xml:space="preserve"> file is submitted along and needs to be present in same d</w:t>
      </w:r>
      <w:r w:rsidR="00FC077B">
        <w:rPr>
          <w:rFonts w:ascii="Times" w:eastAsia="Times New Roman" w:hAnsi="Times" w:cs="Times New Roman"/>
          <w:b/>
          <w:sz w:val="20"/>
          <w:szCs w:val="20"/>
          <w:u w:val="single"/>
          <w:lang w:val="en-US" w:eastAsia="en-US"/>
        </w:rPr>
        <w:t xml:space="preserve">irectory before </w:t>
      </w:r>
      <w:proofErr w:type="gramStart"/>
      <w:r w:rsidR="00FC077B">
        <w:rPr>
          <w:rFonts w:ascii="Times" w:eastAsia="Times New Roman" w:hAnsi="Times" w:cs="Times New Roman"/>
          <w:b/>
          <w:sz w:val="20"/>
          <w:szCs w:val="20"/>
          <w:u w:val="single"/>
          <w:lang w:val="en-US" w:eastAsia="en-US"/>
        </w:rPr>
        <w:t>running  mymodel</w:t>
      </w:r>
      <w:r w:rsidRPr="00D36786">
        <w:rPr>
          <w:rFonts w:ascii="Times" w:eastAsia="Times New Roman" w:hAnsi="Times" w:cs="Times New Roman"/>
          <w:b/>
          <w:sz w:val="20"/>
          <w:szCs w:val="20"/>
          <w:u w:val="single"/>
          <w:lang w:val="en-US" w:eastAsia="en-US"/>
        </w:rPr>
        <w:t>.py</w:t>
      </w:r>
      <w:proofErr w:type="gramEnd"/>
      <w:r w:rsidRPr="00D36786">
        <w:rPr>
          <w:rFonts w:ascii="Times" w:eastAsia="Times New Roman" w:hAnsi="Times" w:cs="Times New Roman"/>
          <w:b/>
          <w:sz w:val="20"/>
          <w:szCs w:val="20"/>
          <w:u w:val="single"/>
          <w:lang w:val="en-US" w:eastAsia="en-US"/>
        </w:rPr>
        <w:t xml:space="preserve"> </w:t>
      </w:r>
    </w:p>
    <w:p w14:paraId="6019D6A0" w14:textId="69AE84ED" w:rsidR="002472CA" w:rsidRPr="003449F8" w:rsidRDefault="001D5C32" w:rsidP="00CB51F0">
      <w:pPr>
        <w:pStyle w:val="NormalWeb"/>
        <w:shd w:val="clear" w:color="auto" w:fill="FFFFFF"/>
        <w:spacing w:before="0" w:beforeAutospacing="0" w:after="150" w:afterAutospacing="0" w:line="296" w:lineRule="atLeast"/>
        <w:rPr>
          <w:rFonts w:ascii="Arial" w:hAnsi="Arial" w:cs="Arial"/>
          <w:color w:val="000000"/>
          <w:sz w:val="20"/>
          <w:szCs w:val="23"/>
        </w:rPr>
      </w:pPr>
      <w:r>
        <w:rPr>
          <w:rStyle w:val="Strong"/>
          <w:rFonts w:ascii="Arial" w:hAnsi="Arial" w:cs="Arial"/>
          <w:color w:val="000000"/>
          <w:sz w:val="20"/>
          <w:szCs w:val="23"/>
        </w:rPr>
        <w:lastRenderedPageBreak/>
        <w:t xml:space="preserve">Question 5 </w:t>
      </w:r>
      <w:r w:rsidR="002472CA">
        <w:rPr>
          <w:rFonts w:ascii="Arial" w:hAnsi="Arial" w:cs="Arial"/>
          <w:color w:val="000000"/>
          <w:sz w:val="20"/>
          <w:szCs w:val="23"/>
        </w:rPr>
        <w:t>As from fig5</w:t>
      </w:r>
      <w:r w:rsidR="00A13204">
        <w:rPr>
          <w:rFonts w:ascii="Arial" w:hAnsi="Arial" w:cs="Arial"/>
          <w:color w:val="000000"/>
          <w:sz w:val="20"/>
          <w:szCs w:val="23"/>
        </w:rPr>
        <w:t>-1</w:t>
      </w:r>
      <w:r w:rsidR="008A1B34">
        <w:rPr>
          <w:rFonts w:ascii="Arial" w:hAnsi="Arial" w:cs="Arial"/>
          <w:color w:val="000000"/>
          <w:sz w:val="20"/>
          <w:szCs w:val="23"/>
        </w:rPr>
        <w:t>, iteration =12</w:t>
      </w:r>
      <w:r w:rsidR="002472CA">
        <w:rPr>
          <w:rFonts w:ascii="Arial" w:hAnsi="Arial" w:cs="Arial"/>
          <w:color w:val="000000"/>
          <w:sz w:val="20"/>
          <w:szCs w:val="23"/>
        </w:rPr>
        <w:t xml:space="preserve"> and </w:t>
      </w:r>
      <w:r w:rsidR="00A13204">
        <w:rPr>
          <w:rFonts w:ascii="Arial" w:hAnsi="Arial" w:cs="Arial"/>
          <w:color w:val="000000"/>
          <w:sz w:val="20"/>
          <w:szCs w:val="23"/>
        </w:rPr>
        <w:t>some data =</w:t>
      </w:r>
      <w:r w:rsidR="002472CA">
        <w:rPr>
          <w:rFonts w:ascii="Arial" w:hAnsi="Arial" w:cs="Arial"/>
          <w:color w:val="000000"/>
          <w:sz w:val="20"/>
          <w:szCs w:val="23"/>
        </w:rPr>
        <w:t xml:space="preserve"> </w:t>
      </w:r>
      <w:r w:rsidR="00A13204">
        <w:rPr>
          <w:rFonts w:ascii="Arial" w:hAnsi="Arial" w:cs="Arial"/>
          <w:color w:val="000000"/>
          <w:sz w:val="20"/>
          <w:szCs w:val="23"/>
        </w:rPr>
        <w:t xml:space="preserve">first </w:t>
      </w:r>
      <w:r w:rsidR="002472CA">
        <w:rPr>
          <w:rFonts w:ascii="Arial" w:hAnsi="Arial" w:cs="Arial"/>
          <w:color w:val="000000"/>
          <w:sz w:val="20"/>
          <w:szCs w:val="23"/>
        </w:rPr>
        <w:t xml:space="preserve">1000 sentences of corpora, the plot shows </w:t>
      </w:r>
      <w:r w:rsidR="008A1B34">
        <w:rPr>
          <w:rFonts w:ascii="Arial" w:hAnsi="Arial" w:cs="Arial"/>
          <w:color w:val="000000"/>
          <w:sz w:val="20"/>
          <w:szCs w:val="23"/>
        </w:rPr>
        <w:t xml:space="preserve">log </w:t>
      </w:r>
      <w:r w:rsidR="002472CA">
        <w:rPr>
          <w:rFonts w:ascii="Arial" w:hAnsi="Arial" w:cs="Arial"/>
          <w:color w:val="000000"/>
          <w:sz w:val="20"/>
          <w:szCs w:val="23"/>
        </w:rPr>
        <w:t xml:space="preserve">likelihood </w:t>
      </w:r>
      <w:r w:rsidR="008A1B34">
        <w:rPr>
          <w:rFonts w:ascii="Arial" w:hAnsi="Arial" w:cs="Arial"/>
          <w:color w:val="000000"/>
          <w:sz w:val="20"/>
          <w:szCs w:val="23"/>
        </w:rPr>
        <w:t>suddenly dipping at iteration 2 then increasing suddenly in 3</w:t>
      </w:r>
      <w:r w:rsidR="008A1B34" w:rsidRPr="008A1B34">
        <w:rPr>
          <w:rFonts w:ascii="Arial" w:hAnsi="Arial" w:cs="Arial"/>
          <w:color w:val="000000"/>
          <w:sz w:val="20"/>
          <w:szCs w:val="23"/>
          <w:vertAlign w:val="superscript"/>
        </w:rPr>
        <w:t>rd</w:t>
      </w:r>
      <w:r w:rsidR="008A1B34">
        <w:rPr>
          <w:rFonts w:ascii="Arial" w:hAnsi="Arial" w:cs="Arial"/>
          <w:color w:val="000000"/>
          <w:sz w:val="20"/>
          <w:szCs w:val="23"/>
        </w:rPr>
        <w:t xml:space="preserve"> and 4</w:t>
      </w:r>
      <w:r w:rsidR="008A1B34" w:rsidRPr="008A1B34">
        <w:rPr>
          <w:rFonts w:ascii="Arial" w:hAnsi="Arial" w:cs="Arial"/>
          <w:color w:val="000000"/>
          <w:sz w:val="20"/>
          <w:szCs w:val="23"/>
          <w:vertAlign w:val="superscript"/>
        </w:rPr>
        <w:t>th</w:t>
      </w:r>
      <w:r w:rsidR="008A1B34">
        <w:rPr>
          <w:rFonts w:ascii="Arial" w:hAnsi="Arial" w:cs="Arial"/>
          <w:color w:val="000000"/>
          <w:sz w:val="20"/>
          <w:szCs w:val="23"/>
        </w:rPr>
        <w:t xml:space="preserve"> iterations, and then smoothly </w:t>
      </w:r>
      <w:r w:rsidR="002472CA">
        <w:rPr>
          <w:rFonts w:ascii="Arial" w:hAnsi="Arial" w:cs="Arial"/>
          <w:color w:val="000000"/>
          <w:sz w:val="20"/>
          <w:szCs w:val="23"/>
        </w:rPr>
        <w:t xml:space="preserve">converging around </w:t>
      </w:r>
      <w:r w:rsidR="008A1B34">
        <w:rPr>
          <w:rFonts w:ascii="Arial" w:hAnsi="Arial" w:cs="Arial"/>
          <w:color w:val="000000"/>
          <w:sz w:val="20"/>
          <w:szCs w:val="23"/>
        </w:rPr>
        <w:t>8</w:t>
      </w:r>
      <w:r w:rsidR="008A1B34" w:rsidRPr="008A1B34">
        <w:rPr>
          <w:rFonts w:ascii="Arial" w:hAnsi="Arial" w:cs="Arial"/>
          <w:color w:val="000000"/>
          <w:sz w:val="20"/>
          <w:szCs w:val="23"/>
          <w:vertAlign w:val="superscript"/>
        </w:rPr>
        <w:t>th</w:t>
      </w:r>
      <w:r w:rsidR="008A1B34">
        <w:rPr>
          <w:rFonts w:ascii="Arial" w:hAnsi="Arial" w:cs="Arial"/>
          <w:color w:val="000000"/>
          <w:sz w:val="20"/>
          <w:szCs w:val="23"/>
        </w:rPr>
        <w:t xml:space="preserve"> iteration onwards</w:t>
      </w:r>
      <w:r w:rsidR="002472CA">
        <w:rPr>
          <w:rFonts w:ascii="Arial" w:hAnsi="Arial" w:cs="Arial"/>
          <w:color w:val="000000"/>
          <w:sz w:val="20"/>
          <w:szCs w:val="23"/>
        </w:rPr>
        <w:t>.</w:t>
      </w:r>
      <w:r w:rsidR="008A1B34">
        <w:rPr>
          <w:rFonts w:ascii="Arial" w:hAnsi="Arial" w:cs="Arial"/>
          <w:color w:val="000000"/>
          <w:sz w:val="20"/>
          <w:szCs w:val="23"/>
        </w:rPr>
        <w:t xml:space="preserve"> It does appear to converge</w:t>
      </w:r>
      <w:r w:rsidR="00CB51F0">
        <w:rPr>
          <w:rFonts w:ascii="Arial" w:hAnsi="Arial" w:cs="Arial"/>
          <w:color w:val="000000"/>
          <w:sz w:val="20"/>
          <w:szCs w:val="23"/>
        </w:rPr>
        <w:t xml:space="preserve"> and becomes an almost straight line after iteration 12</w:t>
      </w:r>
      <w:r w:rsidR="008A1B34">
        <w:rPr>
          <w:rFonts w:ascii="Arial" w:hAnsi="Arial" w:cs="Arial"/>
          <w:color w:val="000000"/>
          <w:sz w:val="20"/>
          <w:szCs w:val="23"/>
        </w:rPr>
        <w:t>.</w:t>
      </w:r>
      <w:r w:rsidR="00CB51F0">
        <w:rPr>
          <w:rFonts w:ascii="Arial" w:hAnsi="Arial" w:cs="Arial"/>
          <w:color w:val="000000"/>
          <w:sz w:val="20"/>
          <w:szCs w:val="23"/>
        </w:rPr>
        <w:t xml:space="preserve"> </w:t>
      </w:r>
      <w:r w:rsidR="002472CA">
        <w:rPr>
          <w:rFonts w:ascii="Arial" w:hAnsi="Arial" w:cs="Arial"/>
          <w:color w:val="000000"/>
          <w:sz w:val="20"/>
          <w:szCs w:val="23"/>
        </w:rPr>
        <w:t xml:space="preserve">Comparing with AER </w:t>
      </w:r>
      <w:proofErr w:type="gramStart"/>
      <w:r w:rsidR="002472CA">
        <w:rPr>
          <w:rFonts w:ascii="Arial" w:hAnsi="Arial" w:cs="Arial"/>
          <w:color w:val="000000"/>
          <w:sz w:val="20"/>
          <w:szCs w:val="23"/>
        </w:rPr>
        <w:t>after each iteration</w:t>
      </w:r>
      <w:proofErr w:type="gramEnd"/>
      <w:r>
        <w:rPr>
          <w:rFonts w:ascii="Arial" w:hAnsi="Arial" w:cs="Arial"/>
          <w:color w:val="000000"/>
          <w:sz w:val="20"/>
          <w:szCs w:val="23"/>
        </w:rPr>
        <w:t>, log likelihood and AER show a rather peculiar relation in graph. AER decreases with increasing data log likelihood linearly from 4</w:t>
      </w:r>
      <w:r w:rsidRPr="001D5C32">
        <w:rPr>
          <w:rFonts w:ascii="Arial" w:hAnsi="Arial" w:cs="Arial"/>
          <w:color w:val="000000"/>
          <w:sz w:val="20"/>
          <w:szCs w:val="23"/>
          <w:vertAlign w:val="superscript"/>
        </w:rPr>
        <w:t>th</w:t>
      </w:r>
      <w:r>
        <w:rPr>
          <w:rFonts w:ascii="Arial" w:hAnsi="Arial" w:cs="Arial"/>
          <w:color w:val="000000"/>
          <w:sz w:val="20"/>
          <w:szCs w:val="23"/>
        </w:rPr>
        <w:t xml:space="preserve"> to 10</w:t>
      </w:r>
      <w:r w:rsidRPr="001D5C32">
        <w:rPr>
          <w:rFonts w:ascii="Arial" w:hAnsi="Arial" w:cs="Arial"/>
          <w:color w:val="000000"/>
          <w:sz w:val="20"/>
          <w:szCs w:val="23"/>
          <w:vertAlign w:val="superscript"/>
        </w:rPr>
        <w:t>th</w:t>
      </w:r>
      <w:r>
        <w:rPr>
          <w:rFonts w:ascii="Arial" w:hAnsi="Arial" w:cs="Arial"/>
          <w:color w:val="000000"/>
          <w:sz w:val="20"/>
          <w:szCs w:val="23"/>
        </w:rPr>
        <w:t xml:space="preserve"> iteration. Between 1</w:t>
      </w:r>
      <w:r w:rsidRPr="001D5C32">
        <w:rPr>
          <w:rFonts w:ascii="Arial" w:hAnsi="Arial" w:cs="Arial"/>
          <w:color w:val="000000"/>
          <w:sz w:val="20"/>
          <w:szCs w:val="23"/>
          <w:vertAlign w:val="superscript"/>
        </w:rPr>
        <w:t>st</w:t>
      </w:r>
      <w:r>
        <w:rPr>
          <w:rFonts w:ascii="Arial" w:hAnsi="Arial" w:cs="Arial"/>
          <w:color w:val="000000"/>
          <w:sz w:val="20"/>
          <w:szCs w:val="23"/>
        </w:rPr>
        <w:t xml:space="preserve"> and 3</w:t>
      </w:r>
      <w:r w:rsidRPr="001D5C32">
        <w:rPr>
          <w:rFonts w:ascii="Arial" w:hAnsi="Arial" w:cs="Arial"/>
          <w:color w:val="000000"/>
          <w:sz w:val="20"/>
          <w:szCs w:val="23"/>
          <w:vertAlign w:val="superscript"/>
        </w:rPr>
        <w:t>rd</w:t>
      </w:r>
      <w:r>
        <w:rPr>
          <w:rFonts w:ascii="Arial" w:hAnsi="Arial" w:cs="Arial"/>
          <w:color w:val="000000"/>
          <w:sz w:val="20"/>
          <w:szCs w:val="23"/>
        </w:rPr>
        <w:t xml:space="preserve"> iteration, the AER values seem to be unstable.  </w:t>
      </w:r>
      <w:r w:rsidR="002472CA">
        <w:rPr>
          <w:rFonts w:ascii="Arial" w:hAnsi="Arial" w:cs="Arial"/>
          <w:color w:val="000000"/>
          <w:sz w:val="20"/>
          <w:szCs w:val="23"/>
        </w:rPr>
        <w:t xml:space="preserve"> </w:t>
      </w:r>
    </w:p>
    <w:p w14:paraId="67969442" w14:textId="15B6099C" w:rsidR="005B70C7" w:rsidRPr="003449F8" w:rsidRDefault="002C764B" w:rsidP="002472CA">
      <w:pPr>
        <w:pStyle w:val="NormalWeb"/>
        <w:shd w:val="clear" w:color="auto" w:fill="FFFFFF"/>
        <w:spacing w:before="0" w:beforeAutospacing="0" w:after="150" w:afterAutospacing="0" w:line="296" w:lineRule="atLeast"/>
        <w:rPr>
          <w:rFonts w:ascii="Arial" w:hAnsi="Arial" w:cs="Arial"/>
          <w:color w:val="000000"/>
          <w:sz w:val="20"/>
          <w:szCs w:val="23"/>
        </w:rPr>
      </w:pPr>
      <w:r>
        <w:rPr>
          <w:rStyle w:val="Strong"/>
          <w:rFonts w:ascii="Arial" w:hAnsi="Arial" w:cs="Arial"/>
          <w:color w:val="000000"/>
          <w:sz w:val="20"/>
          <w:szCs w:val="23"/>
        </w:rPr>
        <w:t xml:space="preserve">Question </w:t>
      </w:r>
      <w:proofErr w:type="gramStart"/>
      <w:r>
        <w:rPr>
          <w:rStyle w:val="Strong"/>
          <w:rFonts w:ascii="Arial" w:hAnsi="Arial" w:cs="Arial"/>
          <w:color w:val="000000"/>
          <w:sz w:val="20"/>
          <w:szCs w:val="23"/>
        </w:rPr>
        <w:t xml:space="preserve">6  </w:t>
      </w:r>
      <w:r w:rsidRPr="002C764B">
        <w:rPr>
          <w:rStyle w:val="Strong"/>
          <w:rFonts w:ascii="Arial" w:hAnsi="Arial" w:cs="Arial"/>
          <w:b w:val="0"/>
          <w:color w:val="000000"/>
          <w:sz w:val="20"/>
          <w:szCs w:val="23"/>
        </w:rPr>
        <w:t>Run</w:t>
      </w:r>
      <w:proofErr w:type="gramEnd"/>
      <w:r w:rsidRPr="002C764B">
        <w:rPr>
          <w:rStyle w:val="Strong"/>
          <w:rFonts w:ascii="Arial" w:hAnsi="Arial" w:cs="Arial"/>
          <w:b w:val="0"/>
          <w:color w:val="000000"/>
          <w:sz w:val="20"/>
          <w:szCs w:val="23"/>
        </w:rPr>
        <w:t xml:space="preserve"> over a sample of </w:t>
      </w:r>
      <w:r w:rsidRPr="002C764B">
        <w:rPr>
          <w:rStyle w:val="Strong"/>
          <w:rFonts w:ascii="Arial" w:hAnsi="Arial" w:cs="Arial"/>
          <w:color w:val="000000"/>
          <w:sz w:val="20"/>
          <w:szCs w:val="23"/>
        </w:rPr>
        <w:t>10000</w:t>
      </w:r>
      <w:r w:rsidRPr="002C764B">
        <w:rPr>
          <w:rStyle w:val="Strong"/>
          <w:rFonts w:ascii="Arial" w:hAnsi="Arial" w:cs="Arial"/>
          <w:b w:val="0"/>
          <w:color w:val="000000"/>
          <w:sz w:val="20"/>
          <w:szCs w:val="23"/>
        </w:rPr>
        <w:t xml:space="preserve"> sentences in corpora, </w:t>
      </w:r>
      <w:r w:rsidRPr="002C764B">
        <w:rPr>
          <w:rFonts w:ascii="Arial" w:hAnsi="Arial" w:cs="Arial"/>
          <w:color w:val="000000"/>
          <w:sz w:val="20"/>
          <w:szCs w:val="23"/>
        </w:rPr>
        <w:t>and</w:t>
      </w:r>
      <w:r w:rsidRPr="002C764B">
        <w:rPr>
          <w:rFonts w:ascii="Arial" w:hAnsi="Arial" w:cs="Arial"/>
          <w:b/>
          <w:color w:val="000000"/>
          <w:sz w:val="20"/>
          <w:szCs w:val="23"/>
        </w:rPr>
        <w:t xml:space="preserve"> </w:t>
      </w:r>
      <w:r>
        <w:rPr>
          <w:rFonts w:ascii="Arial" w:hAnsi="Arial" w:cs="Arial"/>
          <w:color w:val="000000"/>
          <w:sz w:val="20"/>
          <w:szCs w:val="23"/>
        </w:rPr>
        <w:t>c</w:t>
      </w:r>
      <w:r w:rsidR="002472CA">
        <w:rPr>
          <w:rFonts w:ascii="Arial" w:hAnsi="Arial" w:cs="Arial"/>
          <w:color w:val="000000"/>
          <w:sz w:val="20"/>
          <w:szCs w:val="23"/>
        </w:rPr>
        <w:t>hoosing frequent and infrequent</w:t>
      </w:r>
      <w:r w:rsidR="002472CA" w:rsidRPr="003449F8">
        <w:rPr>
          <w:rFonts w:ascii="Arial" w:hAnsi="Arial" w:cs="Arial"/>
          <w:color w:val="000000"/>
          <w:sz w:val="20"/>
          <w:szCs w:val="23"/>
        </w:rPr>
        <w:t xml:space="preserve"> </w:t>
      </w:r>
      <w:r w:rsidR="002472CA">
        <w:rPr>
          <w:rFonts w:ascii="Arial" w:hAnsi="Arial" w:cs="Arial"/>
          <w:color w:val="000000"/>
          <w:sz w:val="20"/>
          <w:szCs w:val="23"/>
        </w:rPr>
        <w:t>words as “</w:t>
      </w:r>
      <w:r w:rsidR="002472CA">
        <w:rPr>
          <w:rFonts w:ascii="Arial" w:hAnsi="Arial" w:cs="Arial"/>
          <w:b/>
          <w:color w:val="000000"/>
          <w:sz w:val="20"/>
          <w:szCs w:val="23"/>
        </w:rPr>
        <w:t>the</w:t>
      </w:r>
      <w:r w:rsidR="002472CA">
        <w:rPr>
          <w:rFonts w:ascii="Arial" w:hAnsi="Arial" w:cs="Arial"/>
          <w:color w:val="000000"/>
          <w:sz w:val="20"/>
          <w:szCs w:val="23"/>
        </w:rPr>
        <w:t>” and “</w:t>
      </w:r>
      <w:r w:rsidR="002472CA">
        <w:rPr>
          <w:rFonts w:ascii="Arial" w:hAnsi="Arial" w:cs="Arial"/>
          <w:b/>
          <w:color w:val="000000"/>
          <w:sz w:val="20"/>
          <w:szCs w:val="23"/>
        </w:rPr>
        <w:t>aegis</w:t>
      </w:r>
      <w:r w:rsidR="002472CA">
        <w:rPr>
          <w:rFonts w:ascii="Arial" w:hAnsi="Arial" w:cs="Arial"/>
          <w:color w:val="000000"/>
          <w:sz w:val="20"/>
          <w:szCs w:val="23"/>
        </w:rPr>
        <w:t xml:space="preserve">” whose frequency in corpora is 80387 and 12 respectively, </w:t>
      </w:r>
      <w:r w:rsidR="002472CA" w:rsidRPr="003449F8">
        <w:rPr>
          <w:rFonts w:ascii="Arial" w:hAnsi="Arial" w:cs="Arial"/>
          <w:color w:val="000000"/>
          <w:sz w:val="20"/>
          <w:szCs w:val="23"/>
        </w:rPr>
        <w:t>their translation distributions</w:t>
      </w:r>
      <w:r w:rsidR="005B70C7">
        <w:rPr>
          <w:rFonts w:ascii="Arial" w:hAnsi="Arial" w:cs="Arial"/>
          <w:color w:val="000000"/>
          <w:sz w:val="20"/>
          <w:szCs w:val="23"/>
        </w:rPr>
        <w:t xml:space="preserve"> are shown in fig6a-1 and fig6a-2</w:t>
      </w:r>
      <w:r w:rsidR="002472CA">
        <w:rPr>
          <w:rFonts w:ascii="Arial" w:hAnsi="Arial" w:cs="Arial"/>
          <w:color w:val="000000"/>
          <w:sz w:val="20"/>
          <w:szCs w:val="23"/>
        </w:rPr>
        <w:t xml:space="preserve"> at the end of report. </w:t>
      </w:r>
      <w:r w:rsidR="005B70C7">
        <w:rPr>
          <w:rFonts w:ascii="Arial" w:hAnsi="Arial" w:cs="Arial"/>
          <w:color w:val="000000"/>
          <w:sz w:val="20"/>
          <w:szCs w:val="23"/>
        </w:rPr>
        <w:t xml:space="preserve">For both, x axis is the set of foreign words and </w:t>
      </w:r>
      <w:proofErr w:type="gramStart"/>
      <w:r w:rsidR="005B70C7">
        <w:rPr>
          <w:rFonts w:ascii="Arial" w:hAnsi="Arial" w:cs="Arial"/>
          <w:color w:val="000000"/>
          <w:sz w:val="20"/>
          <w:szCs w:val="23"/>
        </w:rPr>
        <w:t>y axis</w:t>
      </w:r>
      <w:proofErr w:type="gramEnd"/>
      <w:r w:rsidR="005B70C7">
        <w:rPr>
          <w:rFonts w:ascii="Arial" w:hAnsi="Arial" w:cs="Arial"/>
          <w:color w:val="000000"/>
          <w:sz w:val="20"/>
          <w:szCs w:val="23"/>
        </w:rPr>
        <w:t xml:space="preserve"> is the </w:t>
      </w:r>
      <w:proofErr w:type="spellStart"/>
      <w:r w:rsidR="005B70C7">
        <w:rPr>
          <w:rFonts w:ascii="Arial" w:hAnsi="Arial" w:cs="Arial"/>
          <w:color w:val="000000"/>
          <w:sz w:val="20"/>
          <w:szCs w:val="23"/>
        </w:rPr>
        <w:t>t_ef</w:t>
      </w:r>
      <w:proofErr w:type="spellEnd"/>
      <w:r w:rsidR="005B70C7">
        <w:rPr>
          <w:rFonts w:ascii="Arial" w:hAnsi="Arial" w:cs="Arial"/>
          <w:color w:val="000000"/>
          <w:sz w:val="20"/>
          <w:szCs w:val="23"/>
        </w:rPr>
        <w:t xml:space="preserve"> value (translation probability).</w:t>
      </w:r>
      <w:r w:rsidR="00231ECF">
        <w:rPr>
          <w:rFonts w:ascii="Arial" w:hAnsi="Arial" w:cs="Arial"/>
          <w:color w:val="000000"/>
          <w:sz w:val="20"/>
          <w:szCs w:val="23"/>
        </w:rPr>
        <w:t xml:space="preserve"> Word </w:t>
      </w:r>
      <w:r w:rsidR="00231ECF" w:rsidRPr="00231ECF">
        <w:rPr>
          <w:rFonts w:ascii="Arial" w:hAnsi="Arial" w:cs="Arial"/>
          <w:b/>
          <w:color w:val="000000"/>
          <w:sz w:val="20"/>
          <w:szCs w:val="23"/>
        </w:rPr>
        <w:t>aegis</w:t>
      </w:r>
      <w:r w:rsidR="00231ECF">
        <w:rPr>
          <w:rFonts w:ascii="Arial" w:hAnsi="Arial" w:cs="Arial"/>
          <w:color w:val="000000"/>
          <w:sz w:val="20"/>
          <w:szCs w:val="23"/>
        </w:rPr>
        <w:t xml:space="preserve"> tends to align with a lot of words, sometimes in a spurio</w:t>
      </w:r>
      <w:r w:rsidR="002A6F8F">
        <w:rPr>
          <w:rFonts w:ascii="Arial" w:hAnsi="Arial" w:cs="Arial"/>
          <w:color w:val="000000"/>
          <w:sz w:val="20"/>
          <w:szCs w:val="23"/>
        </w:rPr>
        <w:t>u</w:t>
      </w:r>
      <w:bookmarkStart w:id="0" w:name="_GoBack"/>
      <w:bookmarkEnd w:id="0"/>
      <w:r w:rsidR="00231ECF">
        <w:rPr>
          <w:rFonts w:ascii="Arial" w:hAnsi="Arial" w:cs="Arial"/>
          <w:color w:val="000000"/>
          <w:sz w:val="20"/>
          <w:szCs w:val="23"/>
        </w:rPr>
        <w:t xml:space="preserve">s manner, whereas the word </w:t>
      </w:r>
      <w:proofErr w:type="gramStart"/>
      <w:r w:rsidR="00231ECF" w:rsidRPr="00231ECF">
        <w:rPr>
          <w:rFonts w:ascii="Arial" w:hAnsi="Arial" w:cs="Arial"/>
          <w:b/>
          <w:color w:val="000000"/>
          <w:sz w:val="20"/>
          <w:szCs w:val="23"/>
        </w:rPr>
        <w:t>the</w:t>
      </w:r>
      <w:r w:rsidR="00231ECF">
        <w:rPr>
          <w:rFonts w:ascii="Arial" w:hAnsi="Arial" w:cs="Arial"/>
          <w:color w:val="000000"/>
          <w:sz w:val="20"/>
          <w:szCs w:val="23"/>
        </w:rPr>
        <w:t xml:space="preserve"> tends</w:t>
      </w:r>
      <w:proofErr w:type="gramEnd"/>
      <w:r w:rsidR="00231ECF">
        <w:rPr>
          <w:rFonts w:ascii="Arial" w:hAnsi="Arial" w:cs="Arial"/>
          <w:color w:val="000000"/>
          <w:sz w:val="20"/>
          <w:szCs w:val="23"/>
        </w:rPr>
        <w:t xml:space="preserve"> to align strongly with </w:t>
      </w:r>
      <w:proofErr w:type="spellStart"/>
      <w:r w:rsidR="00231ECF">
        <w:rPr>
          <w:rFonts w:ascii="Arial" w:hAnsi="Arial" w:cs="Arial"/>
          <w:color w:val="000000"/>
          <w:sz w:val="20"/>
          <w:szCs w:val="23"/>
        </w:rPr>
        <w:t>atleast</w:t>
      </w:r>
      <w:proofErr w:type="spellEnd"/>
      <w:r w:rsidR="00231ECF">
        <w:rPr>
          <w:rFonts w:ascii="Arial" w:hAnsi="Arial" w:cs="Arial"/>
          <w:color w:val="000000"/>
          <w:sz w:val="20"/>
          <w:szCs w:val="23"/>
        </w:rPr>
        <w:t xml:space="preserve"> 3 </w:t>
      </w:r>
      <w:proofErr w:type="spellStart"/>
      <w:r w:rsidR="006E59C1">
        <w:rPr>
          <w:rFonts w:ascii="Arial" w:hAnsi="Arial" w:cs="Arial"/>
          <w:color w:val="000000"/>
          <w:sz w:val="20"/>
          <w:szCs w:val="23"/>
        </w:rPr>
        <w:t>german</w:t>
      </w:r>
      <w:proofErr w:type="spellEnd"/>
      <w:r w:rsidR="00231ECF">
        <w:rPr>
          <w:rFonts w:ascii="Arial" w:hAnsi="Arial" w:cs="Arial"/>
          <w:color w:val="000000"/>
          <w:sz w:val="20"/>
          <w:szCs w:val="23"/>
        </w:rPr>
        <w:t xml:space="preserve"> words and with </w:t>
      </w:r>
      <w:proofErr w:type="spellStart"/>
      <w:r w:rsidR="00231ECF">
        <w:rPr>
          <w:rFonts w:ascii="Arial" w:hAnsi="Arial" w:cs="Arial"/>
          <w:color w:val="000000"/>
          <w:sz w:val="20"/>
          <w:szCs w:val="23"/>
        </w:rPr>
        <w:t>atleast</w:t>
      </w:r>
      <w:proofErr w:type="spellEnd"/>
      <w:r w:rsidR="00231ECF">
        <w:rPr>
          <w:rFonts w:ascii="Arial" w:hAnsi="Arial" w:cs="Arial"/>
          <w:color w:val="000000"/>
          <w:sz w:val="20"/>
          <w:szCs w:val="23"/>
        </w:rPr>
        <w:t xml:space="preserve"> 10 </w:t>
      </w:r>
      <w:proofErr w:type="spellStart"/>
      <w:r w:rsidR="006E59C1">
        <w:rPr>
          <w:rFonts w:ascii="Arial" w:hAnsi="Arial" w:cs="Arial"/>
          <w:color w:val="000000"/>
          <w:sz w:val="20"/>
          <w:szCs w:val="23"/>
        </w:rPr>
        <w:t>german</w:t>
      </w:r>
      <w:proofErr w:type="spellEnd"/>
      <w:r w:rsidR="00231ECF">
        <w:rPr>
          <w:rFonts w:ascii="Arial" w:hAnsi="Arial" w:cs="Arial"/>
          <w:color w:val="000000"/>
          <w:sz w:val="20"/>
          <w:szCs w:val="23"/>
        </w:rPr>
        <w:t xml:space="preserve"> words with </w:t>
      </w:r>
      <w:proofErr w:type="spellStart"/>
      <w:r w:rsidR="00231ECF">
        <w:rPr>
          <w:rFonts w:ascii="Arial" w:hAnsi="Arial" w:cs="Arial"/>
          <w:color w:val="000000"/>
          <w:sz w:val="20"/>
          <w:szCs w:val="23"/>
        </w:rPr>
        <w:t>t_ef</w:t>
      </w:r>
      <w:proofErr w:type="spellEnd"/>
      <w:r w:rsidR="00231ECF">
        <w:rPr>
          <w:rFonts w:ascii="Arial" w:hAnsi="Arial" w:cs="Arial"/>
          <w:color w:val="000000"/>
          <w:sz w:val="20"/>
          <w:szCs w:val="23"/>
        </w:rPr>
        <w:t xml:space="preserve"> value between 0.15 – 0.20</w:t>
      </w:r>
      <w:r w:rsidR="002519B0">
        <w:rPr>
          <w:rFonts w:ascii="Arial" w:hAnsi="Arial" w:cs="Arial"/>
          <w:color w:val="000000"/>
          <w:sz w:val="20"/>
          <w:szCs w:val="23"/>
        </w:rPr>
        <w:t xml:space="preserve">. The shape of </w:t>
      </w:r>
      <w:proofErr w:type="gramStart"/>
      <w:r w:rsidR="002519B0">
        <w:rPr>
          <w:rFonts w:ascii="Arial" w:hAnsi="Arial" w:cs="Arial"/>
          <w:color w:val="000000"/>
          <w:sz w:val="20"/>
          <w:szCs w:val="23"/>
        </w:rPr>
        <w:t>distribution(</w:t>
      </w:r>
      <w:proofErr w:type="gramEnd"/>
      <w:r w:rsidR="002519B0">
        <w:rPr>
          <w:rFonts w:ascii="Arial" w:hAnsi="Arial" w:cs="Arial"/>
          <w:color w:val="000000"/>
          <w:sz w:val="20"/>
          <w:szCs w:val="23"/>
        </w:rPr>
        <w:t xml:space="preserve">for both words) shows a pattern of regularly aligning as one goes over the </w:t>
      </w:r>
      <w:r w:rsidR="006E59C1">
        <w:rPr>
          <w:rFonts w:ascii="Arial" w:hAnsi="Arial" w:cs="Arial"/>
          <w:color w:val="000000"/>
          <w:sz w:val="20"/>
          <w:szCs w:val="23"/>
        </w:rPr>
        <w:t>German</w:t>
      </w:r>
      <w:r w:rsidR="002519B0">
        <w:rPr>
          <w:rFonts w:ascii="Arial" w:hAnsi="Arial" w:cs="Arial"/>
          <w:color w:val="000000"/>
          <w:sz w:val="20"/>
          <w:szCs w:val="23"/>
        </w:rPr>
        <w:t xml:space="preserve"> corpora.</w:t>
      </w:r>
    </w:p>
    <w:p w14:paraId="43450F32" w14:textId="559E9D29" w:rsidR="00DF6F19" w:rsidRPr="003449F8" w:rsidRDefault="002C764B" w:rsidP="003449F8">
      <w:pPr>
        <w:pStyle w:val="NormalWeb"/>
        <w:shd w:val="clear" w:color="auto" w:fill="FFFFFF"/>
        <w:spacing w:before="0" w:beforeAutospacing="0" w:after="150" w:afterAutospacing="0" w:line="296" w:lineRule="atLeast"/>
        <w:rPr>
          <w:rFonts w:ascii="Arial" w:hAnsi="Arial" w:cs="Arial"/>
          <w:color w:val="000000"/>
          <w:sz w:val="20"/>
          <w:szCs w:val="23"/>
        </w:rPr>
      </w:pPr>
      <w:r>
        <w:rPr>
          <w:rStyle w:val="Strong"/>
          <w:rFonts w:ascii="Arial" w:hAnsi="Arial" w:cs="Arial"/>
          <w:color w:val="000000"/>
          <w:sz w:val="20"/>
          <w:szCs w:val="23"/>
        </w:rPr>
        <w:t>Question 7</w:t>
      </w:r>
      <w:r>
        <w:rPr>
          <w:rFonts w:ascii="Arial" w:hAnsi="Arial" w:cs="Arial"/>
          <w:color w:val="000000"/>
          <w:sz w:val="20"/>
          <w:szCs w:val="23"/>
        </w:rPr>
        <w:t xml:space="preserve"> </w:t>
      </w:r>
      <w:r w:rsidRPr="002C764B">
        <w:rPr>
          <w:rStyle w:val="Strong"/>
          <w:rFonts w:ascii="Arial" w:hAnsi="Arial" w:cs="Arial"/>
          <w:b w:val="0"/>
          <w:color w:val="000000"/>
          <w:sz w:val="20"/>
          <w:szCs w:val="23"/>
        </w:rPr>
        <w:t xml:space="preserve">Run over a sample of </w:t>
      </w:r>
      <w:r w:rsidRPr="002C764B">
        <w:rPr>
          <w:rStyle w:val="Strong"/>
          <w:rFonts w:ascii="Arial" w:hAnsi="Arial" w:cs="Arial"/>
          <w:color w:val="000000"/>
          <w:sz w:val="20"/>
          <w:szCs w:val="23"/>
        </w:rPr>
        <w:t>10000</w:t>
      </w:r>
      <w:r w:rsidRPr="002C764B">
        <w:rPr>
          <w:rStyle w:val="Strong"/>
          <w:rFonts w:ascii="Arial" w:hAnsi="Arial" w:cs="Arial"/>
          <w:b w:val="0"/>
          <w:color w:val="000000"/>
          <w:sz w:val="20"/>
          <w:szCs w:val="23"/>
        </w:rPr>
        <w:t xml:space="preserve"> sentences in corpora</w:t>
      </w:r>
      <w:r>
        <w:rPr>
          <w:rStyle w:val="Strong"/>
          <w:rFonts w:ascii="Arial" w:hAnsi="Arial" w:cs="Arial"/>
          <w:color w:val="000000"/>
          <w:sz w:val="20"/>
          <w:szCs w:val="23"/>
        </w:rPr>
        <w:t xml:space="preserve">, </w:t>
      </w:r>
      <w:r>
        <w:rPr>
          <w:rFonts w:ascii="Arial" w:hAnsi="Arial" w:cs="Arial"/>
          <w:color w:val="000000"/>
          <w:sz w:val="20"/>
          <w:szCs w:val="23"/>
        </w:rPr>
        <w:t>and C</w:t>
      </w:r>
      <w:r w:rsidR="00DF6F19">
        <w:rPr>
          <w:rFonts w:ascii="Arial" w:hAnsi="Arial" w:cs="Arial"/>
          <w:color w:val="000000"/>
          <w:sz w:val="20"/>
          <w:szCs w:val="23"/>
        </w:rPr>
        <w:t xml:space="preserve">hoosing </w:t>
      </w:r>
      <w:r w:rsidR="00DF6F19" w:rsidRPr="003449F8">
        <w:rPr>
          <w:rFonts w:ascii="Arial" w:hAnsi="Arial" w:cs="Arial"/>
          <w:color w:val="000000"/>
          <w:sz w:val="20"/>
          <w:szCs w:val="23"/>
        </w:rPr>
        <w:t>morphological variants</w:t>
      </w:r>
      <w:r w:rsidR="00DF6F19">
        <w:rPr>
          <w:rFonts w:ascii="Arial" w:hAnsi="Arial" w:cs="Arial"/>
          <w:color w:val="000000"/>
          <w:sz w:val="20"/>
          <w:szCs w:val="23"/>
        </w:rPr>
        <w:t xml:space="preserve"> “</w:t>
      </w:r>
      <w:r w:rsidR="00DF6F19" w:rsidRPr="00DF6F19">
        <w:rPr>
          <w:rFonts w:ascii="Arial" w:hAnsi="Arial" w:cs="Arial"/>
          <w:b/>
          <w:color w:val="000000"/>
          <w:sz w:val="20"/>
          <w:szCs w:val="23"/>
        </w:rPr>
        <w:t>rise</w:t>
      </w:r>
      <w:r w:rsidR="00DF6F19">
        <w:rPr>
          <w:rFonts w:ascii="Arial" w:hAnsi="Arial" w:cs="Arial"/>
          <w:color w:val="000000"/>
          <w:sz w:val="20"/>
          <w:szCs w:val="23"/>
        </w:rPr>
        <w:t>” and “</w:t>
      </w:r>
      <w:proofErr w:type="gramStart"/>
      <w:r w:rsidR="00DF6F19" w:rsidRPr="00DF6F19">
        <w:rPr>
          <w:rFonts w:ascii="Arial" w:hAnsi="Arial" w:cs="Arial"/>
          <w:b/>
          <w:color w:val="000000"/>
          <w:sz w:val="20"/>
          <w:szCs w:val="23"/>
        </w:rPr>
        <w:t>rose</w:t>
      </w:r>
      <w:proofErr w:type="gramEnd"/>
      <w:r w:rsidR="00DF6F19">
        <w:rPr>
          <w:rFonts w:ascii="Arial" w:hAnsi="Arial" w:cs="Arial"/>
          <w:color w:val="000000"/>
          <w:sz w:val="20"/>
          <w:szCs w:val="23"/>
        </w:rPr>
        <w:t xml:space="preserve">” whose frequency in corpora is 2236 and 176 respectively, </w:t>
      </w:r>
      <w:r w:rsidR="00DF6F19" w:rsidRPr="003449F8">
        <w:rPr>
          <w:rFonts w:ascii="Arial" w:hAnsi="Arial" w:cs="Arial"/>
          <w:color w:val="000000"/>
          <w:sz w:val="20"/>
          <w:szCs w:val="23"/>
        </w:rPr>
        <w:t>their translation distributions</w:t>
      </w:r>
      <w:r w:rsidR="00DF6F19">
        <w:rPr>
          <w:rFonts w:ascii="Arial" w:hAnsi="Arial" w:cs="Arial"/>
          <w:color w:val="000000"/>
          <w:sz w:val="20"/>
          <w:szCs w:val="23"/>
        </w:rPr>
        <w:t xml:space="preserve"> are shown in fig7</w:t>
      </w:r>
      <w:r w:rsidR="009F6A03">
        <w:rPr>
          <w:rFonts w:ascii="Arial" w:hAnsi="Arial" w:cs="Arial"/>
          <w:color w:val="000000"/>
          <w:sz w:val="20"/>
          <w:szCs w:val="23"/>
        </w:rPr>
        <w:t>-1 and fig7-2</w:t>
      </w:r>
      <w:r w:rsidR="00DF6F19">
        <w:rPr>
          <w:rFonts w:ascii="Arial" w:hAnsi="Arial" w:cs="Arial"/>
          <w:color w:val="000000"/>
          <w:sz w:val="20"/>
          <w:szCs w:val="23"/>
        </w:rPr>
        <w:t xml:space="preserve"> at the end of report. </w:t>
      </w:r>
      <w:r w:rsidR="009F6A03">
        <w:rPr>
          <w:rFonts w:ascii="Arial" w:hAnsi="Arial" w:cs="Arial"/>
          <w:color w:val="000000"/>
          <w:sz w:val="20"/>
          <w:szCs w:val="23"/>
        </w:rPr>
        <w:t xml:space="preserve">For both, x axis is the set of foreign words and </w:t>
      </w:r>
      <w:proofErr w:type="gramStart"/>
      <w:r w:rsidR="009F6A03">
        <w:rPr>
          <w:rFonts w:ascii="Arial" w:hAnsi="Arial" w:cs="Arial"/>
          <w:color w:val="000000"/>
          <w:sz w:val="20"/>
          <w:szCs w:val="23"/>
        </w:rPr>
        <w:t>y axis</w:t>
      </w:r>
      <w:proofErr w:type="gramEnd"/>
      <w:r w:rsidR="009F6A03">
        <w:rPr>
          <w:rFonts w:ascii="Arial" w:hAnsi="Arial" w:cs="Arial"/>
          <w:color w:val="000000"/>
          <w:sz w:val="20"/>
          <w:szCs w:val="23"/>
        </w:rPr>
        <w:t xml:space="preserve"> is the </w:t>
      </w:r>
      <w:proofErr w:type="spellStart"/>
      <w:r w:rsidR="009F6A03">
        <w:rPr>
          <w:rFonts w:ascii="Arial" w:hAnsi="Arial" w:cs="Arial"/>
          <w:color w:val="000000"/>
          <w:sz w:val="20"/>
          <w:szCs w:val="23"/>
        </w:rPr>
        <w:t>t_ef</w:t>
      </w:r>
      <w:proofErr w:type="spellEnd"/>
      <w:r w:rsidR="009F6A03">
        <w:rPr>
          <w:rFonts w:ascii="Arial" w:hAnsi="Arial" w:cs="Arial"/>
          <w:color w:val="000000"/>
          <w:sz w:val="20"/>
          <w:szCs w:val="23"/>
        </w:rPr>
        <w:t xml:space="preserve"> value (translation probability).</w:t>
      </w:r>
      <w:r>
        <w:rPr>
          <w:rFonts w:ascii="Arial" w:hAnsi="Arial" w:cs="Arial"/>
          <w:color w:val="000000"/>
          <w:sz w:val="20"/>
          <w:szCs w:val="23"/>
        </w:rPr>
        <w:t xml:space="preserve"> They are similar even though their frequency in corpora has a huge difference. This is unexpected, as the translation </w:t>
      </w:r>
      <w:proofErr w:type="spellStart"/>
      <w:r>
        <w:rPr>
          <w:rFonts w:ascii="Arial" w:hAnsi="Arial" w:cs="Arial"/>
          <w:color w:val="000000"/>
          <w:sz w:val="20"/>
          <w:szCs w:val="23"/>
        </w:rPr>
        <w:t>prob</w:t>
      </w:r>
      <w:proofErr w:type="spellEnd"/>
      <w:r>
        <w:rPr>
          <w:rFonts w:ascii="Arial" w:hAnsi="Arial" w:cs="Arial"/>
          <w:color w:val="000000"/>
          <w:sz w:val="20"/>
          <w:szCs w:val="23"/>
        </w:rPr>
        <w:t xml:space="preserve"> of </w:t>
      </w:r>
      <w:r w:rsidRPr="002C764B">
        <w:rPr>
          <w:rFonts w:ascii="Arial" w:hAnsi="Arial" w:cs="Arial"/>
          <w:b/>
          <w:color w:val="000000"/>
          <w:sz w:val="20"/>
          <w:szCs w:val="23"/>
        </w:rPr>
        <w:t>rise</w:t>
      </w:r>
      <w:r>
        <w:rPr>
          <w:rFonts w:ascii="Arial" w:hAnsi="Arial" w:cs="Arial"/>
          <w:color w:val="000000"/>
          <w:sz w:val="20"/>
          <w:szCs w:val="23"/>
        </w:rPr>
        <w:t xml:space="preserve"> was expected to be much more. Adding to the fact that the word rose is not only the morphological variant of verb (rise and rose) but can also be the noun </w:t>
      </w:r>
      <w:r w:rsidRPr="002C764B">
        <w:rPr>
          <w:rFonts w:ascii="Arial" w:hAnsi="Arial" w:cs="Arial"/>
          <w:b/>
          <w:color w:val="000000"/>
          <w:sz w:val="20"/>
          <w:szCs w:val="23"/>
        </w:rPr>
        <w:t>rose</w:t>
      </w:r>
      <w:r>
        <w:rPr>
          <w:rFonts w:ascii="Arial" w:hAnsi="Arial" w:cs="Arial"/>
          <w:b/>
          <w:color w:val="000000"/>
          <w:sz w:val="20"/>
          <w:szCs w:val="23"/>
        </w:rPr>
        <w:t xml:space="preserve">. </w:t>
      </w:r>
      <w:r w:rsidRPr="002C764B">
        <w:rPr>
          <w:rFonts w:ascii="Arial" w:hAnsi="Arial" w:cs="Arial"/>
          <w:color w:val="000000"/>
          <w:sz w:val="20"/>
          <w:szCs w:val="23"/>
        </w:rPr>
        <w:t xml:space="preserve">For </w:t>
      </w:r>
      <w:r>
        <w:rPr>
          <w:rFonts w:ascii="Arial" w:hAnsi="Arial" w:cs="Arial"/>
          <w:color w:val="000000"/>
          <w:sz w:val="20"/>
          <w:szCs w:val="23"/>
        </w:rPr>
        <w:t xml:space="preserve">both words, the translation </w:t>
      </w:r>
      <w:proofErr w:type="spellStart"/>
      <w:r>
        <w:rPr>
          <w:rFonts w:ascii="Arial" w:hAnsi="Arial" w:cs="Arial"/>
          <w:color w:val="000000"/>
          <w:sz w:val="20"/>
          <w:szCs w:val="23"/>
        </w:rPr>
        <w:t>prob</w:t>
      </w:r>
      <w:proofErr w:type="spellEnd"/>
      <w:r>
        <w:rPr>
          <w:rFonts w:ascii="Arial" w:hAnsi="Arial" w:cs="Arial"/>
          <w:color w:val="000000"/>
          <w:sz w:val="20"/>
          <w:szCs w:val="23"/>
        </w:rPr>
        <w:t xml:space="preserve"> is very high (0.4-0.45) compared to a few foreign words (likely to depict the true meaning in </w:t>
      </w:r>
      <w:proofErr w:type="spellStart"/>
      <w:r w:rsidR="006E59C1">
        <w:rPr>
          <w:rFonts w:ascii="Arial" w:hAnsi="Arial" w:cs="Arial"/>
          <w:color w:val="000000"/>
          <w:sz w:val="20"/>
          <w:szCs w:val="23"/>
        </w:rPr>
        <w:t>german</w:t>
      </w:r>
      <w:proofErr w:type="spellEnd"/>
      <w:r>
        <w:rPr>
          <w:rFonts w:ascii="Arial" w:hAnsi="Arial" w:cs="Arial"/>
          <w:color w:val="000000"/>
          <w:sz w:val="20"/>
          <w:szCs w:val="23"/>
        </w:rPr>
        <w:t>), but for all remaining words in corpora, this probability remains between 0.0-0.15</w:t>
      </w:r>
    </w:p>
    <w:p w14:paraId="248BD33D" w14:textId="67E7A61A" w:rsidR="006E59C1" w:rsidRPr="007C70AE" w:rsidRDefault="003449F8" w:rsidP="007C70AE">
      <w:pPr>
        <w:pStyle w:val="NormalWeb"/>
        <w:shd w:val="clear" w:color="auto" w:fill="FFFFFF"/>
        <w:spacing w:before="0" w:beforeAutospacing="0" w:after="150" w:afterAutospacing="0" w:line="296" w:lineRule="atLeast"/>
        <w:rPr>
          <w:rStyle w:val="Strong"/>
          <w:rFonts w:ascii="Arial" w:hAnsi="Arial" w:cs="Arial"/>
          <w:b w:val="0"/>
          <w:bCs w:val="0"/>
          <w:color w:val="000000"/>
          <w:sz w:val="20"/>
          <w:szCs w:val="23"/>
        </w:rPr>
      </w:pPr>
      <w:r w:rsidRPr="003449F8">
        <w:rPr>
          <w:rStyle w:val="Strong"/>
          <w:rFonts w:ascii="Arial" w:hAnsi="Arial" w:cs="Arial"/>
          <w:color w:val="000000"/>
          <w:sz w:val="20"/>
          <w:szCs w:val="23"/>
        </w:rPr>
        <w:t xml:space="preserve">Question 8 </w:t>
      </w:r>
      <w:r w:rsidR="00DF6F19">
        <w:rPr>
          <w:rFonts w:ascii="Arial" w:hAnsi="Arial" w:cs="Arial"/>
          <w:color w:val="000000"/>
          <w:sz w:val="20"/>
          <w:szCs w:val="23"/>
        </w:rPr>
        <w:t xml:space="preserve">For </w:t>
      </w:r>
      <w:r w:rsidR="00DF6F19">
        <w:rPr>
          <w:rStyle w:val="Strong"/>
          <w:rFonts w:ascii="Arial" w:hAnsi="Arial" w:cs="Arial"/>
          <w:b w:val="0"/>
          <w:color w:val="000000"/>
          <w:sz w:val="20"/>
          <w:szCs w:val="23"/>
        </w:rPr>
        <w:t xml:space="preserve">stop-words, like “the”, “and”, “in”, “of”, “to”, “for”, Model1 alignments are still the cause of randomness in alignments and perform poorer when compared to human alignments. </w:t>
      </w:r>
      <w:r w:rsidR="006E59C1">
        <w:rPr>
          <w:rStyle w:val="Strong"/>
          <w:rFonts w:ascii="Arial" w:hAnsi="Arial" w:cs="Arial"/>
          <w:b w:val="0"/>
          <w:color w:val="000000"/>
          <w:sz w:val="20"/>
          <w:szCs w:val="23"/>
        </w:rPr>
        <w:t xml:space="preserve">In general, German tends to use a few less words than English to express the same meaning. When this happens, more than one English word </w:t>
      </w:r>
      <w:proofErr w:type="gramStart"/>
      <w:r w:rsidR="006E59C1">
        <w:rPr>
          <w:rStyle w:val="Strong"/>
          <w:rFonts w:ascii="Arial" w:hAnsi="Arial" w:cs="Arial"/>
          <w:b w:val="0"/>
          <w:color w:val="000000"/>
          <w:sz w:val="20"/>
          <w:szCs w:val="23"/>
        </w:rPr>
        <w:t>need</w:t>
      </w:r>
      <w:proofErr w:type="gramEnd"/>
      <w:r w:rsidR="006E59C1">
        <w:rPr>
          <w:rStyle w:val="Strong"/>
          <w:rFonts w:ascii="Arial" w:hAnsi="Arial" w:cs="Arial"/>
          <w:b w:val="0"/>
          <w:color w:val="000000"/>
          <w:sz w:val="20"/>
          <w:szCs w:val="23"/>
        </w:rPr>
        <w:t xml:space="preserve"> to be aligned to one German word (</w:t>
      </w:r>
      <w:proofErr w:type="spellStart"/>
      <w:r w:rsidR="006E59C1">
        <w:rPr>
          <w:rStyle w:val="Strong"/>
          <w:rFonts w:ascii="Arial" w:hAnsi="Arial" w:cs="Arial"/>
          <w:b w:val="0"/>
          <w:color w:val="000000"/>
          <w:sz w:val="20"/>
          <w:szCs w:val="23"/>
        </w:rPr>
        <w:t>eg</w:t>
      </w:r>
      <w:proofErr w:type="spellEnd"/>
      <w:r w:rsidR="006E59C1">
        <w:rPr>
          <w:rStyle w:val="Strong"/>
          <w:rFonts w:ascii="Arial" w:hAnsi="Arial" w:cs="Arial"/>
          <w:b w:val="0"/>
          <w:color w:val="000000"/>
          <w:sz w:val="20"/>
          <w:szCs w:val="23"/>
        </w:rPr>
        <w:t xml:space="preserve">. sentence 4, </w:t>
      </w:r>
      <w:proofErr w:type="spellStart"/>
      <w:r w:rsidR="006E59C1">
        <w:rPr>
          <w:rStyle w:val="Strong"/>
          <w:rFonts w:ascii="Arial" w:hAnsi="Arial" w:cs="Arial"/>
          <w:b w:val="0"/>
          <w:color w:val="000000"/>
          <w:sz w:val="20"/>
          <w:szCs w:val="23"/>
        </w:rPr>
        <w:t>Eng</w:t>
      </w:r>
      <w:proofErr w:type="spellEnd"/>
      <w:r w:rsidR="006E59C1">
        <w:rPr>
          <w:rStyle w:val="Strong"/>
          <w:rFonts w:ascii="Arial" w:hAnsi="Arial" w:cs="Arial"/>
          <w:b w:val="0"/>
          <w:color w:val="000000"/>
          <w:sz w:val="20"/>
          <w:szCs w:val="23"/>
        </w:rPr>
        <w:t xml:space="preserve"> </w:t>
      </w:r>
      <w:r w:rsidR="006E59C1" w:rsidRPr="00F9136A">
        <w:rPr>
          <w:rStyle w:val="Strong"/>
          <w:rFonts w:ascii="Arial" w:hAnsi="Arial" w:cs="Arial"/>
          <w:b w:val="0"/>
          <w:i/>
          <w:color w:val="000000"/>
          <w:sz w:val="20"/>
          <w:szCs w:val="23"/>
        </w:rPr>
        <w:t>“… on behalf of all the…”</w:t>
      </w:r>
      <w:r w:rsidR="006E59C1">
        <w:rPr>
          <w:rStyle w:val="Strong"/>
          <w:rFonts w:ascii="Arial" w:hAnsi="Arial" w:cs="Arial"/>
          <w:b w:val="0"/>
          <w:color w:val="000000"/>
          <w:sz w:val="20"/>
          <w:szCs w:val="23"/>
        </w:rPr>
        <w:t>).</w:t>
      </w:r>
      <w:r w:rsidR="007C70AE">
        <w:rPr>
          <w:rStyle w:val="Strong"/>
          <w:rFonts w:ascii="Arial" w:hAnsi="Arial" w:cs="Arial"/>
          <w:b w:val="0"/>
          <w:color w:val="000000"/>
          <w:sz w:val="20"/>
          <w:szCs w:val="23"/>
        </w:rPr>
        <w:t xml:space="preserve"> In such cases, Model1 performs poorly because it </w:t>
      </w:r>
      <w:proofErr w:type="spellStart"/>
      <w:r w:rsidR="007C70AE">
        <w:rPr>
          <w:rStyle w:val="Strong"/>
          <w:rFonts w:ascii="Arial" w:hAnsi="Arial" w:cs="Arial"/>
          <w:b w:val="0"/>
          <w:color w:val="000000"/>
          <w:sz w:val="20"/>
          <w:szCs w:val="23"/>
        </w:rPr>
        <w:t>doesnot</w:t>
      </w:r>
      <w:proofErr w:type="spellEnd"/>
      <w:r w:rsidR="007C70AE">
        <w:rPr>
          <w:rStyle w:val="Strong"/>
          <w:rFonts w:ascii="Arial" w:hAnsi="Arial" w:cs="Arial"/>
          <w:b w:val="0"/>
          <w:color w:val="000000"/>
          <w:sz w:val="20"/>
          <w:szCs w:val="23"/>
        </w:rPr>
        <w:t xml:space="preserve"> talks the null value assumption, while the human alignments tend to perform far better due to better intuition. In cases when o</w:t>
      </w:r>
      <w:r w:rsidR="006E59C1" w:rsidRPr="007C70AE">
        <w:rPr>
          <w:rStyle w:val="Strong"/>
          <w:rFonts w:ascii="Arial" w:hAnsi="Arial" w:cs="Arial"/>
          <w:b w:val="0"/>
          <w:color w:val="000000"/>
          <w:sz w:val="20"/>
          <w:szCs w:val="23"/>
        </w:rPr>
        <w:t>ne of the two languages uses an expression that is specific to that language, but does not exist in the other (</w:t>
      </w:r>
      <w:proofErr w:type="spellStart"/>
      <w:r w:rsidR="006E59C1" w:rsidRPr="007C70AE">
        <w:rPr>
          <w:rStyle w:val="Strong"/>
          <w:rFonts w:ascii="Arial" w:hAnsi="Arial" w:cs="Arial"/>
          <w:b w:val="0"/>
          <w:color w:val="000000"/>
          <w:sz w:val="20"/>
          <w:szCs w:val="23"/>
        </w:rPr>
        <w:t>eg</w:t>
      </w:r>
      <w:proofErr w:type="spellEnd"/>
      <w:r w:rsidR="006E59C1" w:rsidRPr="007C70AE">
        <w:rPr>
          <w:rStyle w:val="Strong"/>
          <w:rFonts w:ascii="Arial" w:hAnsi="Arial" w:cs="Arial"/>
          <w:b w:val="0"/>
          <w:color w:val="000000"/>
          <w:sz w:val="20"/>
          <w:szCs w:val="23"/>
        </w:rPr>
        <w:t xml:space="preserve">. sentence 5, </w:t>
      </w:r>
      <w:proofErr w:type="spellStart"/>
      <w:r w:rsidR="006E59C1" w:rsidRPr="007C70AE">
        <w:rPr>
          <w:rStyle w:val="Strong"/>
          <w:rFonts w:ascii="Arial" w:hAnsi="Arial" w:cs="Arial"/>
          <w:b w:val="0"/>
          <w:color w:val="000000"/>
          <w:sz w:val="20"/>
          <w:szCs w:val="23"/>
        </w:rPr>
        <w:t>Eng</w:t>
      </w:r>
      <w:proofErr w:type="spellEnd"/>
      <w:r w:rsidR="006E59C1" w:rsidRPr="007C70AE">
        <w:rPr>
          <w:rStyle w:val="Strong"/>
          <w:rFonts w:ascii="Arial" w:hAnsi="Arial" w:cs="Arial"/>
          <w:b w:val="0"/>
          <w:color w:val="000000"/>
          <w:sz w:val="20"/>
          <w:szCs w:val="23"/>
        </w:rPr>
        <w:t xml:space="preserve"> </w:t>
      </w:r>
      <w:r w:rsidR="006E59C1" w:rsidRPr="007C70AE">
        <w:rPr>
          <w:rStyle w:val="Strong"/>
          <w:rFonts w:ascii="Arial" w:hAnsi="Arial" w:cs="Arial"/>
          <w:b w:val="0"/>
          <w:i/>
          <w:color w:val="000000"/>
          <w:sz w:val="20"/>
          <w:szCs w:val="23"/>
        </w:rPr>
        <w:t>“Please rise…”</w:t>
      </w:r>
      <w:r w:rsidR="006E59C1" w:rsidRPr="007C70AE">
        <w:rPr>
          <w:rStyle w:val="Strong"/>
          <w:rFonts w:ascii="Arial" w:hAnsi="Arial" w:cs="Arial"/>
          <w:b w:val="0"/>
          <w:color w:val="000000"/>
          <w:sz w:val="20"/>
          <w:szCs w:val="23"/>
        </w:rPr>
        <w:t xml:space="preserve"> translates </w:t>
      </w:r>
      <w:proofErr w:type="spellStart"/>
      <w:r w:rsidR="006E59C1" w:rsidRPr="007C70AE">
        <w:rPr>
          <w:rStyle w:val="Strong"/>
          <w:rFonts w:ascii="Arial" w:hAnsi="Arial" w:cs="Arial"/>
          <w:b w:val="0"/>
          <w:color w:val="000000"/>
          <w:sz w:val="20"/>
          <w:szCs w:val="23"/>
        </w:rPr>
        <w:t>Ger</w:t>
      </w:r>
      <w:proofErr w:type="spellEnd"/>
      <w:r w:rsidR="006E59C1" w:rsidRPr="007C70AE">
        <w:rPr>
          <w:rStyle w:val="Strong"/>
          <w:rFonts w:ascii="Arial" w:hAnsi="Arial" w:cs="Arial"/>
          <w:b w:val="0"/>
          <w:color w:val="000000"/>
          <w:sz w:val="20"/>
          <w:szCs w:val="23"/>
        </w:rPr>
        <w:t xml:space="preserve"> </w:t>
      </w:r>
      <w:r w:rsidR="006E59C1" w:rsidRPr="007C70AE">
        <w:rPr>
          <w:rStyle w:val="Strong"/>
          <w:rFonts w:ascii="Arial" w:hAnsi="Arial" w:cs="Arial"/>
          <w:b w:val="0"/>
          <w:i/>
          <w:color w:val="000000"/>
          <w:sz w:val="20"/>
          <w:szCs w:val="23"/>
        </w:rPr>
        <w:t>“</w:t>
      </w:r>
      <w:proofErr w:type="spellStart"/>
      <w:r w:rsidR="006E59C1" w:rsidRPr="007C70AE">
        <w:rPr>
          <w:rStyle w:val="Strong"/>
          <w:rFonts w:ascii="Arial" w:hAnsi="Arial" w:cs="Arial"/>
          <w:b w:val="0"/>
          <w:i/>
          <w:color w:val="000000"/>
          <w:sz w:val="20"/>
          <w:szCs w:val="23"/>
        </w:rPr>
        <w:t>Ich</w:t>
      </w:r>
      <w:proofErr w:type="spellEnd"/>
      <w:r w:rsidR="006E59C1" w:rsidRPr="007C70AE">
        <w:rPr>
          <w:rStyle w:val="Strong"/>
          <w:rFonts w:ascii="Arial" w:hAnsi="Arial" w:cs="Arial"/>
          <w:b w:val="0"/>
          <w:i/>
          <w:color w:val="000000"/>
          <w:sz w:val="20"/>
          <w:szCs w:val="23"/>
        </w:rPr>
        <w:t xml:space="preserve"> </w:t>
      </w:r>
      <w:proofErr w:type="spellStart"/>
      <w:r w:rsidR="006E59C1" w:rsidRPr="007C70AE">
        <w:rPr>
          <w:rStyle w:val="Strong"/>
          <w:rFonts w:ascii="Arial" w:hAnsi="Arial" w:cs="Arial"/>
          <w:b w:val="0"/>
          <w:i/>
          <w:color w:val="000000"/>
          <w:sz w:val="20"/>
          <w:szCs w:val="23"/>
        </w:rPr>
        <w:t>bitte</w:t>
      </w:r>
      <w:proofErr w:type="spellEnd"/>
      <w:r w:rsidR="006E59C1" w:rsidRPr="007C70AE">
        <w:rPr>
          <w:rStyle w:val="Strong"/>
          <w:rFonts w:ascii="Arial" w:hAnsi="Arial" w:cs="Arial"/>
          <w:b w:val="0"/>
          <w:i/>
          <w:color w:val="000000"/>
          <w:sz w:val="20"/>
          <w:szCs w:val="23"/>
        </w:rPr>
        <w:t xml:space="preserve"> </w:t>
      </w:r>
      <w:proofErr w:type="spellStart"/>
      <w:r w:rsidR="006E59C1" w:rsidRPr="007C70AE">
        <w:rPr>
          <w:rStyle w:val="Strong"/>
          <w:rFonts w:ascii="Arial" w:hAnsi="Arial" w:cs="Arial"/>
          <w:b w:val="0"/>
          <w:i/>
          <w:color w:val="000000"/>
          <w:sz w:val="20"/>
          <w:szCs w:val="23"/>
        </w:rPr>
        <w:t>Sie</w:t>
      </w:r>
      <w:proofErr w:type="spellEnd"/>
      <w:r w:rsidR="006E59C1" w:rsidRPr="007C70AE">
        <w:rPr>
          <w:rStyle w:val="Strong"/>
          <w:rFonts w:ascii="Arial" w:hAnsi="Arial" w:cs="Arial"/>
          <w:b w:val="0"/>
          <w:i/>
          <w:color w:val="000000"/>
          <w:sz w:val="20"/>
          <w:szCs w:val="23"/>
        </w:rPr>
        <w:t>…”</w:t>
      </w:r>
      <w:r w:rsidR="007C70AE">
        <w:rPr>
          <w:rStyle w:val="Strong"/>
          <w:rFonts w:ascii="Arial" w:hAnsi="Arial" w:cs="Arial"/>
          <w:b w:val="0"/>
          <w:color w:val="000000"/>
          <w:sz w:val="20"/>
          <w:szCs w:val="23"/>
        </w:rPr>
        <w:t xml:space="preserve">), Model1 again differs from human alignments. </w:t>
      </w:r>
      <w:proofErr w:type="gramStart"/>
      <w:r w:rsidR="006E59C1" w:rsidRPr="007C70AE">
        <w:rPr>
          <w:rStyle w:val="Strong"/>
          <w:rFonts w:ascii="Arial" w:hAnsi="Arial" w:cs="Arial"/>
          <w:b w:val="0"/>
          <w:color w:val="000000"/>
          <w:sz w:val="20"/>
          <w:szCs w:val="23"/>
        </w:rPr>
        <w:t>The use of idioms (</w:t>
      </w:r>
      <w:proofErr w:type="spellStart"/>
      <w:r w:rsidR="006E59C1" w:rsidRPr="007C70AE">
        <w:rPr>
          <w:rStyle w:val="Strong"/>
          <w:rFonts w:ascii="Arial" w:hAnsi="Arial" w:cs="Arial"/>
          <w:b w:val="0"/>
          <w:color w:val="000000"/>
          <w:sz w:val="20"/>
          <w:szCs w:val="23"/>
        </w:rPr>
        <w:t>eg</w:t>
      </w:r>
      <w:proofErr w:type="spellEnd"/>
      <w:r w:rsidR="006E59C1" w:rsidRPr="007C70AE">
        <w:rPr>
          <w:rStyle w:val="Strong"/>
          <w:rFonts w:ascii="Arial" w:hAnsi="Arial" w:cs="Arial"/>
          <w:b w:val="0"/>
          <w:color w:val="000000"/>
          <w:sz w:val="20"/>
          <w:szCs w:val="23"/>
        </w:rPr>
        <w:t xml:space="preserve">. sentence 137, </w:t>
      </w:r>
      <w:proofErr w:type="spellStart"/>
      <w:r w:rsidR="006E59C1" w:rsidRPr="007C70AE">
        <w:rPr>
          <w:rStyle w:val="Strong"/>
          <w:rFonts w:ascii="Arial" w:hAnsi="Arial" w:cs="Arial"/>
          <w:b w:val="0"/>
          <w:color w:val="000000"/>
          <w:sz w:val="20"/>
          <w:szCs w:val="23"/>
        </w:rPr>
        <w:t>Eng</w:t>
      </w:r>
      <w:proofErr w:type="spellEnd"/>
      <w:r w:rsidR="006E59C1" w:rsidRPr="007C70AE">
        <w:rPr>
          <w:rStyle w:val="Strong"/>
          <w:rFonts w:ascii="Arial" w:hAnsi="Arial" w:cs="Arial"/>
          <w:b w:val="0"/>
          <w:color w:val="000000"/>
          <w:sz w:val="20"/>
          <w:szCs w:val="23"/>
        </w:rPr>
        <w:t xml:space="preserve"> </w:t>
      </w:r>
      <w:r w:rsidR="006E59C1" w:rsidRPr="007C70AE">
        <w:rPr>
          <w:rStyle w:val="Strong"/>
          <w:rFonts w:ascii="Arial" w:hAnsi="Arial" w:cs="Arial"/>
          <w:b w:val="0"/>
          <w:i/>
          <w:color w:val="000000"/>
          <w:sz w:val="20"/>
          <w:szCs w:val="23"/>
        </w:rPr>
        <w:t>“There is no room for…”</w:t>
      </w:r>
      <w:r w:rsidR="006E59C1" w:rsidRPr="007C70AE">
        <w:rPr>
          <w:rStyle w:val="Strong"/>
          <w:rFonts w:ascii="Arial" w:hAnsi="Arial" w:cs="Arial"/>
          <w:b w:val="0"/>
          <w:color w:val="000000"/>
          <w:sz w:val="20"/>
          <w:szCs w:val="23"/>
        </w:rPr>
        <w:t>).</w:t>
      </w:r>
      <w:proofErr w:type="gramEnd"/>
      <w:r w:rsidR="007C70AE" w:rsidRPr="007C70AE">
        <w:rPr>
          <w:rStyle w:val="Strong"/>
          <w:rFonts w:ascii="Arial" w:hAnsi="Arial" w:cs="Arial"/>
          <w:b w:val="0"/>
          <w:color w:val="000000"/>
          <w:sz w:val="20"/>
          <w:szCs w:val="23"/>
        </w:rPr>
        <w:t xml:space="preserve"> </w:t>
      </w:r>
      <w:r w:rsidR="006E59C1" w:rsidRPr="007C70AE">
        <w:rPr>
          <w:rStyle w:val="Strong"/>
          <w:rFonts w:ascii="Arial" w:hAnsi="Arial" w:cs="Arial"/>
          <w:b w:val="0"/>
          <w:color w:val="000000"/>
          <w:sz w:val="20"/>
          <w:szCs w:val="23"/>
        </w:rPr>
        <w:t xml:space="preserve">Use of the particle </w:t>
      </w:r>
      <w:r w:rsidR="006E59C1" w:rsidRPr="007C70AE">
        <w:rPr>
          <w:rStyle w:val="Strong"/>
          <w:rFonts w:ascii="Arial" w:hAnsi="Arial" w:cs="Arial"/>
          <w:b w:val="0"/>
          <w:i/>
          <w:color w:val="000000"/>
          <w:sz w:val="20"/>
          <w:szCs w:val="23"/>
        </w:rPr>
        <w:t>“to”</w:t>
      </w:r>
      <w:r w:rsidR="006E59C1" w:rsidRPr="007C70AE">
        <w:rPr>
          <w:rStyle w:val="Strong"/>
          <w:rFonts w:ascii="Arial" w:hAnsi="Arial" w:cs="Arial"/>
          <w:b w:val="0"/>
          <w:color w:val="000000"/>
          <w:sz w:val="20"/>
          <w:szCs w:val="23"/>
        </w:rPr>
        <w:t xml:space="preserve"> in English (</w:t>
      </w:r>
      <w:proofErr w:type="spellStart"/>
      <w:r w:rsidR="006E59C1" w:rsidRPr="007C70AE">
        <w:rPr>
          <w:rStyle w:val="Strong"/>
          <w:rFonts w:ascii="Arial" w:hAnsi="Arial" w:cs="Arial"/>
          <w:b w:val="0"/>
          <w:color w:val="000000"/>
          <w:sz w:val="20"/>
          <w:szCs w:val="23"/>
        </w:rPr>
        <w:t>eg</w:t>
      </w:r>
      <w:proofErr w:type="spellEnd"/>
      <w:r w:rsidR="006E59C1" w:rsidRPr="007C70AE">
        <w:rPr>
          <w:rStyle w:val="Strong"/>
          <w:rFonts w:ascii="Arial" w:hAnsi="Arial" w:cs="Arial"/>
          <w:b w:val="0"/>
          <w:color w:val="000000"/>
          <w:sz w:val="20"/>
          <w:szCs w:val="23"/>
        </w:rPr>
        <w:t xml:space="preserve"> sentences 20, 30, 49, 55, 56, 57, 58, 69, </w:t>
      </w:r>
      <w:proofErr w:type="gramStart"/>
      <w:r w:rsidR="006E59C1" w:rsidRPr="007C70AE">
        <w:rPr>
          <w:rStyle w:val="Strong"/>
          <w:rFonts w:ascii="Arial" w:hAnsi="Arial" w:cs="Arial"/>
          <w:b w:val="0"/>
          <w:color w:val="000000"/>
          <w:sz w:val="20"/>
          <w:szCs w:val="23"/>
        </w:rPr>
        <w:t>71…..)</w:t>
      </w:r>
      <w:proofErr w:type="gramEnd"/>
      <w:r w:rsidR="007C70AE" w:rsidRPr="007C70AE">
        <w:rPr>
          <w:rStyle w:val="Strong"/>
          <w:rFonts w:ascii="Arial" w:hAnsi="Arial" w:cs="Arial"/>
          <w:b w:val="0"/>
          <w:color w:val="000000"/>
          <w:sz w:val="20"/>
          <w:szCs w:val="23"/>
        </w:rPr>
        <w:t xml:space="preserve"> causes the aligner to align to multiple </w:t>
      </w:r>
      <w:proofErr w:type="spellStart"/>
      <w:r w:rsidR="007C70AE" w:rsidRPr="007C70AE">
        <w:rPr>
          <w:rStyle w:val="Strong"/>
          <w:rFonts w:ascii="Arial" w:hAnsi="Arial" w:cs="Arial"/>
          <w:b w:val="0"/>
          <w:color w:val="000000"/>
          <w:sz w:val="20"/>
          <w:szCs w:val="23"/>
        </w:rPr>
        <w:t>german</w:t>
      </w:r>
      <w:proofErr w:type="spellEnd"/>
      <w:r w:rsidR="007C70AE" w:rsidRPr="007C70AE">
        <w:rPr>
          <w:rStyle w:val="Strong"/>
          <w:rFonts w:ascii="Arial" w:hAnsi="Arial" w:cs="Arial"/>
          <w:b w:val="0"/>
          <w:color w:val="000000"/>
          <w:sz w:val="20"/>
          <w:szCs w:val="23"/>
        </w:rPr>
        <w:t xml:space="preserve"> words, but for this case, Model1 perform better than Dice aligner and more regularity to the human alignments is observed. </w:t>
      </w:r>
      <w:proofErr w:type="gramStart"/>
      <w:r w:rsidR="007C70AE" w:rsidRPr="007C70AE">
        <w:rPr>
          <w:rStyle w:val="Strong"/>
          <w:rFonts w:ascii="Arial" w:hAnsi="Arial" w:cs="Arial"/>
          <w:b w:val="0"/>
          <w:color w:val="000000"/>
          <w:sz w:val="20"/>
          <w:szCs w:val="23"/>
        </w:rPr>
        <w:t>Same</w:t>
      </w:r>
      <w:proofErr w:type="gramEnd"/>
      <w:r w:rsidR="007C70AE" w:rsidRPr="007C70AE">
        <w:rPr>
          <w:rStyle w:val="Strong"/>
          <w:rFonts w:ascii="Arial" w:hAnsi="Arial" w:cs="Arial"/>
          <w:b w:val="0"/>
          <w:color w:val="000000"/>
          <w:sz w:val="20"/>
          <w:szCs w:val="23"/>
        </w:rPr>
        <w:t xml:space="preserve"> applied to phrasal verbs in English (</w:t>
      </w:r>
      <w:proofErr w:type="spellStart"/>
      <w:r w:rsidR="007C70AE" w:rsidRPr="007C70AE">
        <w:rPr>
          <w:rStyle w:val="Strong"/>
          <w:rFonts w:ascii="Arial" w:hAnsi="Arial" w:cs="Arial"/>
          <w:b w:val="0"/>
          <w:color w:val="000000"/>
          <w:sz w:val="20"/>
          <w:szCs w:val="23"/>
        </w:rPr>
        <w:t>eg</w:t>
      </w:r>
      <w:proofErr w:type="spellEnd"/>
      <w:r w:rsidR="007C70AE" w:rsidRPr="007C70AE">
        <w:rPr>
          <w:rStyle w:val="Strong"/>
          <w:rFonts w:ascii="Arial" w:hAnsi="Arial" w:cs="Arial"/>
          <w:b w:val="0"/>
          <w:color w:val="000000"/>
          <w:sz w:val="20"/>
          <w:szCs w:val="23"/>
        </w:rPr>
        <w:t xml:space="preserve">. sentence 15, </w:t>
      </w:r>
      <w:proofErr w:type="spellStart"/>
      <w:r w:rsidR="007C70AE" w:rsidRPr="007C70AE">
        <w:rPr>
          <w:rStyle w:val="Strong"/>
          <w:rFonts w:ascii="Arial" w:hAnsi="Arial" w:cs="Arial"/>
          <w:b w:val="0"/>
          <w:color w:val="000000"/>
          <w:sz w:val="20"/>
          <w:szCs w:val="23"/>
        </w:rPr>
        <w:t>Eng</w:t>
      </w:r>
      <w:proofErr w:type="spellEnd"/>
      <w:r w:rsidR="007C70AE" w:rsidRPr="007C70AE">
        <w:rPr>
          <w:rStyle w:val="Strong"/>
          <w:rFonts w:ascii="Arial" w:hAnsi="Arial" w:cs="Arial"/>
          <w:b w:val="0"/>
          <w:color w:val="000000"/>
          <w:sz w:val="20"/>
          <w:szCs w:val="23"/>
        </w:rPr>
        <w:t xml:space="preserve"> </w:t>
      </w:r>
      <w:r w:rsidR="007C70AE" w:rsidRPr="007C70AE">
        <w:rPr>
          <w:rStyle w:val="Strong"/>
          <w:rFonts w:ascii="Arial" w:hAnsi="Arial" w:cs="Arial"/>
          <w:b w:val="0"/>
          <w:i/>
          <w:color w:val="000000"/>
          <w:sz w:val="20"/>
          <w:szCs w:val="23"/>
        </w:rPr>
        <w:t>“… come up…”</w:t>
      </w:r>
      <w:r w:rsidR="007C70AE" w:rsidRPr="007C70AE">
        <w:rPr>
          <w:rStyle w:val="Strong"/>
          <w:rFonts w:ascii="Arial" w:hAnsi="Arial" w:cs="Arial"/>
          <w:b w:val="0"/>
          <w:color w:val="000000"/>
          <w:sz w:val="20"/>
          <w:szCs w:val="23"/>
        </w:rPr>
        <w:t>).</w:t>
      </w:r>
    </w:p>
    <w:p w14:paraId="1C6975D5" w14:textId="4931310A" w:rsidR="003449F8" w:rsidRDefault="003449F8" w:rsidP="003449F8">
      <w:pPr>
        <w:pStyle w:val="NormalWeb"/>
        <w:shd w:val="clear" w:color="auto" w:fill="FFFFFF"/>
        <w:spacing w:before="0" w:beforeAutospacing="0" w:after="150" w:afterAutospacing="0" w:line="296" w:lineRule="atLeast"/>
        <w:rPr>
          <w:rFonts w:ascii="Arial" w:hAnsi="Arial" w:cs="Arial"/>
          <w:color w:val="000000"/>
          <w:sz w:val="20"/>
          <w:szCs w:val="23"/>
        </w:rPr>
      </w:pPr>
      <w:r w:rsidRPr="003449F8">
        <w:rPr>
          <w:rStyle w:val="Strong"/>
          <w:rFonts w:ascii="Arial" w:hAnsi="Arial" w:cs="Arial"/>
          <w:color w:val="000000"/>
          <w:sz w:val="20"/>
          <w:szCs w:val="23"/>
        </w:rPr>
        <w:t xml:space="preserve">Question 9 </w:t>
      </w:r>
      <w:r w:rsidR="003F0B01">
        <w:rPr>
          <w:rFonts w:ascii="Arial" w:hAnsi="Arial" w:cs="Arial"/>
          <w:color w:val="000000"/>
          <w:sz w:val="20"/>
          <w:szCs w:val="23"/>
        </w:rPr>
        <w:t>A better probabilistic model</w:t>
      </w:r>
      <w:r w:rsidRPr="003449F8">
        <w:rPr>
          <w:rFonts w:ascii="Arial" w:hAnsi="Arial" w:cs="Arial"/>
          <w:color w:val="000000"/>
          <w:sz w:val="20"/>
          <w:szCs w:val="23"/>
        </w:rPr>
        <w:t xml:space="preserve"> of alignment</w:t>
      </w:r>
      <w:r w:rsidR="003F0B01">
        <w:rPr>
          <w:rFonts w:ascii="Arial" w:hAnsi="Arial" w:cs="Arial"/>
          <w:color w:val="000000"/>
          <w:sz w:val="20"/>
          <w:szCs w:val="23"/>
        </w:rPr>
        <w:t xml:space="preserve"> is IBM Model2</w:t>
      </w:r>
      <w:r w:rsidRPr="003449F8">
        <w:rPr>
          <w:rFonts w:ascii="Arial" w:hAnsi="Arial" w:cs="Arial"/>
          <w:color w:val="000000"/>
          <w:sz w:val="20"/>
          <w:szCs w:val="23"/>
        </w:rPr>
        <w:t xml:space="preserve">. </w:t>
      </w:r>
      <w:r w:rsidR="008E6BF9">
        <w:rPr>
          <w:rFonts w:ascii="Arial" w:hAnsi="Arial" w:cs="Arial"/>
          <w:color w:val="000000"/>
          <w:sz w:val="20"/>
          <w:szCs w:val="23"/>
        </w:rPr>
        <w:t xml:space="preserve">After working on Model1, Model2 seems a natural choice, though the code runs slower. Model1 code is modified to print the translation </w:t>
      </w:r>
      <w:proofErr w:type="spellStart"/>
      <w:r w:rsidR="008E6BF9">
        <w:rPr>
          <w:rFonts w:ascii="Arial" w:hAnsi="Arial" w:cs="Arial"/>
          <w:color w:val="000000"/>
          <w:sz w:val="20"/>
          <w:szCs w:val="23"/>
        </w:rPr>
        <w:t>prob</w:t>
      </w:r>
      <w:proofErr w:type="spellEnd"/>
      <w:r w:rsidR="008E6BF9">
        <w:rPr>
          <w:rFonts w:ascii="Arial" w:hAnsi="Arial" w:cs="Arial"/>
          <w:color w:val="000000"/>
          <w:sz w:val="20"/>
          <w:szCs w:val="23"/>
        </w:rPr>
        <w:t xml:space="preserve"> (</w:t>
      </w:r>
      <w:proofErr w:type="spellStart"/>
      <w:r w:rsidR="008E6BF9">
        <w:rPr>
          <w:rFonts w:ascii="Arial" w:hAnsi="Arial" w:cs="Arial"/>
          <w:color w:val="000000"/>
          <w:sz w:val="20"/>
          <w:szCs w:val="23"/>
        </w:rPr>
        <w:t>t_ef</w:t>
      </w:r>
      <w:proofErr w:type="spellEnd"/>
      <w:r w:rsidR="008E6BF9">
        <w:rPr>
          <w:rFonts w:ascii="Arial" w:hAnsi="Arial" w:cs="Arial"/>
          <w:color w:val="000000"/>
          <w:sz w:val="20"/>
          <w:szCs w:val="23"/>
        </w:rPr>
        <w:t>) to a temp file called “t_ef_ibm1” which this new model 2 takes as input. This extra file is attached with the submissions with the name t_ef_ibm1.</w:t>
      </w:r>
    </w:p>
    <w:p w14:paraId="14DA2088" w14:textId="4CD602AB" w:rsidR="008E6BF9" w:rsidRDefault="008E6BF9" w:rsidP="006E59C1">
      <w:pPr>
        <w:pStyle w:val="NormalWeb"/>
        <w:shd w:val="clear" w:color="auto" w:fill="FFFFFF"/>
        <w:spacing w:before="0" w:beforeAutospacing="0" w:after="150" w:afterAutospacing="0" w:line="296" w:lineRule="atLeast"/>
        <w:outlineLvl w:val="0"/>
        <w:rPr>
          <w:rFonts w:ascii="Arial" w:hAnsi="Arial" w:cs="Arial"/>
          <w:color w:val="000000"/>
          <w:sz w:val="20"/>
          <w:szCs w:val="23"/>
        </w:rPr>
      </w:pPr>
      <w:r>
        <w:rPr>
          <w:rFonts w:ascii="Arial" w:hAnsi="Arial" w:cs="Arial"/>
          <w:color w:val="000000"/>
          <w:sz w:val="20"/>
          <w:szCs w:val="23"/>
        </w:rPr>
        <w:t xml:space="preserve">The score for this new model </w:t>
      </w:r>
      <w:r w:rsidR="002C764B" w:rsidRPr="002C764B">
        <w:rPr>
          <w:rFonts w:ascii="Arial" w:hAnsi="Arial" w:cs="Arial"/>
          <w:b/>
          <w:color w:val="000000"/>
          <w:sz w:val="20"/>
          <w:szCs w:val="23"/>
        </w:rPr>
        <w:t>(</w:t>
      </w:r>
      <w:proofErr w:type="spellStart"/>
      <w:r w:rsidR="002C764B" w:rsidRPr="002C764B">
        <w:rPr>
          <w:rFonts w:ascii="Arial" w:hAnsi="Arial" w:cs="Arial"/>
          <w:b/>
          <w:color w:val="000000"/>
          <w:sz w:val="20"/>
          <w:szCs w:val="23"/>
        </w:rPr>
        <w:t>i</w:t>
      </w:r>
      <w:proofErr w:type="spellEnd"/>
      <w:r w:rsidR="002C764B" w:rsidRPr="002C764B">
        <w:rPr>
          <w:rFonts w:ascii="Arial" w:hAnsi="Arial" w:cs="Arial"/>
          <w:b/>
          <w:color w:val="000000"/>
          <w:sz w:val="20"/>
          <w:szCs w:val="23"/>
        </w:rPr>
        <w:t>=5, n =5000)</w:t>
      </w:r>
      <w:r w:rsidR="002C764B">
        <w:rPr>
          <w:rFonts w:ascii="Arial" w:hAnsi="Arial" w:cs="Arial"/>
          <w:color w:val="000000"/>
          <w:sz w:val="20"/>
          <w:szCs w:val="23"/>
        </w:rPr>
        <w:t xml:space="preserve"> </w:t>
      </w:r>
      <w:r>
        <w:rPr>
          <w:rFonts w:ascii="Arial" w:hAnsi="Arial" w:cs="Arial"/>
          <w:color w:val="000000"/>
          <w:sz w:val="20"/>
          <w:szCs w:val="23"/>
        </w:rPr>
        <w:t xml:space="preserve">- is </w:t>
      </w:r>
    </w:p>
    <w:p w14:paraId="49D82456" w14:textId="77777777" w:rsidR="002C764B" w:rsidRPr="002C764B" w:rsidRDefault="002C764B" w:rsidP="006E5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outlineLvl w:val="0"/>
        <w:rPr>
          <w:rFonts w:ascii="Menlo Regular" w:hAnsi="Menlo Regular" w:cs="Menlo Regular"/>
          <w:color w:val="000000"/>
          <w:sz w:val="20"/>
          <w:szCs w:val="20"/>
          <w:lang w:val="en-US"/>
        </w:rPr>
      </w:pPr>
      <w:r w:rsidRPr="002C764B">
        <w:rPr>
          <w:rFonts w:ascii="Menlo Regular" w:hAnsi="Menlo Regular" w:cs="Menlo Regular"/>
          <w:color w:val="000000"/>
          <w:sz w:val="20"/>
          <w:szCs w:val="20"/>
          <w:lang w:val="en-US"/>
        </w:rPr>
        <w:t>Precision = 0.455403</w:t>
      </w:r>
    </w:p>
    <w:p w14:paraId="03F6DCA0" w14:textId="77777777" w:rsidR="002C764B" w:rsidRPr="002C764B" w:rsidRDefault="002C764B" w:rsidP="002C7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sz w:val="20"/>
          <w:szCs w:val="20"/>
          <w:lang w:val="en-US"/>
        </w:rPr>
      </w:pPr>
      <w:r w:rsidRPr="002C764B">
        <w:rPr>
          <w:rFonts w:ascii="Menlo Regular" w:hAnsi="Menlo Regular" w:cs="Menlo Regular"/>
          <w:color w:val="000000"/>
          <w:sz w:val="20"/>
          <w:szCs w:val="20"/>
          <w:lang w:val="en-US"/>
        </w:rPr>
        <w:t>Recall = 0.496124</w:t>
      </w:r>
    </w:p>
    <w:p w14:paraId="47968EA8" w14:textId="307A9063" w:rsidR="002C764B" w:rsidRPr="002C764B" w:rsidRDefault="002C764B" w:rsidP="002C764B">
      <w:pPr>
        <w:pStyle w:val="NormalWeb"/>
        <w:shd w:val="clear" w:color="auto" w:fill="FFFFFF"/>
        <w:spacing w:before="0" w:beforeAutospacing="0" w:after="150" w:afterAutospacing="0" w:line="296" w:lineRule="atLeast"/>
        <w:rPr>
          <w:rFonts w:ascii="Arial" w:hAnsi="Arial" w:cs="Arial"/>
          <w:color w:val="000000"/>
          <w:sz w:val="20"/>
          <w:szCs w:val="20"/>
        </w:rPr>
      </w:pPr>
      <w:r w:rsidRPr="002C764B">
        <w:rPr>
          <w:rFonts w:ascii="Menlo Regular" w:hAnsi="Menlo Regular" w:cs="Menlo Regular"/>
          <w:color w:val="000000"/>
          <w:sz w:val="20"/>
          <w:szCs w:val="20"/>
          <w:lang w:val="en-US"/>
        </w:rPr>
        <w:t>AER = 0.525723</w:t>
      </w:r>
    </w:p>
    <w:p w14:paraId="35D8D836" w14:textId="3A950BFC" w:rsidR="00A13204" w:rsidRDefault="00A13204" w:rsidP="00A13204">
      <w:pPr>
        <w:keepNext/>
      </w:pPr>
    </w:p>
    <w:p w14:paraId="65BC0B60" w14:textId="77777777" w:rsidR="008A1B34" w:rsidRDefault="008A1B34" w:rsidP="008A1B34">
      <w:pPr>
        <w:pStyle w:val="Caption"/>
        <w:keepNext/>
      </w:pPr>
      <w:r>
        <w:rPr>
          <w:noProof/>
          <w:lang w:val="en-US" w:eastAsia="en-US"/>
        </w:rPr>
        <w:drawing>
          <wp:inline distT="0" distB="0" distL="0" distR="0" wp14:anchorId="28E5C5F0" wp14:editId="0E0A7E87">
            <wp:extent cx="6120130" cy="459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 (1).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0F1EC512" w14:textId="6D8E13A6" w:rsidR="00AD0BB4" w:rsidRDefault="008A1B34" w:rsidP="008A1B34">
      <w:pPr>
        <w:pStyle w:val="Caption"/>
      </w:pPr>
      <w:r>
        <w:t xml:space="preserve">Fig5 </w:t>
      </w:r>
      <w:fldSimple w:instr=" SEQ Fig5 \* ARABIC ">
        <w:r w:rsidR="00B92F63">
          <w:rPr>
            <w:noProof/>
          </w:rPr>
          <w:t>1</w:t>
        </w:r>
      </w:fldSimple>
    </w:p>
    <w:p w14:paraId="4186AC4F" w14:textId="77777777" w:rsidR="00B92F63" w:rsidRDefault="00B92F63" w:rsidP="00B92F63">
      <w:pPr>
        <w:keepNext/>
      </w:pPr>
      <w:r>
        <w:rPr>
          <w:noProof/>
          <w:lang w:val="en-US" w:eastAsia="en-US"/>
        </w:rPr>
        <w:lastRenderedPageBreak/>
        <w:drawing>
          <wp:inline distT="0" distB="0" distL="0" distR="0" wp14:anchorId="5E19908C" wp14:editId="176F6AC5">
            <wp:extent cx="6120130" cy="45904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B.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33C8E329" w14:textId="3EF72E9B" w:rsidR="00B92F63" w:rsidRPr="00B92F63" w:rsidRDefault="00B92F63" w:rsidP="00B92F63">
      <w:pPr>
        <w:pStyle w:val="Caption"/>
      </w:pPr>
      <w:r>
        <w:t xml:space="preserve">Fig5 </w:t>
      </w:r>
      <w:fldSimple w:instr=" SEQ Fig5 \* ARABIC ">
        <w:r>
          <w:rPr>
            <w:noProof/>
          </w:rPr>
          <w:t>2</w:t>
        </w:r>
      </w:fldSimple>
    </w:p>
    <w:p w14:paraId="2A7AF7D7" w14:textId="77777777" w:rsidR="005B70C7" w:rsidRDefault="005B70C7" w:rsidP="005B70C7">
      <w:pPr>
        <w:keepNext/>
      </w:pPr>
      <w:r>
        <w:rPr>
          <w:noProof/>
          <w:sz w:val="18"/>
          <w:lang w:val="en-US" w:eastAsia="en-US"/>
        </w:rPr>
        <w:lastRenderedPageBreak/>
        <w:drawing>
          <wp:inline distT="0" distB="0" distL="0" distR="0" wp14:anchorId="6A72D16B" wp14:editId="51D8D76D">
            <wp:extent cx="6120130" cy="45904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th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4A82C4B4" w14:textId="77777777" w:rsidR="005B70C7" w:rsidRDefault="005B70C7" w:rsidP="006E59C1">
      <w:pPr>
        <w:pStyle w:val="Caption"/>
        <w:outlineLvl w:val="0"/>
      </w:pPr>
      <w:r>
        <w:t xml:space="preserve">Fig6-a </w:t>
      </w:r>
      <w:fldSimple w:instr=" SEQ Fig6-a \* ARABIC ">
        <w:r>
          <w:rPr>
            <w:noProof/>
          </w:rPr>
          <w:t>1</w:t>
        </w:r>
      </w:fldSimple>
    </w:p>
    <w:p w14:paraId="15C0FFD1" w14:textId="77777777" w:rsidR="005B70C7" w:rsidRDefault="005B70C7" w:rsidP="005B70C7"/>
    <w:p w14:paraId="2822A0E9" w14:textId="77777777" w:rsidR="005B70C7" w:rsidRDefault="005B70C7" w:rsidP="005B70C7">
      <w:pPr>
        <w:keepNext/>
      </w:pPr>
      <w:r>
        <w:rPr>
          <w:noProof/>
          <w:lang w:val="en-US" w:eastAsia="en-US"/>
        </w:rPr>
        <w:lastRenderedPageBreak/>
        <w:drawing>
          <wp:inline distT="0" distB="0" distL="0" distR="0" wp14:anchorId="06CD5D79" wp14:editId="0F879B84">
            <wp:extent cx="6120130" cy="45904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aegi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5383D606" w14:textId="77777777" w:rsidR="005B70C7" w:rsidRDefault="005B70C7" w:rsidP="006E59C1">
      <w:pPr>
        <w:pStyle w:val="Caption"/>
        <w:outlineLvl w:val="0"/>
      </w:pPr>
      <w:r>
        <w:t xml:space="preserve">Fig6-a </w:t>
      </w:r>
      <w:fldSimple w:instr=" SEQ Fig6-a \* ARABIC ">
        <w:r>
          <w:rPr>
            <w:noProof/>
          </w:rPr>
          <w:t>2</w:t>
        </w:r>
      </w:fldSimple>
    </w:p>
    <w:p w14:paraId="03B673AF" w14:textId="77777777" w:rsidR="005B70C7" w:rsidRDefault="005B70C7" w:rsidP="005B70C7"/>
    <w:p w14:paraId="0980A957" w14:textId="77777777" w:rsidR="005B70C7" w:rsidRDefault="005B70C7" w:rsidP="005B70C7">
      <w:pPr>
        <w:keepNext/>
      </w:pPr>
      <w:r>
        <w:rPr>
          <w:noProof/>
          <w:lang w:val="en-US" w:eastAsia="en-US"/>
        </w:rPr>
        <w:lastRenderedPageBreak/>
        <w:drawing>
          <wp:inline distT="0" distB="0" distL="0" distR="0" wp14:anchorId="6065BF0A" wp14:editId="3A5EC34A">
            <wp:extent cx="6120130" cy="459041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ris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27ED1AE4" w14:textId="77777777" w:rsidR="005B70C7" w:rsidRDefault="005B70C7" w:rsidP="006E59C1">
      <w:pPr>
        <w:pStyle w:val="Caption"/>
        <w:outlineLvl w:val="0"/>
      </w:pPr>
      <w:r>
        <w:t xml:space="preserve">Fig7 </w:t>
      </w:r>
      <w:fldSimple w:instr=" SEQ Fig7 \* ARABIC ">
        <w:r>
          <w:rPr>
            <w:noProof/>
          </w:rPr>
          <w:t>1</w:t>
        </w:r>
      </w:fldSimple>
    </w:p>
    <w:p w14:paraId="4E2D5DB7" w14:textId="77777777" w:rsidR="005B70C7" w:rsidRDefault="005B70C7" w:rsidP="005B70C7"/>
    <w:p w14:paraId="3D711ADC" w14:textId="77777777" w:rsidR="005B70C7" w:rsidRDefault="005B70C7" w:rsidP="005B70C7">
      <w:pPr>
        <w:keepNext/>
      </w:pPr>
      <w:r>
        <w:rPr>
          <w:noProof/>
          <w:lang w:val="en-US" w:eastAsia="en-US"/>
        </w:rPr>
        <w:lastRenderedPageBreak/>
        <w:drawing>
          <wp:inline distT="0" distB="0" distL="0" distR="0" wp14:anchorId="6076D3DC" wp14:editId="49AA80EE">
            <wp:extent cx="6120130" cy="459041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ros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37203A8C" w14:textId="77777777" w:rsidR="005B70C7" w:rsidRPr="005B70C7" w:rsidRDefault="005B70C7" w:rsidP="006E59C1">
      <w:pPr>
        <w:pStyle w:val="Caption"/>
        <w:outlineLvl w:val="0"/>
      </w:pPr>
      <w:r>
        <w:t xml:space="preserve">Fig7 </w:t>
      </w:r>
      <w:fldSimple w:instr=" SEQ Fig7 \* ARABIC ">
        <w:r>
          <w:rPr>
            <w:noProof/>
          </w:rPr>
          <w:t>2</w:t>
        </w:r>
      </w:fldSimple>
    </w:p>
    <w:sectPr w:rsidR="005B70C7" w:rsidRPr="005B70C7">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17256" w14:textId="77777777" w:rsidR="0093679B" w:rsidRDefault="0093679B" w:rsidP="006327D4">
      <w:pPr>
        <w:spacing w:after="0" w:line="240" w:lineRule="auto"/>
      </w:pPr>
      <w:r>
        <w:separator/>
      </w:r>
    </w:p>
  </w:endnote>
  <w:endnote w:type="continuationSeparator" w:id="0">
    <w:p w14:paraId="125FC2E5" w14:textId="77777777" w:rsidR="0093679B" w:rsidRDefault="0093679B" w:rsidP="0063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8547"/>
      <w:docPartObj>
        <w:docPartGallery w:val="Page Numbers (Bottom of Page)"/>
        <w:docPartUnique/>
      </w:docPartObj>
    </w:sdtPr>
    <w:sdtContent>
      <w:p w14:paraId="539273EA" w14:textId="77777777" w:rsidR="0093679B" w:rsidRDefault="0093679B">
        <w:pPr>
          <w:pStyle w:val="Footer"/>
          <w:jc w:val="center"/>
        </w:pPr>
        <w:r>
          <w:fldChar w:fldCharType="begin"/>
        </w:r>
        <w:r>
          <w:instrText>PAGE   \* MERGEFORMAT</w:instrText>
        </w:r>
        <w:r>
          <w:fldChar w:fldCharType="separate"/>
        </w:r>
        <w:r w:rsidR="002A6F8F" w:rsidRPr="002A6F8F">
          <w:rPr>
            <w:noProof/>
            <w:lang w:val="it-IT"/>
          </w:rPr>
          <w:t>2</w:t>
        </w:r>
        <w:r>
          <w:fldChar w:fldCharType="end"/>
        </w:r>
      </w:p>
    </w:sdtContent>
  </w:sdt>
  <w:p w14:paraId="3475A8DB" w14:textId="77777777" w:rsidR="0093679B" w:rsidRDefault="009367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F46B" w14:textId="77777777" w:rsidR="0093679B" w:rsidRDefault="0093679B" w:rsidP="006327D4">
      <w:pPr>
        <w:spacing w:after="0" w:line="240" w:lineRule="auto"/>
      </w:pPr>
      <w:r>
        <w:separator/>
      </w:r>
    </w:p>
  </w:footnote>
  <w:footnote w:type="continuationSeparator" w:id="0">
    <w:p w14:paraId="09111584" w14:textId="77777777" w:rsidR="0093679B" w:rsidRDefault="0093679B" w:rsidP="006327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68"/>
    <w:multiLevelType w:val="hybridMultilevel"/>
    <w:tmpl w:val="E26C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167511"/>
    <w:multiLevelType w:val="multilevel"/>
    <w:tmpl w:val="E0A24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35F39"/>
    <w:multiLevelType w:val="multilevel"/>
    <w:tmpl w:val="BD6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D6A8A"/>
    <w:multiLevelType w:val="multilevel"/>
    <w:tmpl w:val="E54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805C3"/>
    <w:multiLevelType w:val="multilevel"/>
    <w:tmpl w:val="690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85109"/>
    <w:multiLevelType w:val="multilevel"/>
    <w:tmpl w:val="077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D42FB"/>
    <w:multiLevelType w:val="multilevel"/>
    <w:tmpl w:val="8E7E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260F2"/>
    <w:multiLevelType w:val="multilevel"/>
    <w:tmpl w:val="EE0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61537"/>
    <w:multiLevelType w:val="multilevel"/>
    <w:tmpl w:val="312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7D2D3B"/>
    <w:multiLevelType w:val="multilevel"/>
    <w:tmpl w:val="EB0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E5BD0"/>
    <w:multiLevelType w:val="multilevel"/>
    <w:tmpl w:val="E938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F190B"/>
    <w:multiLevelType w:val="multilevel"/>
    <w:tmpl w:val="F15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B7002"/>
    <w:multiLevelType w:val="hybridMultilevel"/>
    <w:tmpl w:val="736A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EC14BA"/>
    <w:multiLevelType w:val="multilevel"/>
    <w:tmpl w:val="B01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ED7C3A"/>
    <w:multiLevelType w:val="multilevel"/>
    <w:tmpl w:val="329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466D46"/>
    <w:multiLevelType w:val="hybridMultilevel"/>
    <w:tmpl w:val="F0B02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005960"/>
    <w:multiLevelType w:val="multilevel"/>
    <w:tmpl w:val="FF7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CD67A4"/>
    <w:multiLevelType w:val="hybridMultilevel"/>
    <w:tmpl w:val="2A4C0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F624A5"/>
    <w:multiLevelType w:val="multilevel"/>
    <w:tmpl w:val="F71C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9B48D5"/>
    <w:multiLevelType w:val="hybridMultilevel"/>
    <w:tmpl w:val="A7D40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67B7B05"/>
    <w:multiLevelType w:val="multilevel"/>
    <w:tmpl w:val="6E56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DD462C"/>
    <w:multiLevelType w:val="hybridMultilevel"/>
    <w:tmpl w:val="F19E050E"/>
    <w:lvl w:ilvl="0" w:tplc="98CC4CA0">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D612CA"/>
    <w:multiLevelType w:val="hybridMultilevel"/>
    <w:tmpl w:val="FA343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314DD6"/>
    <w:multiLevelType w:val="multilevel"/>
    <w:tmpl w:val="C1FE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BD4916"/>
    <w:multiLevelType w:val="hybridMultilevel"/>
    <w:tmpl w:val="53229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D70EEE"/>
    <w:multiLevelType w:val="hybridMultilevel"/>
    <w:tmpl w:val="DC2C0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33669E"/>
    <w:multiLevelType w:val="multilevel"/>
    <w:tmpl w:val="FA3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6C09FE"/>
    <w:multiLevelType w:val="multilevel"/>
    <w:tmpl w:val="00E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37FC3"/>
    <w:multiLevelType w:val="multilevel"/>
    <w:tmpl w:val="4A6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24"/>
  </w:num>
  <w:num w:numId="4">
    <w:abstractNumId w:val="0"/>
  </w:num>
  <w:num w:numId="5">
    <w:abstractNumId w:val="27"/>
  </w:num>
  <w:num w:numId="6">
    <w:abstractNumId w:val="3"/>
  </w:num>
  <w:num w:numId="7">
    <w:abstractNumId w:val="6"/>
  </w:num>
  <w:num w:numId="8">
    <w:abstractNumId w:val="11"/>
  </w:num>
  <w:num w:numId="9">
    <w:abstractNumId w:val="23"/>
  </w:num>
  <w:num w:numId="10">
    <w:abstractNumId w:val="28"/>
  </w:num>
  <w:num w:numId="11">
    <w:abstractNumId w:val="4"/>
  </w:num>
  <w:num w:numId="12">
    <w:abstractNumId w:val="14"/>
  </w:num>
  <w:num w:numId="13">
    <w:abstractNumId w:val="20"/>
  </w:num>
  <w:num w:numId="14">
    <w:abstractNumId w:val="26"/>
  </w:num>
  <w:num w:numId="15">
    <w:abstractNumId w:val="10"/>
  </w:num>
  <w:num w:numId="16">
    <w:abstractNumId w:val="8"/>
  </w:num>
  <w:num w:numId="17">
    <w:abstractNumId w:val="9"/>
  </w:num>
  <w:num w:numId="18">
    <w:abstractNumId w:val="2"/>
  </w:num>
  <w:num w:numId="19">
    <w:abstractNumId w:val="13"/>
  </w:num>
  <w:num w:numId="20">
    <w:abstractNumId w:val="16"/>
  </w:num>
  <w:num w:numId="21">
    <w:abstractNumId w:val="7"/>
  </w:num>
  <w:num w:numId="22">
    <w:abstractNumId w:val="1"/>
  </w:num>
  <w:num w:numId="23">
    <w:abstractNumId w:val="5"/>
  </w:num>
  <w:num w:numId="24">
    <w:abstractNumId w:val="18"/>
  </w:num>
  <w:num w:numId="25">
    <w:abstractNumId w:val="22"/>
  </w:num>
  <w:num w:numId="26">
    <w:abstractNumId w:val="12"/>
  </w:num>
  <w:num w:numId="27">
    <w:abstractNumId w:val="21"/>
  </w:num>
  <w:num w:numId="28">
    <w:abstractNumId w:val="1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BB2"/>
    <w:rsid w:val="0001485B"/>
    <w:rsid w:val="00040805"/>
    <w:rsid w:val="0006646F"/>
    <w:rsid w:val="000834F2"/>
    <w:rsid w:val="000A1FC7"/>
    <w:rsid w:val="000A3CC2"/>
    <w:rsid w:val="000C4558"/>
    <w:rsid w:val="000F2CC1"/>
    <w:rsid w:val="00106D1B"/>
    <w:rsid w:val="00110955"/>
    <w:rsid w:val="00146E21"/>
    <w:rsid w:val="00151CDD"/>
    <w:rsid w:val="0015761C"/>
    <w:rsid w:val="001658F5"/>
    <w:rsid w:val="00166AC1"/>
    <w:rsid w:val="00175838"/>
    <w:rsid w:val="00186E9D"/>
    <w:rsid w:val="00187DE4"/>
    <w:rsid w:val="001B118B"/>
    <w:rsid w:val="001C02A1"/>
    <w:rsid w:val="001D5C32"/>
    <w:rsid w:val="001D7122"/>
    <w:rsid w:val="001E3595"/>
    <w:rsid w:val="001E5203"/>
    <w:rsid w:val="001F664A"/>
    <w:rsid w:val="00215EB7"/>
    <w:rsid w:val="0021641D"/>
    <w:rsid w:val="00223E8A"/>
    <w:rsid w:val="00223FBB"/>
    <w:rsid w:val="00231ECF"/>
    <w:rsid w:val="002472CA"/>
    <w:rsid w:val="002519B0"/>
    <w:rsid w:val="00293595"/>
    <w:rsid w:val="002A6F8F"/>
    <w:rsid w:val="002B4659"/>
    <w:rsid w:val="002C301C"/>
    <w:rsid w:val="002C764B"/>
    <w:rsid w:val="002D2D38"/>
    <w:rsid w:val="002D4D80"/>
    <w:rsid w:val="002E144F"/>
    <w:rsid w:val="002E3A50"/>
    <w:rsid w:val="002E7302"/>
    <w:rsid w:val="002F2464"/>
    <w:rsid w:val="002F503B"/>
    <w:rsid w:val="002F7576"/>
    <w:rsid w:val="003209D8"/>
    <w:rsid w:val="00342225"/>
    <w:rsid w:val="003449F8"/>
    <w:rsid w:val="0035556F"/>
    <w:rsid w:val="00372BB3"/>
    <w:rsid w:val="003916DD"/>
    <w:rsid w:val="003A761A"/>
    <w:rsid w:val="003B04E6"/>
    <w:rsid w:val="003C74C3"/>
    <w:rsid w:val="003D1B0F"/>
    <w:rsid w:val="003D4A8A"/>
    <w:rsid w:val="003E2491"/>
    <w:rsid w:val="003F0B01"/>
    <w:rsid w:val="003F7AC3"/>
    <w:rsid w:val="00414515"/>
    <w:rsid w:val="004253A4"/>
    <w:rsid w:val="00436DD5"/>
    <w:rsid w:val="00460C9C"/>
    <w:rsid w:val="004B4CFB"/>
    <w:rsid w:val="004D6BB5"/>
    <w:rsid w:val="004E501C"/>
    <w:rsid w:val="00504161"/>
    <w:rsid w:val="005149F1"/>
    <w:rsid w:val="0053758A"/>
    <w:rsid w:val="00554B9D"/>
    <w:rsid w:val="00583F27"/>
    <w:rsid w:val="005925AB"/>
    <w:rsid w:val="005B0031"/>
    <w:rsid w:val="005B2876"/>
    <w:rsid w:val="005B70C7"/>
    <w:rsid w:val="005C3553"/>
    <w:rsid w:val="005F1C82"/>
    <w:rsid w:val="00621BD9"/>
    <w:rsid w:val="00624356"/>
    <w:rsid w:val="006327D4"/>
    <w:rsid w:val="00632948"/>
    <w:rsid w:val="00632A0D"/>
    <w:rsid w:val="00634B83"/>
    <w:rsid w:val="00642123"/>
    <w:rsid w:val="00650B3E"/>
    <w:rsid w:val="00653EB8"/>
    <w:rsid w:val="00657EB8"/>
    <w:rsid w:val="006A49BB"/>
    <w:rsid w:val="006C27CE"/>
    <w:rsid w:val="006E58DB"/>
    <w:rsid w:val="006E59C1"/>
    <w:rsid w:val="006F1535"/>
    <w:rsid w:val="006F4C43"/>
    <w:rsid w:val="00704FB3"/>
    <w:rsid w:val="00713939"/>
    <w:rsid w:val="0071489D"/>
    <w:rsid w:val="0075003C"/>
    <w:rsid w:val="007979EB"/>
    <w:rsid w:val="007B7E41"/>
    <w:rsid w:val="007C70AE"/>
    <w:rsid w:val="007E4EDF"/>
    <w:rsid w:val="007F6589"/>
    <w:rsid w:val="00820908"/>
    <w:rsid w:val="00841C45"/>
    <w:rsid w:val="00862BAB"/>
    <w:rsid w:val="008657D3"/>
    <w:rsid w:val="00874DC6"/>
    <w:rsid w:val="00883FE8"/>
    <w:rsid w:val="008856FD"/>
    <w:rsid w:val="00893C88"/>
    <w:rsid w:val="008A1B34"/>
    <w:rsid w:val="008A45FB"/>
    <w:rsid w:val="008D6FDA"/>
    <w:rsid w:val="008E3ECD"/>
    <w:rsid w:val="008E6BF9"/>
    <w:rsid w:val="009218D3"/>
    <w:rsid w:val="0093679B"/>
    <w:rsid w:val="009419FD"/>
    <w:rsid w:val="009541C9"/>
    <w:rsid w:val="00957FC1"/>
    <w:rsid w:val="00966965"/>
    <w:rsid w:val="009905E5"/>
    <w:rsid w:val="009E2532"/>
    <w:rsid w:val="009F3107"/>
    <w:rsid w:val="009F6A03"/>
    <w:rsid w:val="00A0046E"/>
    <w:rsid w:val="00A00D17"/>
    <w:rsid w:val="00A02BE2"/>
    <w:rsid w:val="00A13204"/>
    <w:rsid w:val="00A20782"/>
    <w:rsid w:val="00A21F1B"/>
    <w:rsid w:val="00A35805"/>
    <w:rsid w:val="00A37B5C"/>
    <w:rsid w:val="00A62F80"/>
    <w:rsid w:val="00A87309"/>
    <w:rsid w:val="00A87A62"/>
    <w:rsid w:val="00AD0BB4"/>
    <w:rsid w:val="00AD77A5"/>
    <w:rsid w:val="00AE4920"/>
    <w:rsid w:val="00B07C39"/>
    <w:rsid w:val="00B16C35"/>
    <w:rsid w:val="00B53D6D"/>
    <w:rsid w:val="00B81656"/>
    <w:rsid w:val="00B84D29"/>
    <w:rsid w:val="00B92F63"/>
    <w:rsid w:val="00BA6BAF"/>
    <w:rsid w:val="00BC67C8"/>
    <w:rsid w:val="00BD40B8"/>
    <w:rsid w:val="00BE0F91"/>
    <w:rsid w:val="00BF3C24"/>
    <w:rsid w:val="00C068C0"/>
    <w:rsid w:val="00C50A4C"/>
    <w:rsid w:val="00C53E2F"/>
    <w:rsid w:val="00C65482"/>
    <w:rsid w:val="00C83BE0"/>
    <w:rsid w:val="00C84C2D"/>
    <w:rsid w:val="00CA0F0F"/>
    <w:rsid w:val="00CA1FB2"/>
    <w:rsid w:val="00CA39F9"/>
    <w:rsid w:val="00CA681F"/>
    <w:rsid w:val="00CB039E"/>
    <w:rsid w:val="00CB17DE"/>
    <w:rsid w:val="00CB3704"/>
    <w:rsid w:val="00CB51F0"/>
    <w:rsid w:val="00CC7BB2"/>
    <w:rsid w:val="00CD0B46"/>
    <w:rsid w:val="00CD27F1"/>
    <w:rsid w:val="00CD2D37"/>
    <w:rsid w:val="00CF5F3C"/>
    <w:rsid w:val="00D23F40"/>
    <w:rsid w:val="00D36786"/>
    <w:rsid w:val="00D50059"/>
    <w:rsid w:val="00D51728"/>
    <w:rsid w:val="00D65365"/>
    <w:rsid w:val="00D97883"/>
    <w:rsid w:val="00DA5C9F"/>
    <w:rsid w:val="00DD5D0E"/>
    <w:rsid w:val="00DE19CD"/>
    <w:rsid w:val="00DE37B7"/>
    <w:rsid w:val="00DF4CAB"/>
    <w:rsid w:val="00DF6F19"/>
    <w:rsid w:val="00E31D93"/>
    <w:rsid w:val="00E51E1D"/>
    <w:rsid w:val="00E77104"/>
    <w:rsid w:val="00EB5E3D"/>
    <w:rsid w:val="00EC466F"/>
    <w:rsid w:val="00ED55C9"/>
    <w:rsid w:val="00F0050C"/>
    <w:rsid w:val="00F055BF"/>
    <w:rsid w:val="00F113EE"/>
    <w:rsid w:val="00F13B36"/>
    <w:rsid w:val="00F83454"/>
    <w:rsid w:val="00F862C5"/>
    <w:rsid w:val="00F8717D"/>
    <w:rsid w:val="00F9136A"/>
    <w:rsid w:val="00F93AAC"/>
    <w:rsid w:val="00F9607B"/>
    <w:rsid w:val="00FA3CF7"/>
    <w:rsid w:val="00FA6BB1"/>
    <w:rsid w:val="00FC077B"/>
    <w:rsid w:val="00FC5727"/>
    <w:rsid w:val="00FC6EB9"/>
    <w:rsid w:val="00FD5F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3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49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9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4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1D"/>
    <w:pPr>
      <w:ind w:left="720"/>
      <w:contextualSpacing/>
    </w:pPr>
  </w:style>
  <w:style w:type="paragraph" w:styleId="HTMLPreformatted">
    <w:name w:val="HTML Preformatted"/>
    <w:basedOn w:val="Normal"/>
    <w:link w:val="HTMLPreformattedChar"/>
    <w:uiPriority w:val="99"/>
    <w:semiHidden/>
    <w:unhideWhenUsed/>
    <w:rsid w:val="00BD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0B8"/>
    <w:rPr>
      <w:rFonts w:ascii="Courier New" w:eastAsia="Times New Roman" w:hAnsi="Courier New" w:cs="Courier New"/>
      <w:sz w:val="20"/>
      <w:szCs w:val="20"/>
    </w:rPr>
  </w:style>
  <w:style w:type="character" w:customStyle="1" w:styleId="gem3dmtclgb">
    <w:name w:val="gem3dmtclgb"/>
    <w:basedOn w:val="DefaultParagraphFont"/>
    <w:rsid w:val="00BD40B8"/>
  </w:style>
  <w:style w:type="character" w:customStyle="1" w:styleId="gem3dmtclfb">
    <w:name w:val="gem3dmtclfb"/>
    <w:basedOn w:val="DefaultParagraphFont"/>
    <w:rsid w:val="00BD40B8"/>
  </w:style>
  <w:style w:type="table" w:styleId="TableGrid">
    <w:name w:val="Table Grid"/>
    <w:basedOn w:val="TableNormal"/>
    <w:uiPriority w:val="39"/>
    <w:rsid w:val="00414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27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327D4"/>
  </w:style>
  <w:style w:type="paragraph" w:styleId="Footer">
    <w:name w:val="footer"/>
    <w:basedOn w:val="Normal"/>
    <w:link w:val="FooterChar"/>
    <w:uiPriority w:val="99"/>
    <w:unhideWhenUsed/>
    <w:rsid w:val="006327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327D4"/>
  </w:style>
  <w:style w:type="character" w:customStyle="1" w:styleId="apple-converted-space">
    <w:name w:val="apple-converted-space"/>
    <w:basedOn w:val="DefaultParagraphFont"/>
    <w:rsid w:val="00A37B5C"/>
  </w:style>
  <w:style w:type="character" w:styleId="Hyperlink">
    <w:name w:val="Hyperlink"/>
    <w:basedOn w:val="DefaultParagraphFont"/>
    <w:uiPriority w:val="99"/>
    <w:semiHidden/>
    <w:unhideWhenUsed/>
    <w:rsid w:val="00A37B5C"/>
    <w:rPr>
      <w:color w:val="0000FF"/>
      <w:u w:val="single"/>
    </w:rPr>
  </w:style>
  <w:style w:type="character" w:customStyle="1" w:styleId="Heading1Char">
    <w:name w:val="Heading 1 Char"/>
    <w:basedOn w:val="DefaultParagraphFont"/>
    <w:link w:val="Heading1"/>
    <w:uiPriority w:val="9"/>
    <w:rsid w:val="003449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9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9F8"/>
    <w:rPr>
      <w:rFonts w:ascii="Times New Roman" w:eastAsia="Times New Roman" w:hAnsi="Times New Roman" w:cs="Times New Roman"/>
      <w:b/>
      <w:bCs/>
      <w:sz w:val="27"/>
      <w:szCs w:val="27"/>
    </w:rPr>
  </w:style>
  <w:style w:type="character" w:customStyle="1" w:styleId="text-muted">
    <w:name w:val="text-muted"/>
    <w:basedOn w:val="DefaultParagraphFont"/>
    <w:rsid w:val="003449F8"/>
  </w:style>
  <w:style w:type="paragraph" w:styleId="NormalWeb">
    <w:name w:val="Normal (Web)"/>
    <w:basedOn w:val="Normal"/>
    <w:uiPriority w:val="99"/>
    <w:unhideWhenUsed/>
    <w:rsid w:val="003449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49F8"/>
    <w:rPr>
      <w:i/>
      <w:iCs/>
    </w:rPr>
  </w:style>
  <w:style w:type="character" w:styleId="HTMLCode">
    <w:name w:val="HTML Code"/>
    <w:basedOn w:val="DefaultParagraphFont"/>
    <w:uiPriority w:val="99"/>
    <w:semiHidden/>
    <w:unhideWhenUsed/>
    <w:rsid w:val="003449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449F8"/>
    <w:rPr>
      <w:color w:val="800080"/>
      <w:u w:val="single"/>
    </w:rPr>
  </w:style>
  <w:style w:type="character" w:customStyle="1" w:styleId="mathjaxpreview">
    <w:name w:val="mathjax_preview"/>
    <w:basedOn w:val="DefaultParagraphFont"/>
    <w:rsid w:val="003449F8"/>
  </w:style>
  <w:style w:type="character" w:customStyle="1" w:styleId="mathjax">
    <w:name w:val="mathjax"/>
    <w:basedOn w:val="DefaultParagraphFont"/>
    <w:rsid w:val="003449F8"/>
  </w:style>
  <w:style w:type="character" w:customStyle="1" w:styleId="math">
    <w:name w:val="math"/>
    <w:basedOn w:val="DefaultParagraphFont"/>
    <w:rsid w:val="003449F8"/>
  </w:style>
  <w:style w:type="character" w:customStyle="1" w:styleId="mrow">
    <w:name w:val="mrow"/>
    <w:basedOn w:val="DefaultParagraphFont"/>
    <w:rsid w:val="003449F8"/>
  </w:style>
  <w:style w:type="character" w:customStyle="1" w:styleId="mi">
    <w:name w:val="mi"/>
    <w:basedOn w:val="DefaultParagraphFont"/>
    <w:rsid w:val="003449F8"/>
  </w:style>
  <w:style w:type="character" w:customStyle="1" w:styleId="mjxassistivemathml">
    <w:name w:val="mjx_assistive_mathml"/>
    <w:basedOn w:val="DefaultParagraphFont"/>
    <w:rsid w:val="003449F8"/>
  </w:style>
  <w:style w:type="character" w:customStyle="1" w:styleId="mo">
    <w:name w:val="mo"/>
    <w:basedOn w:val="DefaultParagraphFont"/>
    <w:rsid w:val="003449F8"/>
  </w:style>
  <w:style w:type="character" w:customStyle="1" w:styleId="mfrac">
    <w:name w:val="mfrac"/>
    <w:basedOn w:val="DefaultParagraphFont"/>
    <w:rsid w:val="003449F8"/>
  </w:style>
  <w:style w:type="character" w:customStyle="1" w:styleId="mn">
    <w:name w:val="mn"/>
    <w:basedOn w:val="DefaultParagraphFont"/>
    <w:rsid w:val="003449F8"/>
  </w:style>
  <w:style w:type="character" w:styleId="Strong">
    <w:name w:val="Strong"/>
    <w:basedOn w:val="DefaultParagraphFont"/>
    <w:uiPriority w:val="22"/>
    <w:qFormat/>
    <w:rsid w:val="003449F8"/>
    <w:rPr>
      <w:b/>
      <w:bCs/>
    </w:rPr>
  </w:style>
  <w:style w:type="character" w:customStyle="1" w:styleId="texatom">
    <w:name w:val="texatom"/>
    <w:basedOn w:val="DefaultParagraphFont"/>
    <w:rsid w:val="003449F8"/>
  </w:style>
  <w:style w:type="character" w:customStyle="1" w:styleId="msubsup">
    <w:name w:val="msubsup"/>
    <w:basedOn w:val="DefaultParagraphFont"/>
    <w:rsid w:val="003449F8"/>
  </w:style>
  <w:style w:type="character" w:customStyle="1" w:styleId="mtext">
    <w:name w:val="mtext"/>
    <w:basedOn w:val="DefaultParagraphFont"/>
    <w:rsid w:val="003449F8"/>
  </w:style>
  <w:style w:type="character" w:customStyle="1" w:styleId="munderover">
    <w:name w:val="munderover"/>
    <w:basedOn w:val="DefaultParagraphFont"/>
    <w:rsid w:val="003449F8"/>
  </w:style>
  <w:style w:type="character" w:customStyle="1" w:styleId="mtable">
    <w:name w:val="mtable"/>
    <w:basedOn w:val="DefaultParagraphFont"/>
    <w:rsid w:val="003449F8"/>
  </w:style>
  <w:style w:type="character" w:customStyle="1" w:styleId="mtd">
    <w:name w:val="mtd"/>
    <w:basedOn w:val="DefaultParagraphFont"/>
    <w:rsid w:val="003449F8"/>
  </w:style>
  <w:style w:type="paragraph" w:styleId="BalloonText">
    <w:name w:val="Balloon Text"/>
    <w:basedOn w:val="Normal"/>
    <w:link w:val="BalloonTextChar"/>
    <w:uiPriority w:val="99"/>
    <w:semiHidden/>
    <w:unhideWhenUsed/>
    <w:rsid w:val="005B70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0C7"/>
    <w:rPr>
      <w:rFonts w:ascii="Lucida Grande" w:hAnsi="Lucida Grande"/>
      <w:sz w:val="18"/>
      <w:szCs w:val="18"/>
    </w:rPr>
  </w:style>
  <w:style w:type="paragraph" w:styleId="Caption">
    <w:name w:val="caption"/>
    <w:basedOn w:val="Normal"/>
    <w:next w:val="Normal"/>
    <w:uiPriority w:val="35"/>
    <w:unhideWhenUsed/>
    <w:qFormat/>
    <w:rsid w:val="005B70C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49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9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4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1D"/>
    <w:pPr>
      <w:ind w:left="720"/>
      <w:contextualSpacing/>
    </w:pPr>
  </w:style>
  <w:style w:type="paragraph" w:styleId="HTMLPreformatted">
    <w:name w:val="HTML Preformatted"/>
    <w:basedOn w:val="Normal"/>
    <w:link w:val="HTMLPreformattedChar"/>
    <w:uiPriority w:val="99"/>
    <w:semiHidden/>
    <w:unhideWhenUsed/>
    <w:rsid w:val="00BD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0B8"/>
    <w:rPr>
      <w:rFonts w:ascii="Courier New" w:eastAsia="Times New Roman" w:hAnsi="Courier New" w:cs="Courier New"/>
      <w:sz w:val="20"/>
      <w:szCs w:val="20"/>
    </w:rPr>
  </w:style>
  <w:style w:type="character" w:customStyle="1" w:styleId="gem3dmtclgb">
    <w:name w:val="gem3dmtclgb"/>
    <w:basedOn w:val="DefaultParagraphFont"/>
    <w:rsid w:val="00BD40B8"/>
  </w:style>
  <w:style w:type="character" w:customStyle="1" w:styleId="gem3dmtclfb">
    <w:name w:val="gem3dmtclfb"/>
    <w:basedOn w:val="DefaultParagraphFont"/>
    <w:rsid w:val="00BD40B8"/>
  </w:style>
  <w:style w:type="table" w:styleId="TableGrid">
    <w:name w:val="Table Grid"/>
    <w:basedOn w:val="TableNormal"/>
    <w:uiPriority w:val="39"/>
    <w:rsid w:val="00414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27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327D4"/>
  </w:style>
  <w:style w:type="paragraph" w:styleId="Footer">
    <w:name w:val="footer"/>
    <w:basedOn w:val="Normal"/>
    <w:link w:val="FooterChar"/>
    <w:uiPriority w:val="99"/>
    <w:unhideWhenUsed/>
    <w:rsid w:val="006327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327D4"/>
  </w:style>
  <w:style w:type="character" w:customStyle="1" w:styleId="apple-converted-space">
    <w:name w:val="apple-converted-space"/>
    <w:basedOn w:val="DefaultParagraphFont"/>
    <w:rsid w:val="00A37B5C"/>
  </w:style>
  <w:style w:type="character" w:styleId="Hyperlink">
    <w:name w:val="Hyperlink"/>
    <w:basedOn w:val="DefaultParagraphFont"/>
    <w:uiPriority w:val="99"/>
    <w:semiHidden/>
    <w:unhideWhenUsed/>
    <w:rsid w:val="00A37B5C"/>
    <w:rPr>
      <w:color w:val="0000FF"/>
      <w:u w:val="single"/>
    </w:rPr>
  </w:style>
  <w:style w:type="character" w:customStyle="1" w:styleId="Heading1Char">
    <w:name w:val="Heading 1 Char"/>
    <w:basedOn w:val="DefaultParagraphFont"/>
    <w:link w:val="Heading1"/>
    <w:uiPriority w:val="9"/>
    <w:rsid w:val="003449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9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9F8"/>
    <w:rPr>
      <w:rFonts w:ascii="Times New Roman" w:eastAsia="Times New Roman" w:hAnsi="Times New Roman" w:cs="Times New Roman"/>
      <w:b/>
      <w:bCs/>
      <w:sz w:val="27"/>
      <w:szCs w:val="27"/>
    </w:rPr>
  </w:style>
  <w:style w:type="character" w:customStyle="1" w:styleId="text-muted">
    <w:name w:val="text-muted"/>
    <w:basedOn w:val="DefaultParagraphFont"/>
    <w:rsid w:val="003449F8"/>
  </w:style>
  <w:style w:type="paragraph" w:styleId="NormalWeb">
    <w:name w:val="Normal (Web)"/>
    <w:basedOn w:val="Normal"/>
    <w:uiPriority w:val="99"/>
    <w:unhideWhenUsed/>
    <w:rsid w:val="003449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49F8"/>
    <w:rPr>
      <w:i/>
      <w:iCs/>
    </w:rPr>
  </w:style>
  <w:style w:type="character" w:styleId="HTMLCode">
    <w:name w:val="HTML Code"/>
    <w:basedOn w:val="DefaultParagraphFont"/>
    <w:uiPriority w:val="99"/>
    <w:semiHidden/>
    <w:unhideWhenUsed/>
    <w:rsid w:val="003449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449F8"/>
    <w:rPr>
      <w:color w:val="800080"/>
      <w:u w:val="single"/>
    </w:rPr>
  </w:style>
  <w:style w:type="character" w:customStyle="1" w:styleId="mathjaxpreview">
    <w:name w:val="mathjax_preview"/>
    <w:basedOn w:val="DefaultParagraphFont"/>
    <w:rsid w:val="003449F8"/>
  </w:style>
  <w:style w:type="character" w:customStyle="1" w:styleId="mathjax">
    <w:name w:val="mathjax"/>
    <w:basedOn w:val="DefaultParagraphFont"/>
    <w:rsid w:val="003449F8"/>
  </w:style>
  <w:style w:type="character" w:customStyle="1" w:styleId="math">
    <w:name w:val="math"/>
    <w:basedOn w:val="DefaultParagraphFont"/>
    <w:rsid w:val="003449F8"/>
  </w:style>
  <w:style w:type="character" w:customStyle="1" w:styleId="mrow">
    <w:name w:val="mrow"/>
    <w:basedOn w:val="DefaultParagraphFont"/>
    <w:rsid w:val="003449F8"/>
  </w:style>
  <w:style w:type="character" w:customStyle="1" w:styleId="mi">
    <w:name w:val="mi"/>
    <w:basedOn w:val="DefaultParagraphFont"/>
    <w:rsid w:val="003449F8"/>
  </w:style>
  <w:style w:type="character" w:customStyle="1" w:styleId="mjxassistivemathml">
    <w:name w:val="mjx_assistive_mathml"/>
    <w:basedOn w:val="DefaultParagraphFont"/>
    <w:rsid w:val="003449F8"/>
  </w:style>
  <w:style w:type="character" w:customStyle="1" w:styleId="mo">
    <w:name w:val="mo"/>
    <w:basedOn w:val="DefaultParagraphFont"/>
    <w:rsid w:val="003449F8"/>
  </w:style>
  <w:style w:type="character" w:customStyle="1" w:styleId="mfrac">
    <w:name w:val="mfrac"/>
    <w:basedOn w:val="DefaultParagraphFont"/>
    <w:rsid w:val="003449F8"/>
  </w:style>
  <w:style w:type="character" w:customStyle="1" w:styleId="mn">
    <w:name w:val="mn"/>
    <w:basedOn w:val="DefaultParagraphFont"/>
    <w:rsid w:val="003449F8"/>
  </w:style>
  <w:style w:type="character" w:styleId="Strong">
    <w:name w:val="Strong"/>
    <w:basedOn w:val="DefaultParagraphFont"/>
    <w:uiPriority w:val="22"/>
    <w:qFormat/>
    <w:rsid w:val="003449F8"/>
    <w:rPr>
      <w:b/>
      <w:bCs/>
    </w:rPr>
  </w:style>
  <w:style w:type="character" w:customStyle="1" w:styleId="texatom">
    <w:name w:val="texatom"/>
    <w:basedOn w:val="DefaultParagraphFont"/>
    <w:rsid w:val="003449F8"/>
  </w:style>
  <w:style w:type="character" w:customStyle="1" w:styleId="msubsup">
    <w:name w:val="msubsup"/>
    <w:basedOn w:val="DefaultParagraphFont"/>
    <w:rsid w:val="003449F8"/>
  </w:style>
  <w:style w:type="character" w:customStyle="1" w:styleId="mtext">
    <w:name w:val="mtext"/>
    <w:basedOn w:val="DefaultParagraphFont"/>
    <w:rsid w:val="003449F8"/>
  </w:style>
  <w:style w:type="character" w:customStyle="1" w:styleId="munderover">
    <w:name w:val="munderover"/>
    <w:basedOn w:val="DefaultParagraphFont"/>
    <w:rsid w:val="003449F8"/>
  </w:style>
  <w:style w:type="character" w:customStyle="1" w:styleId="mtable">
    <w:name w:val="mtable"/>
    <w:basedOn w:val="DefaultParagraphFont"/>
    <w:rsid w:val="003449F8"/>
  </w:style>
  <w:style w:type="character" w:customStyle="1" w:styleId="mtd">
    <w:name w:val="mtd"/>
    <w:basedOn w:val="DefaultParagraphFont"/>
    <w:rsid w:val="003449F8"/>
  </w:style>
  <w:style w:type="paragraph" w:styleId="BalloonText">
    <w:name w:val="Balloon Text"/>
    <w:basedOn w:val="Normal"/>
    <w:link w:val="BalloonTextChar"/>
    <w:uiPriority w:val="99"/>
    <w:semiHidden/>
    <w:unhideWhenUsed/>
    <w:rsid w:val="005B70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0C7"/>
    <w:rPr>
      <w:rFonts w:ascii="Lucida Grande" w:hAnsi="Lucida Grande"/>
      <w:sz w:val="18"/>
      <w:szCs w:val="18"/>
    </w:rPr>
  </w:style>
  <w:style w:type="paragraph" w:styleId="Caption">
    <w:name w:val="caption"/>
    <w:basedOn w:val="Normal"/>
    <w:next w:val="Normal"/>
    <w:uiPriority w:val="35"/>
    <w:unhideWhenUsed/>
    <w:qFormat/>
    <w:rsid w:val="005B70C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7332">
      <w:bodyDiv w:val="1"/>
      <w:marLeft w:val="0"/>
      <w:marRight w:val="0"/>
      <w:marTop w:val="0"/>
      <w:marBottom w:val="0"/>
      <w:divBdr>
        <w:top w:val="none" w:sz="0" w:space="0" w:color="auto"/>
        <w:left w:val="none" w:sz="0" w:space="0" w:color="auto"/>
        <w:bottom w:val="none" w:sz="0" w:space="0" w:color="auto"/>
        <w:right w:val="none" w:sz="0" w:space="0" w:color="auto"/>
      </w:divBdr>
    </w:div>
    <w:div w:id="82262263">
      <w:bodyDiv w:val="1"/>
      <w:marLeft w:val="0"/>
      <w:marRight w:val="0"/>
      <w:marTop w:val="0"/>
      <w:marBottom w:val="0"/>
      <w:divBdr>
        <w:top w:val="none" w:sz="0" w:space="0" w:color="auto"/>
        <w:left w:val="none" w:sz="0" w:space="0" w:color="auto"/>
        <w:bottom w:val="none" w:sz="0" w:space="0" w:color="auto"/>
        <w:right w:val="none" w:sz="0" w:space="0" w:color="auto"/>
      </w:divBdr>
    </w:div>
    <w:div w:id="173417433">
      <w:bodyDiv w:val="1"/>
      <w:marLeft w:val="0"/>
      <w:marRight w:val="0"/>
      <w:marTop w:val="0"/>
      <w:marBottom w:val="0"/>
      <w:divBdr>
        <w:top w:val="none" w:sz="0" w:space="0" w:color="auto"/>
        <w:left w:val="none" w:sz="0" w:space="0" w:color="auto"/>
        <w:bottom w:val="none" w:sz="0" w:space="0" w:color="auto"/>
        <w:right w:val="none" w:sz="0" w:space="0" w:color="auto"/>
      </w:divBdr>
    </w:div>
    <w:div w:id="225379622">
      <w:bodyDiv w:val="1"/>
      <w:marLeft w:val="0"/>
      <w:marRight w:val="0"/>
      <w:marTop w:val="0"/>
      <w:marBottom w:val="0"/>
      <w:divBdr>
        <w:top w:val="none" w:sz="0" w:space="0" w:color="auto"/>
        <w:left w:val="none" w:sz="0" w:space="0" w:color="auto"/>
        <w:bottom w:val="none" w:sz="0" w:space="0" w:color="auto"/>
        <w:right w:val="none" w:sz="0" w:space="0" w:color="auto"/>
      </w:divBdr>
    </w:div>
    <w:div w:id="234627478">
      <w:bodyDiv w:val="1"/>
      <w:marLeft w:val="0"/>
      <w:marRight w:val="0"/>
      <w:marTop w:val="0"/>
      <w:marBottom w:val="0"/>
      <w:divBdr>
        <w:top w:val="none" w:sz="0" w:space="0" w:color="auto"/>
        <w:left w:val="none" w:sz="0" w:space="0" w:color="auto"/>
        <w:bottom w:val="none" w:sz="0" w:space="0" w:color="auto"/>
        <w:right w:val="none" w:sz="0" w:space="0" w:color="auto"/>
      </w:divBdr>
    </w:div>
    <w:div w:id="254901650">
      <w:bodyDiv w:val="1"/>
      <w:marLeft w:val="0"/>
      <w:marRight w:val="0"/>
      <w:marTop w:val="0"/>
      <w:marBottom w:val="0"/>
      <w:divBdr>
        <w:top w:val="none" w:sz="0" w:space="0" w:color="auto"/>
        <w:left w:val="none" w:sz="0" w:space="0" w:color="auto"/>
        <w:bottom w:val="none" w:sz="0" w:space="0" w:color="auto"/>
        <w:right w:val="none" w:sz="0" w:space="0" w:color="auto"/>
      </w:divBdr>
    </w:div>
    <w:div w:id="266935847">
      <w:bodyDiv w:val="1"/>
      <w:marLeft w:val="0"/>
      <w:marRight w:val="0"/>
      <w:marTop w:val="0"/>
      <w:marBottom w:val="0"/>
      <w:divBdr>
        <w:top w:val="none" w:sz="0" w:space="0" w:color="auto"/>
        <w:left w:val="none" w:sz="0" w:space="0" w:color="auto"/>
        <w:bottom w:val="none" w:sz="0" w:space="0" w:color="auto"/>
        <w:right w:val="none" w:sz="0" w:space="0" w:color="auto"/>
      </w:divBdr>
    </w:div>
    <w:div w:id="285083451">
      <w:bodyDiv w:val="1"/>
      <w:marLeft w:val="0"/>
      <w:marRight w:val="0"/>
      <w:marTop w:val="0"/>
      <w:marBottom w:val="0"/>
      <w:divBdr>
        <w:top w:val="none" w:sz="0" w:space="0" w:color="auto"/>
        <w:left w:val="none" w:sz="0" w:space="0" w:color="auto"/>
        <w:bottom w:val="none" w:sz="0" w:space="0" w:color="auto"/>
        <w:right w:val="none" w:sz="0" w:space="0" w:color="auto"/>
      </w:divBdr>
    </w:div>
    <w:div w:id="285700630">
      <w:bodyDiv w:val="1"/>
      <w:marLeft w:val="0"/>
      <w:marRight w:val="0"/>
      <w:marTop w:val="0"/>
      <w:marBottom w:val="0"/>
      <w:divBdr>
        <w:top w:val="none" w:sz="0" w:space="0" w:color="auto"/>
        <w:left w:val="none" w:sz="0" w:space="0" w:color="auto"/>
        <w:bottom w:val="none" w:sz="0" w:space="0" w:color="auto"/>
        <w:right w:val="none" w:sz="0" w:space="0" w:color="auto"/>
      </w:divBdr>
    </w:div>
    <w:div w:id="308290938">
      <w:bodyDiv w:val="1"/>
      <w:marLeft w:val="0"/>
      <w:marRight w:val="0"/>
      <w:marTop w:val="0"/>
      <w:marBottom w:val="0"/>
      <w:divBdr>
        <w:top w:val="none" w:sz="0" w:space="0" w:color="auto"/>
        <w:left w:val="none" w:sz="0" w:space="0" w:color="auto"/>
        <w:bottom w:val="none" w:sz="0" w:space="0" w:color="auto"/>
        <w:right w:val="none" w:sz="0" w:space="0" w:color="auto"/>
      </w:divBdr>
    </w:div>
    <w:div w:id="325061008">
      <w:bodyDiv w:val="1"/>
      <w:marLeft w:val="0"/>
      <w:marRight w:val="0"/>
      <w:marTop w:val="0"/>
      <w:marBottom w:val="0"/>
      <w:divBdr>
        <w:top w:val="none" w:sz="0" w:space="0" w:color="auto"/>
        <w:left w:val="none" w:sz="0" w:space="0" w:color="auto"/>
        <w:bottom w:val="none" w:sz="0" w:space="0" w:color="auto"/>
        <w:right w:val="none" w:sz="0" w:space="0" w:color="auto"/>
      </w:divBdr>
    </w:div>
    <w:div w:id="342246191">
      <w:bodyDiv w:val="1"/>
      <w:marLeft w:val="0"/>
      <w:marRight w:val="0"/>
      <w:marTop w:val="0"/>
      <w:marBottom w:val="0"/>
      <w:divBdr>
        <w:top w:val="none" w:sz="0" w:space="0" w:color="auto"/>
        <w:left w:val="none" w:sz="0" w:space="0" w:color="auto"/>
        <w:bottom w:val="none" w:sz="0" w:space="0" w:color="auto"/>
        <w:right w:val="none" w:sz="0" w:space="0" w:color="auto"/>
      </w:divBdr>
    </w:div>
    <w:div w:id="367027514">
      <w:bodyDiv w:val="1"/>
      <w:marLeft w:val="0"/>
      <w:marRight w:val="0"/>
      <w:marTop w:val="0"/>
      <w:marBottom w:val="0"/>
      <w:divBdr>
        <w:top w:val="none" w:sz="0" w:space="0" w:color="auto"/>
        <w:left w:val="none" w:sz="0" w:space="0" w:color="auto"/>
        <w:bottom w:val="none" w:sz="0" w:space="0" w:color="auto"/>
        <w:right w:val="none" w:sz="0" w:space="0" w:color="auto"/>
      </w:divBdr>
    </w:div>
    <w:div w:id="404497401">
      <w:bodyDiv w:val="1"/>
      <w:marLeft w:val="0"/>
      <w:marRight w:val="0"/>
      <w:marTop w:val="0"/>
      <w:marBottom w:val="0"/>
      <w:divBdr>
        <w:top w:val="none" w:sz="0" w:space="0" w:color="auto"/>
        <w:left w:val="none" w:sz="0" w:space="0" w:color="auto"/>
        <w:bottom w:val="none" w:sz="0" w:space="0" w:color="auto"/>
        <w:right w:val="none" w:sz="0" w:space="0" w:color="auto"/>
      </w:divBdr>
    </w:div>
    <w:div w:id="461119872">
      <w:bodyDiv w:val="1"/>
      <w:marLeft w:val="0"/>
      <w:marRight w:val="0"/>
      <w:marTop w:val="0"/>
      <w:marBottom w:val="0"/>
      <w:divBdr>
        <w:top w:val="none" w:sz="0" w:space="0" w:color="auto"/>
        <w:left w:val="none" w:sz="0" w:space="0" w:color="auto"/>
        <w:bottom w:val="none" w:sz="0" w:space="0" w:color="auto"/>
        <w:right w:val="none" w:sz="0" w:space="0" w:color="auto"/>
      </w:divBdr>
    </w:div>
    <w:div w:id="488448925">
      <w:bodyDiv w:val="1"/>
      <w:marLeft w:val="0"/>
      <w:marRight w:val="0"/>
      <w:marTop w:val="0"/>
      <w:marBottom w:val="0"/>
      <w:divBdr>
        <w:top w:val="none" w:sz="0" w:space="0" w:color="auto"/>
        <w:left w:val="none" w:sz="0" w:space="0" w:color="auto"/>
        <w:bottom w:val="none" w:sz="0" w:space="0" w:color="auto"/>
        <w:right w:val="none" w:sz="0" w:space="0" w:color="auto"/>
      </w:divBdr>
    </w:div>
    <w:div w:id="579290907">
      <w:bodyDiv w:val="1"/>
      <w:marLeft w:val="0"/>
      <w:marRight w:val="0"/>
      <w:marTop w:val="0"/>
      <w:marBottom w:val="0"/>
      <w:divBdr>
        <w:top w:val="none" w:sz="0" w:space="0" w:color="auto"/>
        <w:left w:val="none" w:sz="0" w:space="0" w:color="auto"/>
        <w:bottom w:val="none" w:sz="0" w:space="0" w:color="auto"/>
        <w:right w:val="none" w:sz="0" w:space="0" w:color="auto"/>
      </w:divBdr>
    </w:div>
    <w:div w:id="598105080">
      <w:bodyDiv w:val="1"/>
      <w:marLeft w:val="0"/>
      <w:marRight w:val="0"/>
      <w:marTop w:val="0"/>
      <w:marBottom w:val="0"/>
      <w:divBdr>
        <w:top w:val="none" w:sz="0" w:space="0" w:color="auto"/>
        <w:left w:val="none" w:sz="0" w:space="0" w:color="auto"/>
        <w:bottom w:val="none" w:sz="0" w:space="0" w:color="auto"/>
        <w:right w:val="none" w:sz="0" w:space="0" w:color="auto"/>
      </w:divBdr>
    </w:div>
    <w:div w:id="601766207">
      <w:bodyDiv w:val="1"/>
      <w:marLeft w:val="0"/>
      <w:marRight w:val="0"/>
      <w:marTop w:val="0"/>
      <w:marBottom w:val="0"/>
      <w:divBdr>
        <w:top w:val="none" w:sz="0" w:space="0" w:color="auto"/>
        <w:left w:val="none" w:sz="0" w:space="0" w:color="auto"/>
        <w:bottom w:val="none" w:sz="0" w:space="0" w:color="auto"/>
        <w:right w:val="none" w:sz="0" w:space="0" w:color="auto"/>
      </w:divBdr>
    </w:div>
    <w:div w:id="677469094">
      <w:bodyDiv w:val="1"/>
      <w:marLeft w:val="0"/>
      <w:marRight w:val="0"/>
      <w:marTop w:val="0"/>
      <w:marBottom w:val="0"/>
      <w:divBdr>
        <w:top w:val="none" w:sz="0" w:space="0" w:color="auto"/>
        <w:left w:val="none" w:sz="0" w:space="0" w:color="auto"/>
        <w:bottom w:val="none" w:sz="0" w:space="0" w:color="auto"/>
        <w:right w:val="none" w:sz="0" w:space="0" w:color="auto"/>
      </w:divBdr>
    </w:div>
    <w:div w:id="754742736">
      <w:bodyDiv w:val="1"/>
      <w:marLeft w:val="0"/>
      <w:marRight w:val="0"/>
      <w:marTop w:val="0"/>
      <w:marBottom w:val="0"/>
      <w:divBdr>
        <w:top w:val="none" w:sz="0" w:space="0" w:color="auto"/>
        <w:left w:val="none" w:sz="0" w:space="0" w:color="auto"/>
        <w:bottom w:val="none" w:sz="0" w:space="0" w:color="auto"/>
        <w:right w:val="none" w:sz="0" w:space="0" w:color="auto"/>
      </w:divBdr>
    </w:div>
    <w:div w:id="767384292">
      <w:bodyDiv w:val="1"/>
      <w:marLeft w:val="0"/>
      <w:marRight w:val="0"/>
      <w:marTop w:val="0"/>
      <w:marBottom w:val="0"/>
      <w:divBdr>
        <w:top w:val="none" w:sz="0" w:space="0" w:color="auto"/>
        <w:left w:val="none" w:sz="0" w:space="0" w:color="auto"/>
        <w:bottom w:val="none" w:sz="0" w:space="0" w:color="auto"/>
        <w:right w:val="none" w:sz="0" w:space="0" w:color="auto"/>
      </w:divBdr>
    </w:div>
    <w:div w:id="809248968">
      <w:bodyDiv w:val="1"/>
      <w:marLeft w:val="0"/>
      <w:marRight w:val="0"/>
      <w:marTop w:val="0"/>
      <w:marBottom w:val="0"/>
      <w:divBdr>
        <w:top w:val="none" w:sz="0" w:space="0" w:color="auto"/>
        <w:left w:val="none" w:sz="0" w:space="0" w:color="auto"/>
        <w:bottom w:val="none" w:sz="0" w:space="0" w:color="auto"/>
        <w:right w:val="none" w:sz="0" w:space="0" w:color="auto"/>
      </w:divBdr>
    </w:div>
    <w:div w:id="816268175">
      <w:bodyDiv w:val="1"/>
      <w:marLeft w:val="0"/>
      <w:marRight w:val="0"/>
      <w:marTop w:val="0"/>
      <w:marBottom w:val="0"/>
      <w:divBdr>
        <w:top w:val="none" w:sz="0" w:space="0" w:color="auto"/>
        <w:left w:val="none" w:sz="0" w:space="0" w:color="auto"/>
        <w:bottom w:val="none" w:sz="0" w:space="0" w:color="auto"/>
        <w:right w:val="none" w:sz="0" w:space="0" w:color="auto"/>
      </w:divBdr>
    </w:div>
    <w:div w:id="847477708">
      <w:bodyDiv w:val="1"/>
      <w:marLeft w:val="0"/>
      <w:marRight w:val="0"/>
      <w:marTop w:val="0"/>
      <w:marBottom w:val="0"/>
      <w:divBdr>
        <w:top w:val="none" w:sz="0" w:space="0" w:color="auto"/>
        <w:left w:val="none" w:sz="0" w:space="0" w:color="auto"/>
        <w:bottom w:val="none" w:sz="0" w:space="0" w:color="auto"/>
        <w:right w:val="none" w:sz="0" w:space="0" w:color="auto"/>
      </w:divBdr>
    </w:div>
    <w:div w:id="865825310">
      <w:bodyDiv w:val="1"/>
      <w:marLeft w:val="0"/>
      <w:marRight w:val="0"/>
      <w:marTop w:val="0"/>
      <w:marBottom w:val="0"/>
      <w:divBdr>
        <w:top w:val="none" w:sz="0" w:space="0" w:color="auto"/>
        <w:left w:val="none" w:sz="0" w:space="0" w:color="auto"/>
        <w:bottom w:val="none" w:sz="0" w:space="0" w:color="auto"/>
        <w:right w:val="none" w:sz="0" w:space="0" w:color="auto"/>
      </w:divBdr>
    </w:div>
    <w:div w:id="935602546">
      <w:bodyDiv w:val="1"/>
      <w:marLeft w:val="0"/>
      <w:marRight w:val="0"/>
      <w:marTop w:val="0"/>
      <w:marBottom w:val="0"/>
      <w:divBdr>
        <w:top w:val="none" w:sz="0" w:space="0" w:color="auto"/>
        <w:left w:val="none" w:sz="0" w:space="0" w:color="auto"/>
        <w:bottom w:val="none" w:sz="0" w:space="0" w:color="auto"/>
        <w:right w:val="none" w:sz="0" w:space="0" w:color="auto"/>
      </w:divBdr>
    </w:div>
    <w:div w:id="960183777">
      <w:bodyDiv w:val="1"/>
      <w:marLeft w:val="0"/>
      <w:marRight w:val="0"/>
      <w:marTop w:val="0"/>
      <w:marBottom w:val="0"/>
      <w:divBdr>
        <w:top w:val="none" w:sz="0" w:space="0" w:color="auto"/>
        <w:left w:val="none" w:sz="0" w:space="0" w:color="auto"/>
        <w:bottom w:val="none" w:sz="0" w:space="0" w:color="auto"/>
        <w:right w:val="none" w:sz="0" w:space="0" w:color="auto"/>
      </w:divBdr>
    </w:div>
    <w:div w:id="1023048614">
      <w:bodyDiv w:val="1"/>
      <w:marLeft w:val="0"/>
      <w:marRight w:val="0"/>
      <w:marTop w:val="0"/>
      <w:marBottom w:val="0"/>
      <w:divBdr>
        <w:top w:val="none" w:sz="0" w:space="0" w:color="auto"/>
        <w:left w:val="none" w:sz="0" w:space="0" w:color="auto"/>
        <w:bottom w:val="none" w:sz="0" w:space="0" w:color="auto"/>
        <w:right w:val="none" w:sz="0" w:space="0" w:color="auto"/>
      </w:divBdr>
    </w:div>
    <w:div w:id="1053040931">
      <w:bodyDiv w:val="1"/>
      <w:marLeft w:val="0"/>
      <w:marRight w:val="0"/>
      <w:marTop w:val="0"/>
      <w:marBottom w:val="0"/>
      <w:divBdr>
        <w:top w:val="none" w:sz="0" w:space="0" w:color="auto"/>
        <w:left w:val="none" w:sz="0" w:space="0" w:color="auto"/>
        <w:bottom w:val="none" w:sz="0" w:space="0" w:color="auto"/>
        <w:right w:val="none" w:sz="0" w:space="0" w:color="auto"/>
      </w:divBdr>
    </w:div>
    <w:div w:id="1085496592">
      <w:bodyDiv w:val="1"/>
      <w:marLeft w:val="0"/>
      <w:marRight w:val="0"/>
      <w:marTop w:val="0"/>
      <w:marBottom w:val="0"/>
      <w:divBdr>
        <w:top w:val="none" w:sz="0" w:space="0" w:color="auto"/>
        <w:left w:val="none" w:sz="0" w:space="0" w:color="auto"/>
        <w:bottom w:val="none" w:sz="0" w:space="0" w:color="auto"/>
        <w:right w:val="none" w:sz="0" w:space="0" w:color="auto"/>
      </w:divBdr>
    </w:div>
    <w:div w:id="1088962946">
      <w:bodyDiv w:val="1"/>
      <w:marLeft w:val="0"/>
      <w:marRight w:val="0"/>
      <w:marTop w:val="0"/>
      <w:marBottom w:val="0"/>
      <w:divBdr>
        <w:top w:val="none" w:sz="0" w:space="0" w:color="auto"/>
        <w:left w:val="none" w:sz="0" w:space="0" w:color="auto"/>
        <w:bottom w:val="none" w:sz="0" w:space="0" w:color="auto"/>
        <w:right w:val="none" w:sz="0" w:space="0" w:color="auto"/>
      </w:divBdr>
    </w:div>
    <w:div w:id="1105610219">
      <w:bodyDiv w:val="1"/>
      <w:marLeft w:val="0"/>
      <w:marRight w:val="0"/>
      <w:marTop w:val="0"/>
      <w:marBottom w:val="0"/>
      <w:divBdr>
        <w:top w:val="none" w:sz="0" w:space="0" w:color="auto"/>
        <w:left w:val="none" w:sz="0" w:space="0" w:color="auto"/>
        <w:bottom w:val="none" w:sz="0" w:space="0" w:color="auto"/>
        <w:right w:val="none" w:sz="0" w:space="0" w:color="auto"/>
      </w:divBdr>
    </w:div>
    <w:div w:id="1111825976">
      <w:bodyDiv w:val="1"/>
      <w:marLeft w:val="0"/>
      <w:marRight w:val="0"/>
      <w:marTop w:val="0"/>
      <w:marBottom w:val="0"/>
      <w:divBdr>
        <w:top w:val="none" w:sz="0" w:space="0" w:color="auto"/>
        <w:left w:val="none" w:sz="0" w:space="0" w:color="auto"/>
        <w:bottom w:val="none" w:sz="0" w:space="0" w:color="auto"/>
        <w:right w:val="none" w:sz="0" w:space="0" w:color="auto"/>
      </w:divBdr>
    </w:div>
    <w:div w:id="1128085815">
      <w:bodyDiv w:val="1"/>
      <w:marLeft w:val="0"/>
      <w:marRight w:val="0"/>
      <w:marTop w:val="0"/>
      <w:marBottom w:val="0"/>
      <w:divBdr>
        <w:top w:val="none" w:sz="0" w:space="0" w:color="auto"/>
        <w:left w:val="none" w:sz="0" w:space="0" w:color="auto"/>
        <w:bottom w:val="none" w:sz="0" w:space="0" w:color="auto"/>
        <w:right w:val="none" w:sz="0" w:space="0" w:color="auto"/>
      </w:divBdr>
      <w:divsChild>
        <w:div w:id="1494878119">
          <w:marLeft w:val="0"/>
          <w:marRight w:val="0"/>
          <w:marTop w:val="240"/>
          <w:marBottom w:val="240"/>
          <w:divBdr>
            <w:top w:val="none" w:sz="0" w:space="0" w:color="auto"/>
            <w:left w:val="none" w:sz="0" w:space="0" w:color="auto"/>
            <w:bottom w:val="none" w:sz="0" w:space="0" w:color="auto"/>
            <w:right w:val="none" w:sz="0" w:space="0" w:color="auto"/>
          </w:divBdr>
        </w:div>
        <w:div w:id="388767342">
          <w:marLeft w:val="0"/>
          <w:marRight w:val="0"/>
          <w:marTop w:val="240"/>
          <w:marBottom w:val="240"/>
          <w:divBdr>
            <w:top w:val="none" w:sz="0" w:space="0" w:color="auto"/>
            <w:left w:val="none" w:sz="0" w:space="0" w:color="auto"/>
            <w:bottom w:val="none" w:sz="0" w:space="0" w:color="auto"/>
            <w:right w:val="none" w:sz="0" w:space="0" w:color="auto"/>
          </w:divBdr>
        </w:div>
        <w:div w:id="88473863">
          <w:marLeft w:val="0"/>
          <w:marRight w:val="0"/>
          <w:marTop w:val="240"/>
          <w:marBottom w:val="240"/>
          <w:divBdr>
            <w:top w:val="none" w:sz="0" w:space="0" w:color="auto"/>
            <w:left w:val="none" w:sz="0" w:space="0" w:color="auto"/>
            <w:bottom w:val="none" w:sz="0" w:space="0" w:color="auto"/>
            <w:right w:val="none" w:sz="0" w:space="0" w:color="auto"/>
          </w:divBdr>
        </w:div>
        <w:div w:id="1949965612">
          <w:marLeft w:val="0"/>
          <w:marRight w:val="0"/>
          <w:marTop w:val="240"/>
          <w:marBottom w:val="240"/>
          <w:divBdr>
            <w:top w:val="none" w:sz="0" w:space="0" w:color="auto"/>
            <w:left w:val="none" w:sz="0" w:space="0" w:color="auto"/>
            <w:bottom w:val="none" w:sz="0" w:space="0" w:color="auto"/>
            <w:right w:val="none" w:sz="0" w:space="0" w:color="auto"/>
          </w:divBdr>
        </w:div>
        <w:div w:id="850414911">
          <w:marLeft w:val="0"/>
          <w:marRight w:val="0"/>
          <w:marTop w:val="240"/>
          <w:marBottom w:val="240"/>
          <w:divBdr>
            <w:top w:val="none" w:sz="0" w:space="0" w:color="auto"/>
            <w:left w:val="none" w:sz="0" w:space="0" w:color="auto"/>
            <w:bottom w:val="none" w:sz="0" w:space="0" w:color="auto"/>
            <w:right w:val="none" w:sz="0" w:space="0" w:color="auto"/>
          </w:divBdr>
        </w:div>
        <w:div w:id="2139176461">
          <w:marLeft w:val="0"/>
          <w:marRight w:val="0"/>
          <w:marTop w:val="240"/>
          <w:marBottom w:val="240"/>
          <w:divBdr>
            <w:top w:val="none" w:sz="0" w:space="0" w:color="auto"/>
            <w:left w:val="none" w:sz="0" w:space="0" w:color="auto"/>
            <w:bottom w:val="none" w:sz="0" w:space="0" w:color="auto"/>
            <w:right w:val="none" w:sz="0" w:space="0" w:color="auto"/>
          </w:divBdr>
        </w:div>
        <w:div w:id="352073333">
          <w:marLeft w:val="0"/>
          <w:marRight w:val="0"/>
          <w:marTop w:val="240"/>
          <w:marBottom w:val="240"/>
          <w:divBdr>
            <w:top w:val="none" w:sz="0" w:space="0" w:color="auto"/>
            <w:left w:val="none" w:sz="0" w:space="0" w:color="auto"/>
            <w:bottom w:val="none" w:sz="0" w:space="0" w:color="auto"/>
            <w:right w:val="none" w:sz="0" w:space="0" w:color="auto"/>
          </w:divBdr>
        </w:div>
        <w:div w:id="881554599">
          <w:marLeft w:val="0"/>
          <w:marRight w:val="0"/>
          <w:marTop w:val="240"/>
          <w:marBottom w:val="240"/>
          <w:divBdr>
            <w:top w:val="none" w:sz="0" w:space="0" w:color="auto"/>
            <w:left w:val="none" w:sz="0" w:space="0" w:color="auto"/>
            <w:bottom w:val="none" w:sz="0" w:space="0" w:color="auto"/>
            <w:right w:val="none" w:sz="0" w:space="0" w:color="auto"/>
          </w:divBdr>
        </w:div>
        <w:div w:id="763578098">
          <w:marLeft w:val="0"/>
          <w:marRight w:val="0"/>
          <w:marTop w:val="0"/>
          <w:marBottom w:val="0"/>
          <w:divBdr>
            <w:top w:val="none" w:sz="0" w:space="0" w:color="auto"/>
            <w:left w:val="none" w:sz="0" w:space="0" w:color="auto"/>
            <w:bottom w:val="none" w:sz="0" w:space="0" w:color="auto"/>
            <w:right w:val="none" w:sz="0" w:space="0" w:color="auto"/>
          </w:divBdr>
        </w:div>
      </w:divsChild>
    </w:div>
    <w:div w:id="1136221395">
      <w:bodyDiv w:val="1"/>
      <w:marLeft w:val="0"/>
      <w:marRight w:val="0"/>
      <w:marTop w:val="0"/>
      <w:marBottom w:val="0"/>
      <w:divBdr>
        <w:top w:val="none" w:sz="0" w:space="0" w:color="auto"/>
        <w:left w:val="none" w:sz="0" w:space="0" w:color="auto"/>
        <w:bottom w:val="none" w:sz="0" w:space="0" w:color="auto"/>
        <w:right w:val="none" w:sz="0" w:space="0" w:color="auto"/>
      </w:divBdr>
    </w:div>
    <w:div w:id="1205752609">
      <w:bodyDiv w:val="1"/>
      <w:marLeft w:val="0"/>
      <w:marRight w:val="0"/>
      <w:marTop w:val="0"/>
      <w:marBottom w:val="0"/>
      <w:divBdr>
        <w:top w:val="none" w:sz="0" w:space="0" w:color="auto"/>
        <w:left w:val="none" w:sz="0" w:space="0" w:color="auto"/>
        <w:bottom w:val="none" w:sz="0" w:space="0" w:color="auto"/>
        <w:right w:val="none" w:sz="0" w:space="0" w:color="auto"/>
      </w:divBdr>
    </w:div>
    <w:div w:id="1223903215">
      <w:bodyDiv w:val="1"/>
      <w:marLeft w:val="0"/>
      <w:marRight w:val="0"/>
      <w:marTop w:val="0"/>
      <w:marBottom w:val="0"/>
      <w:divBdr>
        <w:top w:val="none" w:sz="0" w:space="0" w:color="auto"/>
        <w:left w:val="none" w:sz="0" w:space="0" w:color="auto"/>
        <w:bottom w:val="none" w:sz="0" w:space="0" w:color="auto"/>
        <w:right w:val="none" w:sz="0" w:space="0" w:color="auto"/>
      </w:divBdr>
    </w:div>
    <w:div w:id="1288242231">
      <w:bodyDiv w:val="1"/>
      <w:marLeft w:val="0"/>
      <w:marRight w:val="0"/>
      <w:marTop w:val="0"/>
      <w:marBottom w:val="0"/>
      <w:divBdr>
        <w:top w:val="none" w:sz="0" w:space="0" w:color="auto"/>
        <w:left w:val="none" w:sz="0" w:space="0" w:color="auto"/>
        <w:bottom w:val="none" w:sz="0" w:space="0" w:color="auto"/>
        <w:right w:val="none" w:sz="0" w:space="0" w:color="auto"/>
      </w:divBdr>
    </w:div>
    <w:div w:id="1300110769">
      <w:bodyDiv w:val="1"/>
      <w:marLeft w:val="0"/>
      <w:marRight w:val="0"/>
      <w:marTop w:val="0"/>
      <w:marBottom w:val="0"/>
      <w:divBdr>
        <w:top w:val="none" w:sz="0" w:space="0" w:color="auto"/>
        <w:left w:val="none" w:sz="0" w:space="0" w:color="auto"/>
        <w:bottom w:val="none" w:sz="0" w:space="0" w:color="auto"/>
        <w:right w:val="none" w:sz="0" w:space="0" w:color="auto"/>
      </w:divBdr>
    </w:div>
    <w:div w:id="1308896829">
      <w:bodyDiv w:val="1"/>
      <w:marLeft w:val="0"/>
      <w:marRight w:val="0"/>
      <w:marTop w:val="0"/>
      <w:marBottom w:val="0"/>
      <w:divBdr>
        <w:top w:val="none" w:sz="0" w:space="0" w:color="auto"/>
        <w:left w:val="none" w:sz="0" w:space="0" w:color="auto"/>
        <w:bottom w:val="none" w:sz="0" w:space="0" w:color="auto"/>
        <w:right w:val="none" w:sz="0" w:space="0" w:color="auto"/>
      </w:divBdr>
    </w:div>
    <w:div w:id="1326085088">
      <w:bodyDiv w:val="1"/>
      <w:marLeft w:val="0"/>
      <w:marRight w:val="0"/>
      <w:marTop w:val="0"/>
      <w:marBottom w:val="0"/>
      <w:divBdr>
        <w:top w:val="none" w:sz="0" w:space="0" w:color="auto"/>
        <w:left w:val="none" w:sz="0" w:space="0" w:color="auto"/>
        <w:bottom w:val="none" w:sz="0" w:space="0" w:color="auto"/>
        <w:right w:val="none" w:sz="0" w:space="0" w:color="auto"/>
      </w:divBdr>
    </w:div>
    <w:div w:id="1483279390">
      <w:bodyDiv w:val="1"/>
      <w:marLeft w:val="0"/>
      <w:marRight w:val="0"/>
      <w:marTop w:val="0"/>
      <w:marBottom w:val="0"/>
      <w:divBdr>
        <w:top w:val="none" w:sz="0" w:space="0" w:color="auto"/>
        <w:left w:val="none" w:sz="0" w:space="0" w:color="auto"/>
        <w:bottom w:val="none" w:sz="0" w:space="0" w:color="auto"/>
        <w:right w:val="none" w:sz="0" w:space="0" w:color="auto"/>
      </w:divBdr>
    </w:div>
    <w:div w:id="1488521543">
      <w:bodyDiv w:val="1"/>
      <w:marLeft w:val="0"/>
      <w:marRight w:val="0"/>
      <w:marTop w:val="0"/>
      <w:marBottom w:val="0"/>
      <w:divBdr>
        <w:top w:val="none" w:sz="0" w:space="0" w:color="auto"/>
        <w:left w:val="none" w:sz="0" w:space="0" w:color="auto"/>
        <w:bottom w:val="none" w:sz="0" w:space="0" w:color="auto"/>
        <w:right w:val="none" w:sz="0" w:space="0" w:color="auto"/>
      </w:divBdr>
    </w:div>
    <w:div w:id="1503163849">
      <w:bodyDiv w:val="1"/>
      <w:marLeft w:val="0"/>
      <w:marRight w:val="0"/>
      <w:marTop w:val="0"/>
      <w:marBottom w:val="0"/>
      <w:divBdr>
        <w:top w:val="none" w:sz="0" w:space="0" w:color="auto"/>
        <w:left w:val="none" w:sz="0" w:space="0" w:color="auto"/>
        <w:bottom w:val="none" w:sz="0" w:space="0" w:color="auto"/>
        <w:right w:val="none" w:sz="0" w:space="0" w:color="auto"/>
      </w:divBdr>
    </w:div>
    <w:div w:id="1503815647">
      <w:bodyDiv w:val="1"/>
      <w:marLeft w:val="0"/>
      <w:marRight w:val="0"/>
      <w:marTop w:val="0"/>
      <w:marBottom w:val="0"/>
      <w:divBdr>
        <w:top w:val="none" w:sz="0" w:space="0" w:color="auto"/>
        <w:left w:val="none" w:sz="0" w:space="0" w:color="auto"/>
        <w:bottom w:val="none" w:sz="0" w:space="0" w:color="auto"/>
        <w:right w:val="none" w:sz="0" w:space="0" w:color="auto"/>
      </w:divBdr>
    </w:div>
    <w:div w:id="1507210940">
      <w:bodyDiv w:val="1"/>
      <w:marLeft w:val="0"/>
      <w:marRight w:val="0"/>
      <w:marTop w:val="0"/>
      <w:marBottom w:val="0"/>
      <w:divBdr>
        <w:top w:val="none" w:sz="0" w:space="0" w:color="auto"/>
        <w:left w:val="none" w:sz="0" w:space="0" w:color="auto"/>
        <w:bottom w:val="none" w:sz="0" w:space="0" w:color="auto"/>
        <w:right w:val="none" w:sz="0" w:space="0" w:color="auto"/>
      </w:divBdr>
    </w:div>
    <w:div w:id="1535002645">
      <w:bodyDiv w:val="1"/>
      <w:marLeft w:val="0"/>
      <w:marRight w:val="0"/>
      <w:marTop w:val="0"/>
      <w:marBottom w:val="0"/>
      <w:divBdr>
        <w:top w:val="none" w:sz="0" w:space="0" w:color="auto"/>
        <w:left w:val="none" w:sz="0" w:space="0" w:color="auto"/>
        <w:bottom w:val="none" w:sz="0" w:space="0" w:color="auto"/>
        <w:right w:val="none" w:sz="0" w:space="0" w:color="auto"/>
      </w:divBdr>
    </w:div>
    <w:div w:id="1536654876">
      <w:bodyDiv w:val="1"/>
      <w:marLeft w:val="0"/>
      <w:marRight w:val="0"/>
      <w:marTop w:val="0"/>
      <w:marBottom w:val="0"/>
      <w:divBdr>
        <w:top w:val="none" w:sz="0" w:space="0" w:color="auto"/>
        <w:left w:val="none" w:sz="0" w:space="0" w:color="auto"/>
        <w:bottom w:val="none" w:sz="0" w:space="0" w:color="auto"/>
        <w:right w:val="none" w:sz="0" w:space="0" w:color="auto"/>
      </w:divBdr>
    </w:div>
    <w:div w:id="1562521687">
      <w:bodyDiv w:val="1"/>
      <w:marLeft w:val="0"/>
      <w:marRight w:val="0"/>
      <w:marTop w:val="0"/>
      <w:marBottom w:val="0"/>
      <w:divBdr>
        <w:top w:val="none" w:sz="0" w:space="0" w:color="auto"/>
        <w:left w:val="none" w:sz="0" w:space="0" w:color="auto"/>
        <w:bottom w:val="none" w:sz="0" w:space="0" w:color="auto"/>
        <w:right w:val="none" w:sz="0" w:space="0" w:color="auto"/>
      </w:divBdr>
    </w:div>
    <w:div w:id="1578245729">
      <w:bodyDiv w:val="1"/>
      <w:marLeft w:val="0"/>
      <w:marRight w:val="0"/>
      <w:marTop w:val="0"/>
      <w:marBottom w:val="0"/>
      <w:divBdr>
        <w:top w:val="none" w:sz="0" w:space="0" w:color="auto"/>
        <w:left w:val="none" w:sz="0" w:space="0" w:color="auto"/>
        <w:bottom w:val="none" w:sz="0" w:space="0" w:color="auto"/>
        <w:right w:val="none" w:sz="0" w:space="0" w:color="auto"/>
      </w:divBdr>
    </w:div>
    <w:div w:id="1597596884">
      <w:bodyDiv w:val="1"/>
      <w:marLeft w:val="0"/>
      <w:marRight w:val="0"/>
      <w:marTop w:val="0"/>
      <w:marBottom w:val="0"/>
      <w:divBdr>
        <w:top w:val="none" w:sz="0" w:space="0" w:color="auto"/>
        <w:left w:val="none" w:sz="0" w:space="0" w:color="auto"/>
        <w:bottom w:val="none" w:sz="0" w:space="0" w:color="auto"/>
        <w:right w:val="none" w:sz="0" w:space="0" w:color="auto"/>
      </w:divBdr>
    </w:div>
    <w:div w:id="1598249186">
      <w:bodyDiv w:val="1"/>
      <w:marLeft w:val="0"/>
      <w:marRight w:val="0"/>
      <w:marTop w:val="0"/>
      <w:marBottom w:val="0"/>
      <w:divBdr>
        <w:top w:val="none" w:sz="0" w:space="0" w:color="auto"/>
        <w:left w:val="none" w:sz="0" w:space="0" w:color="auto"/>
        <w:bottom w:val="none" w:sz="0" w:space="0" w:color="auto"/>
        <w:right w:val="none" w:sz="0" w:space="0" w:color="auto"/>
      </w:divBdr>
    </w:div>
    <w:div w:id="1658724960">
      <w:bodyDiv w:val="1"/>
      <w:marLeft w:val="0"/>
      <w:marRight w:val="0"/>
      <w:marTop w:val="0"/>
      <w:marBottom w:val="0"/>
      <w:divBdr>
        <w:top w:val="none" w:sz="0" w:space="0" w:color="auto"/>
        <w:left w:val="none" w:sz="0" w:space="0" w:color="auto"/>
        <w:bottom w:val="none" w:sz="0" w:space="0" w:color="auto"/>
        <w:right w:val="none" w:sz="0" w:space="0" w:color="auto"/>
      </w:divBdr>
    </w:div>
    <w:div w:id="1663776301">
      <w:bodyDiv w:val="1"/>
      <w:marLeft w:val="0"/>
      <w:marRight w:val="0"/>
      <w:marTop w:val="0"/>
      <w:marBottom w:val="0"/>
      <w:divBdr>
        <w:top w:val="none" w:sz="0" w:space="0" w:color="auto"/>
        <w:left w:val="none" w:sz="0" w:space="0" w:color="auto"/>
        <w:bottom w:val="none" w:sz="0" w:space="0" w:color="auto"/>
        <w:right w:val="none" w:sz="0" w:space="0" w:color="auto"/>
      </w:divBdr>
    </w:div>
    <w:div w:id="1718898237">
      <w:bodyDiv w:val="1"/>
      <w:marLeft w:val="0"/>
      <w:marRight w:val="0"/>
      <w:marTop w:val="0"/>
      <w:marBottom w:val="0"/>
      <w:divBdr>
        <w:top w:val="none" w:sz="0" w:space="0" w:color="auto"/>
        <w:left w:val="none" w:sz="0" w:space="0" w:color="auto"/>
        <w:bottom w:val="none" w:sz="0" w:space="0" w:color="auto"/>
        <w:right w:val="none" w:sz="0" w:space="0" w:color="auto"/>
      </w:divBdr>
    </w:div>
    <w:div w:id="1739671517">
      <w:bodyDiv w:val="1"/>
      <w:marLeft w:val="0"/>
      <w:marRight w:val="0"/>
      <w:marTop w:val="0"/>
      <w:marBottom w:val="0"/>
      <w:divBdr>
        <w:top w:val="none" w:sz="0" w:space="0" w:color="auto"/>
        <w:left w:val="none" w:sz="0" w:space="0" w:color="auto"/>
        <w:bottom w:val="none" w:sz="0" w:space="0" w:color="auto"/>
        <w:right w:val="none" w:sz="0" w:space="0" w:color="auto"/>
      </w:divBdr>
    </w:div>
    <w:div w:id="1749619812">
      <w:bodyDiv w:val="1"/>
      <w:marLeft w:val="0"/>
      <w:marRight w:val="0"/>
      <w:marTop w:val="0"/>
      <w:marBottom w:val="0"/>
      <w:divBdr>
        <w:top w:val="none" w:sz="0" w:space="0" w:color="auto"/>
        <w:left w:val="none" w:sz="0" w:space="0" w:color="auto"/>
        <w:bottom w:val="none" w:sz="0" w:space="0" w:color="auto"/>
        <w:right w:val="none" w:sz="0" w:space="0" w:color="auto"/>
      </w:divBdr>
    </w:div>
    <w:div w:id="1757823576">
      <w:bodyDiv w:val="1"/>
      <w:marLeft w:val="0"/>
      <w:marRight w:val="0"/>
      <w:marTop w:val="0"/>
      <w:marBottom w:val="0"/>
      <w:divBdr>
        <w:top w:val="none" w:sz="0" w:space="0" w:color="auto"/>
        <w:left w:val="none" w:sz="0" w:space="0" w:color="auto"/>
        <w:bottom w:val="none" w:sz="0" w:space="0" w:color="auto"/>
        <w:right w:val="none" w:sz="0" w:space="0" w:color="auto"/>
      </w:divBdr>
    </w:div>
    <w:div w:id="1879972135">
      <w:bodyDiv w:val="1"/>
      <w:marLeft w:val="0"/>
      <w:marRight w:val="0"/>
      <w:marTop w:val="0"/>
      <w:marBottom w:val="0"/>
      <w:divBdr>
        <w:top w:val="none" w:sz="0" w:space="0" w:color="auto"/>
        <w:left w:val="none" w:sz="0" w:space="0" w:color="auto"/>
        <w:bottom w:val="none" w:sz="0" w:space="0" w:color="auto"/>
        <w:right w:val="none" w:sz="0" w:space="0" w:color="auto"/>
      </w:divBdr>
    </w:div>
    <w:div w:id="1883784037">
      <w:bodyDiv w:val="1"/>
      <w:marLeft w:val="0"/>
      <w:marRight w:val="0"/>
      <w:marTop w:val="0"/>
      <w:marBottom w:val="0"/>
      <w:divBdr>
        <w:top w:val="none" w:sz="0" w:space="0" w:color="auto"/>
        <w:left w:val="none" w:sz="0" w:space="0" w:color="auto"/>
        <w:bottom w:val="none" w:sz="0" w:space="0" w:color="auto"/>
        <w:right w:val="none" w:sz="0" w:space="0" w:color="auto"/>
      </w:divBdr>
    </w:div>
    <w:div w:id="1891766350">
      <w:bodyDiv w:val="1"/>
      <w:marLeft w:val="0"/>
      <w:marRight w:val="0"/>
      <w:marTop w:val="0"/>
      <w:marBottom w:val="0"/>
      <w:divBdr>
        <w:top w:val="none" w:sz="0" w:space="0" w:color="auto"/>
        <w:left w:val="none" w:sz="0" w:space="0" w:color="auto"/>
        <w:bottom w:val="none" w:sz="0" w:space="0" w:color="auto"/>
        <w:right w:val="none" w:sz="0" w:space="0" w:color="auto"/>
      </w:divBdr>
    </w:div>
    <w:div w:id="1901553197">
      <w:bodyDiv w:val="1"/>
      <w:marLeft w:val="0"/>
      <w:marRight w:val="0"/>
      <w:marTop w:val="0"/>
      <w:marBottom w:val="0"/>
      <w:divBdr>
        <w:top w:val="none" w:sz="0" w:space="0" w:color="auto"/>
        <w:left w:val="none" w:sz="0" w:space="0" w:color="auto"/>
        <w:bottom w:val="none" w:sz="0" w:space="0" w:color="auto"/>
        <w:right w:val="none" w:sz="0" w:space="0" w:color="auto"/>
      </w:divBdr>
    </w:div>
    <w:div w:id="1910849852">
      <w:bodyDiv w:val="1"/>
      <w:marLeft w:val="0"/>
      <w:marRight w:val="0"/>
      <w:marTop w:val="0"/>
      <w:marBottom w:val="0"/>
      <w:divBdr>
        <w:top w:val="none" w:sz="0" w:space="0" w:color="auto"/>
        <w:left w:val="none" w:sz="0" w:space="0" w:color="auto"/>
        <w:bottom w:val="none" w:sz="0" w:space="0" w:color="auto"/>
        <w:right w:val="none" w:sz="0" w:space="0" w:color="auto"/>
      </w:divBdr>
    </w:div>
    <w:div w:id="1929656274">
      <w:bodyDiv w:val="1"/>
      <w:marLeft w:val="0"/>
      <w:marRight w:val="0"/>
      <w:marTop w:val="0"/>
      <w:marBottom w:val="0"/>
      <w:divBdr>
        <w:top w:val="none" w:sz="0" w:space="0" w:color="auto"/>
        <w:left w:val="none" w:sz="0" w:space="0" w:color="auto"/>
        <w:bottom w:val="none" w:sz="0" w:space="0" w:color="auto"/>
        <w:right w:val="none" w:sz="0" w:space="0" w:color="auto"/>
      </w:divBdr>
    </w:div>
    <w:div w:id="1929848048">
      <w:bodyDiv w:val="1"/>
      <w:marLeft w:val="0"/>
      <w:marRight w:val="0"/>
      <w:marTop w:val="0"/>
      <w:marBottom w:val="0"/>
      <w:divBdr>
        <w:top w:val="none" w:sz="0" w:space="0" w:color="auto"/>
        <w:left w:val="none" w:sz="0" w:space="0" w:color="auto"/>
        <w:bottom w:val="none" w:sz="0" w:space="0" w:color="auto"/>
        <w:right w:val="none" w:sz="0" w:space="0" w:color="auto"/>
      </w:divBdr>
    </w:div>
    <w:div w:id="1952395754">
      <w:bodyDiv w:val="1"/>
      <w:marLeft w:val="0"/>
      <w:marRight w:val="0"/>
      <w:marTop w:val="0"/>
      <w:marBottom w:val="0"/>
      <w:divBdr>
        <w:top w:val="none" w:sz="0" w:space="0" w:color="auto"/>
        <w:left w:val="none" w:sz="0" w:space="0" w:color="auto"/>
        <w:bottom w:val="none" w:sz="0" w:space="0" w:color="auto"/>
        <w:right w:val="none" w:sz="0" w:space="0" w:color="auto"/>
      </w:divBdr>
    </w:div>
    <w:div w:id="1985547348">
      <w:bodyDiv w:val="1"/>
      <w:marLeft w:val="0"/>
      <w:marRight w:val="0"/>
      <w:marTop w:val="0"/>
      <w:marBottom w:val="0"/>
      <w:divBdr>
        <w:top w:val="none" w:sz="0" w:space="0" w:color="auto"/>
        <w:left w:val="none" w:sz="0" w:space="0" w:color="auto"/>
        <w:bottom w:val="none" w:sz="0" w:space="0" w:color="auto"/>
        <w:right w:val="none" w:sz="0" w:space="0" w:color="auto"/>
      </w:divBdr>
    </w:div>
    <w:div w:id="2039231821">
      <w:bodyDiv w:val="1"/>
      <w:marLeft w:val="0"/>
      <w:marRight w:val="0"/>
      <w:marTop w:val="0"/>
      <w:marBottom w:val="0"/>
      <w:divBdr>
        <w:top w:val="none" w:sz="0" w:space="0" w:color="auto"/>
        <w:left w:val="none" w:sz="0" w:space="0" w:color="auto"/>
        <w:bottom w:val="none" w:sz="0" w:space="0" w:color="auto"/>
        <w:right w:val="none" w:sz="0" w:space="0" w:color="auto"/>
      </w:divBdr>
    </w:div>
    <w:div w:id="2068413528">
      <w:bodyDiv w:val="1"/>
      <w:marLeft w:val="0"/>
      <w:marRight w:val="0"/>
      <w:marTop w:val="0"/>
      <w:marBottom w:val="0"/>
      <w:divBdr>
        <w:top w:val="none" w:sz="0" w:space="0" w:color="auto"/>
        <w:left w:val="none" w:sz="0" w:space="0" w:color="auto"/>
        <w:bottom w:val="none" w:sz="0" w:space="0" w:color="auto"/>
        <w:right w:val="none" w:sz="0" w:space="0" w:color="auto"/>
      </w:divBdr>
    </w:div>
    <w:div w:id="2075467613">
      <w:bodyDiv w:val="1"/>
      <w:marLeft w:val="0"/>
      <w:marRight w:val="0"/>
      <w:marTop w:val="0"/>
      <w:marBottom w:val="0"/>
      <w:divBdr>
        <w:top w:val="none" w:sz="0" w:space="0" w:color="auto"/>
        <w:left w:val="none" w:sz="0" w:space="0" w:color="auto"/>
        <w:bottom w:val="none" w:sz="0" w:space="0" w:color="auto"/>
        <w:right w:val="none" w:sz="0" w:space="0" w:color="auto"/>
      </w:divBdr>
    </w:div>
    <w:div w:id="2097745581">
      <w:bodyDiv w:val="1"/>
      <w:marLeft w:val="0"/>
      <w:marRight w:val="0"/>
      <w:marTop w:val="0"/>
      <w:marBottom w:val="0"/>
      <w:divBdr>
        <w:top w:val="none" w:sz="0" w:space="0" w:color="auto"/>
        <w:left w:val="none" w:sz="0" w:space="0" w:color="auto"/>
        <w:bottom w:val="none" w:sz="0" w:space="0" w:color="auto"/>
        <w:right w:val="none" w:sz="0" w:space="0" w:color="auto"/>
      </w:divBdr>
    </w:div>
    <w:div w:id="2118016188">
      <w:bodyDiv w:val="1"/>
      <w:marLeft w:val="0"/>
      <w:marRight w:val="0"/>
      <w:marTop w:val="0"/>
      <w:marBottom w:val="0"/>
      <w:divBdr>
        <w:top w:val="none" w:sz="0" w:space="0" w:color="auto"/>
        <w:left w:val="none" w:sz="0" w:space="0" w:color="auto"/>
        <w:bottom w:val="none" w:sz="0" w:space="0" w:color="auto"/>
        <w:right w:val="none" w:sz="0" w:space="0" w:color="auto"/>
      </w:divBdr>
    </w:div>
    <w:div w:id="2118980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4534-BC58-2B49-AEA1-7470FAF37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8</Pages>
  <Words>1215</Words>
  <Characters>6930</Characters>
  <Application>Microsoft Macintosh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paridhi</cp:lastModifiedBy>
  <cp:revision>43</cp:revision>
  <dcterms:created xsi:type="dcterms:W3CDTF">2016-01-18T12:16:00Z</dcterms:created>
  <dcterms:modified xsi:type="dcterms:W3CDTF">2016-01-28T15:01:00Z</dcterms:modified>
</cp:coreProperties>
</file>