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B39" w:rsidRPr="004C7A46" w:rsidRDefault="00CE4B39" w:rsidP="004C7A46">
      <w:pPr>
        <w:pBdr>
          <w:bottom w:val="single" w:sz="6" w:space="1" w:color="auto"/>
        </w:pBdr>
        <w:spacing w:line="360" w:lineRule="auto"/>
        <w:jc w:val="center"/>
        <w:rPr>
          <w:rFonts w:ascii="Times New Roman" w:hAnsi="Times New Roman" w:cs="Times New Roman"/>
          <w:sz w:val="24"/>
        </w:rPr>
      </w:pPr>
      <w:r w:rsidRPr="004C7A46">
        <w:rPr>
          <w:rFonts w:ascii="Times New Roman" w:hAnsi="Times New Roman" w:cs="Times New Roman"/>
          <w:sz w:val="24"/>
        </w:rPr>
        <w:t>QUARRY QUERIES</w:t>
      </w:r>
    </w:p>
    <w:p w:rsidR="00753118" w:rsidRPr="004C7A46" w:rsidRDefault="005F2C3D" w:rsidP="004C7A46">
      <w:pPr>
        <w:pBdr>
          <w:bottom w:val="single" w:sz="6" w:space="1" w:color="auto"/>
        </w:pBdr>
        <w:spacing w:line="360" w:lineRule="auto"/>
        <w:jc w:val="both"/>
        <w:rPr>
          <w:rFonts w:ascii="Times New Roman" w:hAnsi="Times New Roman" w:cs="Times New Roman"/>
          <w:sz w:val="24"/>
        </w:rPr>
      </w:pPr>
      <w:r w:rsidRPr="004C7A46">
        <w:rPr>
          <w:rFonts w:ascii="Times New Roman" w:hAnsi="Times New Roman" w:cs="Times New Roman"/>
          <w:sz w:val="24"/>
        </w:rPr>
        <w:t>Quarry 1</w:t>
      </w:r>
    </w:p>
    <w:p w:rsidR="005F2C3D" w:rsidRPr="004C7A46" w:rsidRDefault="00101F3C" w:rsidP="004C7A46">
      <w:pPr>
        <w:spacing w:line="360" w:lineRule="auto"/>
        <w:jc w:val="both"/>
        <w:rPr>
          <w:rFonts w:ascii="Times New Roman" w:hAnsi="Times New Roman" w:cs="Times New Roman"/>
        </w:rPr>
      </w:pPr>
      <w:r w:rsidRPr="004C7A46">
        <w:rPr>
          <w:rFonts w:ascii="Times New Roman" w:hAnsi="Times New Roman" w:cs="Times New Roman"/>
        </w:rPr>
        <w:t xml:space="preserve">User: </w:t>
      </w:r>
      <w:proofErr w:type="spellStart"/>
      <w:r w:rsidRPr="004C7A46">
        <w:rPr>
          <w:rFonts w:ascii="Times New Roman" w:hAnsi="Times New Roman" w:cs="Times New Roman"/>
        </w:rPr>
        <w:t>Jm</w:t>
      </w:r>
      <w:r w:rsidR="005F2C3D" w:rsidRPr="004C7A46">
        <w:rPr>
          <w:rFonts w:ascii="Times New Roman" w:hAnsi="Times New Roman" w:cs="Times New Roman"/>
        </w:rPr>
        <w:t>organ</w:t>
      </w:r>
      <w:proofErr w:type="spellEnd"/>
      <w:r w:rsidR="005F2C3D" w:rsidRPr="004C7A46">
        <w:rPr>
          <w:rFonts w:ascii="Times New Roman" w:hAnsi="Times New Roman" w:cs="Times New Roman"/>
        </w:rPr>
        <w:t xml:space="preserve"> WMF</w:t>
      </w:r>
    </w:p>
    <w:p w:rsidR="00600B09" w:rsidRPr="004C7A46" w:rsidRDefault="005F2C3D" w:rsidP="004C7A46">
      <w:pPr>
        <w:spacing w:line="360" w:lineRule="auto"/>
        <w:jc w:val="both"/>
        <w:rPr>
          <w:rFonts w:ascii="Times New Roman" w:hAnsi="Times New Roman" w:cs="Times New Roman"/>
        </w:rPr>
      </w:pPr>
      <w:r w:rsidRPr="004C7A46">
        <w:rPr>
          <w:rFonts w:ascii="Times New Roman" w:hAnsi="Times New Roman" w:cs="Times New Roman"/>
        </w:rPr>
        <w:t xml:space="preserve">Query 1: </w:t>
      </w:r>
      <w:r w:rsidR="00600B09" w:rsidRPr="004C7A46">
        <w:rPr>
          <w:rFonts w:ascii="Times New Roman" w:hAnsi="Times New Roman" w:cs="Times New Roman"/>
        </w:rPr>
        <w:t xml:space="preserve">All Teahouse Questioners </w:t>
      </w:r>
      <w:hyperlink r:id="rId7" w:history="1">
        <w:r w:rsidR="00600B09" w:rsidRPr="004C7A46">
          <w:rPr>
            <w:rStyle w:val="Hyperlink"/>
            <w:rFonts w:ascii="Times New Roman" w:hAnsi="Times New Roman" w:cs="Times New Roman"/>
          </w:rPr>
          <w:t>https://quarry.wmflabs.org/query/12808</w:t>
        </w:r>
      </w:hyperlink>
    </w:p>
    <w:p w:rsidR="00600B09" w:rsidRPr="004C7A46" w:rsidRDefault="005F2C3D" w:rsidP="004C7A46">
      <w:pPr>
        <w:spacing w:line="360" w:lineRule="auto"/>
        <w:jc w:val="both"/>
        <w:rPr>
          <w:rFonts w:ascii="Times New Roman" w:hAnsi="Times New Roman" w:cs="Times New Roman"/>
        </w:rPr>
      </w:pPr>
      <w:r w:rsidRPr="004C7A46">
        <w:rPr>
          <w:rFonts w:ascii="Times New Roman" w:hAnsi="Times New Roman" w:cs="Times New Roman"/>
        </w:rPr>
        <w:t xml:space="preserve">Query </w:t>
      </w:r>
      <w:r w:rsidR="00101F3C" w:rsidRPr="004C7A46">
        <w:rPr>
          <w:rFonts w:ascii="Times New Roman" w:hAnsi="Times New Roman" w:cs="Times New Roman"/>
        </w:rPr>
        <w:t>2:</w:t>
      </w:r>
      <w:r w:rsidRPr="004C7A46">
        <w:rPr>
          <w:rFonts w:ascii="Times New Roman" w:hAnsi="Times New Roman" w:cs="Times New Roman"/>
        </w:rPr>
        <w:t xml:space="preserve"> </w:t>
      </w:r>
      <w:r w:rsidR="00600B09" w:rsidRPr="004C7A46">
        <w:rPr>
          <w:rFonts w:ascii="Times New Roman" w:hAnsi="Times New Roman" w:cs="Times New Roman"/>
        </w:rPr>
        <w:t>Av</w:t>
      </w:r>
      <w:r w:rsidR="00101F3C" w:rsidRPr="004C7A46">
        <w:rPr>
          <w:rFonts w:ascii="Times New Roman" w:hAnsi="Times New Roman" w:cs="Times New Roman"/>
        </w:rPr>
        <w:t>erage</w:t>
      </w:r>
      <w:r w:rsidR="00600B09" w:rsidRPr="004C7A46">
        <w:rPr>
          <w:rFonts w:ascii="Times New Roman" w:hAnsi="Times New Roman" w:cs="Times New Roman"/>
        </w:rPr>
        <w:t xml:space="preserve"> response time </w:t>
      </w:r>
      <w:hyperlink r:id="rId8" w:history="1">
        <w:r w:rsidR="00600B09" w:rsidRPr="004C7A46">
          <w:rPr>
            <w:rStyle w:val="Hyperlink"/>
            <w:rFonts w:ascii="Times New Roman" w:hAnsi="Times New Roman" w:cs="Times New Roman"/>
          </w:rPr>
          <w:t>https://quarry.wm</w:t>
        </w:r>
        <w:r w:rsidR="00600B09" w:rsidRPr="004C7A46">
          <w:rPr>
            <w:rStyle w:val="Hyperlink"/>
            <w:rFonts w:ascii="Times New Roman" w:hAnsi="Times New Roman" w:cs="Times New Roman"/>
          </w:rPr>
          <w:t>f</w:t>
        </w:r>
        <w:r w:rsidR="00600B09" w:rsidRPr="004C7A46">
          <w:rPr>
            <w:rStyle w:val="Hyperlink"/>
            <w:rFonts w:ascii="Times New Roman" w:hAnsi="Times New Roman" w:cs="Times New Roman"/>
          </w:rPr>
          <w:t>labs.org/query/12809</w:t>
        </w:r>
      </w:hyperlink>
      <w:r w:rsidR="00600B09" w:rsidRPr="004C7A46">
        <w:rPr>
          <w:rFonts w:ascii="Times New Roman" w:hAnsi="Times New Roman" w:cs="Times New Roman"/>
        </w:rPr>
        <w:t xml:space="preserve"> </w:t>
      </w:r>
    </w:p>
    <w:p w:rsidR="00600B09" w:rsidRPr="004C7A46" w:rsidRDefault="005F2C3D" w:rsidP="004C7A46">
      <w:pPr>
        <w:spacing w:line="360" w:lineRule="auto"/>
        <w:jc w:val="both"/>
        <w:rPr>
          <w:rFonts w:ascii="Times New Roman" w:hAnsi="Times New Roman" w:cs="Times New Roman"/>
        </w:rPr>
      </w:pPr>
      <w:r w:rsidRPr="004C7A46">
        <w:rPr>
          <w:rFonts w:ascii="Times New Roman" w:hAnsi="Times New Roman" w:cs="Times New Roman"/>
        </w:rPr>
        <w:t xml:space="preserve">Query </w:t>
      </w:r>
      <w:r w:rsidR="00101F3C" w:rsidRPr="004C7A46">
        <w:rPr>
          <w:rFonts w:ascii="Times New Roman" w:hAnsi="Times New Roman" w:cs="Times New Roman"/>
        </w:rPr>
        <w:t>3:</w:t>
      </w:r>
      <w:r w:rsidRPr="004C7A46">
        <w:rPr>
          <w:rFonts w:ascii="Times New Roman" w:hAnsi="Times New Roman" w:cs="Times New Roman"/>
        </w:rPr>
        <w:t xml:space="preserve"> </w:t>
      </w:r>
      <w:r w:rsidR="00101F3C" w:rsidRPr="004C7A46">
        <w:rPr>
          <w:rFonts w:ascii="Times New Roman" w:hAnsi="Times New Roman" w:cs="Times New Roman"/>
        </w:rPr>
        <w:t>Average</w:t>
      </w:r>
      <w:r w:rsidR="00600B09" w:rsidRPr="004C7A46">
        <w:rPr>
          <w:rFonts w:ascii="Times New Roman" w:hAnsi="Times New Roman" w:cs="Times New Roman"/>
        </w:rPr>
        <w:t xml:space="preserve"> Te</w:t>
      </w:r>
      <w:r w:rsidRPr="004C7A46">
        <w:rPr>
          <w:rFonts w:ascii="Times New Roman" w:hAnsi="Times New Roman" w:cs="Times New Roman"/>
        </w:rPr>
        <w:t xml:space="preserve">ahouse </w:t>
      </w:r>
      <w:r w:rsidR="00101F3C" w:rsidRPr="004C7A46">
        <w:rPr>
          <w:rFonts w:ascii="Times New Roman" w:hAnsi="Times New Roman" w:cs="Times New Roman"/>
        </w:rPr>
        <w:t xml:space="preserve">answers </w:t>
      </w:r>
      <w:hyperlink r:id="rId9" w:history="1">
        <w:r w:rsidR="00600B09" w:rsidRPr="004C7A46">
          <w:rPr>
            <w:rStyle w:val="Hyperlink"/>
            <w:rFonts w:ascii="Times New Roman" w:hAnsi="Times New Roman" w:cs="Times New Roman"/>
          </w:rPr>
          <w:t>https://quarry.wmflabs.org/query/12810</w:t>
        </w:r>
      </w:hyperlink>
      <w:r w:rsidR="00600B09" w:rsidRPr="004C7A46">
        <w:rPr>
          <w:rFonts w:ascii="Times New Roman" w:hAnsi="Times New Roman" w:cs="Times New Roman"/>
        </w:rPr>
        <w:t xml:space="preserve"> </w:t>
      </w:r>
    </w:p>
    <w:p w:rsidR="00600B09" w:rsidRPr="004C7A46" w:rsidRDefault="005F2C3D" w:rsidP="004C7A46">
      <w:pPr>
        <w:spacing w:line="360" w:lineRule="auto"/>
        <w:jc w:val="both"/>
        <w:rPr>
          <w:rFonts w:ascii="Times New Roman" w:hAnsi="Times New Roman" w:cs="Times New Roman"/>
        </w:rPr>
      </w:pPr>
      <w:r w:rsidRPr="004C7A46">
        <w:rPr>
          <w:rFonts w:ascii="Times New Roman" w:hAnsi="Times New Roman" w:cs="Times New Roman"/>
        </w:rPr>
        <w:t xml:space="preserve">Query 4: </w:t>
      </w:r>
      <w:r w:rsidR="00600B09" w:rsidRPr="004C7A46">
        <w:rPr>
          <w:rFonts w:ascii="Times New Roman" w:hAnsi="Times New Roman" w:cs="Times New Roman"/>
        </w:rPr>
        <w:t>Teahouse Average questions per month</w:t>
      </w:r>
      <w:r w:rsidRPr="004C7A46">
        <w:rPr>
          <w:rFonts w:ascii="Times New Roman" w:hAnsi="Times New Roman" w:cs="Times New Roman"/>
        </w:rPr>
        <w:t xml:space="preserve"> </w:t>
      </w:r>
      <w:hyperlink r:id="rId10" w:history="1">
        <w:r w:rsidR="00600B09" w:rsidRPr="004C7A46">
          <w:rPr>
            <w:rStyle w:val="Hyperlink"/>
            <w:rFonts w:ascii="Times New Roman" w:hAnsi="Times New Roman" w:cs="Times New Roman"/>
          </w:rPr>
          <w:t>https://quarry.w</w:t>
        </w:r>
        <w:r w:rsidR="00600B09" w:rsidRPr="004C7A46">
          <w:rPr>
            <w:rStyle w:val="Hyperlink"/>
            <w:rFonts w:ascii="Times New Roman" w:hAnsi="Times New Roman" w:cs="Times New Roman"/>
          </w:rPr>
          <w:t>m</w:t>
        </w:r>
        <w:r w:rsidR="00600B09" w:rsidRPr="004C7A46">
          <w:rPr>
            <w:rStyle w:val="Hyperlink"/>
            <w:rFonts w:ascii="Times New Roman" w:hAnsi="Times New Roman" w:cs="Times New Roman"/>
          </w:rPr>
          <w:t>flabs.org/query/12812</w:t>
        </w:r>
      </w:hyperlink>
      <w:r w:rsidR="00600B09" w:rsidRPr="004C7A46">
        <w:rPr>
          <w:rFonts w:ascii="Times New Roman" w:hAnsi="Times New Roman" w:cs="Times New Roman"/>
        </w:rPr>
        <w:t xml:space="preserve"> </w:t>
      </w:r>
    </w:p>
    <w:p w:rsidR="005B32D4" w:rsidRPr="004C7A46" w:rsidRDefault="008C5061" w:rsidP="004C7A46">
      <w:pPr>
        <w:spacing w:line="360" w:lineRule="auto"/>
        <w:jc w:val="both"/>
        <w:rPr>
          <w:rFonts w:ascii="Times New Roman" w:hAnsi="Times New Roman" w:cs="Times New Roman"/>
        </w:rPr>
      </w:pPr>
      <w:r w:rsidRPr="004C7A46">
        <w:rPr>
          <w:rFonts w:ascii="Times New Roman" w:hAnsi="Times New Roman" w:cs="Times New Roman"/>
        </w:rPr>
        <w:t xml:space="preserve">Description of the query: </w:t>
      </w:r>
      <w:r w:rsidR="00101F3C" w:rsidRPr="004C7A46">
        <w:rPr>
          <w:rFonts w:ascii="Times New Roman" w:hAnsi="Times New Roman" w:cs="Times New Roman"/>
        </w:rPr>
        <w:t xml:space="preserve">The Teahouse is a help center that enables new Wikipedia users to reach out to experienced editors and vice-versa for support and encouragement. The main aim of this project was to increase engagement of new Wikipedia users and to retain them for longer periods of time. </w:t>
      </w:r>
      <w:r w:rsidR="005B32D4" w:rsidRPr="004C7A46">
        <w:rPr>
          <w:rFonts w:ascii="Times New Roman" w:hAnsi="Times New Roman" w:cs="Times New Roman"/>
          <w:shd w:val="clear" w:color="auto" w:fill="FFFFFF"/>
        </w:rPr>
        <w:t>(</w:t>
      </w:r>
      <w:r w:rsidR="005B32D4" w:rsidRPr="004C7A46">
        <w:rPr>
          <w:rFonts w:ascii="Times New Roman" w:hAnsi="Times New Roman" w:cs="Times New Roman"/>
          <w:iCs/>
          <w:shd w:val="clear" w:color="auto" w:fill="FFFFFF"/>
        </w:rPr>
        <w:t>Wikipedia: Teahouse/project</w:t>
      </w:r>
      <w:r w:rsidR="005B32D4" w:rsidRPr="004C7A46">
        <w:rPr>
          <w:rFonts w:ascii="Times New Roman" w:hAnsi="Times New Roman" w:cs="Times New Roman"/>
          <w:shd w:val="clear" w:color="auto" w:fill="FFFFFF"/>
        </w:rPr>
        <w:t>, 2012)</w:t>
      </w:r>
    </w:p>
    <w:p w:rsidR="005F2C3D" w:rsidRPr="004C7A46" w:rsidRDefault="008C5061" w:rsidP="004C7A46">
      <w:pPr>
        <w:spacing w:line="360" w:lineRule="auto"/>
        <w:jc w:val="both"/>
        <w:rPr>
          <w:rFonts w:ascii="Times New Roman" w:hAnsi="Times New Roman" w:cs="Times New Roman"/>
        </w:rPr>
      </w:pPr>
      <w:r w:rsidRPr="004C7A46">
        <w:rPr>
          <w:rFonts w:ascii="Times New Roman" w:hAnsi="Times New Roman" w:cs="Times New Roman"/>
        </w:rPr>
        <w:t xml:space="preserve">Usage of the query: </w:t>
      </w:r>
      <w:r w:rsidR="00841EC8" w:rsidRPr="004C7A46">
        <w:rPr>
          <w:rFonts w:ascii="Times New Roman" w:hAnsi="Times New Roman" w:cs="Times New Roman"/>
        </w:rPr>
        <w:t>In these set of four queries, the user</w:t>
      </w:r>
      <w:r w:rsidR="00DB7667" w:rsidRPr="004C7A46">
        <w:rPr>
          <w:rFonts w:ascii="Times New Roman" w:hAnsi="Times New Roman" w:cs="Times New Roman"/>
        </w:rPr>
        <w:t>,</w:t>
      </w:r>
      <w:r w:rsidR="00841EC8" w:rsidRPr="004C7A46">
        <w:rPr>
          <w:rFonts w:ascii="Times New Roman" w:hAnsi="Times New Roman" w:cs="Times New Roman"/>
        </w:rPr>
        <w:t xml:space="preserve"> </w:t>
      </w:r>
      <w:proofErr w:type="spellStart"/>
      <w:r w:rsidR="00841EC8" w:rsidRPr="004C7A46">
        <w:rPr>
          <w:rFonts w:ascii="Times New Roman" w:hAnsi="Times New Roman" w:cs="Times New Roman"/>
        </w:rPr>
        <w:t>Jmorgan</w:t>
      </w:r>
      <w:proofErr w:type="spellEnd"/>
      <w:r w:rsidR="00841EC8" w:rsidRPr="004C7A46">
        <w:rPr>
          <w:rFonts w:ascii="Times New Roman" w:hAnsi="Times New Roman" w:cs="Times New Roman"/>
        </w:rPr>
        <w:t xml:space="preserve"> WMF</w:t>
      </w:r>
      <w:r w:rsidR="00DB7667" w:rsidRPr="004C7A46">
        <w:rPr>
          <w:rFonts w:ascii="Times New Roman" w:hAnsi="Times New Roman" w:cs="Times New Roman"/>
        </w:rPr>
        <w:t>,</w:t>
      </w:r>
      <w:r w:rsidR="00841EC8" w:rsidRPr="004C7A46">
        <w:rPr>
          <w:rFonts w:ascii="Times New Roman" w:hAnsi="Times New Roman" w:cs="Times New Roman"/>
        </w:rPr>
        <w:t xml:space="preserve"> is trying to analyze how useful Teahouse is by querying the number of people who asked questions (query1), the average time it takes for a question to be answered (query 2), how many responses, on an average, does each question get (query 3) and the average number of questions that are asked per month. </w:t>
      </w:r>
      <w:r w:rsidR="00BB1F61">
        <w:rPr>
          <w:rFonts w:ascii="Times New Roman" w:hAnsi="Times New Roman" w:cs="Times New Roman"/>
        </w:rPr>
        <w:t xml:space="preserve">The queries make use of the various SQL keywords such as WHERE, </w:t>
      </w:r>
      <w:r w:rsidR="001823CA">
        <w:rPr>
          <w:rFonts w:ascii="Times New Roman" w:hAnsi="Times New Roman" w:cs="Times New Roman"/>
        </w:rPr>
        <w:t>DISTINCT,</w:t>
      </w:r>
      <w:r w:rsidR="00BB1F61">
        <w:rPr>
          <w:rFonts w:ascii="Times New Roman" w:hAnsi="Times New Roman" w:cs="Times New Roman"/>
        </w:rPr>
        <w:t xml:space="preserve"> ORDEY </w:t>
      </w:r>
      <w:bookmarkStart w:id="0" w:name="_GoBack"/>
      <w:bookmarkEnd w:id="0"/>
      <w:r w:rsidR="001823CA">
        <w:rPr>
          <w:rFonts w:ascii="Times New Roman" w:hAnsi="Times New Roman" w:cs="Times New Roman"/>
        </w:rPr>
        <w:t>BY,</w:t>
      </w:r>
      <w:r w:rsidR="00BB1F61">
        <w:rPr>
          <w:rFonts w:ascii="Times New Roman" w:hAnsi="Times New Roman" w:cs="Times New Roman"/>
        </w:rPr>
        <w:t xml:space="preserve"> GROUP BY along with functions such as the AVERAGE and COUNT to arrive at results. </w:t>
      </w:r>
      <w:r w:rsidR="00841EC8" w:rsidRPr="004C7A46">
        <w:rPr>
          <w:rFonts w:ascii="Times New Roman" w:hAnsi="Times New Roman" w:cs="Times New Roman"/>
        </w:rPr>
        <w:t>From the answer to these questions, the user can understand how many people make use of this tool as well as its importance to both the new as well as experienced users.</w:t>
      </w:r>
      <w:r w:rsidR="00DB7667" w:rsidRPr="004C7A46">
        <w:rPr>
          <w:rFonts w:ascii="Times New Roman" w:hAnsi="Times New Roman" w:cs="Times New Roman"/>
        </w:rPr>
        <w:t xml:space="preserve"> </w:t>
      </w:r>
    </w:p>
    <w:p w:rsidR="005F2C3D" w:rsidRPr="004C7A46" w:rsidRDefault="005F2C3D" w:rsidP="004C7A46">
      <w:pPr>
        <w:pBdr>
          <w:bottom w:val="single" w:sz="6" w:space="1" w:color="auto"/>
        </w:pBdr>
        <w:spacing w:line="360" w:lineRule="auto"/>
        <w:jc w:val="both"/>
        <w:rPr>
          <w:rFonts w:ascii="Times New Roman" w:hAnsi="Times New Roman" w:cs="Times New Roman"/>
          <w:sz w:val="24"/>
        </w:rPr>
      </w:pPr>
      <w:r w:rsidRPr="004C7A46">
        <w:rPr>
          <w:rFonts w:ascii="Times New Roman" w:hAnsi="Times New Roman" w:cs="Times New Roman"/>
          <w:sz w:val="24"/>
        </w:rPr>
        <w:t>Quarry 2</w:t>
      </w:r>
    </w:p>
    <w:p w:rsidR="00753118" w:rsidRPr="004C7A46" w:rsidRDefault="00501C69" w:rsidP="004C7A46">
      <w:pPr>
        <w:spacing w:line="360" w:lineRule="auto"/>
        <w:jc w:val="both"/>
        <w:rPr>
          <w:rFonts w:ascii="Times New Roman" w:hAnsi="Times New Roman" w:cs="Times New Roman"/>
        </w:rPr>
      </w:pPr>
      <w:r w:rsidRPr="004C7A46">
        <w:rPr>
          <w:rFonts w:ascii="Times New Roman" w:hAnsi="Times New Roman" w:cs="Times New Roman"/>
        </w:rPr>
        <w:t xml:space="preserve">User: </w:t>
      </w:r>
      <w:proofErr w:type="spellStart"/>
      <w:r w:rsidR="00753118" w:rsidRPr="004C7A46">
        <w:rPr>
          <w:rFonts w:ascii="Times New Roman" w:hAnsi="Times New Roman" w:cs="Times New Roman"/>
        </w:rPr>
        <w:t>ViswaPrabha</w:t>
      </w:r>
      <w:proofErr w:type="spellEnd"/>
    </w:p>
    <w:p w:rsidR="00C16507" w:rsidRPr="004C7A46" w:rsidRDefault="00430A71" w:rsidP="004C7A46">
      <w:pPr>
        <w:spacing w:line="360" w:lineRule="auto"/>
        <w:jc w:val="both"/>
        <w:rPr>
          <w:rFonts w:ascii="Times New Roman" w:hAnsi="Times New Roman" w:cs="Times New Roman"/>
        </w:rPr>
      </w:pPr>
      <w:r w:rsidRPr="004C7A46">
        <w:rPr>
          <w:rFonts w:ascii="Times New Roman" w:hAnsi="Times New Roman" w:cs="Times New Roman"/>
        </w:rPr>
        <w:t xml:space="preserve">Query 1: Kannada </w:t>
      </w:r>
      <w:hyperlink r:id="rId11" w:history="1">
        <w:r w:rsidR="00CC40A4" w:rsidRPr="004C7A46">
          <w:rPr>
            <w:rStyle w:val="Hyperlink"/>
            <w:rFonts w:ascii="Times New Roman" w:hAnsi="Times New Roman" w:cs="Times New Roman"/>
          </w:rPr>
          <w:t>https://quarry.wmflabs.org/query/11420</w:t>
        </w:r>
      </w:hyperlink>
      <w:r w:rsidR="00CC40A4" w:rsidRPr="004C7A46">
        <w:rPr>
          <w:rFonts w:ascii="Times New Roman" w:hAnsi="Times New Roman" w:cs="Times New Roman"/>
        </w:rPr>
        <w:t xml:space="preserve"> </w:t>
      </w:r>
    </w:p>
    <w:p w:rsidR="00CC40A4" w:rsidRPr="004C7A46" w:rsidRDefault="00430A71" w:rsidP="004C7A46">
      <w:pPr>
        <w:spacing w:line="360" w:lineRule="auto"/>
        <w:jc w:val="both"/>
        <w:rPr>
          <w:rFonts w:ascii="Times New Roman" w:hAnsi="Times New Roman" w:cs="Times New Roman"/>
        </w:rPr>
      </w:pPr>
      <w:r w:rsidRPr="004C7A46">
        <w:rPr>
          <w:rFonts w:ascii="Times New Roman" w:hAnsi="Times New Roman" w:cs="Times New Roman"/>
        </w:rPr>
        <w:t xml:space="preserve">Query 2: Malayalam </w:t>
      </w:r>
      <w:hyperlink r:id="rId12" w:history="1">
        <w:r w:rsidR="00CC40A4" w:rsidRPr="004C7A46">
          <w:rPr>
            <w:rStyle w:val="Hyperlink"/>
            <w:rFonts w:ascii="Times New Roman" w:hAnsi="Times New Roman" w:cs="Times New Roman"/>
          </w:rPr>
          <w:t>https://quarry.wmflabs.org/query/11421</w:t>
        </w:r>
      </w:hyperlink>
    </w:p>
    <w:p w:rsidR="00CC40A4" w:rsidRPr="004C7A46" w:rsidRDefault="00430A71" w:rsidP="004C7A46">
      <w:pPr>
        <w:spacing w:line="360" w:lineRule="auto"/>
        <w:jc w:val="both"/>
        <w:rPr>
          <w:rFonts w:ascii="Times New Roman" w:hAnsi="Times New Roman" w:cs="Times New Roman"/>
        </w:rPr>
      </w:pPr>
      <w:r w:rsidRPr="004C7A46">
        <w:rPr>
          <w:rFonts w:ascii="Times New Roman" w:hAnsi="Times New Roman" w:cs="Times New Roman"/>
        </w:rPr>
        <w:t xml:space="preserve">Query 3: Bengali </w:t>
      </w:r>
      <w:hyperlink r:id="rId13" w:history="1">
        <w:r w:rsidR="00CC40A4" w:rsidRPr="004C7A46">
          <w:rPr>
            <w:rStyle w:val="Hyperlink"/>
            <w:rFonts w:ascii="Times New Roman" w:hAnsi="Times New Roman" w:cs="Times New Roman"/>
          </w:rPr>
          <w:t>https://quarry.wmflabs.org/query/11417</w:t>
        </w:r>
      </w:hyperlink>
      <w:r w:rsidR="00CC40A4" w:rsidRPr="004C7A46">
        <w:rPr>
          <w:rFonts w:ascii="Times New Roman" w:hAnsi="Times New Roman" w:cs="Times New Roman"/>
        </w:rPr>
        <w:t xml:space="preserve"> </w:t>
      </w:r>
    </w:p>
    <w:p w:rsidR="00C16507" w:rsidRPr="004C7A46" w:rsidRDefault="008C5061" w:rsidP="004C7A46">
      <w:pPr>
        <w:spacing w:line="360" w:lineRule="auto"/>
        <w:jc w:val="both"/>
        <w:rPr>
          <w:rFonts w:ascii="Times New Roman" w:hAnsi="Times New Roman" w:cs="Times New Roman"/>
        </w:rPr>
      </w:pPr>
      <w:r w:rsidRPr="004C7A46">
        <w:rPr>
          <w:rFonts w:ascii="Times New Roman" w:hAnsi="Times New Roman" w:cs="Times New Roman"/>
        </w:rPr>
        <w:t xml:space="preserve">Description of the query: </w:t>
      </w:r>
      <w:r w:rsidR="00C16507" w:rsidRPr="004C7A46">
        <w:rPr>
          <w:rFonts w:ascii="Times New Roman" w:hAnsi="Times New Roman" w:cs="Times New Roman"/>
        </w:rPr>
        <w:t>These queries had the following description</w:t>
      </w:r>
      <w:r w:rsidR="00F309DF" w:rsidRPr="004C7A46">
        <w:rPr>
          <w:rFonts w:ascii="Times New Roman" w:hAnsi="Times New Roman" w:cs="Times New Roman"/>
        </w:rPr>
        <w:t xml:space="preserve"> on </w:t>
      </w:r>
      <w:r w:rsidR="00507BF2" w:rsidRPr="004C7A46">
        <w:rPr>
          <w:rFonts w:ascii="Times New Roman" w:hAnsi="Times New Roman" w:cs="Times New Roman"/>
        </w:rPr>
        <w:t>Quarry:</w:t>
      </w:r>
      <w:r w:rsidR="00F309DF" w:rsidRPr="004C7A46">
        <w:rPr>
          <w:rFonts w:ascii="Times New Roman" w:hAnsi="Times New Roman" w:cs="Times New Roman"/>
        </w:rPr>
        <w:t xml:space="preserve"> </w:t>
      </w:r>
      <w:r w:rsidR="00C16507" w:rsidRPr="004C7A46">
        <w:rPr>
          <w:rFonts w:ascii="Times New Roman" w:hAnsi="Times New Roman" w:cs="Times New Roman"/>
        </w:rPr>
        <w:t xml:space="preserve">“Quarry for extracting details about new articles created during Punjab </w:t>
      </w:r>
      <w:proofErr w:type="spellStart"/>
      <w:r w:rsidR="00C16507" w:rsidRPr="004C7A46">
        <w:rPr>
          <w:rFonts w:ascii="Times New Roman" w:hAnsi="Times New Roman" w:cs="Times New Roman"/>
        </w:rPr>
        <w:t>Editathone</w:t>
      </w:r>
      <w:proofErr w:type="spellEnd"/>
      <w:r w:rsidR="00C16507" w:rsidRPr="004C7A46">
        <w:rPr>
          <w:rFonts w:ascii="Times New Roman" w:hAnsi="Times New Roman" w:cs="Times New Roman"/>
        </w:rPr>
        <w:t xml:space="preserve"> 2016 as part of Wikimedia India Conference 2016 held a</w:t>
      </w:r>
      <w:r w:rsidR="005B32D4" w:rsidRPr="004C7A46">
        <w:rPr>
          <w:rFonts w:ascii="Times New Roman" w:hAnsi="Times New Roman" w:cs="Times New Roman"/>
        </w:rPr>
        <w:t>t Chandigarh 5</w:t>
      </w:r>
      <w:proofErr w:type="gramStart"/>
      <w:r w:rsidR="005B32D4" w:rsidRPr="004C7A46">
        <w:rPr>
          <w:rFonts w:ascii="Times New Roman" w:hAnsi="Times New Roman" w:cs="Times New Roman"/>
        </w:rPr>
        <w:t>,6,7</w:t>
      </w:r>
      <w:proofErr w:type="gramEnd"/>
      <w:r w:rsidR="005B32D4" w:rsidRPr="004C7A46">
        <w:rPr>
          <w:rFonts w:ascii="Times New Roman" w:hAnsi="Times New Roman" w:cs="Times New Roman"/>
        </w:rPr>
        <w:t xml:space="preserve"> August 2016.” </w:t>
      </w:r>
      <w:r w:rsidR="005B32D4" w:rsidRPr="004C7A46">
        <w:rPr>
          <w:rFonts w:ascii="Times New Roman" w:hAnsi="Times New Roman" w:cs="Times New Roman"/>
          <w:shd w:val="clear" w:color="auto" w:fill="FFFFFF"/>
        </w:rPr>
        <w:t>(</w:t>
      </w:r>
      <w:r w:rsidR="005B32D4" w:rsidRPr="004C7A46">
        <w:rPr>
          <w:rFonts w:ascii="Times New Roman" w:hAnsi="Times New Roman" w:cs="Times New Roman"/>
          <w:iCs/>
          <w:shd w:val="clear" w:color="auto" w:fill="FFFFFF"/>
        </w:rPr>
        <w:t>PE2016-KN Kannada</w:t>
      </w:r>
      <w:r w:rsidR="005B32D4" w:rsidRPr="004C7A46">
        <w:rPr>
          <w:rFonts w:ascii="Times New Roman" w:hAnsi="Times New Roman" w:cs="Times New Roman"/>
          <w:shd w:val="clear" w:color="auto" w:fill="FFFFFF"/>
        </w:rPr>
        <w:t>, no date)</w:t>
      </w:r>
    </w:p>
    <w:p w:rsidR="004C7A46" w:rsidRPr="004C7A46" w:rsidRDefault="004C7A46" w:rsidP="004C7A46">
      <w:pPr>
        <w:spacing w:line="360" w:lineRule="auto"/>
        <w:jc w:val="both"/>
        <w:rPr>
          <w:rFonts w:ascii="Times New Roman" w:hAnsi="Times New Roman" w:cs="Times New Roman"/>
        </w:rPr>
      </w:pPr>
    </w:p>
    <w:p w:rsidR="004C7A46" w:rsidRPr="004C7A46" w:rsidRDefault="004C7A46" w:rsidP="004C7A46">
      <w:pPr>
        <w:spacing w:line="360" w:lineRule="auto"/>
        <w:jc w:val="both"/>
        <w:rPr>
          <w:rFonts w:ascii="Times New Roman" w:hAnsi="Times New Roman" w:cs="Times New Roman"/>
        </w:rPr>
      </w:pPr>
    </w:p>
    <w:p w:rsidR="00501C69" w:rsidRPr="004C7A46" w:rsidRDefault="00F309DF" w:rsidP="004C7A46">
      <w:pPr>
        <w:spacing w:line="360" w:lineRule="auto"/>
        <w:jc w:val="both"/>
        <w:rPr>
          <w:rFonts w:ascii="Times New Roman" w:hAnsi="Times New Roman" w:cs="Times New Roman"/>
        </w:rPr>
      </w:pPr>
      <w:proofErr w:type="spellStart"/>
      <w:r w:rsidRPr="004C7A46">
        <w:rPr>
          <w:rFonts w:ascii="Times New Roman" w:hAnsi="Times New Roman" w:cs="Times New Roman"/>
        </w:rPr>
        <w:t>WikiConference</w:t>
      </w:r>
      <w:proofErr w:type="spellEnd"/>
      <w:r w:rsidRPr="004C7A46">
        <w:rPr>
          <w:rFonts w:ascii="Times New Roman" w:hAnsi="Times New Roman" w:cs="Times New Roman"/>
        </w:rPr>
        <w:t xml:space="preserve"> India 2016 was held at Chandigarh in August 2016 where a multi-lingual edit-a-thon was also conducted to add or improve articles related to Punjab in various other Indian lan</w:t>
      </w:r>
      <w:r w:rsidR="004C7A46" w:rsidRPr="004C7A46">
        <w:rPr>
          <w:rFonts w:ascii="Times New Roman" w:hAnsi="Times New Roman" w:cs="Times New Roman"/>
        </w:rPr>
        <w:t xml:space="preserve">guages </w:t>
      </w:r>
      <w:r w:rsidR="004C7A46" w:rsidRPr="004C7A46">
        <w:rPr>
          <w:rFonts w:ascii="Times New Roman" w:hAnsi="Times New Roman" w:cs="Times New Roman"/>
          <w:color w:val="6C7884"/>
          <w:shd w:val="clear" w:color="auto" w:fill="FFFFFF"/>
        </w:rPr>
        <w:t>(</w:t>
      </w:r>
      <w:proofErr w:type="spellStart"/>
      <w:r w:rsidR="004C7A46" w:rsidRPr="004C7A46">
        <w:rPr>
          <w:rFonts w:ascii="Times New Roman" w:hAnsi="Times New Roman" w:cs="Times New Roman"/>
          <w:iCs/>
          <w:shd w:val="clear" w:color="auto" w:fill="FFFFFF"/>
        </w:rPr>
        <w:t>WikiConference</w:t>
      </w:r>
      <w:proofErr w:type="spellEnd"/>
      <w:r w:rsidR="004C7A46" w:rsidRPr="004C7A46">
        <w:rPr>
          <w:rFonts w:ascii="Times New Roman" w:hAnsi="Times New Roman" w:cs="Times New Roman"/>
          <w:iCs/>
          <w:shd w:val="clear" w:color="auto" w:fill="FFFFFF"/>
        </w:rPr>
        <w:t xml:space="preserve"> India 2016/Punjab Edit-a-thon</w:t>
      </w:r>
      <w:r w:rsidR="004C7A46" w:rsidRPr="004C7A46">
        <w:rPr>
          <w:rFonts w:ascii="Times New Roman" w:hAnsi="Times New Roman" w:cs="Times New Roman"/>
          <w:shd w:val="clear" w:color="auto" w:fill="FFFFFF"/>
        </w:rPr>
        <w:t xml:space="preserve">, 2016a). </w:t>
      </w:r>
      <w:r w:rsidRPr="004C7A46">
        <w:rPr>
          <w:rFonts w:ascii="Times New Roman" w:hAnsi="Times New Roman" w:cs="Times New Roman"/>
        </w:rPr>
        <w:t xml:space="preserve">The same query was run by the </w:t>
      </w:r>
      <w:r w:rsidR="00507BF2" w:rsidRPr="004C7A46">
        <w:rPr>
          <w:rFonts w:ascii="Times New Roman" w:hAnsi="Times New Roman" w:cs="Times New Roman"/>
        </w:rPr>
        <w:t>user,</w:t>
      </w:r>
      <w:r w:rsidRPr="004C7A46">
        <w:rPr>
          <w:rFonts w:ascii="Times New Roman" w:hAnsi="Times New Roman" w:cs="Times New Roman"/>
        </w:rPr>
        <w:t xml:space="preserve"> </w:t>
      </w:r>
      <w:proofErr w:type="spellStart"/>
      <w:r w:rsidRPr="004C7A46">
        <w:rPr>
          <w:rFonts w:ascii="Times New Roman" w:hAnsi="Times New Roman" w:cs="Times New Roman"/>
        </w:rPr>
        <w:t>ViswaPrabha</w:t>
      </w:r>
      <w:proofErr w:type="spellEnd"/>
      <w:r w:rsidRPr="004C7A46">
        <w:rPr>
          <w:rFonts w:ascii="Times New Roman" w:hAnsi="Times New Roman" w:cs="Times New Roman"/>
        </w:rPr>
        <w:t>, for different languages such as Sanskrit, Urdu</w:t>
      </w:r>
      <w:r w:rsidR="00501C69" w:rsidRPr="004C7A46">
        <w:rPr>
          <w:rFonts w:ascii="Times New Roman" w:hAnsi="Times New Roman" w:cs="Times New Roman"/>
        </w:rPr>
        <w:t xml:space="preserve">, Hindi, Sindhi, Punjabi, English, Marathi, Oriya, Tamil, Kannada, Telugu, Bengali, </w:t>
      </w:r>
      <w:r w:rsidR="00507BF2" w:rsidRPr="004C7A46">
        <w:rPr>
          <w:rFonts w:ascii="Times New Roman" w:hAnsi="Times New Roman" w:cs="Times New Roman"/>
        </w:rPr>
        <w:t>and Malayalam</w:t>
      </w:r>
      <w:r w:rsidR="00501C69" w:rsidRPr="004C7A46">
        <w:rPr>
          <w:rFonts w:ascii="Times New Roman" w:hAnsi="Times New Roman" w:cs="Times New Roman"/>
        </w:rPr>
        <w:t xml:space="preserve">. </w:t>
      </w:r>
    </w:p>
    <w:p w:rsidR="00433504" w:rsidRPr="004C7A46" w:rsidRDefault="008C5061" w:rsidP="004C7A46">
      <w:pPr>
        <w:spacing w:line="360" w:lineRule="auto"/>
        <w:jc w:val="both"/>
        <w:rPr>
          <w:rFonts w:ascii="Times New Roman" w:hAnsi="Times New Roman" w:cs="Times New Roman"/>
        </w:rPr>
      </w:pPr>
      <w:r w:rsidRPr="004C7A46">
        <w:rPr>
          <w:rFonts w:ascii="Times New Roman" w:hAnsi="Times New Roman" w:cs="Times New Roman"/>
        </w:rPr>
        <w:t xml:space="preserve">Usage of the query: </w:t>
      </w:r>
      <w:r w:rsidR="000B3DA3" w:rsidRPr="004C7A46">
        <w:rPr>
          <w:rFonts w:ascii="Times New Roman" w:hAnsi="Times New Roman" w:cs="Times New Roman"/>
        </w:rPr>
        <w:t>Using the Query 1 to understand,</w:t>
      </w:r>
      <w:r w:rsidR="004C7A46" w:rsidRPr="004C7A46">
        <w:rPr>
          <w:rFonts w:ascii="Times New Roman" w:hAnsi="Times New Roman" w:cs="Times New Roman"/>
        </w:rPr>
        <w:t xml:space="preserve"> the Wikipedia being used is </w:t>
      </w:r>
      <w:proofErr w:type="spellStart"/>
      <w:r w:rsidR="004C7A46" w:rsidRPr="004C7A46">
        <w:rPr>
          <w:rFonts w:ascii="Times New Roman" w:hAnsi="Times New Roman" w:cs="Times New Roman"/>
        </w:rPr>
        <w:t>kn_</w:t>
      </w:r>
      <w:r w:rsidR="000B3DA3" w:rsidRPr="004C7A46">
        <w:rPr>
          <w:rFonts w:ascii="Times New Roman" w:hAnsi="Times New Roman" w:cs="Times New Roman"/>
        </w:rPr>
        <w:t>wiki_p</w:t>
      </w:r>
      <w:proofErr w:type="spellEnd"/>
      <w:r w:rsidR="000B3DA3" w:rsidRPr="004C7A46">
        <w:rPr>
          <w:rFonts w:ascii="Times New Roman" w:hAnsi="Times New Roman" w:cs="Times New Roman"/>
        </w:rPr>
        <w:t xml:space="preserve"> which refers to Kannada Wikipedia</w:t>
      </w:r>
      <w:r w:rsidR="00E5283A" w:rsidRPr="004C7A46">
        <w:rPr>
          <w:rFonts w:ascii="Times New Roman" w:hAnsi="Times New Roman" w:cs="Times New Roman"/>
        </w:rPr>
        <w:t xml:space="preserve"> and using nested left join between three tables, the user extracts all the required information such as the title in the regional language, the edits, name of the editor and its size. The query is quite optimized as it makes good use of the ‘OR’ clause which saves the user the task to rewrite the conditions. The results enable the user to understand how effective the Edit-a-thon was in terms of the volunteer participation and number of edits made. </w:t>
      </w:r>
    </w:p>
    <w:p w:rsidR="00430A71" w:rsidRPr="004C7A46" w:rsidRDefault="00430A71" w:rsidP="004C7A46">
      <w:pPr>
        <w:pBdr>
          <w:bottom w:val="single" w:sz="6" w:space="1" w:color="auto"/>
        </w:pBdr>
        <w:spacing w:line="360" w:lineRule="auto"/>
        <w:jc w:val="both"/>
        <w:rPr>
          <w:rFonts w:ascii="Times New Roman" w:hAnsi="Times New Roman" w:cs="Times New Roman"/>
          <w:sz w:val="24"/>
        </w:rPr>
      </w:pPr>
      <w:r w:rsidRPr="004C7A46">
        <w:rPr>
          <w:rFonts w:ascii="Times New Roman" w:hAnsi="Times New Roman" w:cs="Times New Roman"/>
          <w:sz w:val="24"/>
        </w:rPr>
        <w:t>Quarry 3</w:t>
      </w:r>
    </w:p>
    <w:p w:rsidR="00507BF2" w:rsidRPr="004C7A46" w:rsidRDefault="00507BF2" w:rsidP="004C7A46">
      <w:pPr>
        <w:spacing w:line="360" w:lineRule="auto"/>
        <w:jc w:val="both"/>
        <w:rPr>
          <w:rFonts w:ascii="Times New Roman" w:hAnsi="Times New Roman" w:cs="Times New Roman"/>
        </w:rPr>
      </w:pPr>
      <w:r w:rsidRPr="004C7A46">
        <w:rPr>
          <w:rFonts w:ascii="Times New Roman" w:hAnsi="Times New Roman" w:cs="Times New Roman"/>
        </w:rPr>
        <w:t>User:  James Hare (NIOSH)</w:t>
      </w:r>
    </w:p>
    <w:p w:rsidR="00955062" w:rsidRPr="004C7A46" w:rsidRDefault="00507BF2" w:rsidP="004C7A46">
      <w:pPr>
        <w:spacing w:line="360" w:lineRule="auto"/>
        <w:jc w:val="both"/>
        <w:rPr>
          <w:rFonts w:ascii="Times New Roman" w:hAnsi="Times New Roman" w:cs="Times New Roman"/>
        </w:rPr>
      </w:pPr>
      <w:r w:rsidRPr="004C7A46">
        <w:rPr>
          <w:rFonts w:ascii="Times New Roman" w:hAnsi="Times New Roman" w:cs="Times New Roman"/>
        </w:rPr>
        <w:t xml:space="preserve">Query 1: </w:t>
      </w:r>
      <w:r w:rsidR="00955062" w:rsidRPr="004C7A46">
        <w:rPr>
          <w:rFonts w:ascii="Times New Roman" w:hAnsi="Times New Roman" w:cs="Times New Roman"/>
        </w:rPr>
        <w:t xml:space="preserve">Polish Wikipedia articles linked to NIOSH </w:t>
      </w:r>
      <w:hyperlink r:id="rId14" w:history="1">
        <w:r w:rsidR="00955062" w:rsidRPr="004C7A46">
          <w:rPr>
            <w:rStyle w:val="Hyperlink"/>
            <w:rFonts w:ascii="Times New Roman" w:hAnsi="Times New Roman" w:cs="Times New Roman"/>
          </w:rPr>
          <w:t>https://quarry.wmflabs.org/query/9776</w:t>
        </w:r>
      </w:hyperlink>
      <w:r w:rsidR="00955062" w:rsidRPr="004C7A46">
        <w:rPr>
          <w:rFonts w:ascii="Times New Roman" w:hAnsi="Times New Roman" w:cs="Times New Roman"/>
        </w:rPr>
        <w:t xml:space="preserve"> </w:t>
      </w:r>
    </w:p>
    <w:p w:rsidR="00955062" w:rsidRPr="004C7A46" w:rsidRDefault="00507BF2" w:rsidP="004C7A46">
      <w:pPr>
        <w:spacing w:line="360" w:lineRule="auto"/>
        <w:jc w:val="both"/>
        <w:rPr>
          <w:rFonts w:ascii="Times New Roman" w:hAnsi="Times New Roman" w:cs="Times New Roman"/>
        </w:rPr>
      </w:pPr>
      <w:r w:rsidRPr="004C7A46">
        <w:rPr>
          <w:rFonts w:ascii="Times New Roman" w:hAnsi="Times New Roman" w:cs="Times New Roman"/>
        </w:rPr>
        <w:t xml:space="preserve">Query 2: </w:t>
      </w:r>
      <w:r w:rsidR="00955062" w:rsidRPr="004C7A46">
        <w:rPr>
          <w:rFonts w:ascii="Times New Roman" w:hAnsi="Times New Roman" w:cs="Times New Roman"/>
        </w:rPr>
        <w:t xml:space="preserve">Danish Wikipedia articles linked to NIOSH </w:t>
      </w:r>
      <w:hyperlink r:id="rId15" w:history="1">
        <w:r w:rsidR="00955062" w:rsidRPr="004C7A46">
          <w:rPr>
            <w:rStyle w:val="Hyperlink"/>
            <w:rFonts w:ascii="Times New Roman" w:hAnsi="Times New Roman" w:cs="Times New Roman"/>
          </w:rPr>
          <w:t>https://quarry.wmflabs.org/query/9777</w:t>
        </w:r>
      </w:hyperlink>
      <w:r w:rsidR="00955062" w:rsidRPr="004C7A46">
        <w:rPr>
          <w:rFonts w:ascii="Times New Roman" w:hAnsi="Times New Roman" w:cs="Times New Roman"/>
        </w:rPr>
        <w:t xml:space="preserve"> </w:t>
      </w:r>
    </w:p>
    <w:p w:rsidR="00955062" w:rsidRPr="004C7A46" w:rsidRDefault="00507BF2" w:rsidP="004C7A46">
      <w:pPr>
        <w:spacing w:line="360" w:lineRule="auto"/>
        <w:jc w:val="both"/>
        <w:rPr>
          <w:rFonts w:ascii="Times New Roman" w:hAnsi="Times New Roman" w:cs="Times New Roman"/>
        </w:rPr>
      </w:pPr>
      <w:r w:rsidRPr="004C7A46">
        <w:rPr>
          <w:rFonts w:ascii="Times New Roman" w:hAnsi="Times New Roman" w:cs="Times New Roman"/>
        </w:rPr>
        <w:t xml:space="preserve">Query 3: </w:t>
      </w:r>
      <w:r w:rsidR="00955062" w:rsidRPr="004C7A46">
        <w:rPr>
          <w:rFonts w:ascii="Times New Roman" w:hAnsi="Times New Roman" w:cs="Times New Roman"/>
        </w:rPr>
        <w:t xml:space="preserve">Latvian Wikipedia articles linked to NIOSH </w:t>
      </w:r>
      <w:hyperlink r:id="rId16" w:history="1">
        <w:r w:rsidR="00955062" w:rsidRPr="004C7A46">
          <w:rPr>
            <w:rStyle w:val="Hyperlink"/>
            <w:rFonts w:ascii="Times New Roman" w:hAnsi="Times New Roman" w:cs="Times New Roman"/>
          </w:rPr>
          <w:t>https://quarry.wmflabs.org/query/9778</w:t>
        </w:r>
      </w:hyperlink>
      <w:r w:rsidR="00955062" w:rsidRPr="004C7A46">
        <w:rPr>
          <w:rFonts w:ascii="Times New Roman" w:hAnsi="Times New Roman" w:cs="Times New Roman"/>
        </w:rPr>
        <w:t xml:space="preserve"> </w:t>
      </w:r>
    </w:p>
    <w:p w:rsidR="004C7A46" w:rsidRPr="004C7A46" w:rsidRDefault="008C5061" w:rsidP="004C7A46">
      <w:pPr>
        <w:spacing w:line="360" w:lineRule="auto"/>
        <w:jc w:val="both"/>
        <w:rPr>
          <w:rFonts w:ascii="Times New Roman" w:hAnsi="Times New Roman" w:cs="Times New Roman"/>
        </w:rPr>
      </w:pPr>
      <w:r w:rsidRPr="004C7A46">
        <w:rPr>
          <w:rFonts w:ascii="Times New Roman" w:hAnsi="Times New Roman" w:cs="Times New Roman"/>
        </w:rPr>
        <w:t xml:space="preserve">Description of the query: </w:t>
      </w:r>
      <w:r w:rsidR="00507BF2" w:rsidRPr="004C7A46">
        <w:rPr>
          <w:rFonts w:ascii="Times New Roman" w:hAnsi="Times New Roman" w:cs="Times New Roman"/>
        </w:rPr>
        <w:t>The National Institute for Occupational Safety and Health (NIOSH) is the United States federal agency responsible for conducting research and making recommendations for the prevention of work-related injury</w:t>
      </w:r>
      <w:r w:rsidR="004C7A46" w:rsidRPr="004C7A46">
        <w:rPr>
          <w:rFonts w:ascii="Times New Roman" w:hAnsi="Times New Roman" w:cs="Times New Roman"/>
        </w:rPr>
        <w:t xml:space="preserve"> and illness</w:t>
      </w:r>
      <w:proofErr w:type="gramStart"/>
      <w:r w:rsidR="004C7A46" w:rsidRPr="004C7A46">
        <w:rPr>
          <w:rFonts w:ascii="Times New Roman" w:hAnsi="Times New Roman" w:cs="Times New Roman"/>
        </w:rPr>
        <w:t>.(</w:t>
      </w:r>
      <w:proofErr w:type="gramEnd"/>
      <w:r w:rsidR="004C7A46" w:rsidRPr="004C7A46">
        <w:rPr>
          <w:rFonts w:ascii="Times New Roman" w:hAnsi="Times New Roman" w:cs="Times New Roman"/>
        </w:rPr>
        <w:t xml:space="preserve">NIOSH,2016) </w:t>
      </w:r>
    </w:p>
    <w:p w:rsidR="00F44043" w:rsidRPr="004C7A46" w:rsidRDefault="008C5061" w:rsidP="004C7A46">
      <w:pPr>
        <w:spacing w:line="360" w:lineRule="auto"/>
        <w:jc w:val="both"/>
        <w:rPr>
          <w:rFonts w:ascii="Times New Roman" w:hAnsi="Times New Roman" w:cs="Times New Roman"/>
        </w:rPr>
      </w:pPr>
      <w:r w:rsidRPr="004C7A46">
        <w:rPr>
          <w:rFonts w:ascii="Times New Roman" w:hAnsi="Times New Roman" w:cs="Times New Roman"/>
        </w:rPr>
        <w:t xml:space="preserve">Usage of the query: </w:t>
      </w:r>
      <w:r w:rsidR="00F44043" w:rsidRPr="004C7A46">
        <w:rPr>
          <w:rFonts w:ascii="Times New Roman" w:hAnsi="Times New Roman" w:cs="Times New Roman"/>
        </w:rPr>
        <w:t xml:space="preserve">The query uses Polish wiki, Danish wiki and Latvian wiki to search for articles that link to the NIOSH. It is a simple query that searches for the </w:t>
      </w:r>
      <w:r w:rsidRPr="004C7A46">
        <w:rPr>
          <w:rFonts w:ascii="Times New Roman" w:hAnsi="Times New Roman" w:cs="Times New Roman"/>
        </w:rPr>
        <w:t xml:space="preserve">NIOSH website URL as well as any page on the NIOSH website using the LIKE statement in SQL. </w:t>
      </w:r>
      <w:r w:rsidR="008F7DA4" w:rsidRPr="004C7A46">
        <w:rPr>
          <w:rFonts w:ascii="Times New Roman" w:hAnsi="Times New Roman" w:cs="Times New Roman"/>
        </w:rPr>
        <w:t xml:space="preserve">The results of the query would </w:t>
      </w:r>
      <w:r w:rsidRPr="004C7A46">
        <w:rPr>
          <w:rFonts w:ascii="Times New Roman" w:hAnsi="Times New Roman" w:cs="Times New Roman"/>
        </w:rPr>
        <w:t>help the user identify the page titles in other languages that refer to the NIOSH website. Since it is a federal agency, it is important for them to know how man</w:t>
      </w:r>
      <w:r w:rsidR="008F7DA4" w:rsidRPr="004C7A46">
        <w:rPr>
          <w:rFonts w:ascii="Times New Roman" w:hAnsi="Times New Roman" w:cs="Times New Roman"/>
        </w:rPr>
        <w:t xml:space="preserve">y articles refer to them and in what way. It looks as if the user was interested in reading the articles or maybe translating them as the results include only the title and no other information such as the number of edits or the </w:t>
      </w:r>
      <w:r w:rsidR="00BB58C0" w:rsidRPr="004C7A46">
        <w:rPr>
          <w:rFonts w:ascii="Times New Roman" w:hAnsi="Times New Roman" w:cs="Times New Roman"/>
        </w:rPr>
        <w:t xml:space="preserve">user who last edited has been extracted. </w:t>
      </w:r>
    </w:p>
    <w:p w:rsidR="00BB58C0" w:rsidRPr="004C7A46" w:rsidRDefault="00BB58C0" w:rsidP="004C7A46">
      <w:pPr>
        <w:spacing w:line="360" w:lineRule="auto"/>
        <w:jc w:val="both"/>
        <w:rPr>
          <w:rFonts w:ascii="Times New Roman" w:hAnsi="Times New Roman" w:cs="Times New Roman"/>
        </w:rPr>
      </w:pPr>
    </w:p>
    <w:p w:rsidR="00433504" w:rsidRDefault="00BB58C0" w:rsidP="004C7A46">
      <w:pPr>
        <w:spacing w:line="360" w:lineRule="auto"/>
        <w:jc w:val="both"/>
        <w:rPr>
          <w:rFonts w:ascii="Times New Roman" w:hAnsi="Times New Roman" w:cs="Times New Roman"/>
        </w:rPr>
      </w:pPr>
      <w:r w:rsidRPr="004C7A46">
        <w:rPr>
          <w:rFonts w:ascii="Times New Roman" w:hAnsi="Times New Roman" w:cs="Times New Roman"/>
        </w:rPr>
        <w:lastRenderedPageBreak/>
        <w:t xml:space="preserve">Word count: </w:t>
      </w:r>
      <w:r w:rsidR="00220FA6">
        <w:rPr>
          <w:rFonts w:ascii="Times New Roman" w:hAnsi="Times New Roman" w:cs="Times New Roman"/>
        </w:rPr>
        <w:t>610</w:t>
      </w:r>
    </w:p>
    <w:p w:rsidR="004C7A46" w:rsidRDefault="004C7A46" w:rsidP="004C7A46">
      <w:pPr>
        <w:spacing w:line="360" w:lineRule="auto"/>
        <w:jc w:val="both"/>
        <w:rPr>
          <w:rFonts w:ascii="Times New Roman" w:hAnsi="Times New Roman" w:cs="Times New Roman"/>
        </w:rPr>
      </w:pPr>
    </w:p>
    <w:p w:rsidR="00600B09" w:rsidRPr="004C7A46" w:rsidRDefault="00BB58C0" w:rsidP="004C7A46">
      <w:pPr>
        <w:pBdr>
          <w:bottom w:val="single" w:sz="6" w:space="1" w:color="auto"/>
        </w:pBdr>
        <w:spacing w:line="360" w:lineRule="auto"/>
        <w:jc w:val="both"/>
        <w:rPr>
          <w:rFonts w:ascii="Times New Roman" w:hAnsi="Times New Roman" w:cs="Times New Roman"/>
          <w:sz w:val="24"/>
        </w:rPr>
      </w:pPr>
      <w:r w:rsidRPr="004C7A46">
        <w:rPr>
          <w:rFonts w:ascii="Times New Roman" w:hAnsi="Times New Roman" w:cs="Times New Roman"/>
          <w:sz w:val="24"/>
        </w:rPr>
        <w:t>References:</w:t>
      </w:r>
    </w:p>
    <w:p w:rsidR="005B32D4" w:rsidRPr="00FD6362" w:rsidRDefault="005B32D4" w:rsidP="007D43F6">
      <w:pPr>
        <w:pStyle w:val="ListParagraph"/>
        <w:numPr>
          <w:ilvl w:val="0"/>
          <w:numId w:val="5"/>
        </w:numPr>
        <w:shd w:val="clear" w:color="auto" w:fill="FFFFFF"/>
        <w:spacing w:after="0" w:line="360" w:lineRule="auto"/>
        <w:rPr>
          <w:rFonts w:ascii="Times New Roman" w:eastAsia="Times New Roman" w:hAnsi="Times New Roman" w:cs="Times New Roman"/>
        </w:rPr>
      </w:pPr>
      <w:r w:rsidRPr="00FD6362">
        <w:rPr>
          <w:rFonts w:ascii="Times New Roman" w:eastAsia="Times New Roman" w:hAnsi="Times New Roman" w:cs="Times New Roman"/>
          <w:iCs/>
        </w:rPr>
        <w:t>Wikipedia: Teahouse/project</w:t>
      </w:r>
      <w:r w:rsidRPr="00FD6362">
        <w:rPr>
          <w:rFonts w:ascii="Times New Roman" w:eastAsia="Times New Roman" w:hAnsi="Times New Roman" w:cs="Times New Roman"/>
        </w:rPr>
        <w:t> (2012) in </w:t>
      </w:r>
      <w:r w:rsidRPr="00FD6362">
        <w:rPr>
          <w:rFonts w:ascii="Times New Roman" w:eastAsia="Times New Roman" w:hAnsi="Times New Roman" w:cs="Times New Roman"/>
          <w:iCs/>
        </w:rPr>
        <w:t>Wikipedia</w:t>
      </w:r>
      <w:r w:rsidRPr="00FD6362">
        <w:rPr>
          <w:rFonts w:ascii="Times New Roman" w:eastAsia="Times New Roman" w:hAnsi="Times New Roman" w:cs="Times New Roman"/>
        </w:rPr>
        <w:t>. Available at: https://en.wikipedia.org/wiki/Wikipedia:Teahouse/Project (Accessed: 18 October 2016).</w:t>
      </w:r>
    </w:p>
    <w:p w:rsidR="004C7A46" w:rsidRPr="00FD6362" w:rsidRDefault="005B32D4" w:rsidP="00BD4BCD">
      <w:pPr>
        <w:pStyle w:val="ListParagraph"/>
        <w:numPr>
          <w:ilvl w:val="0"/>
          <w:numId w:val="5"/>
        </w:numPr>
        <w:shd w:val="clear" w:color="auto" w:fill="FFFFFF"/>
        <w:spacing w:after="0" w:line="360" w:lineRule="auto"/>
        <w:rPr>
          <w:rFonts w:ascii="Times New Roman" w:eastAsia="Times New Roman" w:hAnsi="Times New Roman" w:cs="Times New Roman"/>
        </w:rPr>
      </w:pPr>
      <w:r w:rsidRPr="00FD6362">
        <w:rPr>
          <w:rFonts w:ascii="Times New Roman" w:eastAsia="Times New Roman" w:hAnsi="Times New Roman" w:cs="Times New Roman"/>
          <w:iCs/>
        </w:rPr>
        <w:t>PE2016-KN Kannada</w:t>
      </w:r>
      <w:r w:rsidRPr="00FD6362">
        <w:rPr>
          <w:rFonts w:ascii="Times New Roman" w:eastAsia="Times New Roman" w:hAnsi="Times New Roman" w:cs="Times New Roman"/>
        </w:rPr>
        <w:t> (no date) Available at: https://quarry.wmflabs.org/query/11420 (Accessed: 18 October 2016).</w:t>
      </w:r>
    </w:p>
    <w:p w:rsidR="004C7A46" w:rsidRPr="00FD6362" w:rsidRDefault="004C7A46" w:rsidP="004C7A46">
      <w:pPr>
        <w:pStyle w:val="ListParagraph"/>
        <w:numPr>
          <w:ilvl w:val="0"/>
          <w:numId w:val="5"/>
        </w:numPr>
        <w:shd w:val="clear" w:color="auto" w:fill="FFFFFF"/>
        <w:spacing w:after="0" w:line="360" w:lineRule="auto"/>
        <w:rPr>
          <w:rFonts w:ascii="Times New Roman" w:eastAsia="Times New Roman" w:hAnsi="Times New Roman" w:cs="Times New Roman"/>
        </w:rPr>
      </w:pPr>
      <w:proofErr w:type="spellStart"/>
      <w:r w:rsidRPr="00FD6362">
        <w:rPr>
          <w:rFonts w:ascii="Times New Roman" w:eastAsia="Times New Roman" w:hAnsi="Times New Roman" w:cs="Times New Roman"/>
          <w:iCs/>
        </w:rPr>
        <w:t>WikiConference</w:t>
      </w:r>
      <w:proofErr w:type="spellEnd"/>
      <w:r w:rsidRPr="00FD6362">
        <w:rPr>
          <w:rFonts w:ascii="Times New Roman" w:eastAsia="Times New Roman" w:hAnsi="Times New Roman" w:cs="Times New Roman"/>
          <w:iCs/>
        </w:rPr>
        <w:t xml:space="preserve"> India 2016/Punjab Edit-a-thon</w:t>
      </w:r>
      <w:r w:rsidRPr="00FD6362">
        <w:rPr>
          <w:rFonts w:ascii="Times New Roman" w:eastAsia="Times New Roman" w:hAnsi="Times New Roman" w:cs="Times New Roman"/>
        </w:rPr>
        <w:t> (2016a) Available at: https://meta.wikimedia.org/wiki/WikiConference_India_2016/Punjab_Edit-a-thon (Accessed: 18 October 2016).</w:t>
      </w:r>
    </w:p>
    <w:p w:rsidR="004C7A46" w:rsidRPr="00FD6362" w:rsidRDefault="004C7A46" w:rsidP="004C7A46">
      <w:pPr>
        <w:pStyle w:val="ListParagraph"/>
        <w:numPr>
          <w:ilvl w:val="0"/>
          <w:numId w:val="5"/>
        </w:numPr>
        <w:shd w:val="clear" w:color="auto" w:fill="FFFFFF"/>
        <w:spacing w:after="0" w:line="360" w:lineRule="auto"/>
        <w:rPr>
          <w:rFonts w:ascii="Times New Roman" w:eastAsia="Times New Roman" w:hAnsi="Times New Roman" w:cs="Times New Roman"/>
        </w:rPr>
      </w:pPr>
      <w:r w:rsidRPr="00FD6362">
        <w:rPr>
          <w:rFonts w:ascii="Times New Roman" w:eastAsia="Times New Roman" w:hAnsi="Times New Roman" w:cs="Times New Roman"/>
        </w:rPr>
        <w:t>NIOSH (2016) ‘National institute for occupational safety and health’, in </w:t>
      </w:r>
      <w:r w:rsidRPr="00FD6362">
        <w:rPr>
          <w:rFonts w:ascii="Times New Roman" w:eastAsia="Times New Roman" w:hAnsi="Times New Roman" w:cs="Times New Roman"/>
          <w:iCs/>
        </w:rPr>
        <w:t>Wikipedia</w:t>
      </w:r>
      <w:r w:rsidRPr="00FD6362">
        <w:rPr>
          <w:rFonts w:ascii="Times New Roman" w:eastAsia="Times New Roman" w:hAnsi="Times New Roman" w:cs="Times New Roman"/>
        </w:rPr>
        <w:t>. Available at: https://en.wikipedia.org/wiki/National_Institute_for_Occupational_Safety_and_Health (Accessed: 18 October 2016)</w:t>
      </w:r>
    </w:p>
    <w:p w:rsidR="005B32D4" w:rsidRPr="004C7A46" w:rsidRDefault="005B32D4" w:rsidP="004C7A46">
      <w:pPr>
        <w:shd w:val="clear" w:color="auto" w:fill="FFFFFF"/>
        <w:spacing w:after="0" w:line="360" w:lineRule="auto"/>
        <w:ind w:left="360"/>
        <w:rPr>
          <w:rFonts w:ascii="Times New Roman" w:eastAsia="Times New Roman" w:hAnsi="Times New Roman" w:cs="Times New Roman"/>
          <w:color w:val="2C3E50"/>
        </w:rPr>
      </w:pPr>
    </w:p>
    <w:p w:rsidR="005B32D4" w:rsidRPr="004C7A46" w:rsidRDefault="005B32D4" w:rsidP="004C7A46">
      <w:pPr>
        <w:spacing w:line="360" w:lineRule="auto"/>
        <w:jc w:val="both"/>
        <w:rPr>
          <w:rFonts w:ascii="Times New Roman" w:hAnsi="Times New Roman" w:cs="Times New Roman"/>
        </w:rPr>
      </w:pPr>
    </w:p>
    <w:p w:rsidR="00600B09" w:rsidRPr="004C7A46" w:rsidRDefault="00600B09" w:rsidP="004C7A46">
      <w:pPr>
        <w:spacing w:line="360" w:lineRule="auto"/>
        <w:jc w:val="both"/>
        <w:rPr>
          <w:rFonts w:ascii="Times New Roman" w:hAnsi="Times New Roman" w:cs="Times New Roman"/>
        </w:rPr>
      </w:pPr>
    </w:p>
    <w:p w:rsidR="00600B09" w:rsidRPr="004C7A46" w:rsidRDefault="00600B09" w:rsidP="004C7A46">
      <w:pPr>
        <w:spacing w:line="360" w:lineRule="auto"/>
        <w:jc w:val="both"/>
        <w:rPr>
          <w:rFonts w:ascii="Times New Roman" w:hAnsi="Times New Roman" w:cs="Times New Roman"/>
        </w:rPr>
      </w:pPr>
    </w:p>
    <w:p w:rsidR="00600B09" w:rsidRPr="004C7A46" w:rsidRDefault="00600B09" w:rsidP="004C7A46">
      <w:pPr>
        <w:spacing w:line="360" w:lineRule="auto"/>
        <w:jc w:val="both"/>
        <w:rPr>
          <w:rFonts w:ascii="Times New Roman" w:hAnsi="Times New Roman" w:cs="Times New Roman"/>
        </w:rPr>
      </w:pPr>
    </w:p>
    <w:sectPr w:rsidR="00600B09" w:rsidRPr="004C7A4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69F" w:rsidRDefault="00DB569F" w:rsidP="00433504">
      <w:pPr>
        <w:spacing w:after="0" w:line="240" w:lineRule="auto"/>
      </w:pPr>
      <w:r>
        <w:separator/>
      </w:r>
    </w:p>
  </w:endnote>
  <w:endnote w:type="continuationSeparator" w:id="0">
    <w:p w:rsidR="00DB569F" w:rsidRDefault="00DB569F" w:rsidP="00433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69F" w:rsidRDefault="00DB569F" w:rsidP="00433504">
      <w:pPr>
        <w:spacing w:after="0" w:line="240" w:lineRule="auto"/>
      </w:pPr>
      <w:r>
        <w:separator/>
      </w:r>
    </w:p>
  </w:footnote>
  <w:footnote w:type="continuationSeparator" w:id="0">
    <w:p w:rsidR="00DB569F" w:rsidRDefault="00DB569F" w:rsidP="00433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504" w:rsidRPr="00A54280" w:rsidRDefault="00433504" w:rsidP="00433504">
    <w:pPr>
      <w:pStyle w:val="Header"/>
      <w:rPr>
        <w:rFonts w:ascii="Times New Roman" w:hAnsi="Times New Roman" w:cs="Times New Roman"/>
      </w:rPr>
    </w:pPr>
    <w:r w:rsidRPr="00A54280">
      <w:rPr>
        <w:rFonts w:ascii="Times New Roman" w:hAnsi="Times New Roman" w:cs="Times New Roman"/>
      </w:rPr>
      <w:t>Paridhi Mathur</w:t>
    </w:r>
    <w:r w:rsidRPr="00A54280">
      <w:rPr>
        <w:rFonts w:ascii="Times New Roman" w:hAnsi="Times New Roman" w:cs="Times New Roman"/>
      </w:rPr>
      <w:tab/>
    </w:r>
    <w:r w:rsidRPr="00A54280">
      <w:rPr>
        <w:rFonts w:ascii="Times New Roman" w:hAnsi="Times New Roman" w:cs="Times New Roman"/>
      </w:rPr>
      <w:tab/>
    </w:r>
    <w:sdt>
      <w:sdtPr>
        <w:rPr>
          <w:rFonts w:ascii="Times New Roman" w:hAnsi="Times New Roman" w:cs="Times New Roman"/>
        </w:rPr>
        <w:id w:val="-783261384"/>
        <w:docPartObj>
          <w:docPartGallery w:val="Page Numbers (Top of Page)"/>
          <w:docPartUnique/>
        </w:docPartObj>
      </w:sdtPr>
      <w:sdtEndPr>
        <w:rPr>
          <w:noProof/>
        </w:rPr>
      </w:sdtEndPr>
      <w:sdtContent>
        <w:r w:rsidRPr="00A54280">
          <w:rPr>
            <w:rFonts w:ascii="Times New Roman" w:hAnsi="Times New Roman" w:cs="Times New Roman"/>
          </w:rPr>
          <w:fldChar w:fldCharType="begin"/>
        </w:r>
        <w:r w:rsidRPr="00A54280">
          <w:rPr>
            <w:rFonts w:ascii="Times New Roman" w:hAnsi="Times New Roman" w:cs="Times New Roman"/>
          </w:rPr>
          <w:instrText xml:space="preserve"> PAGE   \* MERGEFORMAT </w:instrText>
        </w:r>
        <w:r w:rsidRPr="00A54280">
          <w:rPr>
            <w:rFonts w:ascii="Times New Roman" w:hAnsi="Times New Roman" w:cs="Times New Roman"/>
          </w:rPr>
          <w:fldChar w:fldCharType="separate"/>
        </w:r>
        <w:r w:rsidR="001823CA">
          <w:rPr>
            <w:rFonts w:ascii="Times New Roman" w:hAnsi="Times New Roman" w:cs="Times New Roman"/>
            <w:noProof/>
          </w:rPr>
          <w:t>3</w:t>
        </w:r>
        <w:r w:rsidRPr="00A54280">
          <w:rPr>
            <w:rFonts w:ascii="Times New Roman" w:hAnsi="Times New Roman" w:cs="Times New Roman"/>
            <w:noProof/>
          </w:rPr>
          <w:fldChar w:fldCharType="end"/>
        </w:r>
      </w:sdtContent>
    </w:sdt>
  </w:p>
  <w:p w:rsidR="00433504" w:rsidRPr="00A54280" w:rsidRDefault="00A54280">
    <w:pPr>
      <w:pStyle w:val="Header"/>
      <w:rPr>
        <w:rFonts w:ascii="Times New Roman" w:hAnsi="Times New Roman" w:cs="Times New Roman"/>
      </w:rPr>
    </w:pPr>
    <w:r>
      <w:rPr>
        <w:rFonts w:ascii="Times New Roman" w:hAnsi="Times New Roman" w:cs="Times New Roman"/>
      </w:rPr>
      <w:t>p</w:t>
    </w:r>
    <w:r w:rsidR="00433504" w:rsidRPr="00A54280">
      <w:rPr>
        <w:rFonts w:ascii="Times New Roman" w:hAnsi="Times New Roman" w:cs="Times New Roman"/>
      </w:rPr>
      <w:t>mathur8@umd.edu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24386"/>
    <w:multiLevelType w:val="hybridMultilevel"/>
    <w:tmpl w:val="90E4F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81929"/>
    <w:multiLevelType w:val="hybridMultilevel"/>
    <w:tmpl w:val="C8CE0F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206E5"/>
    <w:multiLevelType w:val="hybridMultilevel"/>
    <w:tmpl w:val="2438E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451BD"/>
    <w:multiLevelType w:val="hybridMultilevel"/>
    <w:tmpl w:val="6B029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E7E66"/>
    <w:multiLevelType w:val="hybridMultilevel"/>
    <w:tmpl w:val="A7DA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09"/>
    <w:rsid w:val="000B3DA3"/>
    <w:rsid w:val="00101F3C"/>
    <w:rsid w:val="001823CA"/>
    <w:rsid w:val="00220FA6"/>
    <w:rsid w:val="00274845"/>
    <w:rsid w:val="002A320A"/>
    <w:rsid w:val="003A5865"/>
    <w:rsid w:val="00410F2D"/>
    <w:rsid w:val="00430A71"/>
    <w:rsid w:val="00433504"/>
    <w:rsid w:val="004C7A46"/>
    <w:rsid w:val="00501C69"/>
    <w:rsid w:val="00507BF2"/>
    <w:rsid w:val="005B32D4"/>
    <w:rsid w:val="005F2C3D"/>
    <w:rsid w:val="00600B09"/>
    <w:rsid w:val="00753118"/>
    <w:rsid w:val="00841EC8"/>
    <w:rsid w:val="008C5061"/>
    <w:rsid w:val="008F7DA4"/>
    <w:rsid w:val="009508C7"/>
    <w:rsid w:val="00955062"/>
    <w:rsid w:val="00A54280"/>
    <w:rsid w:val="00BA5CB1"/>
    <w:rsid w:val="00BB1F61"/>
    <w:rsid w:val="00BB58C0"/>
    <w:rsid w:val="00C00A41"/>
    <w:rsid w:val="00C16507"/>
    <w:rsid w:val="00C368B2"/>
    <w:rsid w:val="00CC40A4"/>
    <w:rsid w:val="00CE4B39"/>
    <w:rsid w:val="00DB569F"/>
    <w:rsid w:val="00DB7667"/>
    <w:rsid w:val="00E5283A"/>
    <w:rsid w:val="00E83491"/>
    <w:rsid w:val="00EC6C84"/>
    <w:rsid w:val="00F309DF"/>
    <w:rsid w:val="00F44043"/>
    <w:rsid w:val="00FB28EB"/>
    <w:rsid w:val="00FD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3AEDD-E2EE-4C20-9FA3-B959756B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B09"/>
    <w:rPr>
      <w:color w:val="0563C1" w:themeColor="hyperlink"/>
      <w:u w:val="single"/>
    </w:rPr>
  </w:style>
  <w:style w:type="paragraph" w:styleId="ListParagraph">
    <w:name w:val="List Paragraph"/>
    <w:basedOn w:val="Normal"/>
    <w:uiPriority w:val="34"/>
    <w:qFormat/>
    <w:rsid w:val="00753118"/>
    <w:pPr>
      <w:ind w:left="720"/>
      <w:contextualSpacing/>
    </w:pPr>
  </w:style>
  <w:style w:type="character" w:styleId="FollowedHyperlink">
    <w:name w:val="FollowedHyperlink"/>
    <w:basedOn w:val="DefaultParagraphFont"/>
    <w:uiPriority w:val="99"/>
    <w:semiHidden/>
    <w:unhideWhenUsed/>
    <w:rsid w:val="005F2C3D"/>
    <w:rPr>
      <w:color w:val="954F72" w:themeColor="followedHyperlink"/>
      <w:u w:val="single"/>
    </w:rPr>
  </w:style>
  <w:style w:type="paragraph" w:styleId="Header">
    <w:name w:val="header"/>
    <w:basedOn w:val="Normal"/>
    <w:link w:val="HeaderChar"/>
    <w:uiPriority w:val="99"/>
    <w:unhideWhenUsed/>
    <w:rsid w:val="00433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504"/>
  </w:style>
  <w:style w:type="paragraph" w:styleId="Footer">
    <w:name w:val="footer"/>
    <w:basedOn w:val="Normal"/>
    <w:link w:val="FooterChar"/>
    <w:uiPriority w:val="99"/>
    <w:unhideWhenUsed/>
    <w:rsid w:val="00433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504"/>
  </w:style>
  <w:style w:type="character" w:customStyle="1" w:styleId="apple-converted-space">
    <w:name w:val="apple-converted-space"/>
    <w:basedOn w:val="DefaultParagraphFont"/>
    <w:rsid w:val="005B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33409">
      <w:bodyDiv w:val="1"/>
      <w:marLeft w:val="0"/>
      <w:marRight w:val="0"/>
      <w:marTop w:val="0"/>
      <w:marBottom w:val="0"/>
      <w:divBdr>
        <w:top w:val="none" w:sz="0" w:space="0" w:color="auto"/>
        <w:left w:val="none" w:sz="0" w:space="0" w:color="auto"/>
        <w:bottom w:val="none" w:sz="0" w:space="0" w:color="auto"/>
        <w:right w:val="none" w:sz="0" w:space="0" w:color="auto"/>
      </w:divBdr>
    </w:div>
    <w:div w:id="1100445314">
      <w:bodyDiv w:val="1"/>
      <w:marLeft w:val="0"/>
      <w:marRight w:val="0"/>
      <w:marTop w:val="0"/>
      <w:marBottom w:val="0"/>
      <w:divBdr>
        <w:top w:val="none" w:sz="0" w:space="0" w:color="auto"/>
        <w:left w:val="none" w:sz="0" w:space="0" w:color="auto"/>
        <w:bottom w:val="none" w:sz="0" w:space="0" w:color="auto"/>
        <w:right w:val="none" w:sz="0" w:space="0" w:color="auto"/>
      </w:divBdr>
    </w:div>
    <w:div w:id="1158886337">
      <w:bodyDiv w:val="1"/>
      <w:marLeft w:val="0"/>
      <w:marRight w:val="0"/>
      <w:marTop w:val="0"/>
      <w:marBottom w:val="0"/>
      <w:divBdr>
        <w:top w:val="none" w:sz="0" w:space="0" w:color="auto"/>
        <w:left w:val="none" w:sz="0" w:space="0" w:color="auto"/>
        <w:bottom w:val="none" w:sz="0" w:space="0" w:color="auto"/>
        <w:right w:val="none" w:sz="0" w:space="0" w:color="auto"/>
      </w:divBdr>
    </w:div>
    <w:div w:id="21254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12809" TargetMode="External"/><Relationship Id="rId13" Type="http://schemas.openxmlformats.org/officeDocument/2006/relationships/hyperlink" Target="https://quarry.wmflabs.org/query/1141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rry.wmflabs.org/query/12808" TargetMode="External"/><Relationship Id="rId12" Type="http://schemas.openxmlformats.org/officeDocument/2006/relationships/hyperlink" Target="https://quarry.wmflabs.org/query/1142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quarry.wmflabs.org/query/97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ry.wmflabs.org/query/11420" TargetMode="External"/><Relationship Id="rId5" Type="http://schemas.openxmlformats.org/officeDocument/2006/relationships/footnotes" Target="footnotes.xml"/><Relationship Id="rId15" Type="http://schemas.openxmlformats.org/officeDocument/2006/relationships/hyperlink" Target="https://quarry.wmflabs.org/query/9777" TargetMode="External"/><Relationship Id="rId10" Type="http://schemas.openxmlformats.org/officeDocument/2006/relationships/hyperlink" Target="https://quarry.wmflabs.org/query/128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quarry.wmflabs.org/query/12810" TargetMode="External"/><Relationship Id="rId14" Type="http://schemas.openxmlformats.org/officeDocument/2006/relationships/hyperlink" Target="https://quarry.wmflabs.org/query/9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Mathur</dc:creator>
  <cp:keywords/>
  <dc:description/>
  <cp:lastModifiedBy>Paridhi Mathur</cp:lastModifiedBy>
  <cp:revision>18</cp:revision>
  <cp:lastPrinted>2016-10-18T06:43:00Z</cp:lastPrinted>
  <dcterms:created xsi:type="dcterms:W3CDTF">2016-10-17T02:47:00Z</dcterms:created>
  <dcterms:modified xsi:type="dcterms:W3CDTF">2016-10-18T06:50:00Z</dcterms:modified>
</cp:coreProperties>
</file>