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E152F" w14:textId="25F949F0" w:rsidR="007F70FB" w:rsidRDefault="00091B22">
      <w:pPr>
        <w:tabs>
          <w:tab w:val="center" w:pos="6212"/>
          <w:tab w:val="center" w:pos="7108"/>
        </w:tabs>
        <w:spacing w:after="5"/>
        <w:ind w:left="0" w:firstLine="0"/>
      </w:pPr>
      <w:r>
        <w:rPr>
          <w:sz w:val="36"/>
        </w:rPr>
        <w:t>Josh Straight</w:t>
      </w:r>
      <w:r w:rsidR="009C2F6A">
        <w:rPr>
          <w:sz w:val="36"/>
        </w:rPr>
        <w:t xml:space="preserve"> </w:t>
      </w:r>
      <w:r w:rsidR="009C2F6A">
        <w:rPr>
          <w:sz w:val="36"/>
        </w:rPr>
        <w:tab/>
      </w:r>
      <w:r w:rsidR="009C2F6A">
        <w:rPr>
          <w:b/>
        </w:rPr>
        <w:tab/>
      </w:r>
      <w:r w:rsidR="009C2F6A">
        <w:t xml:space="preserve"> </w:t>
      </w:r>
    </w:p>
    <w:p w14:paraId="269F6A91" w14:textId="70E82844" w:rsidR="007F70FB" w:rsidRDefault="007F70FB">
      <w:pPr>
        <w:tabs>
          <w:tab w:val="center" w:pos="7335"/>
        </w:tabs>
        <w:spacing w:after="0" w:line="259" w:lineRule="auto"/>
        <w:ind w:left="0" w:firstLine="0"/>
      </w:pPr>
    </w:p>
    <w:p w14:paraId="4CC802E2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30237982" w14:textId="77777777" w:rsidR="007F70FB" w:rsidRDefault="009C2F6A">
      <w:pPr>
        <w:pStyle w:val="Heading1"/>
        <w:tabs>
          <w:tab w:val="center" w:pos="2521"/>
          <w:tab w:val="center" w:pos="6633"/>
        </w:tabs>
        <w:ind w:left="0" w:firstLine="0"/>
      </w:pPr>
      <w:r>
        <w:t xml:space="preserve">PROFILE </w:t>
      </w:r>
      <w:r>
        <w:tab/>
      </w:r>
      <w:r>
        <w:t xml:space="preserve"> </w:t>
      </w:r>
      <w:r>
        <w:tab/>
        <w:t xml:space="preserve"> </w:t>
      </w:r>
    </w:p>
    <w:p w14:paraId="5BF94F29" w14:textId="77777777" w:rsidR="007F70FB" w:rsidRDefault="009C2F6A">
      <w:pPr>
        <w:spacing w:after="30" w:line="259" w:lineRule="auto"/>
        <w:ind w:left="0" w:right="-1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B987FF" wp14:editId="24A33182">
                <wp:extent cx="6660832" cy="6350"/>
                <wp:effectExtent l="0" t="0" r="0" b="0"/>
                <wp:docPr id="5830" name="Group 5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832" cy="6350"/>
                          <a:chOff x="0" y="0"/>
                          <a:chExt cx="6660832" cy="6350"/>
                        </a:xfrm>
                      </wpg:grpSpPr>
                      <wps:wsp>
                        <wps:cNvPr id="7165" name="Shape 7165"/>
                        <wps:cNvSpPr/>
                        <wps:spPr>
                          <a:xfrm>
                            <a:off x="0" y="0"/>
                            <a:ext cx="153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985" h="9144">
                                <a:moveTo>
                                  <a:pt x="0" y="0"/>
                                </a:moveTo>
                                <a:lnTo>
                                  <a:pt x="1530985" y="0"/>
                                </a:lnTo>
                                <a:lnTo>
                                  <a:pt x="153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6" name="Shape 7166"/>
                        <wps:cNvSpPr/>
                        <wps:spPr>
                          <a:xfrm>
                            <a:off x="1531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7" name="Shape 7167"/>
                        <wps:cNvSpPr/>
                        <wps:spPr>
                          <a:xfrm>
                            <a:off x="1537399" y="0"/>
                            <a:ext cx="2604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516" h="9144">
                                <a:moveTo>
                                  <a:pt x="0" y="0"/>
                                </a:moveTo>
                                <a:lnTo>
                                  <a:pt x="2604516" y="0"/>
                                </a:lnTo>
                                <a:lnTo>
                                  <a:pt x="2604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8" name="Shape 7168"/>
                        <wps:cNvSpPr/>
                        <wps:spPr>
                          <a:xfrm>
                            <a:off x="41417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9" name="Shape 7169"/>
                        <wps:cNvSpPr/>
                        <wps:spPr>
                          <a:xfrm>
                            <a:off x="4148138" y="0"/>
                            <a:ext cx="2512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695" h="9144">
                                <a:moveTo>
                                  <a:pt x="0" y="0"/>
                                </a:moveTo>
                                <a:lnTo>
                                  <a:pt x="2512695" y="0"/>
                                </a:lnTo>
                                <a:lnTo>
                                  <a:pt x="2512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0" style="width:524.475pt;height:0.5pt;mso-position-horizontal-relative:char;mso-position-vertical-relative:line" coordsize="66608,63">
                <v:shape id="Shape 7170" style="position:absolute;width:15309;height:91;left:0;top:0;" coordsize="1530985,9144" path="m0,0l1530985,0l1530985,9144l0,9144l0,0">
                  <v:stroke weight="0pt" endcap="flat" joinstyle="miter" miterlimit="10" on="false" color="#000000" opacity="0"/>
                  <v:fill on="true" color="#000000"/>
                </v:shape>
                <v:shape id="Shape 7171" style="position:absolute;width:91;height:91;left:1531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172" style="position:absolute;width:26045;height:91;left:15373;top:0;" coordsize="2604516,9144" path="m0,0l2604516,0l2604516,9144l0,9144l0,0">
                  <v:stroke weight="0pt" endcap="flat" joinstyle="miter" miterlimit="10" on="false" color="#000000" opacity="0"/>
                  <v:fill on="true" color="#000000"/>
                </v:shape>
                <v:shape id="Shape 7173" style="position:absolute;width:91;height:91;left:4141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174" style="position:absolute;width:25126;height:91;left:41481;top:0;" coordsize="2512695,9144" path="m0,0l2512695,0l251269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5EB70F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AA161C9" w14:textId="77777777" w:rsidR="007F70FB" w:rsidRDefault="009C2F6A">
      <w:pPr>
        <w:spacing w:after="0"/>
      </w:pPr>
      <w:r>
        <w:t>Competent, results-</w:t>
      </w:r>
      <w:r>
        <w:t>driven Talent Acquisition Partner, with over 5 years of experience in end-to-end recruitment. Adept in developing recruitment campaigns, sourcing, coordinating interviews, and onboarding. Proven ability in driving the growth of Technology and Commercial functions. Dedicated to a candidate-centric approach, supporting their journey and identifying areas of improvement to enhance and streamline the process. Strong ability to build and navigate cross-functional relationships with stakeholders, acting as an adv</w:t>
      </w:r>
      <w:r>
        <w:t>iser and collaborator. Passionate about working on and promoting impactful, with experience tr</w:t>
      </w:r>
      <w:r>
        <w:t>ansitions to new ATS’ and introducing tools such as Sapia</w:t>
      </w:r>
      <w:r>
        <w:t xml:space="preserve">  </w:t>
      </w:r>
    </w:p>
    <w:p w14:paraId="1C3143B9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</w:p>
    <w:p w14:paraId="28FFD2AC" w14:textId="77777777" w:rsidR="007F70FB" w:rsidRDefault="009C2F6A">
      <w:pPr>
        <w:pStyle w:val="Heading1"/>
        <w:tabs>
          <w:tab w:val="center" w:pos="2521"/>
          <w:tab w:val="center" w:pos="6633"/>
        </w:tabs>
        <w:ind w:left="0" w:firstLine="0"/>
      </w:pPr>
      <w:r>
        <w:t xml:space="preserve">PROFESSIONAL EXPERIENCE </w:t>
      </w:r>
      <w:r>
        <w:tab/>
      </w:r>
      <w:r>
        <w:t xml:space="preserve"> </w:t>
      </w:r>
      <w:r>
        <w:tab/>
        <w:t xml:space="preserve"> </w:t>
      </w:r>
    </w:p>
    <w:p w14:paraId="7941C861" w14:textId="77777777" w:rsidR="007F70FB" w:rsidRDefault="009C2F6A">
      <w:pPr>
        <w:spacing w:after="30" w:line="259" w:lineRule="auto"/>
        <w:ind w:left="0" w:right="-1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AF030C" wp14:editId="0C14AD64">
                <wp:extent cx="6660832" cy="6350"/>
                <wp:effectExtent l="0" t="0" r="0" b="0"/>
                <wp:docPr id="5831" name="Group 5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832" cy="6350"/>
                          <a:chOff x="0" y="0"/>
                          <a:chExt cx="6660832" cy="6350"/>
                        </a:xfrm>
                      </wpg:grpSpPr>
                      <wps:wsp>
                        <wps:cNvPr id="7175" name="Shape 7175"/>
                        <wps:cNvSpPr/>
                        <wps:spPr>
                          <a:xfrm>
                            <a:off x="0" y="0"/>
                            <a:ext cx="153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985" h="9144">
                                <a:moveTo>
                                  <a:pt x="0" y="0"/>
                                </a:moveTo>
                                <a:lnTo>
                                  <a:pt x="1530985" y="0"/>
                                </a:lnTo>
                                <a:lnTo>
                                  <a:pt x="153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6" name="Shape 7176"/>
                        <wps:cNvSpPr/>
                        <wps:spPr>
                          <a:xfrm>
                            <a:off x="1531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7" name="Shape 7177"/>
                        <wps:cNvSpPr/>
                        <wps:spPr>
                          <a:xfrm>
                            <a:off x="1537399" y="0"/>
                            <a:ext cx="2604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516" h="9144">
                                <a:moveTo>
                                  <a:pt x="0" y="0"/>
                                </a:moveTo>
                                <a:lnTo>
                                  <a:pt x="2604516" y="0"/>
                                </a:lnTo>
                                <a:lnTo>
                                  <a:pt x="2604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8" name="Shape 7178"/>
                        <wps:cNvSpPr/>
                        <wps:spPr>
                          <a:xfrm>
                            <a:off x="41417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9" name="Shape 7179"/>
                        <wps:cNvSpPr/>
                        <wps:spPr>
                          <a:xfrm>
                            <a:off x="4148138" y="0"/>
                            <a:ext cx="2512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695" h="9144">
                                <a:moveTo>
                                  <a:pt x="0" y="0"/>
                                </a:moveTo>
                                <a:lnTo>
                                  <a:pt x="2512695" y="0"/>
                                </a:lnTo>
                                <a:lnTo>
                                  <a:pt x="2512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1" style="width:524.475pt;height:0.5pt;mso-position-horizontal-relative:char;mso-position-vertical-relative:line" coordsize="66608,63">
                <v:shape id="Shape 7180" style="position:absolute;width:15309;height:91;left:0;top:0;" coordsize="1530985,9144" path="m0,0l1530985,0l1530985,9144l0,9144l0,0">
                  <v:stroke weight="0pt" endcap="flat" joinstyle="miter" miterlimit="10" on="false" color="#000000" opacity="0"/>
                  <v:fill on="true" color="#000000"/>
                </v:shape>
                <v:shape id="Shape 7181" style="position:absolute;width:91;height:91;left:1531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182" style="position:absolute;width:26045;height:91;left:15373;top:0;" coordsize="2604516,9144" path="m0,0l2604516,0l2604516,9144l0,9144l0,0">
                  <v:stroke weight="0pt" endcap="flat" joinstyle="miter" miterlimit="10" on="false" color="#000000" opacity="0"/>
                  <v:fill on="true" color="#000000"/>
                </v:shape>
                <v:shape id="Shape 7183" style="position:absolute;width:91;height:91;left:4141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184" style="position:absolute;width:25126;height:91;left:41481;top:0;" coordsize="2512695,9144" path="m0,0l2512695,0l251269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B11E68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4E86EA6" w14:textId="77777777" w:rsidR="007F70FB" w:rsidRDefault="009C2F6A">
      <w:pPr>
        <w:tabs>
          <w:tab w:val="center" w:pos="3283"/>
          <w:tab w:val="center" w:pos="7003"/>
        </w:tabs>
        <w:spacing w:after="0" w:line="259" w:lineRule="auto"/>
        <w:ind w:left="0" w:firstLine="0"/>
      </w:pPr>
      <w:r>
        <w:rPr>
          <w:b/>
        </w:rPr>
        <w:t xml:space="preserve">November 2023 – present </w:t>
      </w:r>
      <w:r>
        <w:rPr>
          <w:b/>
        </w:rPr>
        <w:tab/>
        <w:t xml:space="preserve">Talent Acquisition Partner </w:t>
      </w:r>
      <w:r>
        <w:rPr>
          <w:b/>
        </w:rPr>
        <w:tab/>
        <w:t xml:space="preserve">Good Energy </w:t>
      </w:r>
    </w:p>
    <w:p w14:paraId="63E99B50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3F83112" w14:textId="77777777" w:rsidR="007F70FB" w:rsidRDefault="009C2F6A">
      <w:pPr>
        <w:spacing w:after="105" w:line="259" w:lineRule="auto"/>
        <w:ind w:left="105"/>
      </w:pPr>
      <w:r>
        <w:rPr>
          <w:b/>
        </w:rPr>
        <w:t>Recruitment Operations:</w:t>
      </w:r>
      <w:r>
        <w:t xml:space="preserve"> </w:t>
      </w:r>
    </w:p>
    <w:p w14:paraId="337F2D52" w14:textId="77777777" w:rsidR="007F70FB" w:rsidRDefault="009C2F6A">
      <w:pPr>
        <w:numPr>
          <w:ilvl w:val="0"/>
          <w:numId w:val="1"/>
        </w:numPr>
        <w:spacing w:after="0" w:line="313" w:lineRule="auto"/>
        <w:ind w:hanging="360"/>
      </w:pPr>
      <w:r>
        <w:t xml:space="preserve">Oversaw the Technology recruitment life cycle, from job requisition to onboarding, including, sourcing, screening, and interview coordination.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Managed a recruitment administrator, providing leadership, guidance, and training. </w:t>
      </w:r>
    </w:p>
    <w:p w14:paraId="30FA7BF4" w14:textId="77777777" w:rsidR="007F70FB" w:rsidRDefault="009C2F6A">
      <w:pPr>
        <w:spacing w:after="105" w:line="259" w:lineRule="auto"/>
        <w:ind w:left="105"/>
      </w:pPr>
      <w:r>
        <w:rPr>
          <w:b/>
        </w:rPr>
        <w:t>Stakeholder Collaboration:</w:t>
      </w:r>
      <w:r>
        <w:t xml:space="preserve"> </w:t>
      </w:r>
    </w:p>
    <w:p w14:paraId="14721F54" w14:textId="77777777" w:rsidR="007F70FB" w:rsidRDefault="009C2F6A">
      <w:pPr>
        <w:numPr>
          <w:ilvl w:val="0"/>
          <w:numId w:val="1"/>
        </w:numPr>
        <w:ind w:hanging="360"/>
      </w:pPr>
      <w:r>
        <w:t xml:space="preserve">Partnered with hiring managers across Technology functions to develop recruitment plans. </w:t>
      </w:r>
    </w:p>
    <w:p w14:paraId="79288B44" w14:textId="77777777" w:rsidR="007F70FB" w:rsidRDefault="009C2F6A">
      <w:pPr>
        <w:numPr>
          <w:ilvl w:val="0"/>
          <w:numId w:val="1"/>
        </w:numPr>
        <w:ind w:hanging="360"/>
      </w:pPr>
      <w:r>
        <w:t xml:space="preserve">Provided expert advice on interview market trends and best practices to align recruitment efforts with business goals. </w:t>
      </w:r>
    </w:p>
    <w:p w14:paraId="2373A0EC" w14:textId="77777777" w:rsidR="007F70FB" w:rsidRDefault="009C2F6A">
      <w:pPr>
        <w:numPr>
          <w:ilvl w:val="0"/>
          <w:numId w:val="1"/>
        </w:numPr>
        <w:spacing w:after="87"/>
        <w:ind w:hanging="360"/>
      </w:pPr>
      <w:r>
        <w:t xml:space="preserve">Assessed Technology function needs with senior leaders and collaborated with hiring managers on job adverts and recruitment timelines. </w:t>
      </w:r>
    </w:p>
    <w:p w14:paraId="25F142E5" w14:textId="77777777" w:rsidR="007F70FB" w:rsidRDefault="009C2F6A">
      <w:pPr>
        <w:numPr>
          <w:ilvl w:val="0"/>
          <w:numId w:val="1"/>
        </w:numPr>
        <w:spacing w:after="5"/>
        <w:ind w:hanging="360"/>
      </w:pPr>
      <w:r>
        <w:t xml:space="preserve">Advised on and selected recruitment channels based on feedback and implemented sourcing strategies in collaboration with marketing. </w:t>
      </w:r>
    </w:p>
    <w:p w14:paraId="33A017C5" w14:textId="77777777" w:rsidR="007F70FB" w:rsidRDefault="009C2F6A">
      <w:pPr>
        <w:spacing w:after="105" w:line="259" w:lineRule="auto"/>
        <w:ind w:left="105"/>
      </w:pPr>
      <w:r>
        <w:rPr>
          <w:b/>
        </w:rPr>
        <w:t>Change management:</w:t>
      </w:r>
      <w:r>
        <w:t xml:space="preserve"> </w:t>
      </w:r>
    </w:p>
    <w:p w14:paraId="1FBCAC79" w14:textId="77777777" w:rsidR="007F70FB" w:rsidRDefault="009C2F6A">
      <w:pPr>
        <w:numPr>
          <w:ilvl w:val="0"/>
          <w:numId w:val="1"/>
        </w:numPr>
        <w:ind w:hanging="360"/>
      </w:pPr>
      <w:r>
        <w:t xml:space="preserve">Led the Applicant Tracking System transition project from Taleo to Pinpoint. </w:t>
      </w:r>
    </w:p>
    <w:p w14:paraId="24315182" w14:textId="77777777" w:rsidR="007F70FB" w:rsidRDefault="009C2F6A">
      <w:pPr>
        <w:numPr>
          <w:ilvl w:val="0"/>
          <w:numId w:val="1"/>
        </w:numPr>
        <w:ind w:hanging="360"/>
      </w:pPr>
      <w:r>
        <w:t xml:space="preserve">Collaborated with the Pinpoint Account Management and Product Management teams to customize features and improve functionality. </w:t>
      </w:r>
    </w:p>
    <w:p w14:paraId="1310C0DF" w14:textId="77777777" w:rsidR="007F70FB" w:rsidRDefault="009C2F6A">
      <w:pPr>
        <w:numPr>
          <w:ilvl w:val="0"/>
          <w:numId w:val="1"/>
        </w:numPr>
        <w:ind w:hanging="360"/>
      </w:pPr>
      <w:r>
        <w:t xml:space="preserve">Created tech recruitment workflows in Pinpoint and integrated systems such as Oracle, LinkedIn, and Cord. </w:t>
      </w:r>
    </w:p>
    <w:p w14:paraId="04C3D9EC" w14:textId="77777777" w:rsidR="007F70FB" w:rsidRDefault="009C2F6A">
      <w:pPr>
        <w:numPr>
          <w:ilvl w:val="0"/>
          <w:numId w:val="1"/>
        </w:numPr>
        <w:ind w:hanging="360"/>
      </w:pPr>
      <w:r>
        <w:t xml:space="preserve">Conducted training sessions with the Talent and People team and key managers to ensure a smooth transition. </w:t>
      </w:r>
    </w:p>
    <w:p w14:paraId="688BDAF8" w14:textId="77777777" w:rsidR="007F70FB" w:rsidRDefault="009C2F6A">
      <w:pPr>
        <w:numPr>
          <w:ilvl w:val="0"/>
          <w:numId w:val="1"/>
        </w:numPr>
        <w:spacing w:after="110"/>
        <w:ind w:hanging="360"/>
      </w:pPr>
      <w:r>
        <w:t xml:space="preserve">Created detailed user guides to facilitate system adoption, providing step-by-step instructions for various functionalities. </w:t>
      </w:r>
      <w:r>
        <w:rPr>
          <w:b/>
        </w:rPr>
        <w:t>Recruitment Metrics and Reporting:</w:t>
      </w:r>
      <w:r>
        <w:t xml:space="preserve"> </w:t>
      </w:r>
    </w:p>
    <w:p w14:paraId="585C4AB0" w14:textId="77777777" w:rsidR="007F70FB" w:rsidRDefault="009C2F6A">
      <w:pPr>
        <w:numPr>
          <w:ilvl w:val="0"/>
          <w:numId w:val="1"/>
        </w:numPr>
        <w:spacing w:after="5"/>
        <w:ind w:hanging="360"/>
      </w:pPr>
      <w:r>
        <w:t>Tracked key recruitment metrics such as time-to-fill, cost-per-</w:t>
      </w:r>
      <w:r>
        <w:t xml:space="preserve">hire, and candidate satisfaction and presented reports to senior management. </w:t>
      </w:r>
    </w:p>
    <w:p w14:paraId="67AA1FAC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48DEC3E" w14:textId="77777777" w:rsidR="007F70FB" w:rsidRDefault="009C2F6A">
      <w:pPr>
        <w:tabs>
          <w:tab w:val="center" w:pos="3340"/>
          <w:tab w:val="center" w:pos="7149"/>
        </w:tabs>
        <w:spacing w:after="0" w:line="259" w:lineRule="auto"/>
        <w:ind w:left="0" w:firstLine="0"/>
      </w:pPr>
      <w:r>
        <w:rPr>
          <w:b/>
        </w:rPr>
        <w:t xml:space="preserve">April 2022 – September 2023 </w:t>
      </w:r>
      <w:r>
        <w:rPr>
          <w:b/>
        </w:rPr>
        <w:tab/>
        <w:t xml:space="preserve">Resourcing Business Partner </w:t>
      </w:r>
      <w:r>
        <w:rPr>
          <w:b/>
        </w:rPr>
        <w:tab/>
        <w:t xml:space="preserve">Holland &amp; Barrett </w:t>
      </w:r>
    </w:p>
    <w:p w14:paraId="53ACC96F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6B88908" w14:textId="77777777" w:rsidR="007F70FB" w:rsidRDefault="009C2F6A">
      <w:pPr>
        <w:spacing w:after="105" w:line="259" w:lineRule="auto"/>
        <w:ind w:left="105"/>
      </w:pPr>
      <w:r>
        <w:rPr>
          <w:b/>
        </w:rPr>
        <w:t>Candidate Sourcing &amp; Engagement</w:t>
      </w:r>
      <w:r>
        <w:t xml:space="preserve"> </w:t>
      </w:r>
    </w:p>
    <w:p w14:paraId="106DCC5B" w14:textId="77777777" w:rsidR="007F70FB" w:rsidRDefault="009C2F6A">
      <w:pPr>
        <w:numPr>
          <w:ilvl w:val="0"/>
          <w:numId w:val="1"/>
        </w:numPr>
        <w:spacing w:after="88"/>
        <w:ind w:hanging="360"/>
      </w:pPr>
      <w:r>
        <w:t xml:space="preserve">Identified talent using skill-based Boolean searches, leveraged LinkedIn Recruiter and Cord to achieve a high CV-to-Interview conversion. </w:t>
      </w:r>
    </w:p>
    <w:p w14:paraId="5F45675E" w14:textId="77777777" w:rsidR="007F70FB" w:rsidRDefault="009C2F6A">
      <w:pPr>
        <w:numPr>
          <w:ilvl w:val="0"/>
          <w:numId w:val="1"/>
        </w:numPr>
        <w:spacing w:after="0" w:line="339" w:lineRule="auto"/>
        <w:ind w:hanging="360"/>
      </w:pPr>
      <w:r>
        <w:t xml:space="preserve">Constructed creative and personalized communications to engage with passive candidates, maintaining a 36% InMail response rate.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Conducted initial screenings to assess candidate experience. </w:t>
      </w:r>
    </w:p>
    <w:p w14:paraId="049B76B7" w14:textId="77777777" w:rsidR="007F70FB" w:rsidRDefault="009C2F6A">
      <w:pPr>
        <w:spacing w:after="105" w:line="259" w:lineRule="auto"/>
        <w:ind w:left="105"/>
      </w:pPr>
      <w:r>
        <w:rPr>
          <w:b/>
        </w:rPr>
        <w:t>Talent Pipeline Management</w:t>
      </w:r>
      <w:r>
        <w:t xml:space="preserve"> </w:t>
      </w:r>
    </w:p>
    <w:p w14:paraId="5B25FDBB" w14:textId="77777777" w:rsidR="007F70FB" w:rsidRDefault="009C2F6A">
      <w:pPr>
        <w:numPr>
          <w:ilvl w:val="0"/>
          <w:numId w:val="1"/>
        </w:numPr>
        <w:ind w:hanging="360"/>
      </w:pPr>
      <w:r>
        <w:t xml:space="preserve">Created talent pools based on skills, experience, and expertise. </w:t>
      </w:r>
    </w:p>
    <w:p w14:paraId="5B83D210" w14:textId="77777777" w:rsidR="007F70FB" w:rsidRDefault="009C2F6A">
      <w:pPr>
        <w:numPr>
          <w:ilvl w:val="0"/>
          <w:numId w:val="1"/>
        </w:numPr>
        <w:ind w:hanging="360"/>
      </w:pPr>
      <w:r>
        <w:t xml:space="preserve">Tracked candidate interactions and progress through </w:t>
      </w:r>
      <w:proofErr w:type="spellStart"/>
      <w:r>
        <w:t>eArcu</w:t>
      </w:r>
      <w:proofErr w:type="spellEnd"/>
      <w:r>
        <w:t xml:space="preserve">, maintaining accurate and up-to-date records to ensure GDPR compliance. </w:t>
      </w:r>
    </w:p>
    <w:p w14:paraId="6B1E9590" w14:textId="77777777" w:rsidR="007F70FB" w:rsidRDefault="009C2F6A">
      <w:pPr>
        <w:numPr>
          <w:ilvl w:val="0"/>
          <w:numId w:val="1"/>
        </w:numPr>
        <w:spacing w:after="5"/>
        <w:ind w:hanging="360"/>
      </w:pPr>
      <w:r>
        <w:t xml:space="preserve">Conducted regular pipeline reviews with hiring managers to analyse the process to ensure a consistent flow of candidates. </w:t>
      </w:r>
    </w:p>
    <w:p w14:paraId="0F5CA8C8" w14:textId="77777777" w:rsidR="007F70FB" w:rsidRDefault="009C2F6A">
      <w:pPr>
        <w:spacing w:after="105" w:line="259" w:lineRule="auto"/>
        <w:ind w:left="105"/>
      </w:pPr>
      <w:r>
        <w:rPr>
          <w:b/>
        </w:rPr>
        <w:t>Candidate Experience</w:t>
      </w:r>
      <w:r>
        <w:t xml:space="preserve"> </w:t>
      </w:r>
    </w:p>
    <w:p w14:paraId="70C3B0AF" w14:textId="77777777" w:rsidR="007F70FB" w:rsidRDefault="009C2F6A">
      <w:pPr>
        <w:numPr>
          <w:ilvl w:val="0"/>
          <w:numId w:val="1"/>
        </w:numPr>
        <w:ind w:hanging="360"/>
      </w:pPr>
      <w:r>
        <w:t xml:space="preserve">Conducted candidate journey mapping to identify areas of improvement. </w:t>
      </w:r>
    </w:p>
    <w:p w14:paraId="1E5E13FA" w14:textId="77777777" w:rsidR="007F70FB" w:rsidRDefault="009C2F6A">
      <w:pPr>
        <w:numPr>
          <w:ilvl w:val="0"/>
          <w:numId w:val="1"/>
        </w:numPr>
        <w:spacing w:after="87"/>
        <w:ind w:hanging="360"/>
      </w:pPr>
      <w:r>
        <w:t xml:space="preserve">Simplified candidate application process by introducing Quick Apply, which resulted in an increase in direct applications. </w:t>
      </w:r>
    </w:p>
    <w:p w14:paraId="1A310E9A" w14:textId="77777777" w:rsidR="007F70FB" w:rsidRDefault="009C2F6A">
      <w:pPr>
        <w:numPr>
          <w:ilvl w:val="0"/>
          <w:numId w:val="1"/>
        </w:numPr>
        <w:spacing w:after="82"/>
        <w:ind w:hanging="360"/>
      </w:pPr>
      <w:r>
        <w:t xml:space="preserve">Conducted interview prep sessions: set expectations, offered guidance on the STAR method, and provided insights on the role and team. </w:t>
      </w:r>
    </w:p>
    <w:p w14:paraId="6709E6EF" w14:textId="77777777" w:rsidR="007F70FB" w:rsidRDefault="009C2F6A">
      <w:pPr>
        <w:numPr>
          <w:ilvl w:val="0"/>
          <w:numId w:val="1"/>
        </w:numPr>
        <w:spacing w:after="87"/>
        <w:ind w:hanging="360"/>
      </w:pPr>
      <w:r>
        <w:t xml:space="preserve">Made use of external tools such as Calendly to automate the initial screening schedule. </w:t>
      </w:r>
    </w:p>
    <w:p w14:paraId="01ED597C" w14:textId="77777777" w:rsidR="007F70FB" w:rsidRDefault="009C2F6A">
      <w:pPr>
        <w:numPr>
          <w:ilvl w:val="0"/>
          <w:numId w:val="1"/>
        </w:numPr>
        <w:spacing w:after="87"/>
        <w:ind w:hanging="360"/>
      </w:pPr>
      <w:r>
        <w:t xml:space="preserve">Contributed to the Career FAQ section to reduce the load on recruitment inbox. </w:t>
      </w:r>
    </w:p>
    <w:p w14:paraId="098EAACA" w14:textId="77777777" w:rsidR="007F70FB" w:rsidRDefault="009C2F6A">
      <w:pPr>
        <w:numPr>
          <w:ilvl w:val="0"/>
          <w:numId w:val="1"/>
        </w:numPr>
        <w:spacing w:after="106"/>
        <w:ind w:hanging="360"/>
      </w:pPr>
      <w:r>
        <w:t xml:space="preserve">Ensured consistent communication with candidates to maintain transparency throughout the process.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Implemented a feedback channel for candidates and utilized their input to enhance processes. </w:t>
      </w:r>
      <w:r>
        <w:rPr>
          <w:b/>
        </w:rPr>
        <w:t>Candidate Assessment &amp; Interview Process Optimization</w:t>
      </w:r>
      <w:r>
        <w:t xml:space="preserve"> </w:t>
      </w:r>
    </w:p>
    <w:p w14:paraId="413AB877" w14:textId="77777777" w:rsidR="007F70FB" w:rsidRDefault="009C2F6A">
      <w:pPr>
        <w:numPr>
          <w:ilvl w:val="0"/>
          <w:numId w:val="1"/>
        </w:numPr>
        <w:ind w:hanging="360"/>
      </w:pPr>
      <w:r>
        <w:t xml:space="preserve">Assisted with the development of a library of standardized value-based interview questions. </w:t>
      </w:r>
    </w:p>
    <w:p w14:paraId="04C376BB" w14:textId="77777777" w:rsidR="007F70FB" w:rsidRDefault="009C2F6A">
      <w:pPr>
        <w:numPr>
          <w:ilvl w:val="0"/>
          <w:numId w:val="1"/>
        </w:numPr>
        <w:ind w:hanging="360"/>
      </w:pPr>
      <w:r>
        <w:t xml:space="preserve">Supported the design of a structured interview process for Product Development. </w:t>
      </w:r>
    </w:p>
    <w:p w14:paraId="59AE8F64" w14:textId="77777777" w:rsidR="007F70FB" w:rsidRDefault="009C2F6A">
      <w:pPr>
        <w:numPr>
          <w:ilvl w:val="0"/>
          <w:numId w:val="1"/>
        </w:numPr>
        <w:ind w:hanging="360"/>
      </w:pPr>
      <w:r>
        <w:t xml:space="preserve">Streamlined Data functions interviews to condensed stages to maintain candidate engagement, resulting in a 16% reduction in time-to-fill. </w:t>
      </w:r>
    </w:p>
    <w:p w14:paraId="18BFD6A8" w14:textId="77777777" w:rsidR="007F70FB" w:rsidRDefault="009C2F6A">
      <w:pPr>
        <w:numPr>
          <w:ilvl w:val="0"/>
          <w:numId w:val="1"/>
        </w:numPr>
        <w:spacing w:after="0" w:line="319" w:lineRule="auto"/>
        <w:ind w:hanging="360"/>
      </w:pPr>
      <w:r>
        <w:t xml:space="preserve">Provided hiring manager training sessions on effective methods of accessing candidates.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Participated in interviews, made notes of responses, and conducted debrief sessions to evaluate candidates. </w:t>
      </w:r>
    </w:p>
    <w:p w14:paraId="129AB104" w14:textId="77777777" w:rsidR="007F70FB" w:rsidRDefault="009C2F6A">
      <w:pPr>
        <w:spacing w:after="105" w:line="259" w:lineRule="auto"/>
        <w:ind w:left="105"/>
      </w:pPr>
      <w:r>
        <w:rPr>
          <w:b/>
        </w:rPr>
        <w:t>Offers &amp; New Hire Integration</w:t>
      </w:r>
      <w:r>
        <w:t xml:space="preserve"> </w:t>
      </w:r>
    </w:p>
    <w:p w14:paraId="5385B2F4" w14:textId="77777777" w:rsidR="007F70FB" w:rsidRDefault="009C2F6A">
      <w:pPr>
        <w:numPr>
          <w:ilvl w:val="0"/>
          <w:numId w:val="1"/>
        </w:numPr>
        <w:ind w:hanging="360"/>
      </w:pPr>
      <w:r>
        <w:t xml:space="preserve">Achieved a 71% offer-acceptance rate through transparent candidate communication. </w:t>
      </w:r>
    </w:p>
    <w:p w14:paraId="4B2F25F0" w14:textId="77777777" w:rsidR="007F70FB" w:rsidRDefault="009C2F6A">
      <w:pPr>
        <w:numPr>
          <w:ilvl w:val="0"/>
          <w:numId w:val="1"/>
        </w:numPr>
        <w:ind w:hanging="360"/>
      </w:pPr>
      <w:r>
        <w:t xml:space="preserve">Developed onboarding plans tailored to a variety of roles and seniorities. </w:t>
      </w:r>
    </w:p>
    <w:p w14:paraId="6ACF4638" w14:textId="77777777" w:rsidR="007F70FB" w:rsidRDefault="009C2F6A">
      <w:pPr>
        <w:numPr>
          <w:ilvl w:val="0"/>
          <w:numId w:val="1"/>
        </w:numPr>
        <w:spacing w:after="5"/>
        <w:ind w:hanging="360"/>
      </w:pPr>
      <w:r>
        <w:t xml:space="preserve">Introduced a Buddy system for new starters, conducted check-ins and follow-up sessions to address challenges. </w:t>
      </w:r>
    </w:p>
    <w:p w14:paraId="2CC5D0F9" w14:textId="77777777" w:rsidR="007F70FB" w:rsidRDefault="009C2F6A">
      <w:pPr>
        <w:spacing w:after="105" w:line="259" w:lineRule="auto"/>
        <w:ind w:left="105"/>
      </w:pPr>
      <w:r>
        <w:rPr>
          <w:b/>
        </w:rPr>
        <w:lastRenderedPageBreak/>
        <w:t>Employer Branding &amp; Value Proposition</w:t>
      </w:r>
      <w:r>
        <w:t xml:space="preserve"> </w:t>
      </w:r>
    </w:p>
    <w:p w14:paraId="3BEEB966" w14:textId="77777777" w:rsidR="007F70FB" w:rsidRDefault="009C2F6A">
      <w:pPr>
        <w:numPr>
          <w:ilvl w:val="0"/>
          <w:numId w:val="1"/>
        </w:numPr>
        <w:ind w:hanging="360"/>
      </w:pPr>
      <w:r>
        <w:t xml:space="preserve">Created employer brand content for Tech audiences showcasing exciting projects, initiatives, and employee testimonials. </w:t>
      </w:r>
    </w:p>
    <w:p w14:paraId="504B48D5" w14:textId="77777777" w:rsidR="007F70FB" w:rsidRDefault="009C2F6A">
      <w:pPr>
        <w:numPr>
          <w:ilvl w:val="0"/>
          <w:numId w:val="1"/>
        </w:numPr>
        <w:spacing w:after="107" w:line="259" w:lineRule="auto"/>
        <w:ind w:hanging="360"/>
      </w:pPr>
      <w:r>
        <w:t>Promoted Holland &amp; Barrett's EPIC values, working with business leaders to articulate their function’s unique brand identity.</w:t>
      </w:r>
      <w:r>
        <w:t xml:space="preserve">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Conducted employee surveys on the employer value proposition and monitored Glassdoor feedback to address concerns. </w:t>
      </w:r>
      <w:r>
        <w:rPr>
          <w:b/>
        </w:rPr>
        <w:t>Diversity &amp; Inclusion Recruitment Initiatives:</w:t>
      </w:r>
      <w:r>
        <w:t xml:space="preserve"> </w:t>
      </w:r>
    </w:p>
    <w:p w14:paraId="7335F7DB" w14:textId="77777777" w:rsidR="007F70FB" w:rsidRDefault="009C2F6A">
      <w:pPr>
        <w:numPr>
          <w:ilvl w:val="0"/>
          <w:numId w:val="1"/>
        </w:numPr>
        <w:ind w:hanging="360"/>
      </w:pPr>
      <w:r>
        <w:t xml:space="preserve">Assisted in implementing a blind candidate screening using Sapia text chat interviews, reducing bias in Retail candidate assessment. </w:t>
      </w:r>
    </w:p>
    <w:p w14:paraId="78727CA6" w14:textId="77777777" w:rsidR="007F70FB" w:rsidRDefault="009C2F6A">
      <w:pPr>
        <w:numPr>
          <w:ilvl w:val="0"/>
          <w:numId w:val="1"/>
        </w:numPr>
        <w:ind w:hanging="360"/>
      </w:pPr>
      <w:r>
        <w:t xml:space="preserve">Offered recruitment accommodations, alternative interview formats and accessible materials for disabilities. </w:t>
      </w:r>
    </w:p>
    <w:p w14:paraId="5B24E251" w14:textId="77777777" w:rsidR="007F70FB" w:rsidRDefault="009C2F6A">
      <w:pPr>
        <w:numPr>
          <w:ilvl w:val="0"/>
          <w:numId w:val="1"/>
        </w:numPr>
        <w:spacing w:after="112"/>
        <w:ind w:hanging="360"/>
      </w:pPr>
      <w:r>
        <w:t>Created inclusive job ads using gender-</w:t>
      </w:r>
      <w:r>
        <w:t xml:space="preserve">neutral language and formed a diverse interview panel in Tech for varied candidate perspectives.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Partnered with organizations such as </w:t>
      </w:r>
      <w:proofErr w:type="spellStart"/>
      <w:r>
        <w:t>Stemettes</w:t>
      </w:r>
      <w:proofErr w:type="spellEnd"/>
      <w:r>
        <w:t xml:space="preserve"> and Women Who Code and explored diverse job boards such as Bridge of Hope. </w:t>
      </w:r>
      <w:r>
        <w:rPr>
          <w:b/>
        </w:rPr>
        <w:t>Stakeholder Relationships:</w:t>
      </w:r>
      <w:r>
        <w:t xml:space="preserve"> </w:t>
      </w:r>
    </w:p>
    <w:p w14:paraId="310B1A90" w14:textId="77777777" w:rsidR="007F70FB" w:rsidRDefault="009C2F6A">
      <w:pPr>
        <w:numPr>
          <w:ilvl w:val="0"/>
          <w:numId w:val="1"/>
        </w:numPr>
        <w:ind w:hanging="360"/>
      </w:pPr>
      <w:r>
        <w:t xml:space="preserve">Collaborate cross-functionally with HR, People Services, Rewards, Employee Branding, Finance, liaising offering advice and support. </w:t>
      </w:r>
    </w:p>
    <w:p w14:paraId="1206D7B0" w14:textId="77777777" w:rsidR="007F70FB" w:rsidRDefault="009C2F6A">
      <w:pPr>
        <w:numPr>
          <w:ilvl w:val="0"/>
          <w:numId w:val="1"/>
        </w:numPr>
        <w:ind w:hanging="360"/>
      </w:pPr>
      <w:r>
        <w:t xml:space="preserve">Developed relationships with hiring managers across the UK, Ireland, and EU including Department Heads, Senior Managers, Managers. </w:t>
      </w:r>
    </w:p>
    <w:p w14:paraId="2B8D3875" w14:textId="77777777" w:rsidR="007F70FB" w:rsidRDefault="009C2F6A">
      <w:pPr>
        <w:numPr>
          <w:ilvl w:val="0"/>
          <w:numId w:val="1"/>
        </w:numPr>
        <w:ind w:hanging="360"/>
      </w:pPr>
      <w:r>
        <w:t xml:space="preserve">Established communication channels through Slack, Teams, and Confluence, maintaining contact throughout the recruitment process. </w:t>
      </w:r>
    </w:p>
    <w:p w14:paraId="63BB98D9" w14:textId="77777777" w:rsidR="007F70FB" w:rsidRDefault="009C2F6A">
      <w:pPr>
        <w:numPr>
          <w:ilvl w:val="0"/>
          <w:numId w:val="1"/>
        </w:numPr>
        <w:ind w:hanging="360"/>
      </w:pPr>
      <w:r>
        <w:t xml:space="preserve">Acted as a partner, offering expert advice on market trends and potential challenges to come up with sharing effective solutions. </w:t>
      </w:r>
    </w:p>
    <w:p w14:paraId="2EE3AD73" w14:textId="77777777" w:rsidR="007F70FB" w:rsidRDefault="009C2F6A">
      <w:pPr>
        <w:numPr>
          <w:ilvl w:val="0"/>
          <w:numId w:val="1"/>
        </w:numPr>
        <w:ind w:hanging="360"/>
      </w:pPr>
      <w:r>
        <w:t xml:space="preserve">Collaborated with Store Tech leaders to support EPOS projects, anticipate future talent needs, advancements, and industry changes. </w:t>
      </w:r>
      <w:r>
        <w:rPr>
          <w:b/>
        </w:rPr>
        <w:t>Metrics &amp; Analytics:</w:t>
      </w:r>
      <w:r>
        <w:t xml:space="preserve"> </w:t>
      </w:r>
    </w:p>
    <w:p w14:paraId="6F81EED7" w14:textId="77777777" w:rsidR="007F70FB" w:rsidRDefault="009C2F6A">
      <w:pPr>
        <w:numPr>
          <w:ilvl w:val="0"/>
          <w:numId w:val="1"/>
        </w:numPr>
        <w:spacing w:after="87"/>
        <w:ind w:hanging="360"/>
      </w:pPr>
      <w:r>
        <w:t xml:space="preserve">Designed a dynamic high-level tracker in Excel, which utilized filters, VBA buttons, and VLOOKUP functionalities. </w:t>
      </w:r>
    </w:p>
    <w:p w14:paraId="66B494AE" w14:textId="77777777" w:rsidR="007F70FB" w:rsidRDefault="009C2F6A">
      <w:pPr>
        <w:numPr>
          <w:ilvl w:val="0"/>
          <w:numId w:val="1"/>
        </w:numPr>
        <w:spacing w:after="5"/>
        <w:ind w:hanging="360"/>
      </w:pPr>
      <w:r>
        <w:t xml:space="preserve">Played a key role in testing Insights, acting as a bridge between Resourcing, the development team and the </w:t>
      </w:r>
      <w:proofErr w:type="spellStart"/>
      <w:r>
        <w:t>eArcu</w:t>
      </w:r>
      <w:proofErr w:type="spellEnd"/>
      <w:r>
        <w:t xml:space="preserve"> account manager. </w:t>
      </w:r>
    </w:p>
    <w:p w14:paraId="38B8CAAD" w14:textId="77777777" w:rsidR="007F70FB" w:rsidRDefault="009C2F6A">
      <w:pPr>
        <w:spacing w:after="105" w:line="259" w:lineRule="auto"/>
        <w:ind w:left="105"/>
      </w:pPr>
      <w:r>
        <w:rPr>
          <w:b/>
        </w:rPr>
        <w:t>Agency Partnerships</w:t>
      </w:r>
      <w:r>
        <w:t xml:space="preserve"> </w:t>
      </w:r>
    </w:p>
    <w:p w14:paraId="2444252B" w14:textId="77777777" w:rsidR="007F70FB" w:rsidRDefault="009C2F6A">
      <w:pPr>
        <w:numPr>
          <w:ilvl w:val="0"/>
          <w:numId w:val="1"/>
        </w:numPr>
        <w:spacing w:after="87"/>
        <w:ind w:hanging="360"/>
      </w:pPr>
      <w:r>
        <w:t xml:space="preserve">Defined selection criteria for Preferred Supplier List and negotiated contracts terms. </w:t>
      </w:r>
    </w:p>
    <w:p w14:paraId="65529FB0" w14:textId="77777777" w:rsidR="007F70FB" w:rsidRDefault="009C2F6A">
      <w:pPr>
        <w:numPr>
          <w:ilvl w:val="0"/>
          <w:numId w:val="1"/>
        </w:numPr>
        <w:spacing w:after="87"/>
        <w:ind w:hanging="360"/>
      </w:pPr>
      <w:r>
        <w:t xml:space="preserve">Developed strong relationships with recruitment agencies through regular communication and comprehensive briefings. </w:t>
      </w:r>
    </w:p>
    <w:p w14:paraId="2DC4FE34" w14:textId="77777777" w:rsidR="007F70FB" w:rsidRDefault="009C2F6A">
      <w:pPr>
        <w:numPr>
          <w:ilvl w:val="0"/>
          <w:numId w:val="1"/>
        </w:numPr>
        <w:spacing w:after="5"/>
        <w:ind w:hanging="360"/>
      </w:pPr>
      <w:r>
        <w:t>Minimized cost-per-</w:t>
      </w:r>
      <w:r>
        <w:t xml:space="preserve">hire by decreasing agency spend, reserving use for specialized roles such as Personalization. </w:t>
      </w:r>
    </w:p>
    <w:p w14:paraId="7958CD81" w14:textId="77777777" w:rsidR="007F70FB" w:rsidRDefault="009C2F6A">
      <w:pPr>
        <w:spacing w:after="105" w:line="259" w:lineRule="auto"/>
        <w:ind w:left="105"/>
      </w:pPr>
      <w:r>
        <w:rPr>
          <w:b/>
        </w:rPr>
        <w:t>Early Careers:</w:t>
      </w:r>
      <w:r>
        <w:t xml:space="preserve"> </w:t>
      </w:r>
    </w:p>
    <w:p w14:paraId="5ED0CC0A" w14:textId="77777777" w:rsidR="007F70FB" w:rsidRDefault="009C2F6A">
      <w:pPr>
        <w:numPr>
          <w:ilvl w:val="0"/>
          <w:numId w:val="1"/>
        </w:numPr>
        <w:ind w:hanging="360"/>
      </w:pPr>
      <w:r>
        <w:t xml:space="preserve">Identified skill gaps in Tech, Digital Marketing, Operations, Supply Chain, Customer Service and Retail. </w:t>
      </w:r>
    </w:p>
    <w:p w14:paraId="0B309758" w14:textId="77777777" w:rsidR="007F70FB" w:rsidRDefault="009C2F6A">
      <w:pPr>
        <w:numPr>
          <w:ilvl w:val="0"/>
          <w:numId w:val="1"/>
        </w:numPr>
        <w:ind w:hanging="360"/>
      </w:pPr>
      <w:r>
        <w:t xml:space="preserve">Conducted initial consultations with the provider SR Apprenticeships. </w:t>
      </w:r>
    </w:p>
    <w:p w14:paraId="622ABA2C" w14:textId="77777777" w:rsidR="007F70FB" w:rsidRDefault="009C2F6A">
      <w:pPr>
        <w:numPr>
          <w:ilvl w:val="0"/>
          <w:numId w:val="1"/>
        </w:numPr>
        <w:spacing w:after="87"/>
        <w:ind w:hanging="360"/>
      </w:pPr>
      <w:r>
        <w:t xml:space="preserve">Collaborated with Tech leaders to develop and launch a tailored apprenticeship program in line with the Apprenticeship Standards. </w:t>
      </w:r>
    </w:p>
    <w:p w14:paraId="1C351476" w14:textId="77777777" w:rsidR="007F70FB" w:rsidRDefault="009C2F6A">
      <w:pPr>
        <w:numPr>
          <w:ilvl w:val="0"/>
          <w:numId w:val="1"/>
        </w:numPr>
        <w:ind w:hanging="360"/>
      </w:pPr>
      <w:r>
        <w:t xml:space="preserve">Created branded marketing materials to promote graduate opportunities, and prepared engaging careers fair booths and talking points. </w:t>
      </w:r>
    </w:p>
    <w:p w14:paraId="3B5EAA9D" w14:textId="77777777" w:rsidR="007F70FB" w:rsidRDefault="009C2F6A">
      <w:pPr>
        <w:numPr>
          <w:ilvl w:val="0"/>
          <w:numId w:val="1"/>
        </w:numPr>
        <w:spacing w:after="5"/>
        <w:ind w:hanging="360"/>
      </w:pPr>
      <w:r>
        <w:t xml:space="preserve">Established a talent pool with live vacancies and implemented a follow-up plan to contact and progress </w:t>
      </w:r>
      <w:r>
        <w:t>candidates’</w:t>
      </w:r>
      <w:r>
        <w:t xml:space="preserve"> post-event. </w:t>
      </w:r>
    </w:p>
    <w:p w14:paraId="39C42845" w14:textId="77777777" w:rsidR="007F70FB" w:rsidRDefault="009C2F6A">
      <w:pPr>
        <w:spacing w:after="105" w:line="259" w:lineRule="auto"/>
        <w:ind w:left="105"/>
      </w:pPr>
      <w:r>
        <w:rPr>
          <w:b/>
        </w:rPr>
        <w:t>European Workforce Expansion</w:t>
      </w:r>
      <w:r>
        <w:t xml:space="preserve"> </w:t>
      </w:r>
    </w:p>
    <w:p w14:paraId="3549B3BD" w14:textId="77777777" w:rsidR="007F70FB" w:rsidRDefault="009C2F6A">
      <w:pPr>
        <w:numPr>
          <w:ilvl w:val="0"/>
          <w:numId w:val="1"/>
        </w:numPr>
        <w:ind w:hanging="360"/>
      </w:pPr>
      <w:r>
        <w:t xml:space="preserve">Developed talent acquisition strategies tailored to global regions and markets, established consistent recruitment processes across Europe. </w:t>
      </w:r>
    </w:p>
    <w:p w14:paraId="678116E0" w14:textId="77777777" w:rsidR="007F70FB" w:rsidRDefault="009C2F6A">
      <w:pPr>
        <w:numPr>
          <w:ilvl w:val="0"/>
          <w:numId w:val="1"/>
        </w:numPr>
        <w:spacing w:after="0" w:line="314" w:lineRule="auto"/>
        <w:ind w:hanging="360"/>
      </w:pPr>
      <w:r>
        <w:t xml:space="preserve">Used services from Globalisation Partners and Deel for Employee of Record solutions, managing the workforce expansion program.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Facilitated the prompt delivery of contractor resources for Supply Chain squad through effective partnership management. </w:t>
      </w:r>
    </w:p>
    <w:p w14:paraId="5E577893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CB97A24" w14:textId="77777777" w:rsidR="007F70FB" w:rsidRDefault="009C2F6A">
      <w:pPr>
        <w:tabs>
          <w:tab w:val="center" w:pos="3038"/>
          <w:tab w:val="center" w:pos="6843"/>
        </w:tabs>
        <w:spacing w:after="0" w:line="259" w:lineRule="auto"/>
        <w:ind w:left="0" w:firstLine="0"/>
      </w:pPr>
      <w:r>
        <w:rPr>
          <w:b/>
        </w:rPr>
        <w:t xml:space="preserve">April 2020 – April 2022 </w:t>
      </w:r>
      <w:r>
        <w:rPr>
          <w:b/>
        </w:rPr>
        <w:tab/>
        <w:t xml:space="preserve">Senior Consultant </w:t>
      </w:r>
      <w:r>
        <w:rPr>
          <w:b/>
        </w:rPr>
        <w:tab/>
        <w:t xml:space="preserve">Experis </w:t>
      </w:r>
    </w:p>
    <w:p w14:paraId="528F8FA4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8867B3D" w14:textId="77777777" w:rsidR="007F70FB" w:rsidRDefault="009C2F6A">
      <w:pPr>
        <w:spacing w:after="105" w:line="259" w:lineRule="auto"/>
        <w:ind w:left="105"/>
      </w:pPr>
      <w:r>
        <w:rPr>
          <w:b/>
        </w:rPr>
        <w:t>High-volume Recruitment:</w:t>
      </w:r>
      <w:r>
        <w:t xml:space="preserve"> </w:t>
      </w:r>
    </w:p>
    <w:p w14:paraId="0A32CC3F" w14:textId="77777777" w:rsidR="007F70FB" w:rsidRDefault="009C2F6A">
      <w:pPr>
        <w:numPr>
          <w:ilvl w:val="0"/>
          <w:numId w:val="1"/>
        </w:numPr>
        <w:ind w:hanging="360"/>
      </w:pPr>
      <w:r>
        <w:t xml:space="preserve">Conducted comprehensive needs assessments to understand recruitment requirements and design tailored campaigns. </w:t>
      </w:r>
    </w:p>
    <w:p w14:paraId="59D254BE" w14:textId="77777777" w:rsidR="007F70FB" w:rsidRDefault="009C2F6A">
      <w:pPr>
        <w:numPr>
          <w:ilvl w:val="0"/>
          <w:numId w:val="1"/>
        </w:numPr>
        <w:ind w:hanging="360"/>
      </w:pPr>
      <w:r>
        <w:t xml:space="preserve">Collaborated with business leads to define timelines, deliverables, and other KPIs, persuasively presenting recommendations. </w:t>
      </w:r>
    </w:p>
    <w:p w14:paraId="7509DE47" w14:textId="77777777" w:rsidR="007F70FB" w:rsidRDefault="009C2F6A">
      <w:pPr>
        <w:numPr>
          <w:ilvl w:val="0"/>
          <w:numId w:val="1"/>
        </w:numPr>
        <w:ind w:hanging="360"/>
      </w:pPr>
      <w:r>
        <w:t xml:space="preserve">Managed multiple recruitment projects simultaneously, ensuring timely and successful execution. </w:t>
      </w:r>
    </w:p>
    <w:p w14:paraId="16A14128" w14:textId="77777777" w:rsidR="007F70FB" w:rsidRDefault="009C2F6A">
      <w:pPr>
        <w:numPr>
          <w:ilvl w:val="0"/>
          <w:numId w:val="1"/>
        </w:numPr>
        <w:ind w:hanging="360"/>
      </w:pPr>
      <w:r>
        <w:t xml:space="preserve">Evaluated existing processes and identified areas for improvement, streamlined workflows to reduce time-to-fill. </w:t>
      </w:r>
    </w:p>
    <w:p w14:paraId="434D5CA5" w14:textId="77777777" w:rsidR="007F70FB" w:rsidRDefault="009C2F6A">
      <w:pPr>
        <w:numPr>
          <w:ilvl w:val="0"/>
          <w:numId w:val="1"/>
        </w:numPr>
        <w:ind w:hanging="360"/>
      </w:pPr>
      <w:r>
        <w:t xml:space="preserve">Led the internal </w:t>
      </w:r>
      <w:proofErr w:type="spellStart"/>
      <w:r>
        <w:t>CoRE</w:t>
      </w:r>
      <w:proofErr w:type="spellEnd"/>
      <w:r>
        <w:t xml:space="preserve"> (Centres of Recruitment Excellence) team to support candidate sourcing. </w:t>
      </w:r>
    </w:p>
    <w:p w14:paraId="09E7F9DD" w14:textId="77777777" w:rsidR="007F70FB" w:rsidRDefault="009C2F6A">
      <w:pPr>
        <w:numPr>
          <w:ilvl w:val="0"/>
          <w:numId w:val="1"/>
        </w:numPr>
        <w:ind w:hanging="360"/>
      </w:pPr>
      <w:r>
        <w:t xml:space="preserve">Utilized multi-channel recruitment strategies to reach a diverse pool of candidates, experimenting with new sourcing platforms. </w:t>
      </w:r>
    </w:p>
    <w:p w14:paraId="2369578C" w14:textId="77777777" w:rsidR="007F70FB" w:rsidRDefault="009C2F6A">
      <w:pPr>
        <w:numPr>
          <w:ilvl w:val="0"/>
          <w:numId w:val="1"/>
        </w:numPr>
        <w:spacing w:after="5"/>
        <w:ind w:hanging="360"/>
      </w:pPr>
      <w:r>
        <w:t xml:space="preserve">Maintained a low rebate rate by achieving 91% retention in FY 2021, 74 out of 81 hires remained in the role for at least 6 months. </w:t>
      </w:r>
    </w:p>
    <w:p w14:paraId="1B505B8C" w14:textId="77777777" w:rsidR="007F70FB" w:rsidRDefault="009C2F6A">
      <w:pPr>
        <w:spacing w:after="105" w:line="259" w:lineRule="auto"/>
        <w:ind w:left="105"/>
      </w:pPr>
      <w:r>
        <w:rPr>
          <w:b/>
        </w:rPr>
        <w:t>Sourcing &amp; Talent Pipeline:</w:t>
      </w:r>
      <w:r>
        <w:t xml:space="preserve"> </w:t>
      </w:r>
    </w:p>
    <w:p w14:paraId="74D4BA7C" w14:textId="77777777" w:rsidR="007F70FB" w:rsidRDefault="009C2F6A">
      <w:pPr>
        <w:numPr>
          <w:ilvl w:val="0"/>
          <w:numId w:val="1"/>
        </w:numPr>
        <w:spacing w:after="0" w:line="314" w:lineRule="auto"/>
        <w:ind w:hanging="360"/>
      </w:pPr>
      <w:r>
        <w:t xml:space="preserve">Leveraged sourcing channels: LinkedIn Recruiter, job boards, and internal databases, using Boolean techniques to optimize results.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Built talent pipelines in Bullhorn, categorizing skills for current and future hiring needs with candidate tags. </w:t>
      </w:r>
    </w:p>
    <w:p w14:paraId="200322D5" w14:textId="77777777" w:rsidR="007F70FB" w:rsidRDefault="009C2F6A">
      <w:pPr>
        <w:spacing w:after="105" w:line="259" w:lineRule="auto"/>
        <w:ind w:left="105"/>
      </w:pPr>
      <w:r>
        <w:rPr>
          <w:b/>
        </w:rPr>
        <w:t>Candidate screening &amp; Assessment</w:t>
      </w:r>
      <w:r>
        <w:t xml:space="preserve"> </w:t>
      </w:r>
    </w:p>
    <w:p w14:paraId="335BFB8E" w14:textId="77777777" w:rsidR="007F70FB" w:rsidRDefault="009C2F6A">
      <w:pPr>
        <w:numPr>
          <w:ilvl w:val="0"/>
          <w:numId w:val="1"/>
        </w:numPr>
        <w:ind w:hanging="360"/>
      </w:pPr>
      <w:r>
        <w:t xml:space="preserve">Utilized behavioural interviews and competency-based questions for candidate assessment. </w:t>
      </w:r>
    </w:p>
    <w:p w14:paraId="6ACE3693" w14:textId="77777777" w:rsidR="007F70FB" w:rsidRDefault="009C2F6A">
      <w:pPr>
        <w:numPr>
          <w:ilvl w:val="0"/>
          <w:numId w:val="1"/>
        </w:numPr>
        <w:spacing w:after="112"/>
        <w:ind w:hanging="360"/>
      </w:pPr>
      <w:r>
        <w:t xml:space="preserve">Coordinated and conducted large scale assessment centres.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Developed customized assessment tools and interview guides tailored to specific job roles and industries. </w:t>
      </w:r>
      <w:r>
        <w:rPr>
          <w:b/>
        </w:rPr>
        <w:t>Stakeholder Relationships:</w:t>
      </w:r>
      <w:r>
        <w:t xml:space="preserve"> </w:t>
      </w:r>
    </w:p>
    <w:p w14:paraId="041083E4" w14:textId="77777777" w:rsidR="007F70FB" w:rsidRDefault="009C2F6A">
      <w:pPr>
        <w:numPr>
          <w:ilvl w:val="0"/>
          <w:numId w:val="1"/>
        </w:numPr>
        <w:ind w:hanging="360"/>
      </w:pPr>
      <w:r>
        <w:t xml:space="preserve">Established partnerships with senior business leads across diverse client portfolios, providing regular updates through weekly stand-ups. </w:t>
      </w:r>
    </w:p>
    <w:p w14:paraId="08A07741" w14:textId="77777777" w:rsidR="007F70FB" w:rsidRDefault="009C2F6A">
      <w:pPr>
        <w:numPr>
          <w:ilvl w:val="0"/>
          <w:numId w:val="1"/>
        </w:numPr>
        <w:spacing w:after="0" w:line="319" w:lineRule="auto"/>
        <w:ind w:hanging="360"/>
      </w:pPr>
      <w:r>
        <w:t xml:space="preserve">Collaborated closely with hiring managers, HRBP, Talent Acquisition to understand hiring priorities.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Worked closely with hiring teams to develop compelling job adverts, mapping interviews and candidate evaluation criteria. </w:t>
      </w:r>
    </w:p>
    <w:p w14:paraId="0F0BBFA6" w14:textId="77777777" w:rsidR="007F70FB" w:rsidRDefault="009C2F6A">
      <w:pPr>
        <w:spacing w:after="105" w:line="259" w:lineRule="auto"/>
        <w:ind w:left="105"/>
      </w:pPr>
      <w:r>
        <w:rPr>
          <w:b/>
        </w:rPr>
        <w:t>Market Analysis</w:t>
      </w:r>
      <w:r>
        <w:t xml:space="preserve"> </w:t>
      </w:r>
    </w:p>
    <w:p w14:paraId="50C3FE46" w14:textId="77777777" w:rsidR="007F70FB" w:rsidRDefault="009C2F6A">
      <w:pPr>
        <w:numPr>
          <w:ilvl w:val="0"/>
          <w:numId w:val="1"/>
        </w:numPr>
        <w:spacing w:after="106"/>
        <w:ind w:hanging="360"/>
      </w:pPr>
      <w:r>
        <w:t xml:space="preserve">Conducted research using </w:t>
      </w:r>
      <w:proofErr w:type="spellStart"/>
      <w:r>
        <w:t>Payscale</w:t>
      </w:r>
      <w:proofErr w:type="spellEnd"/>
      <w:r>
        <w:t xml:space="preserve"> on markets and industry benchmarks to identify trends, sourcing channels, and demographic insights.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Stayed updated on industry news and best practices through forums, webinars, conferences, newsletters, and networking. </w:t>
      </w:r>
      <w:r>
        <w:rPr>
          <w:b/>
        </w:rPr>
        <w:t>Forecast &amp; Performance Reporting:</w:t>
      </w:r>
      <w:r>
        <w:t xml:space="preserve"> </w:t>
      </w:r>
    </w:p>
    <w:p w14:paraId="09FE9B66" w14:textId="77777777" w:rsidR="007F70FB" w:rsidRDefault="009C2F6A">
      <w:pPr>
        <w:numPr>
          <w:ilvl w:val="0"/>
          <w:numId w:val="1"/>
        </w:numPr>
        <w:ind w:hanging="360"/>
      </w:pPr>
      <w:r>
        <w:t xml:space="preserve">Established KPIs for recruitment effectiveness, tracking and analysing metrics like time-to-fill and retention. </w:t>
      </w:r>
    </w:p>
    <w:p w14:paraId="079C54FA" w14:textId="77777777" w:rsidR="007F70FB" w:rsidRDefault="009C2F6A">
      <w:pPr>
        <w:numPr>
          <w:ilvl w:val="0"/>
          <w:numId w:val="1"/>
        </w:numPr>
        <w:spacing w:after="0" w:line="314" w:lineRule="auto"/>
        <w:ind w:hanging="360"/>
      </w:pPr>
      <w:r>
        <w:t xml:space="preserve">Provided regular reports on recruitment performance to stakeholders, implementing initiatives for continuous improvement.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Forecasted hiring needs and implemented initiatives to improve performance metrics, driving ongoing enhancement. </w:t>
      </w:r>
    </w:p>
    <w:p w14:paraId="1374A1C9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C6F60E0" w14:textId="77777777" w:rsidR="007F70FB" w:rsidRDefault="009C2F6A">
      <w:pPr>
        <w:tabs>
          <w:tab w:val="center" w:pos="2838"/>
          <w:tab w:val="center" w:pos="6843"/>
        </w:tabs>
        <w:spacing w:after="0" w:line="259" w:lineRule="auto"/>
        <w:ind w:left="0" w:firstLine="0"/>
      </w:pPr>
      <w:r>
        <w:rPr>
          <w:b/>
        </w:rPr>
        <w:lastRenderedPageBreak/>
        <w:t xml:space="preserve">October 2019 – April 2020 </w:t>
      </w:r>
      <w:r>
        <w:rPr>
          <w:b/>
        </w:rPr>
        <w:tab/>
        <w:t xml:space="preserve">Consultant </w:t>
      </w:r>
      <w:r>
        <w:rPr>
          <w:b/>
        </w:rPr>
        <w:tab/>
        <w:t xml:space="preserve">Experis </w:t>
      </w:r>
    </w:p>
    <w:p w14:paraId="57E46ECE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17BB15F" w14:textId="77777777" w:rsidR="007F70FB" w:rsidRDefault="009C2F6A">
      <w:pPr>
        <w:spacing w:after="105" w:line="259" w:lineRule="auto"/>
        <w:ind w:left="105"/>
      </w:pPr>
      <w:r>
        <w:rPr>
          <w:b/>
        </w:rPr>
        <w:t>Recruitment:</w:t>
      </w:r>
      <w:r>
        <w:t xml:space="preserve"> </w:t>
      </w:r>
    </w:p>
    <w:p w14:paraId="31506FDD" w14:textId="77777777" w:rsidR="007F70FB" w:rsidRDefault="009C2F6A">
      <w:pPr>
        <w:numPr>
          <w:ilvl w:val="0"/>
          <w:numId w:val="1"/>
        </w:numPr>
        <w:ind w:hanging="360"/>
      </w:pPr>
      <w:r>
        <w:t xml:space="preserve">Managed recruitment process, shortlisting candidates, scheduling interviews, negotiating job offers and drafting offer letters. </w:t>
      </w:r>
    </w:p>
    <w:p w14:paraId="75E04FEB" w14:textId="77777777" w:rsidR="007F70FB" w:rsidRDefault="009C2F6A">
      <w:pPr>
        <w:numPr>
          <w:ilvl w:val="0"/>
          <w:numId w:val="1"/>
        </w:numPr>
        <w:ind w:hanging="360"/>
      </w:pPr>
      <w:r>
        <w:t xml:space="preserve">Supported clients' growth across the UK and Ireland, scaling their technical and product teams. </w:t>
      </w:r>
    </w:p>
    <w:p w14:paraId="3966D405" w14:textId="77777777" w:rsidR="007F70FB" w:rsidRDefault="009C2F6A">
      <w:pPr>
        <w:numPr>
          <w:ilvl w:val="0"/>
          <w:numId w:val="1"/>
        </w:numPr>
        <w:spacing w:after="0" w:line="259" w:lineRule="auto"/>
        <w:ind w:hanging="360"/>
      </w:pPr>
      <w:r>
        <w:t>Successfully sourced and hired 13 candidates, matching their skills and experience with clients’ needs.</w:t>
      </w:r>
      <w:r>
        <w:t xml:space="preserve"> </w:t>
      </w:r>
    </w:p>
    <w:p w14:paraId="38E0A227" w14:textId="77777777" w:rsidR="007F70FB" w:rsidRDefault="009C2F6A">
      <w:pPr>
        <w:spacing w:after="105" w:line="259" w:lineRule="auto"/>
        <w:ind w:left="105"/>
      </w:pPr>
      <w:r>
        <w:rPr>
          <w:b/>
        </w:rPr>
        <w:t>Reporting &amp; Insights:</w:t>
      </w:r>
      <w:r>
        <w:t xml:space="preserve"> </w:t>
      </w:r>
    </w:p>
    <w:p w14:paraId="1CB97FF2" w14:textId="77777777" w:rsidR="007F70FB" w:rsidRDefault="009C2F6A">
      <w:pPr>
        <w:numPr>
          <w:ilvl w:val="0"/>
          <w:numId w:val="1"/>
        </w:numPr>
        <w:ind w:hanging="360"/>
      </w:pPr>
      <w:r>
        <w:t xml:space="preserve">Created detailed pipeline reports for hiring managers, offering insights on the recruitment process. </w:t>
      </w:r>
    </w:p>
    <w:p w14:paraId="136E2F39" w14:textId="77777777" w:rsidR="007F70FB" w:rsidRDefault="009C2F6A">
      <w:pPr>
        <w:numPr>
          <w:ilvl w:val="0"/>
          <w:numId w:val="1"/>
        </w:numPr>
        <w:spacing w:after="5"/>
        <w:ind w:hanging="360"/>
      </w:pPr>
      <w:r>
        <w:t xml:space="preserve">Presented KPI reports to senior management, providing detailed hire forecasts. </w:t>
      </w:r>
    </w:p>
    <w:p w14:paraId="05165C0D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5D616FE" w14:textId="77777777" w:rsidR="007F70FB" w:rsidRDefault="009C2F6A">
      <w:pPr>
        <w:tabs>
          <w:tab w:val="center" w:pos="2813"/>
          <w:tab w:val="center" w:pos="6858"/>
        </w:tabs>
        <w:spacing w:after="0" w:line="259" w:lineRule="auto"/>
        <w:ind w:left="0" w:firstLine="0"/>
      </w:pPr>
      <w:r>
        <w:rPr>
          <w:b/>
        </w:rPr>
        <w:t xml:space="preserve">January 2019 – October 2019 </w:t>
      </w:r>
      <w:r>
        <w:rPr>
          <w:b/>
        </w:rPr>
        <w:tab/>
      </w:r>
      <w:proofErr w:type="spellStart"/>
      <w:r>
        <w:rPr>
          <w:b/>
        </w:rPr>
        <w:t>Resourcer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Experis </w:t>
      </w:r>
    </w:p>
    <w:p w14:paraId="413CF7EC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AFFF6EB" w14:textId="77777777" w:rsidR="007F70FB" w:rsidRDefault="009C2F6A">
      <w:pPr>
        <w:spacing w:after="0" w:line="303" w:lineRule="auto"/>
        <w:ind w:left="470" w:right="2887" w:hanging="360"/>
      </w:pPr>
      <w:r>
        <w:rPr>
          <w:b/>
        </w:rPr>
        <w:t>Candidate Sourcing:</w:t>
      </w:r>
      <w:r>
        <w:t xml:space="preserve"> </w:t>
      </w:r>
      <w:r>
        <w:rPr>
          <w:rFonts w:ascii="Wingdings" w:eastAsia="Wingdings" w:hAnsi="Wingdings" w:cs="Wingdings"/>
          <w:sz w:val="20"/>
        </w:rPr>
        <w:t>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Coordinated recruitment process, identified candidates, qualified, submitted, and supported throughout the process. </w:t>
      </w:r>
    </w:p>
    <w:p w14:paraId="28B07B93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58186F4" w14:textId="77777777" w:rsidR="007F70FB" w:rsidRDefault="009C2F6A">
      <w:pPr>
        <w:spacing w:after="0" w:line="259" w:lineRule="auto"/>
        <w:ind w:left="110" w:firstLine="0"/>
      </w:pPr>
      <w:r>
        <w:rPr>
          <w:b/>
          <w:i/>
        </w:rPr>
        <w:t xml:space="preserve">Previous experience available upon request. </w:t>
      </w:r>
    </w:p>
    <w:p w14:paraId="2522FC3C" w14:textId="77777777" w:rsidR="007F70FB" w:rsidRDefault="009C2F6A">
      <w:pPr>
        <w:spacing w:after="0" w:line="259" w:lineRule="auto"/>
        <w:ind w:left="11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A33491C" w14:textId="77777777" w:rsidR="007F70FB" w:rsidRDefault="009C2F6A">
      <w:pPr>
        <w:tabs>
          <w:tab w:val="center" w:pos="2521"/>
          <w:tab w:val="center" w:pos="6633"/>
        </w:tabs>
        <w:spacing w:after="1220" w:line="265" w:lineRule="auto"/>
        <w:ind w:left="0" w:firstLine="0"/>
      </w:pPr>
      <w:r>
        <w:t xml:space="preserve">SKILLS: </w:t>
      </w:r>
      <w:r>
        <w:tab/>
      </w:r>
      <w:r>
        <w:t xml:space="preserve"> </w:t>
      </w:r>
      <w:r>
        <w:tab/>
        <w:t xml:space="preserve"> </w:t>
      </w:r>
    </w:p>
    <w:p w14:paraId="2C88A3AB" w14:textId="77777777" w:rsidR="007F70FB" w:rsidRDefault="009C2F6A">
      <w:pPr>
        <w:spacing w:after="0" w:line="259" w:lineRule="auto"/>
        <w:ind w:left="110" w:firstLine="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4C9A7D" wp14:editId="65CF79FC">
                <wp:simplePos x="0" y="0"/>
                <wp:positionH relativeFrom="column">
                  <wp:posOffset>-317</wp:posOffset>
                </wp:positionH>
                <wp:positionV relativeFrom="paragraph">
                  <wp:posOffset>-895666</wp:posOffset>
                </wp:positionV>
                <wp:extent cx="6661150" cy="990917"/>
                <wp:effectExtent l="0" t="0" r="0" b="0"/>
                <wp:wrapSquare wrapText="bothSides"/>
                <wp:docPr id="6098" name="Group 6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990917"/>
                          <a:chOff x="0" y="0"/>
                          <a:chExt cx="6661150" cy="990917"/>
                        </a:xfrm>
                      </wpg:grpSpPr>
                      <wps:wsp>
                        <wps:cNvPr id="675" name="Rectangle 675"/>
                        <wps:cNvSpPr/>
                        <wps:spPr>
                          <a:xfrm>
                            <a:off x="70168" y="25400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0C779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5" name="Shape 7185"/>
                        <wps:cNvSpPr/>
                        <wps:spPr>
                          <a:xfrm>
                            <a:off x="318" y="0"/>
                            <a:ext cx="153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985" h="9144">
                                <a:moveTo>
                                  <a:pt x="0" y="0"/>
                                </a:moveTo>
                                <a:lnTo>
                                  <a:pt x="1530985" y="0"/>
                                </a:lnTo>
                                <a:lnTo>
                                  <a:pt x="153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6" name="Shape 7186"/>
                        <wps:cNvSpPr/>
                        <wps:spPr>
                          <a:xfrm>
                            <a:off x="15313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7" name="Shape 7187"/>
                        <wps:cNvSpPr/>
                        <wps:spPr>
                          <a:xfrm>
                            <a:off x="1537716" y="0"/>
                            <a:ext cx="2604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516" h="9144">
                                <a:moveTo>
                                  <a:pt x="0" y="0"/>
                                </a:moveTo>
                                <a:lnTo>
                                  <a:pt x="2604516" y="0"/>
                                </a:lnTo>
                                <a:lnTo>
                                  <a:pt x="2604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8" name="Shape 7188"/>
                        <wps:cNvSpPr/>
                        <wps:spPr>
                          <a:xfrm>
                            <a:off x="41421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9" name="Shape 7189"/>
                        <wps:cNvSpPr/>
                        <wps:spPr>
                          <a:xfrm>
                            <a:off x="4148455" y="0"/>
                            <a:ext cx="2512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695" h="9144">
                                <a:moveTo>
                                  <a:pt x="0" y="0"/>
                                </a:moveTo>
                                <a:lnTo>
                                  <a:pt x="2512695" y="0"/>
                                </a:lnTo>
                                <a:lnTo>
                                  <a:pt x="2512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70168" y="133350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791A3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601216" y="133350"/>
                            <a:ext cx="427060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26228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Applicant tracking systems (Pinpoint, Taleo, </w:t>
                              </w:r>
                              <w:proofErr w:type="spellStart"/>
                              <w:r>
                                <w:t>eArcu</w:t>
                              </w:r>
                              <w:proofErr w:type="spellEnd"/>
                              <w:r>
                                <w:t>, Workable, Greenhouse and Workday)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4815459" y="133350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1F175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70168" y="241300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2FA14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601216" y="241300"/>
                            <a:ext cx="2347241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9BFA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Recruitment platforms (LinkedIn Recruiter, Cord)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3367151" y="241300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3B771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70168" y="352425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BEDE1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601216" y="352425"/>
                            <a:ext cx="2039589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9C5C3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Customer relation management (Bullhorn)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138551" y="352425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45810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70168" y="460375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1262B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601216" y="460375"/>
                            <a:ext cx="1855139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5AA2C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Job boards (Indeed, </w:t>
                              </w:r>
                              <w:proofErr w:type="spellStart"/>
                              <w:r>
                                <w:t>Totaljob</w:t>
                              </w:r>
                              <w:proofErr w:type="spellEnd"/>
                              <w:r>
                                <w:t>, Reed, 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998851" y="460375"/>
                            <a:ext cx="36180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D4853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027426" y="460375"/>
                            <a:ext cx="364643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28A6C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Library)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300476" y="460375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2DCA8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70168" y="568706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A0AD3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601216" y="568706"/>
                            <a:ext cx="2997426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D2784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Microsoft 365 (Excel, Word, PowerPoint, OneNote and Teams)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3859530" y="568706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B2CD0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70168" y="676592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ED53A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601216" y="676592"/>
                            <a:ext cx="250745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0D6DD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Google App Suite (Sheets, Docs, Slides and Hangout)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3490976" y="676592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D03D5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70168" y="784542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81CD8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70168" y="895667"/>
                            <a:ext cx="596506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9D0CE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514668" y="895667"/>
                            <a:ext cx="26722" cy="120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3691B" w14:textId="77777777" w:rsidR="007F70FB" w:rsidRDefault="009C2F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0" name="Shape 7190"/>
                        <wps:cNvSpPr/>
                        <wps:spPr>
                          <a:xfrm>
                            <a:off x="318" y="984567"/>
                            <a:ext cx="153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985" h="9144">
                                <a:moveTo>
                                  <a:pt x="0" y="0"/>
                                </a:moveTo>
                                <a:lnTo>
                                  <a:pt x="1530985" y="0"/>
                                </a:lnTo>
                                <a:lnTo>
                                  <a:pt x="153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1" name="Shape 7191"/>
                        <wps:cNvSpPr/>
                        <wps:spPr>
                          <a:xfrm>
                            <a:off x="1531366" y="9845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2" name="Shape 7192"/>
                        <wps:cNvSpPr/>
                        <wps:spPr>
                          <a:xfrm>
                            <a:off x="1537716" y="984567"/>
                            <a:ext cx="2604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516" h="9144">
                                <a:moveTo>
                                  <a:pt x="0" y="0"/>
                                </a:moveTo>
                                <a:lnTo>
                                  <a:pt x="2604516" y="0"/>
                                </a:lnTo>
                                <a:lnTo>
                                  <a:pt x="2604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3" name="Shape 7193"/>
                        <wps:cNvSpPr/>
                        <wps:spPr>
                          <a:xfrm>
                            <a:off x="4142105" y="9845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4" name="Shape 7194"/>
                        <wps:cNvSpPr/>
                        <wps:spPr>
                          <a:xfrm>
                            <a:off x="4148455" y="984567"/>
                            <a:ext cx="2512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695" h="9144">
                                <a:moveTo>
                                  <a:pt x="0" y="0"/>
                                </a:moveTo>
                                <a:lnTo>
                                  <a:pt x="2512695" y="0"/>
                                </a:lnTo>
                                <a:lnTo>
                                  <a:pt x="2512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5" name="Shape 7195"/>
                        <wps:cNvSpPr/>
                        <wps:spPr>
                          <a:xfrm>
                            <a:off x="1905" y="134874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0"/>
                                </a:moveTo>
                                <a:lnTo>
                                  <a:pt x="1520825" y="0"/>
                                </a:lnTo>
                                <a:lnTo>
                                  <a:pt x="1520825" y="64135"/>
                                </a:lnTo>
                                <a:lnTo>
                                  <a:pt x="0" y="64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905" y="134874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64135"/>
                                </a:moveTo>
                                <a:lnTo>
                                  <a:pt x="1520825" y="64135"/>
                                </a:lnTo>
                                <a:lnTo>
                                  <a:pt x="1520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6" name="Shape 7196"/>
                        <wps:cNvSpPr/>
                        <wps:spPr>
                          <a:xfrm>
                            <a:off x="2540" y="134239"/>
                            <a:ext cx="11969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975" h="62230">
                                <a:moveTo>
                                  <a:pt x="0" y="0"/>
                                </a:moveTo>
                                <a:lnTo>
                                  <a:pt x="1196975" y="0"/>
                                </a:lnTo>
                                <a:lnTo>
                                  <a:pt x="1196975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2540" y="134239"/>
                            <a:ext cx="11969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975" h="62230">
                                <a:moveTo>
                                  <a:pt x="0" y="62230"/>
                                </a:moveTo>
                                <a:lnTo>
                                  <a:pt x="1196975" y="62230"/>
                                </a:lnTo>
                                <a:lnTo>
                                  <a:pt x="119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7" name="Shape 7197"/>
                        <wps:cNvSpPr/>
                        <wps:spPr>
                          <a:xfrm>
                            <a:off x="1270" y="242062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0"/>
                                </a:moveTo>
                                <a:lnTo>
                                  <a:pt x="1520825" y="0"/>
                                </a:lnTo>
                                <a:lnTo>
                                  <a:pt x="1520825" y="64135"/>
                                </a:lnTo>
                                <a:lnTo>
                                  <a:pt x="0" y="64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270" y="242062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64135"/>
                                </a:moveTo>
                                <a:lnTo>
                                  <a:pt x="1520825" y="64135"/>
                                </a:lnTo>
                                <a:lnTo>
                                  <a:pt x="1520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8" name="Shape 7198"/>
                        <wps:cNvSpPr/>
                        <wps:spPr>
                          <a:xfrm>
                            <a:off x="0" y="240792"/>
                            <a:ext cx="128079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795" h="62230">
                                <a:moveTo>
                                  <a:pt x="0" y="0"/>
                                </a:moveTo>
                                <a:lnTo>
                                  <a:pt x="1280795" y="0"/>
                                </a:lnTo>
                                <a:lnTo>
                                  <a:pt x="1280795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0" y="240792"/>
                            <a:ext cx="128079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795" h="62230">
                                <a:moveTo>
                                  <a:pt x="0" y="62230"/>
                                </a:moveTo>
                                <a:lnTo>
                                  <a:pt x="1280795" y="62230"/>
                                </a:lnTo>
                                <a:lnTo>
                                  <a:pt x="1280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9" name="Shape 7199"/>
                        <wps:cNvSpPr/>
                        <wps:spPr>
                          <a:xfrm>
                            <a:off x="1270" y="352552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0"/>
                                </a:moveTo>
                                <a:lnTo>
                                  <a:pt x="1520825" y="0"/>
                                </a:lnTo>
                                <a:lnTo>
                                  <a:pt x="1520825" y="64135"/>
                                </a:lnTo>
                                <a:lnTo>
                                  <a:pt x="0" y="64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1270" y="352552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64135"/>
                                </a:moveTo>
                                <a:lnTo>
                                  <a:pt x="1520825" y="64135"/>
                                </a:lnTo>
                                <a:lnTo>
                                  <a:pt x="1520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0" name="Shape 7200"/>
                        <wps:cNvSpPr/>
                        <wps:spPr>
                          <a:xfrm>
                            <a:off x="0" y="353822"/>
                            <a:ext cx="11303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0" h="62230">
                                <a:moveTo>
                                  <a:pt x="0" y="0"/>
                                </a:moveTo>
                                <a:lnTo>
                                  <a:pt x="1130300" y="0"/>
                                </a:lnTo>
                                <a:lnTo>
                                  <a:pt x="1130300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0" y="353822"/>
                            <a:ext cx="11303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0" h="62230">
                                <a:moveTo>
                                  <a:pt x="0" y="62230"/>
                                </a:moveTo>
                                <a:lnTo>
                                  <a:pt x="1130300" y="62230"/>
                                </a:lnTo>
                                <a:lnTo>
                                  <a:pt x="113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1" name="Shape 7201"/>
                        <wps:cNvSpPr/>
                        <wps:spPr>
                          <a:xfrm>
                            <a:off x="1905" y="458470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0"/>
                                </a:moveTo>
                                <a:lnTo>
                                  <a:pt x="1520825" y="0"/>
                                </a:lnTo>
                                <a:lnTo>
                                  <a:pt x="1520825" y="64135"/>
                                </a:lnTo>
                                <a:lnTo>
                                  <a:pt x="0" y="64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905" y="458470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64135"/>
                                </a:moveTo>
                                <a:lnTo>
                                  <a:pt x="1520825" y="64135"/>
                                </a:lnTo>
                                <a:lnTo>
                                  <a:pt x="1520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2" name="Shape 7202"/>
                        <wps:cNvSpPr/>
                        <wps:spPr>
                          <a:xfrm>
                            <a:off x="1905" y="567055"/>
                            <a:ext cx="1520825" cy="64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6">
                                <a:moveTo>
                                  <a:pt x="0" y="0"/>
                                </a:moveTo>
                                <a:lnTo>
                                  <a:pt x="1520825" y="0"/>
                                </a:lnTo>
                                <a:lnTo>
                                  <a:pt x="1520825" y="64136"/>
                                </a:lnTo>
                                <a:lnTo>
                                  <a:pt x="0" y="64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1905" y="567055"/>
                            <a:ext cx="1520825" cy="64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6">
                                <a:moveTo>
                                  <a:pt x="0" y="64136"/>
                                </a:moveTo>
                                <a:lnTo>
                                  <a:pt x="1520825" y="64136"/>
                                </a:lnTo>
                                <a:lnTo>
                                  <a:pt x="1520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3" name="Shape 7203"/>
                        <wps:cNvSpPr/>
                        <wps:spPr>
                          <a:xfrm>
                            <a:off x="2540" y="567055"/>
                            <a:ext cx="11969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975" h="62230">
                                <a:moveTo>
                                  <a:pt x="0" y="0"/>
                                </a:moveTo>
                                <a:lnTo>
                                  <a:pt x="1196975" y="0"/>
                                </a:lnTo>
                                <a:lnTo>
                                  <a:pt x="1196975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540" y="567055"/>
                            <a:ext cx="11969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975" h="62230">
                                <a:moveTo>
                                  <a:pt x="0" y="62230"/>
                                </a:moveTo>
                                <a:lnTo>
                                  <a:pt x="1196975" y="62230"/>
                                </a:lnTo>
                                <a:lnTo>
                                  <a:pt x="119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4" name="Shape 7204"/>
                        <wps:cNvSpPr/>
                        <wps:spPr>
                          <a:xfrm>
                            <a:off x="2540" y="676186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0"/>
                                </a:moveTo>
                                <a:lnTo>
                                  <a:pt x="1520825" y="0"/>
                                </a:lnTo>
                                <a:lnTo>
                                  <a:pt x="1520825" y="64135"/>
                                </a:lnTo>
                                <a:lnTo>
                                  <a:pt x="0" y="64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2540" y="676186"/>
                            <a:ext cx="1520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825" h="64135">
                                <a:moveTo>
                                  <a:pt x="0" y="64135"/>
                                </a:moveTo>
                                <a:lnTo>
                                  <a:pt x="1520825" y="64135"/>
                                </a:lnTo>
                                <a:lnTo>
                                  <a:pt x="1520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5" name="Shape 7205"/>
                        <wps:cNvSpPr/>
                        <wps:spPr>
                          <a:xfrm>
                            <a:off x="2540" y="675551"/>
                            <a:ext cx="11969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975" h="62230">
                                <a:moveTo>
                                  <a:pt x="0" y="0"/>
                                </a:moveTo>
                                <a:lnTo>
                                  <a:pt x="1196975" y="0"/>
                                </a:lnTo>
                                <a:lnTo>
                                  <a:pt x="1196975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2540" y="675551"/>
                            <a:ext cx="11969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975" h="62230">
                                <a:moveTo>
                                  <a:pt x="0" y="62230"/>
                                </a:moveTo>
                                <a:lnTo>
                                  <a:pt x="1196975" y="62230"/>
                                </a:lnTo>
                                <a:lnTo>
                                  <a:pt x="119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6" name="Shape 7206"/>
                        <wps:cNvSpPr/>
                        <wps:spPr>
                          <a:xfrm>
                            <a:off x="4445" y="457835"/>
                            <a:ext cx="12763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62230">
                                <a:moveTo>
                                  <a:pt x="0" y="0"/>
                                </a:moveTo>
                                <a:lnTo>
                                  <a:pt x="1276350" y="0"/>
                                </a:lnTo>
                                <a:lnTo>
                                  <a:pt x="1276350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4445" y="457835"/>
                            <a:ext cx="12763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62230">
                                <a:moveTo>
                                  <a:pt x="0" y="62230"/>
                                </a:moveTo>
                                <a:lnTo>
                                  <a:pt x="1276350" y="62230"/>
                                </a:lnTo>
                                <a:lnTo>
                                  <a:pt x="1276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C9A7D" id="Group 6098" o:spid="_x0000_s1026" style="position:absolute;left:0;text-align:left;margin-left:0;margin-top:-70.5pt;width:524.5pt;height:78pt;z-index:251658240" coordsize="66611,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">
                <v:rect id="Rectangle 675" o:spid="_x0000_s1027" style="position:absolute;left:701;top:254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66B0C779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185" o:spid="_x0000_s1028" style="position:absolute;left:3;width:15310;height:91;visibility:visible;mso-wrap-style:square;v-text-anchor:top" coordsize="15309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" path="m,l1530985,r,9144l,9144,,e" fillcolor="black" stroked="f" strokeweight="0">
                  <v:stroke miterlimit="83231f" joinstyle="miter"/>
                  <v:path arrowok="t" textboxrect="0,0,1530985,9144"/>
                </v:shape>
                <v:shape id="Shape 7186" o:spid="_x0000_s1029" style="position:absolute;left:153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187" o:spid="_x0000_s1030" style="position:absolute;left:15377;width:26045;height:91;visibility:visible;mso-wrap-style:square;v-text-anchor:top" coordsize="2604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" path="m,l2604516,r,9144l,9144,,e" fillcolor="black" stroked="f" strokeweight="0">
                  <v:stroke miterlimit="83231f" joinstyle="miter"/>
                  <v:path arrowok="t" textboxrect="0,0,2604516,9144"/>
                </v:shape>
                <v:shape id="Shape 7188" o:spid="_x0000_s1031" style="position:absolute;left:414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189" o:spid="_x0000_s1032" style="position:absolute;left:41484;width:25127;height:91;visibility:visible;mso-wrap-style:square;v-text-anchor:top" coordsize="25126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" path="m,l2512695,r,9144l,9144,,e" fillcolor="black" stroked="f" strokeweight="0">
                  <v:stroke miterlimit="83231f" joinstyle="miter"/>
                  <v:path arrowok="t" textboxrect="0,0,2512695,9144"/>
                </v:shape>
                <v:rect id="Rectangle 683" o:spid="_x0000_s1033" style="position:absolute;left:701;top:1333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30F791A3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4" o:spid="_x0000_s1034" style="position:absolute;left:16012;top:1333;width:42706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65E26228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Applicant tracking systems (Pinpoint, Taleo, </w:t>
                        </w:r>
                        <w:proofErr w:type="spellStart"/>
                        <w:r>
                          <w:t>eArcu</w:t>
                        </w:r>
                        <w:proofErr w:type="spellEnd"/>
                        <w:r>
                          <w:t>, Workable, Greenhouse and Workday)</w:t>
                        </w:r>
                      </w:p>
                    </w:txbxContent>
                  </v:textbox>
                </v:rect>
                <v:rect id="Rectangle 685" o:spid="_x0000_s1035" style="position:absolute;left:48154;top:1333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7CB1F175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6" o:spid="_x0000_s1036" style="position:absolute;left:701;top:2413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0FA2FA14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7" o:spid="_x0000_s1037" style="position:absolute;left:16012;top:2413;width:23472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640D9BFA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>Recruitment platforms (LinkedIn Recruiter, Cord)</w:t>
                        </w:r>
                      </w:p>
                    </w:txbxContent>
                  </v:textbox>
                </v:rect>
                <v:rect id="Rectangle 688" o:spid="_x0000_s1038" style="position:absolute;left:33671;top:2413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37A3B771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9" o:spid="_x0000_s1039" style="position:absolute;left:701;top:3524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750BEDE1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0" o:spid="_x0000_s1040" style="position:absolute;left:16012;top:3524;width:20396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7119C5C3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>Customer relation management (Bullhorn)</w:t>
                        </w:r>
                      </w:p>
                    </w:txbxContent>
                  </v:textbox>
                </v:rect>
                <v:rect id="Rectangle 691" o:spid="_x0000_s1041" style="position:absolute;left:31385;top:3524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09E45810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2" o:spid="_x0000_s1042" style="position:absolute;left:701;top:4603;width:267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2FE1262B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3" o:spid="_x0000_s1043" style="position:absolute;left:16012;top:4603;width:18551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7485AA2C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Job boards (Indeed, </w:t>
                        </w:r>
                        <w:proofErr w:type="spellStart"/>
                        <w:r>
                          <w:t>Totaljob</w:t>
                        </w:r>
                        <w:proofErr w:type="spellEnd"/>
                        <w:r>
                          <w:t>, Reed, CV</w:t>
                        </w:r>
                      </w:p>
                    </w:txbxContent>
                  </v:textbox>
                </v:rect>
                <v:rect id="Rectangle 694" o:spid="_x0000_s1044" style="position:absolute;left:29988;top:4603;width:362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598D4853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95" o:spid="_x0000_s1045" style="position:absolute;left:30274;top:4603;width:3646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0AB28A6C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>Library)</w:t>
                        </w:r>
                      </w:p>
                    </w:txbxContent>
                  </v:textbox>
                </v:rect>
                <v:rect id="Rectangle 696" o:spid="_x0000_s1046" style="position:absolute;left:33004;top:4603;width:267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B92DCA8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7" o:spid="_x0000_s1047" style="position:absolute;left:701;top:5687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260A0AD3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8" o:spid="_x0000_s1048" style="position:absolute;left:16012;top:5687;width:29974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512D2784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>Microsoft 365 (Excel, Word, PowerPoint, OneNote and Teams)</w:t>
                        </w:r>
                      </w:p>
                    </w:txbxContent>
                  </v:textbox>
                </v:rect>
                <v:rect id="Rectangle 699" o:spid="_x0000_s1049" style="position:absolute;left:38595;top:5687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777B2CD0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0" o:spid="_x0000_s1050" style="position:absolute;left:701;top:6765;width:267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1C5ED53A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1" o:spid="_x0000_s1051" style="position:absolute;left:16012;top:6765;width:25074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56D0D6DD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>Google App Suite (Sheets, Docs, Slides and Hangout)</w:t>
                        </w:r>
                      </w:p>
                    </w:txbxContent>
                  </v:textbox>
                </v:rect>
                <v:rect id="Rectangle 702" o:spid="_x0000_s1052" style="position:absolute;left:34909;top:6765;width:267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4ECD03D5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3" o:spid="_x0000_s1053" style="position:absolute;left:701;top:7845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17381CD8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6" o:spid="_x0000_s1054" style="position:absolute;left:701;top:8956;width:5965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3AC9D0CE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Rectangle 707" o:spid="_x0000_s1055" style="position:absolute;left:5146;top:8956;width:267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4E23691B" w14:textId="77777777" w:rsidR="007F70FB" w:rsidRDefault="009C2F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90" o:spid="_x0000_s1056" style="position:absolute;left:3;top:9845;width:15310;height:92;visibility:visible;mso-wrap-style:square;v-text-anchor:top" coordsize="15309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" path="m,l1530985,r,9144l,9144,,e" fillcolor="black" stroked="f" strokeweight="0">
                  <v:stroke miterlimit="83231f" joinstyle="miter"/>
                  <v:path arrowok="t" textboxrect="0,0,1530985,9144"/>
                </v:shape>
                <v:shape id="Shape 7191" o:spid="_x0000_s1057" style="position:absolute;left:15313;top:984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192" o:spid="_x0000_s1058" style="position:absolute;left:15377;top:9845;width:26045;height:92;visibility:visible;mso-wrap-style:square;v-text-anchor:top" coordsize="2604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" path="m,l2604516,r,9144l,9144,,e" fillcolor="black" stroked="f" strokeweight="0">
                  <v:stroke miterlimit="83231f" joinstyle="miter"/>
                  <v:path arrowok="t" textboxrect="0,0,2604516,9144"/>
                </v:shape>
                <v:shape id="Shape 7193" o:spid="_x0000_s1059" style="position:absolute;left:41421;top:984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194" o:spid="_x0000_s1060" style="position:absolute;left:41484;top:9845;width:25127;height:92;visibility:visible;mso-wrap-style:square;v-text-anchor:top" coordsize="25126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" path="m,l2512695,r,9144l,9144,,e" fillcolor="black" stroked="f" strokeweight="0">
                  <v:stroke miterlimit="83231f" joinstyle="miter"/>
                  <v:path arrowok="t" textboxrect="0,0,2512695,9144"/>
                </v:shape>
                <v:shape id="Shape 7195" o:spid="_x0000_s1061" style="position:absolute;left:19;top:1348;width:15208;height:642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" path="m,l1520825,r,64135l,64135,,e" fillcolor="#d9d9d9" stroked="f" strokeweight="0">
                  <v:stroke miterlimit="83231f" joinstyle="miter"/>
                  <v:path arrowok="t" textboxrect="0,0,1520825,64135"/>
                </v:shape>
                <v:shape id="Shape 755" o:spid="_x0000_s1062" style="position:absolute;left:19;top:1348;width:15208;height:642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" path="m,64135r1520825,l1520825,,,,,64135xe" filled="f" strokecolor="#d9d9d9" strokeweight="1pt">
                  <v:stroke miterlimit="83231f" joinstyle="miter"/>
                  <v:path arrowok="t" textboxrect="0,0,1520825,64135"/>
                </v:shape>
                <v:shape id="Shape 7196" o:spid="_x0000_s1063" style="position:absolute;left:25;top:1342;width:11970;height:622;visibility:visible;mso-wrap-style:square;v-text-anchor:top" coordsize="119697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" path="m,l1196975,r,62230l,62230,,e" fillcolor="#a6a6a6" stroked="f" strokeweight="0">
                  <v:stroke miterlimit="83231f" joinstyle="miter"/>
                  <v:path arrowok="t" textboxrect="0,0,1196975,62230"/>
                </v:shape>
                <v:shape id="Shape 757" o:spid="_x0000_s1064" style="position:absolute;left:25;top:1342;width:11970;height:622;visibility:visible;mso-wrap-style:square;v-text-anchor:top" coordsize="119697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" path="m,62230r1196975,l1196975,,,,,62230xe" filled="f" strokecolor="#a6a6a6" strokeweight="1pt">
                  <v:stroke miterlimit="83231f" joinstyle="miter"/>
                  <v:path arrowok="t" textboxrect="0,0,1196975,62230"/>
                </v:shape>
                <v:shape id="Shape 7197" o:spid="_x0000_s1065" style="position:absolute;left:12;top:2420;width:15208;height:641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" path="m,l1520825,r,64135l,64135,,e" fillcolor="#d9d9d9" stroked="f" strokeweight="0">
                  <v:stroke miterlimit="83231f" joinstyle="miter"/>
                  <v:path arrowok="t" textboxrect="0,0,1520825,64135"/>
                </v:shape>
                <v:shape id="Shape 759" o:spid="_x0000_s1066" style="position:absolute;left:12;top:2420;width:15208;height:641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" path="m,64135r1520825,l1520825,,,,,64135xe" filled="f" strokecolor="#d9d9d9" strokeweight="1pt">
                  <v:stroke miterlimit="83231f" joinstyle="miter"/>
                  <v:path arrowok="t" textboxrect="0,0,1520825,64135"/>
                </v:shape>
                <v:shape id="Shape 7198" o:spid="_x0000_s1067" style="position:absolute;top:2407;width:12807;height:623;visibility:visible;mso-wrap-style:square;v-text-anchor:top" coordsize="128079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" path="m,l1280795,r,62230l,62230,,e" fillcolor="#a6a6a6" stroked="f" strokeweight="0">
                  <v:stroke miterlimit="83231f" joinstyle="miter"/>
                  <v:path arrowok="t" textboxrect="0,0,1280795,62230"/>
                </v:shape>
                <v:shape id="Shape 761" o:spid="_x0000_s1068" style="position:absolute;top:2407;width:12807;height:623;visibility:visible;mso-wrap-style:square;v-text-anchor:top" coordsize="128079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" path="m,62230r1280795,l1280795,,,,,62230xe" filled="f" strokecolor="#a6a6a6" strokeweight="1pt">
                  <v:stroke miterlimit="83231f" joinstyle="miter"/>
                  <v:path arrowok="t" textboxrect="0,0,1280795,62230"/>
                </v:shape>
                <v:shape id="Shape 7199" o:spid="_x0000_s1069" style="position:absolute;left:12;top:3525;width:15208;height:641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" path="m,l1520825,r,64135l,64135,,e" fillcolor="#d9d9d9" stroked="f" strokeweight="0">
                  <v:stroke miterlimit="83231f" joinstyle="miter"/>
                  <v:path arrowok="t" textboxrect="0,0,1520825,64135"/>
                </v:shape>
                <v:shape id="Shape 763" o:spid="_x0000_s1070" style="position:absolute;left:12;top:3525;width:15208;height:641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" path="m,64135r1520825,l1520825,,,,,64135xe" filled="f" strokecolor="#d9d9d9" strokeweight="1pt">
                  <v:stroke miterlimit="83231f" joinstyle="miter"/>
                  <v:path arrowok="t" textboxrect="0,0,1520825,64135"/>
                </v:shape>
                <v:shape id="Shape 7200" o:spid="_x0000_s1071" style="position:absolute;top:3538;width:11303;height:622;visibility:visible;mso-wrap-style:square;v-text-anchor:top" coordsize="113030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" path="m,l1130300,r,62230l,62230,,e" fillcolor="#a6a6a6" stroked="f" strokeweight="0">
                  <v:stroke miterlimit="83231f" joinstyle="miter"/>
                  <v:path arrowok="t" textboxrect="0,0,1130300,62230"/>
                </v:shape>
                <v:shape id="Shape 765" o:spid="_x0000_s1072" style="position:absolute;top:3538;width:11303;height:622;visibility:visible;mso-wrap-style:square;v-text-anchor:top" coordsize="113030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" path="m,62230r1130300,l1130300,,,,,62230xe" filled="f" strokecolor="#a6a6a6" strokeweight="1pt">
                  <v:stroke miterlimit="83231f" joinstyle="miter"/>
                  <v:path arrowok="t" textboxrect="0,0,1130300,62230"/>
                </v:shape>
                <v:shape id="Shape 7201" o:spid="_x0000_s1073" style="position:absolute;left:19;top:4584;width:15208;height:642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" path="m,l1520825,r,64135l,64135,,e" fillcolor="#d9d9d9" stroked="f" strokeweight="0">
                  <v:stroke miterlimit="83231f" joinstyle="miter"/>
                  <v:path arrowok="t" textboxrect="0,0,1520825,64135"/>
                </v:shape>
                <v:shape id="Shape 767" o:spid="_x0000_s1074" style="position:absolute;left:19;top:4584;width:15208;height:642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" path="m,64135r1520825,l1520825,,,,,64135xe" filled="f" strokecolor="#d9d9d9" strokeweight="1pt">
                  <v:stroke miterlimit="83231f" joinstyle="miter"/>
                  <v:path arrowok="t" textboxrect="0,0,1520825,64135"/>
                </v:shape>
                <v:shape id="Shape 7202" o:spid="_x0000_s1075" style="position:absolute;left:19;top:5670;width:15208;height:641;visibility:visible;mso-wrap-style:square;v-text-anchor:top" coordsize="1520825,64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" path="m,l1520825,r,64136l,64136,,e" fillcolor="#d9d9d9" stroked="f" strokeweight="0">
                  <v:stroke miterlimit="83231f" joinstyle="miter"/>
                  <v:path arrowok="t" textboxrect="0,0,1520825,64136"/>
                </v:shape>
                <v:shape id="Shape 769" o:spid="_x0000_s1076" style="position:absolute;left:19;top:5670;width:15208;height:641;visibility:visible;mso-wrap-style:square;v-text-anchor:top" coordsize="1520825,64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" path="m,64136r1520825,l1520825,,,,,64136xe" filled="f" strokecolor="#d9d9d9" strokeweight="1pt">
                  <v:stroke miterlimit="83231f" joinstyle="miter"/>
                  <v:path arrowok="t" textboxrect="0,0,1520825,64136"/>
                </v:shape>
                <v:shape id="Shape 7203" o:spid="_x0000_s1077" style="position:absolute;left:25;top:5670;width:11970;height:622;visibility:visible;mso-wrap-style:square;v-text-anchor:top" coordsize="119697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" path="m,l1196975,r,62230l,62230,,e" fillcolor="#a6a6a6" stroked="f" strokeweight="0">
                  <v:stroke miterlimit="83231f" joinstyle="miter"/>
                  <v:path arrowok="t" textboxrect="0,0,1196975,62230"/>
                </v:shape>
                <v:shape id="Shape 771" o:spid="_x0000_s1078" style="position:absolute;left:25;top:5670;width:11970;height:622;visibility:visible;mso-wrap-style:square;v-text-anchor:top" coordsize="119697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" path="m,62230r1196975,l1196975,,,,,62230xe" filled="f" strokecolor="#a6a6a6" strokeweight="1pt">
                  <v:stroke miterlimit="83231f" joinstyle="miter"/>
                  <v:path arrowok="t" textboxrect="0,0,1196975,62230"/>
                </v:shape>
                <v:shape id="Shape 7204" o:spid="_x0000_s1079" style="position:absolute;left:25;top:6761;width:15208;height:642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" path="m,l1520825,r,64135l,64135,,e" fillcolor="#d9d9d9" stroked="f" strokeweight="0">
                  <v:stroke miterlimit="83231f" joinstyle="miter"/>
                  <v:path arrowok="t" textboxrect="0,0,1520825,64135"/>
                </v:shape>
                <v:shape id="Shape 773" o:spid="_x0000_s1080" style="position:absolute;left:25;top:6761;width:15208;height:642;visibility:visible;mso-wrap-style:square;v-text-anchor:top" coordsize="1520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" path="m,64135r1520825,l1520825,,,,,64135xe" filled="f" strokecolor="#d9d9d9" strokeweight="1pt">
                  <v:stroke miterlimit="83231f" joinstyle="miter"/>
                  <v:path arrowok="t" textboxrect="0,0,1520825,64135"/>
                </v:shape>
                <v:shape id="Shape 7205" o:spid="_x0000_s1081" style="position:absolute;left:25;top:6755;width:11970;height:622;visibility:visible;mso-wrap-style:square;v-text-anchor:top" coordsize="119697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" path="m,l1196975,r,62230l,62230,,e" fillcolor="#a6a6a6" stroked="f" strokeweight="0">
                  <v:stroke miterlimit="83231f" joinstyle="miter"/>
                  <v:path arrowok="t" textboxrect="0,0,1196975,62230"/>
                </v:shape>
                <v:shape id="Shape 775" o:spid="_x0000_s1082" style="position:absolute;left:25;top:6755;width:11970;height:622;visibility:visible;mso-wrap-style:square;v-text-anchor:top" coordsize="1196975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" path="m,62230r1196975,l1196975,,,,,62230xe" filled="f" strokecolor="#a6a6a6" strokeweight="1pt">
                  <v:stroke miterlimit="83231f" joinstyle="miter"/>
                  <v:path arrowok="t" textboxrect="0,0,1196975,62230"/>
                </v:shape>
                <v:shape id="Shape 7206" o:spid="_x0000_s1083" style="position:absolute;left:44;top:4578;width:12763;height:622;visibility:visible;mso-wrap-style:square;v-text-anchor:top" coordsize="127635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" path="m,l1276350,r,62230l,62230,,e" fillcolor="#a6a6a6" stroked="f" strokeweight="0">
                  <v:stroke miterlimit="83231f" joinstyle="miter"/>
                  <v:path arrowok="t" textboxrect="0,0,1276350,62230"/>
                </v:shape>
                <v:shape id="Shape 777" o:spid="_x0000_s1084" style="position:absolute;left:44;top:4578;width:12763;height:622;visibility:visible;mso-wrap-style:square;v-text-anchor:top" coordsize="127635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" path="m,62230r1276350,l1276350,,,,,62230xe" filled="f" strokecolor="#a6a6a6" strokeweight="1pt">
                  <v:stroke miterlimit="83231f" joinstyle="miter"/>
                  <v:path arrowok="t" textboxrect="0,0,1276350,62230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tab/>
        <w:t xml:space="preserve"> </w:t>
      </w:r>
    </w:p>
    <w:p w14:paraId="10FBB190" w14:textId="77777777" w:rsidR="007F70FB" w:rsidRDefault="009C2F6A">
      <w:pPr>
        <w:tabs>
          <w:tab w:val="center" w:pos="3318"/>
          <w:tab w:val="center" w:pos="7117"/>
        </w:tabs>
        <w:spacing w:after="5"/>
        <w:ind w:left="0" w:firstLine="0"/>
      </w:pPr>
      <w:r>
        <w:t xml:space="preserve">2012 </w:t>
      </w:r>
      <w:r>
        <w:t>–</w:t>
      </w:r>
      <w:r>
        <w:t xml:space="preserve"> 2014 </w:t>
      </w:r>
      <w:r>
        <w:tab/>
        <w:t xml:space="preserve">Extended Diploma, Business </w:t>
      </w:r>
      <w:r>
        <w:tab/>
        <w:t xml:space="preserve">Oaklands College </w:t>
      </w:r>
    </w:p>
    <w:p w14:paraId="22D79E02" w14:textId="77777777" w:rsidR="007F70FB" w:rsidRDefault="009C2F6A">
      <w:pPr>
        <w:tabs>
          <w:tab w:val="center" w:pos="3614"/>
          <w:tab w:val="center" w:pos="7117"/>
        </w:tabs>
        <w:spacing w:after="5"/>
        <w:ind w:left="0" w:firstLine="0"/>
      </w:pPr>
      <w:r>
        <w:t xml:space="preserve">2011 </w:t>
      </w:r>
      <w:r>
        <w:t>–</w:t>
      </w:r>
      <w:r>
        <w:t xml:space="preserve"> 2012 </w:t>
      </w:r>
      <w:r>
        <w:tab/>
        <w:t xml:space="preserve">First Diploma, Information Technology </w:t>
      </w:r>
      <w:r>
        <w:tab/>
        <w:t xml:space="preserve">Oaklands College </w:t>
      </w:r>
    </w:p>
    <w:p w14:paraId="44D56B26" w14:textId="77777777" w:rsidR="007F70FB" w:rsidRDefault="009C2F6A">
      <w:pPr>
        <w:tabs>
          <w:tab w:val="center" w:pos="2805"/>
          <w:tab w:val="center" w:pos="7133"/>
        </w:tabs>
        <w:spacing w:after="5"/>
        <w:ind w:left="0" w:firstLine="0"/>
      </w:pPr>
      <w:r>
        <w:t xml:space="preserve">2010 </w:t>
      </w:r>
      <w:r>
        <w:t>–</w:t>
      </w:r>
      <w:r>
        <w:t xml:space="preserve"> 2011 </w:t>
      </w:r>
      <w:r>
        <w:tab/>
        <w:t xml:space="preserve">AS French </w:t>
      </w:r>
      <w:r>
        <w:tab/>
      </w:r>
      <w:r>
        <w:t xml:space="preserve">Beaumont School </w:t>
      </w:r>
    </w:p>
    <w:p w14:paraId="4A7C6207" w14:textId="77777777" w:rsidR="007F70FB" w:rsidRDefault="009C2F6A">
      <w:pPr>
        <w:tabs>
          <w:tab w:val="center" w:pos="2716"/>
          <w:tab w:val="center" w:pos="7133"/>
        </w:tabs>
        <w:ind w:left="0" w:firstLine="0"/>
      </w:pPr>
      <w:r>
        <w:t xml:space="preserve">2009 </w:t>
      </w:r>
      <w:r>
        <w:t>–</w:t>
      </w:r>
      <w:r>
        <w:t xml:space="preserve"> 2011 </w:t>
      </w:r>
      <w:r>
        <w:tab/>
      </w:r>
      <w:r>
        <w:t>GCSE’s</w:t>
      </w:r>
      <w:r>
        <w:t xml:space="preserve"> </w:t>
      </w:r>
      <w:r>
        <w:tab/>
        <w:t xml:space="preserve">Beaumont School </w:t>
      </w:r>
    </w:p>
    <w:p w14:paraId="20C97C7D" w14:textId="77777777" w:rsidR="007F70FB" w:rsidRDefault="009C2F6A">
      <w:pPr>
        <w:spacing w:after="0" w:line="259" w:lineRule="auto"/>
        <w:ind w:left="0" w:firstLine="0"/>
        <w:jc w:val="both"/>
      </w:pPr>
      <w:r>
        <w:t xml:space="preserve"> </w:t>
      </w:r>
    </w:p>
    <w:sectPr w:rsidR="007F70FB">
      <w:pgSz w:w="11905" w:h="16840"/>
      <w:pgMar w:top="751" w:right="805" w:bottom="748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6529D"/>
    <w:multiLevelType w:val="hybridMultilevel"/>
    <w:tmpl w:val="15026342"/>
    <w:lvl w:ilvl="0" w:tplc="497EE8A6">
      <w:start w:val="1"/>
      <w:numFmt w:val="bullet"/>
      <w:lvlText w:val=""/>
      <w:lvlJc w:val="left"/>
      <w:pPr>
        <w:ind w:left="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687C9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FA749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38914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F477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38CD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22A74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CA4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CF4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478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FB"/>
    <w:rsid w:val="00091B22"/>
    <w:rsid w:val="007F70FB"/>
    <w:rsid w:val="009C2F6A"/>
    <w:rsid w:val="00F8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AF71"/>
  <w15:docId w15:val="{1654BF8B-AE9D-4A1F-BBEA-E9A822F5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51" w:lineRule="auto"/>
      <w:ind w:left="120" w:hanging="10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20" w:hanging="10"/>
      <w:outlineLvl w:val="0"/>
    </w:pPr>
    <w:rPr>
      <w:rFonts w:ascii="Calibri" w:eastAsia="Calibri" w:hAnsi="Calibri" w:cs="Calibri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Thorp</dc:creator>
  <cp:keywords/>
  <cp:lastModifiedBy>Udi Ramesar</cp:lastModifiedBy>
  <cp:revision>2</cp:revision>
  <dcterms:created xsi:type="dcterms:W3CDTF">2024-11-26T07:43:00Z</dcterms:created>
  <dcterms:modified xsi:type="dcterms:W3CDTF">2024-11-26T07:43:00Z</dcterms:modified>
</cp:coreProperties>
</file>