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C614A" w14:textId="4718CEBB" w:rsidR="00FC1488" w:rsidRPr="001E7236" w:rsidRDefault="001E7236">
      <w:pPr>
        <w:rPr>
          <w:b/>
          <w:bCs/>
        </w:rPr>
      </w:pPr>
      <w:r w:rsidRPr="001E7236">
        <w:rPr>
          <w:b/>
          <w:bCs/>
        </w:rPr>
        <w:t>Precision and Recall</w:t>
      </w:r>
    </w:p>
    <w:p w14:paraId="1DBFBBD8" w14:textId="5C23A51B" w:rsidR="001E7236" w:rsidRDefault="001E7236">
      <w:r>
        <w:rPr>
          <w:noProof/>
        </w:rPr>
        <w:drawing>
          <wp:inline distT="0" distB="0" distL="0" distR="0" wp14:anchorId="70EF6129" wp14:editId="00912ACD">
            <wp:extent cx="5943600" cy="2159000"/>
            <wp:effectExtent l="0" t="0" r="0" b="0"/>
            <wp:docPr id="1" name="Picture 1" descr="Precision vs Recall. In this blog, I will focus on the… | b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cision vs Recall. In this blog, I will focus on the… | by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1E436" w14:textId="31D39C70" w:rsidR="001E7236" w:rsidRDefault="001E7236">
      <w:pPr>
        <w:rPr>
          <w:b/>
          <w:bCs/>
        </w:rPr>
      </w:pPr>
      <w:r w:rsidRPr="001E7236">
        <w:rPr>
          <w:b/>
          <w:bCs/>
        </w:rPr>
        <w:t>F Score</w:t>
      </w:r>
    </w:p>
    <w:p w14:paraId="1E253727" w14:textId="72676C3A" w:rsidR="001E7236" w:rsidRDefault="001E7236">
      <w:pPr>
        <w:rPr>
          <w:b/>
          <w:bCs/>
        </w:rPr>
      </w:pPr>
      <w:r>
        <w:rPr>
          <w:noProof/>
        </w:rPr>
        <w:drawing>
          <wp:inline distT="0" distB="0" distL="0" distR="0" wp14:anchorId="5279FE67" wp14:editId="133CCA59">
            <wp:extent cx="4572000" cy="3429000"/>
            <wp:effectExtent l="0" t="0" r="0" b="0"/>
            <wp:docPr id="2" name="Picture 2" descr="F-Score Definition | Deep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-Score Definition | Deep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DB5E" w14:textId="697F6702" w:rsidR="00985993" w:rsidRDefault="00985993">
      <w:pPr>
        <w:rPr>
          <w:b/>
          <w:bCs/>
        </w:rPr>
      </w:pPr>
    </w:p>
    <w:p w14:paraId="579FAAF7" w14:textId="2AB3B669" w:rsidR="00985993" w:rsidRDefault="00985993">
      <w:pPr>
        <w:rPr>
          <w:b/>
          <w:bCs/>
        </w:rPr>
      </w:pPr>
      <w:r>
        <w:rPr>
          <w:b/>
          <w:bCs/>
        </w:rPr>
        <w:t>ROC Curve:</w:t>
      </w:r>
    </w:p>
    <w:p w14:paraId="389247E1" w14:textId="77777777" w:rsidR="001B450B" w:rsidRDefault="00B87772">
      <w:r w:rsidRPr="00B87772">
        <w:t>ROC curve usually used to find the performance of a binary classifier</w:t>
      </w:r>
      <w:r>
        <w:t>. The classifier with two outcomes</w:t>
      </w:r>
    </w:p>
    <w:p w14:paraId="2CE561BC" w14:textId="77777777" w:rsidR="001B450B" w:rsidRDefault="001B450B" w:rsidP="001B450B">
      <w:r>
        <w:t>The x-axis showing 1 – specificity (= false positive fraction = FP/(FP+TN))</w:t>
      </w:r>
    </w:p>
    <w:p w14:paraId="4B69B375" w14:textId="047A0B16" w:rsidR="00985993" w:rsidRDefault="001B450B" w:rsidP="001B450B">
      <w:r>
        <w:t>The y-axis showing sensitivity (= true positive fraction = TP/(TP+FN))</w:t>
      </w:r>
      <w:r w:rsidR="00B87772">
        <w:t xml:space="preserve"> </w:t>
      </w:r>
    </w:p>
    <w:p w14:paraId="5907F0AE" w14:textId="20A92B10" w:rsidR="001B450B" w:rsidRDefault="001B450B" w:rsidP="001B450B"/>
    <w:p w14:paraId="14E5D537" w14:textId="0D42BA6A" w:rsidR="001B450B" w:rsidRDefault="001B450B" w:rsidP="001B450B">
      <w:r>
        <w:rPr>
          <w:noProof/>
        </w:rPr>
        <w:lastRenderedPageBreak/>
        <w:drawing>
          <wp:inline distT="0" distB="0" distL="0" distR="0" wp14:anchorId="2149DDCC" wp14:editId="1DCC09F4">
            <wp:extent cx="285750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63878" w14:textId="061A6C9E" w:rsidR="001B450B" w:rsidRDefault="001B450B" w:rsidP="001B450B"/>
    <w:p w14:paraId="3EC59FB9" w14:textId="67298D5B" w:rsidR="001B450B" w:rsidRPr="00B87772" w:rsidRDefault="001B450B" w:rsidP="001B450B">
      <w:r w:rsidRPr="001B450B">
        <w:t>A is superior to test B because at all cut-offs the true positive rate is higher and the false positive rate is lower than for test B.</w:t>
      </w:r>
      <w:bookmarkStart w:id="0" w:name="_GoBack"/>
      <w:bookmarkEnd w:id="0"/>
    </w:p>
    <w:sectPr w:rsidR="001B450B" w:rsidRPr="00B8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C2928"/>
    <w:multiLevelType w:val="multilevel"/>
    <w:tmpl w:val="4142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88"/>
    <w:rsid w:val="001B450B"/>
    <w:rsid w:val="001E7236"/>
    <w:rsid w:val="00985993"/>
    <w:rsid w:val="00B87772"/>
    <w:rsid w:val="00FC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80BD"/>
  <w15:chartTrackingRefBased/>
  <w15:docId w15:val="{8FEC0A7F-6CC4-436C-8B43-A115D115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1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Parijat</dc:creator>
  <cp:keywords/>
  <dc:description/>
  <cp:lastModifiedBy>Mishra, Parijat</cp:lastModifiedBy>
  <cp:revision>5</cp:revision>
  <dcterms:created xsi:type="dcterms:W3CDTF">2020-08-04T16:10:00Z</dcterms:created>
  <dcterms:modified xsi:type="dcterms:W3CDTF">2020-08-04T17:07:00Z</dcterms:modified>
</cp:coreProperties>
</file>