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CC5CE" w14:textId="2E4CF8DA" w:rsidR="009C6E17" w:rsidRPr="00E81EB5" w:rsidRDefault="009140DE">
      <w:r w:rsidRPr="009140DE">
        <w:rPr>
          <w:b/>
          <w:bCs/>
        </w:rPr>
        <w:t>Harmonic Mean:</w:t>
      </w:r>
      <w:r>
        <w:rPr>
          <w:b/>
          <w:bCs/>
        </w:rPr>
        <w:t xml:space="preserve"> </w:t>
      </w:r>
      <w:r w:rsidRPr="00E81EB5">
        <w:t>Gives better outcome if outliers are included.</w:t>
      </w:r>
    </w:p>
    <w:p w14:paraId="07966929" w14:textId="1426803B" w:rsidR="009140DE" w:rsidRDefault="009140DE">
      <w:bookmarkStart w:id="0" w:name="_GoBack"/>
      <w:r>
        <w:rPr>
          <w:noProof/>
        </w:rPr>
        <w:drawing>
          <wp:inline distT="0" distB="0" distL="0" distR="0" wp14:anchorId="5250975C" wp14:editId="78CB7AF6">
            <wp:extent cx="57245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7D213D" w14:textId="35739110" w:rsidR="009140DE" w:rsidRPr="00E81EB5" w:rsidRDefault="009140DE">
      <w:pPr>
        <w:rPr>
          <w:rFonts w:cstheme="minorHAnsi"/>
        </w:rPr>
      </w:pPr>
      <w:r w:rsidRPr="00E81EB5">
        <w:rPr>
          <w:rFonts w:cstheme="minorHAnsi"/>
          <w:color w:val="333333"/>
        </w:rPr>
        <w:t>Where </w:t>
      </w:r>
      <w:r w:rsidRPr="00E81EB5">
        <w:rPr>
          <w:rFonts w:cstheme="minorHAnsi"/>
          <w:b/>
          <w:bCs/>
          <w:color w:val="333333"/>
        </w:rPr>
        <w:t>a,</w:t>
      </w:r>
      <w:r w:rsidR="00E81EB5" w:rsidRPr="00E81EB5">
        <w:rPr>
          <w:rFonts w:cstheme="minorHAnsi"/>
          <w:b/>
          <w:bCs/>
          <w:color w:val="333333"/>
        </w:rPr>
        <w:t xml:space="preserve"> </w:t>
      </w:r>
      <w:r w:rsidRPr="00E81EB5">
        <w:rPr>
          <w:rFonts w:cstheme="minorHAnsi"/>
          <w:b/>
          <w:bCs/>
          <w:color w:val="333333"/>
        </w:rPr>
        <w:t>b,</w:t>
      </w:r>
      <w:r w:rsidR="00E81EB5" w:rsidRPr="00E81EB5">
        <w:rPr>
          <w:rFonts w:cstheme="minorHAnsi"/>
          <w:b/>
          <w:bCs/>
          <w:color w:val="333333"/>
        </w:rPr>
        <w:t xml:space="preserve"> </w:t>
      </w:r>
      <w:proofErr w:type="gramStart"/>
      <w:r w:rsidRPr="00E81EB5">
        <w:rPr>
          <w:rFonts w:cstheme="minorHAnsi"/>
          <w:b/>
          <w:bCs/>
          <w:color w:val="333333"/>
        </w:rPr>
        <w:t>c,</w:t>
      </w:r>
      <w:r w:rsidR="00E81EB5" w:rsidRPr="00E81EB5">
        <w:rPr>
          <w:rFonts w:cstheme="minorHAnsi"/>
          <w:b/>
          <w:bCs/>
          <w:color w:val="333333"/>
        </w:rPr>
        <w:t>…</w:t>
      </w:r>
      <w:proofErr w:type="gramEnd"/>
      <w:r w:rsidRPr="00E81EB5">
        <w:rPr>
          <w:rFonts w:cstheme="minorHAnsi"/>
          <w:color w:val="333333"/>
        </w:rPr>
        <w:t> are the values, and </w:t>
      </w:r>
      <w:r w:rsidRPr="00E81EB5">
        <w:rPr>
          <w:rFonts w:cstheme="minorHAnsi"/>
          <w:b/>
          <w:bCs/>
          <w:color w:val="333333"/>
        </w:rPr>
        <w:t>n</w:t>
      </w:r>
      <w:r w:rsidRPr="00E81EB5">
        <w:rPr>
          <w:rFonts w:cstheme="minorHAnsi"/>
          <w:color w:val="333333"/>
        </w:rPr>
        <w:t> is how many values.</w:t>
      </w:r>
    </w:p>
    <w:sectPr w:rsidR="009140DE" w:rsidRPr="00E8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7"/>
    <w:rsid w:val="009140DE"/>
    <w:rsid w:val="009C6E17"/>
    <w:rsid w:val="00E8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83E3"/>
  <w15:chartTrackingRefBased/>
  <w15:docId w15:val="{6251BFFB-E40A-464A-ABC1-C6B79CFF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Parijat</dc:creator>
  <cp:keywords/>
  <dc:description/>
  <cp:lastModifiedBy>Mishra, Parijat</cp:lastModifiedBy>
  <cp:revision>3</cp:revision>
  <dcterms:created xsi:type="dcterms:W3CDTF">2020-08-04T16:15:00Z</dcterms:created>
  <dcterms:modified xsi:type="dcterms:W3CDTF">2020-08-04T16:17:00Z</dcterms:modified>
</cp:coreProperties>
</file>