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6D53B" w14:textId="2B02042F" w:rsidR="00233197" w:rsidRPr="00F86C92" w:rsidRDefault="00BA0D39" w:rsidP="00233197">
      <w:r>
        <w:rPr>
          <w:b/>
          <w:bCs/>
          <w:color w:val="000000" w:themeColor="text1"/>
          <w:sz w:val="40"/>
          <w:szCs w:val="20"/>
        </w:rPr>
        <w:t>Kamstrup MES APIs</w:t>
      </w:r>
    </w:p>
    <w:p w14:paraId="3F5F230F" w14:textId="77777777" w:rsidR="00233197" w:rsidRPr="00F86C92" w:rsidRDefault="00233197" w:rsidP="00233197">
      <w:pPr>
        <w:rPr>
          <w:sz w:val="22"/>
        </w:rPr>
      </w:pPr>
    </w:p>
    <w:p w14:paraId="3FD0BC22" w14:textId="77777777" w:rsidR="00233197" w:rsidRPr="00F86C92" w:rsidRDefault="00233197" w:rsidP="00233197">
      <w:pPr>
        <w:rPr>
          <w:sz w:val="22"/>
        </w:rPr>
      </w:pPr>
    </w:p>
    <w:p w14:paraId="45CE3B58" w14:textId="77777777" w:rsidR="00233197" w:rsidRPr="00F86C92" w:rsidRDefault="00233197" w:rsidP="00233197">
      <w:pPr>
        <w:rPr>
          <w:sz w:val="22"/>
        </w:rPr>
      </w:pPr>
    </w:p>
    <w:p w14:paraId="13C77464" w14:textId="77777777" w:rsidR="00233197" w:rsidRPr="00F86C92" w:rsidRDefault="00233197" w:rsidP="00233197">
      <w:pPr>
        <w:rPr>
          <w:sz w:val="22"/>
        </w:rPr>
      </w:pPr>
    </w:p>
    <w:p w14:paraId="65C8D680" w14:textId="77777777" w:rsidR="00233197" w:rsidRPr="00F86C92" w:rsidRDefault="00233197" w:rsidP="00233197">
      <w:pPr>
        <w:rPr>
          <w:sz w:val="22"/>
        </w:rPr>
      </w:pPr>
    </w:p>
    <w:p w14:paraId="64D9D2DA" w14:textId="77777777" w:rsidR="00233197" w:rsidRPr="00F86C92" w:rsidRDefault="00233197" w:rsidP="00233197">
      <w:pPr>
        <w:rPr>
          <w:szCs w:val="20"/>
        </w:rPr>
      </w:pPr>
    </w:p>
    <w:p w14:paraId="0638BB5A" w14:textId="77777777" w:rsidR="00233197" w:rsidRPr="00F86C92" w:rsidRDefault="00233197" w:rsidP="00233197">
      <w:pPr>
        <w:rPr>
          <w:noProof/>
          <w:lang w:val="en-IN" w:eastAsia="en-IN"/>
        </w:rPr>
      </w:pPr>
    </w:p>
    <w:p w14:paraId="0E1E5AFA" w14:textId="77777777" w:rsidR="005E1373" w:rsidRPr="00F86C92" w:rsidRDefault="005E1373" w:rsidP="00233197">
      <w:pPr>
        <w:rPr>
          <w:noProof/>
          <w:lang w:val="en-IN" w:eastAsia="en-IN"/>
        </w:rPr>
      </w:pPr>
    </w:p>
    <w:p w14:paraId="3D94E2E4" w14:textId="77777777" w:rsidR="005E1373" w:rsidRPr="00F86C92" w:rsidRDefault="005E1373" w:rsidP="00233197">
      <w:pPr>
        <w:rPr>
          <w:noProof/>
          <w:lang w:val="en-IN" w:eastAsia="en-IN"/>
        </w:rPr>
      </w:pPr>
    </w:p>
    <w:p w14:paraId="49781CEC" w14:textId="77777777" w:rsidR="00233197" w:rsidRPr="00F86C92" w:rsidRDefault="00233197" w:rsidP="00233197">
      <w:pPr>
        <w:rPr>
          <w:noProof/>
          <w:lang w:val="en-IN" w:eastAsia="en-IN"/>
        </w:rPr>
      </w:pPr>
    </w:p>
    <w:p w14:paraId="1FFA708A" w14:textId="77777777" w:rsidR="00233197" w:rsidRPr="00F86C92" w:rsidRDefault="00233197" w:rsidP="00233197">
      <w:pPr>
        <w:rPr>
          <w:noProof/>
          <w:lang w:val="en-IN" w:eastAsia="en-IN"/>
        </w:rPr>
      </w:pPr>
    </w:p>
    <w:p w14:paraId="65BC19B3" w14:textId="77777777" w:rsidR="00233197" w:rsidRPr="00F86C92" w:rsidRDefault="00233197" w:rsidP="00233197">
      <w:pPr>
        <w:rPr>
          <w:noProof/>
          <w:lang w:val="en-IN" w:eastAsia="en-IN"/>
        </w:rPr>
      </w:pPr>
    </w:p>
    <w:p w14:paraId="7C32D160" w14:textId="77777777" w:rsidR="00233197" w:rsidRPr="00F86C92" w:rsidRDefault="00233197" w:rsidP="00233197">
      <w:pPr>
        <w:rPr>
          <w:noProof/>
          <w:lang w:val="en-IN" w:eastAsia="en-IN"/>
        </w:rPr>
      </w:pPr>
    </w:p>
    <w:p w14:paraId="4497388D" w14:textId="77777777" w:rsidR="00233197" w:rsidRPr="00F86C92" w:rsidRDefault="00233197" w:rsidP="00233197">
      <w:pPr>
        <w:rPr>
          <w:noProof/>
          <w:lang w:val="en-IN" w:eastAsia="en-IN"/>
        </w:rPr>
      </w:pPr>
    </w:p>
    <w:p w14:paraId="7861499E" w14:textId="77777777" w:rsidR="00233197" w:rsidRPr="00F86C92" w:rsidRDefault="00233197" w:rsidP="00233197">
      <w:pPr>
        <w:rPr>
          <w:noProof/>
          <w:lang w:val="en-IN" w:eastAsia="en-IN"/>
        </w:rPr>
      </w:pPr>
    </w:p>
    <w:p w14:paraId="47522EC7" w14:textId="77777777" w:rsidR="00233197" w:rsidRPr="00F86C92" w:rsidRDefault="00233197" w:rsidP="00233197">
      <w:pPr>
        <w:rPr>
          <w:noProof/>
          <w:lang w:val="en-IN" w:eastAsia="en-IN"/>
        </w:rPr>
      </w:pPr>
    </w:p>
    <w:p w14:paraId="36D97637" w14:textId="77777777" w:rsidR="00233197" w:rsidRPr="00F86C92" w:rsidRDefault="00233197" w:rsidP="002331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0"/>
        <w:gridCol w:w="5406"/>
      </w:tblGrid>
      <w:tr w:rsidR="006C6D39" w:rsidRPr="00F86C92" w14:paraId="0676BF97" w14:textId="77777777" w:rsidTr="006C6D39">
        <w:tc>
          <w:tcPr>
            <w:tcW w:w="3167" w:type="dxa"/>
          </w:tcPr>
          <w:p w14:paraId="4F98E15D" w14:textId="0E3CB64B" w:rsidR="006C6D39" w:rsidRPr="00F86C92" w:rsidRDefault="005C7ABC" w:rsidP="00233197">
            <w:pPr>
              <w:autoSpaceDE w:val="0"/>
              <w:autoSpaceDN w:val="0"/>
              <w:adjustRightInd w:val="0"/>
              <w:rPr>
                <w:sz w:val="32"/>
                <w:szCs w:val="32"/>
              </w:rPr>
            </w:pPr>
            <w:r w:rsidRPr="00F86C92">
              <w:rPr>
                <w:noProof/>
                <w:lang w:val="en-IN" w:eastAsia="en-IN"/>
              </w:rPr>
              <w:drawing>
                <wp:inline distT="0" distB="0" distL="0" distR="0" wp14:anchorId="4A2A16F7" wp14:editId="4BBFD2A7">
                  <wp:extent cx="1990476" cy="4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476" cy="466667"/>
                          </a:xfrm>
                          <a:prstGeom prst="rect">
                            <a:avLst/>
                          </a:prstGeom>
                        </pic:spPr>
                      </pic:pic>
                    </a:graphicData>
                  </a:graphic>
                </wp:inline>
              </w:drawing>
            </w:r>
          </w:p>
        </w:tc>
        <w:tc>
          <w:tcPr>
            <w:tcW w:w="5849" w:type="dxa"/>
          </w:tcPr>
          <w:p w14:paraId="370A8E45" w14:textId="77777777" w:rsidR="006C6D39" w:rsidRPr="00F86C92" w:rsidRDefault="006C6D39" w:rsidP="006C6D39">
            <w:pPr>
              <w:autoSpaceDE w:val="0"/>
              <w:autoSpaceDN w:val="0"/>
              <w:rPr>
                <w:rFonts w:ascii="Calibri" w:hAnsi="Calibri" w:cs="Calibri"/>
                <w:b/>
                <w:bCs/>
                <w:color w:val="auto"/>
                <w:lang w:val="en-IN"/>
              </w:rPr>
            </w:pPr>
            <w:r w:rsidRPr="00F86C92">
              <w:rPr>
                <w:b/>
                <w:bCs/>
              </w:rPr>
              <w:t>Panasonic System Solutions Company of North America – Process Automation</w:t>
            </w:r>
          </w:p>
          <w:p w14:paraId="2B00AC9B" w14:textId="77777777" w:rsidR="006C6D39" w:rsidRPr="00F86C92" w:rsidRDefault="006C6D39" w:rsidP="006C6D39">
            <w:pPr>
              <w:autoSpaceDE w:val="0"/>
              <w:autoSpaceDN w:val="0"/>
            </w:pPr>
            <w:r w:rsidRPr="00F86C92">
              <w:t>1701 Golf Road, Suite 3-1200</w:t>
            </w:r>
          </w:p>
          <w:p w14:paraId="53EA9158" w14:textId="77777777" w:rsidR="006C6D39" w:rsidRPr="00F86C92" w:rsidRDefault="006C6D39" w:rsidP="006C6D39">
            <w:pPr>
              <w:autoSpaceDE w:val="0"/>
              <w:autoSpaceDN w:val="0"/>
            </w:pPr>
            <w:r w:rsidRPr="00F86C92">
              <w:t>Rolling Meadows, IL 60008</w:t>
            </w:r>
          </w:p>
          <w:p w14:paraId="68D6D168" w14:textId="77777777" w:rsidR="006C6D39" w:rsidRPr="00F86C92" w:rsidRDefault="006C6D39" w:rsidP="006C6D39">
            <w:pPr>
              <w:autoSpaceDE w:val="0"/>
              <w:autoSpaceDN w:val="0"/>
            </w:pPr>
            <w:r w:rsidRPr="00F86C92">
              <w:t>Phone: 1-847-637-9600</w:t>
            </w:r>
          </w:p>
          <w:p w14:paraId="142C66F7" w14:textId="77777777" w:rsidR="006C6D39" w:rsidRPr="00F86C92" w:rsidRDefault="008D4E8E" w:rsidP="006C6D39">
            <w:pPr>
              <w:autoSpaceDE w:val="0"/>
              <w:autoSpaceDN w:val="0"/>
              <w:adjustRightInd w:val="0"/>
              <w:rPr>
                <w:sz w:val="32"/>
                <w:szCs w:val="32"/>
              </w:rPr>
            </w:pPr>
            <w:hyperlink r:id="rId13" w:history="1">
              <w:r w:rsidR="006C6D39" w:rsidRPr="00F86C92">
                <w:rPr>
                  <w:rStyle w:val="Hyperlink"/>
                  <w:rFonts w:eastAsiaTheme="majorEastAsia"/>
                  <w:sz w:val="22"/>
                </w:rPr>
                <w:t>www.panasonicfa.com</w:t>
              </w:r>
            </w:hyperlink>
          </w:p>
        </w:tc>
      </w:tr>
    </w:tbl>
    <w:p w14:paraId="14A0BDA1" w14:textId="77777777" w:rsidR="00233197" w:rsidRPr="00F86C92" w:rsidRDefault="00233197" w:rsidP="00233197">
      <w:pPr>
        <w:autoSpaceDE w:val="0"/>
        <w:autoSpaceDN w:val="0"/>
        <w:adjustRightInd w:val="0"/>
        <w:rPr>
          <w:sz w:val="32"/>
          <w:szCs w:val="32"/>
        </w:rPr>
      </w:pPr>
    </w:p>
    <w:p w14:paraId="75977EAF" w14:textId="77777777" w:rsidR="00233197" w:rsidRPr="00F86C92" w:rsidRDefault="00233197" w:rsidP="006C6D39">
      <w:pPr>
        <w:autoSpaceDE w:val="0"/>
        <w:autoSpaceDN w:val="0"/>
        <w:adjustRightInd w:val="0"/>
        <w:ind w:left="2880"/>
        <w:rPr>
          <w:sz w:val="22"/>
        </w:rPr>
      </w:pPr>
    </w:p>
    <w:p w14:paraId="4FE3FE6D" w14:textId="77777777" w:rsidR="00233197" w:rsidRPr="00F86C92" w:rsidRDefault="00233197" w:rsidP="00233197">
      <w:pPr>
        <w:autoSpaceDE w:val="0"/>
        <w:autoSpaceDN w:val="0"/>
        <w:adjustRightInd w:val="0"/>
        <w:rPr>
          <w:szCs w:val="20"/>
        </w:rPr>
      </w:pPr>
    </w:p>
    <w:p w14:paraId="5B36B8F5" w14:textId="77777777" w:rsidR="00233197" w:rsidRPr="00F86C92" w:rsidRDefault="00233197" w:rsidP="00233197">
      <w:pPr>
        <w:autoSpaceDE w:val="0"/>
        <w:autoSpaceDN w:val="0"/>
        <w:adjustRightInd w:val="0"/>
        <w:rPr>
          <w:szCs w:val="20"/>
        </w:rPr>
      </w:pPr>
    </w:p>
    <w:p w14:paraId="13D115E7" w14:textId="77777777" w:rsidR="005E1373" w:rsidRPr="00F86C92" w:rsidRDefault="005E1373" w:rsidP="00233197">
      <w:pPr>
        <w:autoSpaceDE w:val="0"/>
        <w:autoSpaceDN w:val="0"/>
        <w:adjustRightInd w:val="0"/>
        <w:rPr>
          <w:szCs w:val="20"/>
        </w:rPr>
      </w:pPr>
    </w:p>
    <w:p w14:paraId="574206EC" w14:textId="77777777" w:rsidR="005E1373" w:rsidRPr="00F86C92" w:rsidRDefault="005E1373" w:rsidP="00233197">
      <w:pPr>
        <w:autoSpaceDE w:val="0"/>
        <w:autoSpaceDN w:val="0"/>
        <w:adjustRightInd w:val="0"/>
        <w:rPr>
          <w:szCs w:val="20"/>
        </w:rPr>
      </w:pPr>
    </w:p>
    <w:p w14:paraId="1B107AEE" w14:textId="77777777" w:rsidR="005E1373" w:rsidRPr="00F86C92" w:rsidRDefault="005E1373" w:rsidP="00233197">
      <w:pPr>
        <w:autoSpaceDE w:val="0"/>
        <w:autoSpaceDN w:val="0"/>
        <w:adjustRightInd w:val="0"/>
        <w:rPr>
          <w:szCs w:val="20"/>
        </w:rPr>
      </w:pPr>
    </w:p>
    <w:p w14:paraId="6248C537" w14:textId="77777777" w:rsidR="005E1373" w:rsidRPr="00F86C92" w:rsidRDefault="005E1373" w:rsidP="00233197">
      <w:pPr>
        <w:autoSpaceDE w:val="0"/>
        <w:autoSpaceDN w:val="0"/>
        <w:adjustRightInd w:val="0"/>
        <w:rPr>
          <w:szCs w:val="20"/>
        </w:rPr>
      </w:pPr>
    </w:p>
    <w:p w14:paraId="1CC2B722" w14:textId="77777777" w:rsidR="005E1373" w:rsidRPr="00F86C92" w:rsidRDefault="005E1373" w:rsidP="00233197">
      <w:pPr>
        <w:autoSpaceDE w:val="0"/>
        <w:autoSpaceDN w:val="0"/>
        <w:adjustRightInd w:val="0"/>
        <w:rPr>
          <w:szCs w:val="20"/>
        </w:rPr>
      </w:pPr>
    </w:p>
    <w:p w14:paraId="74F85942" w14:textId="77777777" w:rsidR="005E1373" w:rsidRPr="00F86C92" w:rsidRDefault="005E1373" w:rsidP="00233197">
      <w:pPr>
        <w:autoSpaceDE w:val="0"/>
        <w:autoSpaceDN w:val="0"/>
        <w:adjustRightInd w:val="0"/>
        <w:rPr>
          <w:szCs w:val="20"/>
        </w:rPr>
      </w:pPr>
    </w:p>
    <w:p w14:paraId="768524DF" w14:textId="77777777" w:rsidR="005E1373" w:rsidRPr="00F86C92" w:rsidRDefault="005E1373" w:rsidP="00233197">
      <w:pPr>
        <w:autoSpaceDE w:val="0"/>
        <w:autoSpaceDN w:val="0"/>
        <w:adjustRightInd w:val="0"/>
        <w:rPr>
          <w:szCs w:val="20"/>
        </w:rPr>
      </w:pPr>
    </w:p>
    <w:p w14:paraId="6CE46E6D" w14:textId="77777777" w:rsidR="005E1373" w:rsidRPr="00F86C92" w:rsidRDefault="005E1373" w:rsidP="00233197">
      <w:pPr>
        <w:autoSpaceDE w:val="0"/>
        <w:autoSpaceDN w:val="0"/>
        <w:adjustRightInd w:val="0"/>
        <w:rPr>
          <w:szCs w:val="20"/>
        </w:rPr>
      </w:pPr>
    </w:p>
    <w:p w14:paraId="126D4FB3" w14:textId="77777777" w:rsidR="005E1373" w:rsidRPr="00F86C92" w:rsidRDefault="005E1373" w:rsidP="00233197">
      <w:pPr>
        <w:autoSpaceDE w:val="0"/>
        <w:autoSpaceDN w:val="0"/>
        <w:adjustRightInd w:val="0"/>
        <w:rPr>
          <w:szCs w:val="20"/>
        </w:rPr>
      </w:pPr>
    </w:p>
    <w:p w14:paraId="5D6278BA" w14:textId="77777777" w:rsidR="00233197" w:rsidRPr="00F86C92" w:rsidRDefault="00233197" w:rsidP="00233197">
      <w:pPr>
        <w:autoSpaceDE w:val="0"/>
        <w:autoSpaceDN w:val="0"/>
        <w:adjustRightInd w:val="0"/>
        <w:rPr>
          <w:szCs w:val="20"/>
        </w:rPr>
      </w:pPr>
    </w:p>
    <w:p w14:paraId="25BE5CBA" w14:textId="77777777" w:rsidR="00233197" w:rsidRPr="00F86C92" w:rsidRDefault="00233197" w:rsidP="00233197">
      <w:pPr>
        <w:autoSpaceDE w:val="0"/>
        <w:autoSpaceDN w:val="0"/>
        <w:adjustRightInd w:val="0"/>
        <w:rPr>
          <w:szCs w:val="20"/>
        </w:rPr>
      </w:pPr>
    </w:p>
    <w:p w14:paraId="12F8074B" w14:textId="77777777" w:rsidR="00233197" w:rsidRPr="00F86C92" w:rsidRDefault="00233197" w:rsidP="00233197">
      <w:pPr>
        <w:autoSpaceDE w:val="0"/>
        <w:autoSpaceDN w:val="0"/>
        <w:adjustRightInd w:val="0"/>
        <w:rPr>
          <w:szCs w:val="20"/>
        </w:rPr>
      </w:pPr>
    </w:p>
    <w:p w14:paraId="4B4EF998" w14:textId="77777777" w:rsidR="004556A5" w:rsidRDefault="004556A5" w:rsidP="00233197">
      <w:pPr>
        <w:autoSpaceDE w:val="0"/>
        <w:autoSpaceDN w:val="0"/>
        <w:adjustRightInd w:val="0"/>
        <w:rPr>
          <w:sz w:val="22"/>
        </w:rPr>
      </w:pPr>
    </w:p>
    <w:p w14:paraId="2FCA1B4E" w14:textId="77777777" w:rsidR="004556A5" w:rsidRDefault="004556A5" w:rsidP="00233197">
      <w:pPr>
        <w:autoSpaceDE w:val="0"/>
        <w:autoSpaceDN w:val="0"/>
        <w:adjustRightInd w:val="0"/>
        <w:rPr>
          <w:sz w:val="22"/>
        </w:rPr>
      </w:pPr>
    </w:p>
    <w:p w14:paraId="77864611" w14:textId="77777777" w:rsidR="004556A5" w:rsidRDefault="004556A5" w:rsidP="00233197">
      <w:pPr>
        <w:autoSpaceDE w:val="0"/>
        <w:autoSpaceDN w:val="0"/>
        <w:adjustRightInd w:val="0"/>
        <w:rPr>
          <w:sz w:val="22"/>
        </w:rPr>
      </w:pPr>
    </w:p>
    <w:p w14:paraId="753AE5FF" w14:textId="77777777" w:rsidR="004556A5" w:rsidRDefault="004556A5" w:rsidP="00233197">
      <w:pPr>
        <w:autoSpaceDE w:val="0"/>
        <w:autoSpaceDN w:val="0"/>
        <w:adjustRightInd w:val="0"/>
        <w:rPr>
          <w:sz w:val="22"/>
        </w:rPr>
      </w:pPr>
    </w:p>
    <w:p w14:paraId="6F965029" w14:textId="77777777" w:rsidR="004556A5" w:rsidRDefault="004556A5" w:rsidP="00233197">
      <w:pPr>
        <w:autoSpaceDE w:val="0"/>
        <w:autoSpaceDN w:val="0"/>
        <w:adjustRightInd w:val="0"/>
        <w:rPr>
          <w:sz w:val="22"/>
        </w:rPr>
      </w:pPr>
    </w:p>
    <w:p w14:paraId="748E1DB7" w14:textId="77777777" w:rsidR="004556A5" w:rsidRDefault="004556A5" w:rsidP="00233197">
      <w:pPr>
        <w:autoSpaceDE w:val="0"/>
        <w:autoSpaceDN w:val="0"/>
        <w:adjustRightInd w:val="0"/>
        <w:rPr>
          <w:sz w:val="22"/>
        </w:rPr>
      </w:pPr>
    </w:p>
    <w:p w14:paraId="0B16FA2F" w14:textId="77777777" w:rsidR="004556A5" w:rsidRDefault="004556A5" w:rsidP="00233197">
      <w:pPr>
        <w:autoSpaceDE w:val="0"/>
        <w:autoSpaceDN w:val="0"/>
        <w:adjustRightInd w:val="0"/>
        <w:rPr>
          <w:sz w:val="22"/>
        </w:rPr>
      </w:pPr>
    </w:p>
    <w:p w14:paraId="0B888491" w14:textId="77777777" w:rsidR="004556A5" w:rsidRDefault="004556A5" w:rsidP="00233197">
      <w:pPr>
        <w:autoSpaceDE w:val="0"/>
        <w:autoSpaceDN w:val="0"/>
        <w:adjustRightInd w:val="0"/>
        <w:rPr>
          <w:sz w:val="22"/>
        </w:rPr>
      </w:pPr>
    </w:p>
    <w:p w14:paraId="0F525797" w14:textId="77777777" w:rsidR="004556A5" w:rsidRDefault="004556A5" w:rsidP="00233197">
      <w:pPr>
        <w:autoSpaceDE w:val="0"/>
        <w:autoSpaceDN w:val="0"/>
        <w:adjustRightInd w:val="0"/>
        <w:rPr>
          <w:sz w:val="22"/>
        </w:rPr>
      </w:pPr>
    </w:p>
    <w:p w14:paraId="64F6F613" w14:textId="77777777" w:rsidR="004556A5" w:rsidRDefault="004556A5" w:rsidP="00233197">
      <w:pPr>
        <w:autoSpaceDE w:val="0"/>
        <w:autoSpaceDN w:val="0"/>
        <w:adjustRightInd w:val="0"/>
        <w:rPr>
          <w:sz w:val="22"/>
        </w:rPr>
      </w:pPr>
    </w:p>
    <w:p w14:paraId="714B15E9" w14:textId="77777777" w:rsidR="004556A5" w:rsidRDefault="004556A5" w:rsidP="00233197">
      <w:pPr>
        <w:autoSpaceDE w:val="0"/>
        <w:autoSpaceDN w:val="0"/>
        <w:adjustRightInd w:val="0"/>
        <w:rPr>
          <w:sz w:val="22"/>
        </w:rPr>
      </w:pPr>
    </w:p>
    <w:p w14:paraId="689471C5" w14:textId="77777777" w:rsidR="004556A5" w:rsidRDefault="004556A5" w:rsidP="00233197">
      <w:pPr>
        <w:autoSpaceDE w:val="0"/>
        <w:autoSpaceDN w:val="0"/>
        <w:adjustRightInd w:val="0"/>
        <w:rPr>
          <w:sz w:val="22"/>
        </w:rPr>
      </w:pPr>
    </w:p>
    <w:p w14:paraId="21DD8296" w14:textId="77777777" w:rsidR="004556A5" w:rsidRDefault="004556A5" w:rsidP="00233197">
      <w:pPr>
        <w:autoSpaceDE w:val="0"/>
        <w:autoSpaceDN w:val="0"/>
        <w:adjustRightInd w:val="0"/>
        <w:rPr>
          <w:sz w:val="22"/>
        </w:rPr>
      </w:pPr>
    </w:p>
    <w:p w14:paraId="3738A20C" w14:textId="50B9E22A" w:rsidR="00233197" w:rsidRPr="00F86C92" w:rsidRDefault="00233197" w:rsidP="004556A5">
      <w:pPr>
        <w:autoSpaceDE w:val="0"/>
        <w:autoSpaceDN w:val="0"/>
        <w:adjustRightInd w:val="0"/>
      </w:pPr>
      <w:r w:rsidRPr="00F86C92">
        <w:rPr>
          <w:sz w:val="22"/>
        </w:rPr>
        <w:t xml:space="preserve">© </w:t>
      </w:r>
      <w:r w:rsidRPr="00F86C92">
        <w:t>Copyright 201</w:t>
      </w:r>
      <w:r w:rsidR="00E7376D" w:rsidRPr="00F86C92">
        <w:t>9</w:t>
      </w:r>
      <w:r w:rsidRPr="00F86C92">
        <w:t xml:space="preserve"> </w:t>
      </w:r>
      <w:r w:rsidR="00897D0F" w:rsidRPr="00F86C92">
        <w:t>Panasonic System Solutions Company of North America – Process Automation</w:t>
      </w:r>
      <w:r w:rsidRPr="00F86C92">
        <w:t>. All rights reserved. Changes may be made without notice to specifications and appearance for product improvement.</w:t>
      </w:r>
      <w:r w:rsidRPr="00F86C92">
        <w:rPr>
          <w:b/>
          <w:sz w:val="36"/>
          <w:szCs w:val="36"/>
        </w:rPr>
        <w:br w:type="page"/>
      </w:r>
    </w:p>
    <w:sdt>
      <w:sdtPr>
        <w:rPr>
          <w:rFonts w:ascii="Arial" w:eastAsia="Times New Roman" w:hAnsi="Arial" w:cs="Arial"/>
          <w:color w:val="0D0D0D"/>
          <w:sz w:val="20"/>
          <w:szCs w:val="22"/>
          <w:lang w:eastAsia="en-US"/>
        </w:rPr>
        <w:id w:val="-515465408"/>
        <w:docPartObj>
          <w:docPartGallery w:val="Table of Contents"/>
          <w:docPartUnique/>
        </w:docPartObj>
      </w:sdtPr>
      <w:sdtEndPr>
        <w:rPr>
          <w:b/>
          <w:bCs/>
          <w:noProof/>
        </w:rPr>
      </w:sdtEndPr>
      <w:sdtContent>
        <w:p w14:paraId="2CDCA847" w14:textId="4A887955" w:rsidR="0043417F" w:rsidRPr="00B65F24" w:rsidRDefault="0043417F" w:rsidP="00A01DB8">
          <w:pPr>
            <w:pStyle w:val="TOCHeading"/>
            <w:rPr>
              <w:rFonts w:ascii="Arial" w:hAnsi="Arial" w:cs="Arial"/>
              <w:b/>
              <w:color w:val="000000" w:themeColor="text1"/>
              <w:sz w:val="28"/>
            </w:rPr>
          </w:pPr>
          <w:r w:rsidRPr="00B65F24">
            <w:rPr>
              <w:rFonts w:ascii="Arial" w:hAnsi="Arial" w:cs="Arial"/>
              <w:b/>
              <w:color w:val="000000" w:themeColor="text1"/>
              <w:sz w:val="28"/>
            </w:rPr>
            <w:t>Table of Contents</w:t>
          </w:r>
        </w:p>
        <w:p w14:paraId="1AC2204C" w14:textId="77777777" w:rsidR="00B65F24" w:rsidRDefault="0040644F">
          <w:pPr>
            <w:pStyle w:val="TOC1"/>
            <w:tabs>
              <w:tab w:val="left" w:pos="400"/>
              <w:tab w:val="right" w:leader="dot" w:pos="8746"/>
            </w:tabs>
            <w:rPr>
              <w:rFonts w:asciiTheme="minorHAnsi" w:eastAsiaTheme="minorEastAsia" w:hAnsiTheme="minorHAnsi" w:cstheme="minorBidi"/>
              <w:b w:val="0"/>
              <w:noProof/>
              <w:color w:val="auto"/>
              <w:sz w:val="22"/>
              <w:lang w:val="en-IN" w:eastAsia="en-IN"/>
            </w:rPr>
          </w:pPr>
          <w:r w:rsidRPr="00F86C92">
            <w:fldChar w:fldCharType="begin"/>
          </w:r>
          <w:r w:rsidRPr="00F86C92">
            <w:instrText xml:space="preserve"> TOC \o "1-5" \h \z \u </w:instrText>
          </w:r>
          <w:r w:rsidRPr="00F86C92">
            <w:fldChar w:fldCharType="separate"/>
          </w:r>
          <w:hyperlink w:anchor="_Toc43220671" w:history="1">
            <w:r w:rsidR="00B65F24" w:rsidRPr="00171935">
              <w:rPr>
                <w:rStyle w:val="Hyperlink"/>
                <w:rFonts w:eastAsiaTheme="majorEastAsia"/>
                <w:noProof/>
              </w:rPr>
              <w:t>1</w:t>
            </w:r>
            <w:r w:rsidR="00B65F24">
              <w:rPr>
                <w:rFonts w:asciiTheme="minorHAnsi" w:eastAsiaTheme="minorEastAsia" w:hAnsiTheme="minorHAnsi" w:cstheme="minorBidi"/>
                <w:b w:val="0"/>
                <w:noProof/>
                <w:color w:val="auto"/>
                <w:sz w:val="22"/>
                <w:lang w:val="en-IN" w:eastAsia="en-IN"/>
              </w:rPr>
              <w:tab/>
            </w:r>
            <w:r w:rsidR="00B65F24" w:rsidRPr="00171935">
              <w:rPr>
                <w:rStyle w:val="Hyperlink"/>
                <w:rFonts w:eastAsiaTheme="majorEastAsia"/>
                <w:noProof/>
              </w:rPr>
              <w:t>Kamstrup MES API</w:t>
            </w:r>
            <w:r w:rsidR="00B65F24">
              <w:rPr>
                <w:noProof/>
                <w:webHidden/>
              </w:rPr>
              <w:tab/>
            </w:r>
            <w:r w:rsidR="00B65F24">
              <w:rPr>
                <w:noProof/>
                <w:webHidden/>
              </w:rPr>
              <w:fldChar w:fldCharType="begin"/>
            </w:r>
            <w:r w:rsidR="00B65F24">
              <w:rPr>
                <w:noProof/>
                <w:webHidden/>
              </w:rPr>
              <w:instrText xml:space="preserve"> PAGEREF _Toc43220671 \h </w:instrText>
            </w:r>
            <w:r w:rsidR="00B65F24">
              <w:rPr>
                <w:noProof/>
                <w:webHidden/>
              </w:rPr>
            </w:r>
            <w:r w:rsidR="00B65F24">
              <w:rPr>
                <w:noProof/>
                <w:webHidden/>
              </w:rPr>
              <w:fldChar w:fldCharType="separate"/>
            </w:r>
            <w:r w:rsidR="00B65F24">
              <w:rPr>
                <w:noProof/>
                <w:webHidden/>
              </w:rPr>
              <w:t>3</w:t>
            </w:r>
            <w:r w:rsidR="00B65F24">
              <w:rPr>
                <w:noProof/>
                <w:webHidden/>
              </w:rPr>
              <w:fldChar w:fldCharType="end"/>
            </w:r>
          </w:hyperlink>
        </w:p>
        <w:p w14:paraId="245DC7CC"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2" w:history="1">
            <w:r w:rsidRPr="00171935">
              <w:rPr>
                <w:rStyle w:val="Hyperlink"/>
                <w:rFonts w:eastAsiaTheme="majorEastAsia"/>
                <w:noProof/>
                <w14:scene3d>
                  <w14:camera w14:prst="orthographicFront"/>
                  <w14:lightRig w14:rig="threePt" w14:dir="t">
                    <w14:rot w14:lat="0" w14:lon="0" w14:rev="0"/>
                  </w14:lightRig>
                </w14:scene3d>
              </w:rPr>
              <w:t>1.1</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Assumptions and Constraints</w:t>
            </w:r>
            <w:r>
              <w:rPr>
                <w:noProof/>
                <w:webHidden/>
              </w:rPr>
              <w:tab/>
            </w:r>
            <w:r>
              <w:rPr>
                <w:noProof/>
                <w:webHidden/>
              </w:rPr>
              <w:fldChar w:fldCharType="begin"/>
            </w:r>
            <w:r>
              <w:rPr>
                <w:noProof/>
                <w:webHidden/>
              </w:rPr>
              <w:instrText xml:space="preserve"> PAGEREF _Toc43220672 \h </w:instrText>
            </w:r>
            <w:r>
              <w:rPr>
                <w:noProof/>
                <w:webHidden/>
              </w:rPr>
            </w:r>
            <w:r>
              <w:rPr>
                <w:noProof/>
                <w:webHidden/>
              </w:rPr>
              <w:fldChar w:fldCharType="separate"/>
            </w:r>
            <w:r>
              <w:rPr>
                <w:noProof/>
                <w:webHidden/>
              </w:rPr>
              <w:t>3</w:t>
            </w:r>
            <w:r>
              <w:rPr>
                <w:noProof/>
                <w:webHidden/>
              </w:rPr>
              <w:fldChar w:fldCharType="end"/>
            </w:r>
          </w:hyperlink>
        </w:p>
        <w:p w14:paraId="3CC69BD3"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3" w:history="1">
            <w:r w:rsidRPr="00171935">
              <w:rPr>
                <w:rStyle w:val="Hyperlink"/>
                <w:rFonts w:eastAsiaTheme="majorEastAsia"/>
                <w:noProof/>
                <w14:scene3d>
                  <w14:camera w14:prst="orthographicFront"/>
                  <w14:lightRig w14:rig="threePt" w14:dir="t">
                    <w14:rot w14:lat="0" w14:lon="0" w14:rev="0"/>
                  </w14:lightRig>
                </w14:scene3d>
              </w:rPr>
              <w:t>1.2</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License Requirement</w:t>
            </w:r>
            <w:r>
              <w:rPr>
                <w:noProof/>
                <w:webHidden/>
              </w:rPr>
              <w:tab/>
            </w:r>
            <w:r>
              <w:rPr>
                <w:noProof/>
                <w:webHidden/>
              </w:rPr>
              <w:fldChar w:fldCharType="begin"/>
            </w:r>
            <w:r>
              <w:rPr>
                <w:noProof/>
                <w:webHidden/>
              </w:rPr>
              <w:instrText xml:space="preserve"> PAGEREF _Toc43220673 \h </w:instrText>
            </w:r>
            <w:r>
              <w:rPr>
                <w:noProof/>
                <w:webHidden/>
              </w:rPr>
            </w:r>
            <w:r>
              <w:rPr>
                <w:noProof/>
                <w:webHidden/>
              </w:rPr>
              <w:fldChar w:fldCharType="separate"/>
            </w:r>
            <w:r>
              <w:rPr>
                <w:noProof/>
                <w:webHidden/>
              </w:rPr>
              <w:t>3</w:t>
            </w:r>
            <w:r>
              <w:rPr>
                <w:noProof/>
                <w:webHidden/>
              </w:rPr>
              <w:fldChar w:fldCharType="end"/>
            </w:r>
          </w:hyperlink>
        </w:p>
        <w:p w14:paraId="2A54C8C4" w14:textId="77777777" w:rsidR="00B65F24" w:rsidRDefault="00B65F24">
          <w:pPr>
            <w:pStyle w:val="TOC1"/>
            <w:tabs>
              <w:tab w:val="left" w:pos="400"/>
              <w:tab w:val="right" w:leader="dot" w:pos="8746"/>
            </w:tabs>
            <w:rPr>
              <w:rFonts w:asciiTheme="minorHAnsi" w:eastAsiaTheme="minorEastAsia" w:hAnsiTheme="minorHAnsi" w:cstheme="minorBidi"/>
              <w:b w:val="0"/>
              <w:noProof/>
              <w:color w:val="auto"/>
              <w:sz w:val="22"/>
              <w:lang w:val="en-IN" w:eastAsia="en-IN"/>
            </w:rPr>
          </w:pPr>
          <w:hyperlink w:anchor="_Toc43220674" w:history="1">
            <w:r w:rsidRPr="00171935">
              <w:rPr>
                <w:rStyle w:val="Hyperlink"/>
                <w:rFonts w:eastAsiaTheme="majorEastAsia"/>
                <w:noProof/>
              </w:rPr>
              <w:t>2</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API Specifications</w:t>
            </w:r>
            <w:r>
              <w:rPr>
                <w:noProof/>
                <w:webHidden/>
              </w:rPr>
              <w:tab/>
            </w:r>
            <w:r>
              <w:rPr>
                <w:noProof/>
                <w:webHidden/>
              </w:rPr>
              <w:fldChar w:fldCharType="begin"/>
            </w:r>
            <w:r>
              <w:rPr>
                <w:noProof/>
                <w:webHidden/>
              </w:rPr>
              <w:instrText xml:space="preserve"> PAGEREF _Toc43220674 \h </w:instrText>
            </w:r>
            <w:r>
              <w:rPr>
                <w:noProof/>
                <w:webHidden/>
              </w:rPr>
            </w:r>
            <w:r>
              <w:rPr>
                <w:noProof/>
                <w:webHidden/>
              </w:rPr>
              <w:fldChar w:fldCharType="separate"/>
            </w:r>
            <w:r>
              <w:rPr>
                <w:noProof/>
                <w:webHidden/>
              </w:rPr>
              <w:t>4</w:t>
            </w:r>
            <w:r>
              <w:rPr>
                <w:noProof/>
                <w:webHidden/>
              </w:rPr>
              <w:fldChar w:fldCharType="end"/>
            </w:r>
          </w:hyperlink>
        </w:p>
        <w:p w14:paraId="11A6DC40"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5" w:history="1">
            <w:r w:rsidRPr="00171935">
              <w:rPr>
                <w:rStyle w:val="Hyperlink"/>
                <w:rFonts w:eastAsiaTheme="majorEastAsia"/>
                <w:noProof/>
                <w14:scene3d>
                  <w14:camera w14:prst="orthographicFront"/>
                  <w14:lightRig w14:rig="threePt" w14:dir="t">
                    <w14:rot w14:lat="0" w14:lon="0" w14:rev="0"/>
                  </w14:lightRig>
                </w14:scene3d>
              </w:rPr>
              <w:t>2.1</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getLines</w:t>
            </w:r>
            <w:r>
              <w:rPr>
                <w:noProof/>
                <w:webHidden/>
              </w:rPr>
              <w:tab/>
            </w:r>
            <w:r>
              <w:rPr>
                <w:noProof/>
                <w:webHidden/>
              </w:rPr>
              <w:fldChar w:fldCharType="begin"/>
            </w:r>
            <w:r>
              <w:rPr>
                <w:noProof/>
                <w:webHidden/>
              </w:rPr>
              <w:instrText xml:space="preserve"> PAGEREF _Toc43220675 \h </w:instrText>
            </w:r>
            <w:r>
              <w:rPr>
                <w:noProof/>
                <w:webHidden/>
              </w:rPr>
            </w:r>
            <w:r>
              <w:rPr>
                <w:noProof/>
                <w:webHidden/>
              </w:rPr>
              <w:fldChar w:fldCharType="separate"/>
            </w:r>
            <w:r>
              <w:rPr>
                <w:noProof/>
                <w:webHidden/>
              </w:rPr>
              <w:t>6</w:t>
            </w:r>
            <w:r>
              <w:rPr>
                <w:noProof/>
                <w:webHidden/>
              </w:rPr>
              <w:fldChar w:fldCharType="end"/>
            </w:r>
          </w:hyperlink>
        </w:p>
        <w:p w14:paraId="495C3CF2"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6" w:history="1">
            <w:r w:rsidRPr="00171935">
              <w:rPr>
                <w:rStyle w:val="Hyperlink"/>
                <w:rFonts w:eastAsiaTheme="majorEastAsia"/>
                <w:noProof/>
                <w14:scene3d>
                  <w14:camera w14:prst="orthographicFront"/>
                  <w14:lightRig w14:rig="threePt" w14:dir="t">
                    <w14:rot w14:lat="0" w14:lon="0" w14:rev="0"/>
                  </w14:lightRig>
                </w14:scene3d>
              </w:rPr>
              <w:t>2.2</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getLineDetail</w:t>
            </w:r>
            <w:r>
              <w:rPr>
                <w:noProof/>
                <w:webHidden/>
              </w:rPr>
              <w:tab/>
            </w:r>
            <w:r>
              <w:rPr>
                <w:noProof/>
                <w:webHidden/>
              </w:rPr>
              <w:fldChar w:fldCharType="begin"/>
            </w:r>
            <w:r>
              <w:rPr>
                <w:noProof/>
                <w:webHidden/>
              </w:rPr>
              <w:instrText xml:space="preserve"> PAGEREF _Toc43220676 \h </w:instrText>
            </w:r>
            <w:r>
              <w:rPr>
                <w:noProof/>
                <w:webHidden/>
              </w:rPr>
            </w:r>
            <w:r>
              <w:rPr>
                <w:noProof/>
                <w:webHidden/>
              </w:rPr>
              <w:fldChar w:fldCharType="separate"/>
            </w:r>
            <w:r>
              <w:rPr>
                <w:noProof/>
                <w:webHidden/>
              </w:rPr>
              <w:t>7</w:t>
            </w:r>
            <w:r>
              <w:rPr>
                <w:noProof/>
                <w:webHidden/>
              </w:rPr>
              <w:fldChar w:fldCharType="end"/>
            </w:r>
          </w:hyperlink>
        </w:p>
        <w:p w14:paraId="729AE481"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7" w:history="1">
            <w:r w:rsidRPr="00171935">
              <w:rPr>
                <w:rStyle w:val="Hyperlink"/>
                <w:rFonts w:eastAsiaTheme="majorEastAsia"/>
                <w:noProof/>
                <w14:scene3d>
                  <w14:camera w14:prst="orthographicFront"/>
                  <w14:lightRig w14:rig="threePt" w14:dir="t">
                    <w14:rot w14:lat="0" w14:lon="0" w14:rev="0"/>
                  </w14:lightRig>
                </w14:scene3d>
              </w:rPr>
              <w:t>2.3</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getProductSetups</w:t>
            </w:r>
            <w:r>
              <w:rPr>
                <w:noProof/>
                <w:webHidden/>
              </w:rPr>
              <w:tab/>
            </w:r>
            <w:r>
              <w:rPr>
                <w:noProof/>
                <w:webHidden/>
              </w:rPr>
              <w:fldChar w:fldCharType="begin"/>
            </w:r>
            <w:r>
              <w:rPr>
                <w:noProof/>
                <w:webHidden/>
              </w:rPr>
              <w:instrText xml:space="preserve"> PAGEREF _Toc43220677 \h </w:instrText>
            </w:r>
            <w:r>
              <w:rPr>
                <w:noProof/>
                <w:webHidden/>
              </w:rPr>
            </w:r>
            <w:r>
              <w:rPr>
                <w:noProof/>
                <w:webHidden/>
              </w:rPr>
              <w:fldChar w:fldCharType="separate"/>
            </w:r>
            <w:r>
              <w:rPr>
                <w:noProof/>
                <w:webHidden/>
              </w:rPr>
              <w:t>9</w:t>
            </w:r>
            <w:r>
              <w:rPr>
                <w:noProof/>
                <w:webHidden/>
              </w:rPr>
              <w:fldChar w:fldCharType="end"/>
            </w:r>
          </w:hyperlink>
        </w:p>
        <w:p w14:paraId="3B3D2BD7"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8" w:history="1">
            <w:r w:rsidRPr="00171935">
              <w:rPr>
                <w:rStyle w:val="Hyperlink"/>
                <w:rFonts w:eastAsiaTheme="majorEastAsia"/>
                <w:noProof/>
                <w14:scene3d>
                  <w14:camera w14:prst="orthographicFront"/>
                  <w14:lightRig w14:rig="threePt" w14:dir="t">
                    <w14:rot w14:lat="0" w14:lon="0" w14:rev="0"/>
                  </w14:lightRig>
                </w14:scene3d>
              </w:rPr>
              <w:t>2.4</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getSetupFeederDetail</w:t>
            </w:r>
            <w:r>
              <w:rPr>
                <w:noProof/>
                <w:webHidden/>
              </w:rPr>
              <w:tab/>
            </w:r>
            <w:r>
              <w:rPr>
                <w:noProof/>
                <w:webHidden/>
              </w:rPr>
              <w:fldChar w:fldCharType="begin"/>
            </w:r>
            <w:r>
              <w:rPr>
                <w:noProof/>
                <w:webHidden/>
              </w:rPr>
              <w:instrText xml:space="preserve"> PAGEREF _Toc43220678 \h </w:instrText>
            </w:r>
            <w:r>
              <w:rPr>
                <w:noProof/>
                <w:webHidden/>
              </w:rPr>
            </w:r>
            <w:r>
              <w:rPr>
                <w:noProof/>
                <w:webHidden/>
              </w:rPr>
              <w:fldChar w:fldCharType="separate"/>
            </w:r>
            <w:r>
              <w:rPr>
                <w:noProof/>
                <w:webHidden/>
              </w:rPr>
              <w:t>11</w:t>
            </w:r>
            <w:r>
              <w:rPr>
                <w:noProof/>
                <w:webHidden/>
              </w:rPr>
              <w:fldChar w:fldCharType="end"/>
            </w:r>
          </w:hyperlink>
        </w:p>
        <w:p w14:paraId="34C79E10"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79" w:history="1">
            <w:r w:rsidRPr="00171935">
              <w:rPr>
                <w:rStyle w:val="Hyperlink"/>
                <w:rFonts w:eastAsiaTheme="majorEastAsia"/>
                <w:noProof/>
                <w14:scene3d>
                  <w14:camera w14:prst="orthographicFront"/>
                  <w14:lightRig w14:rig="threePt" w14:dir="t">
                    <w14:rot w14:lat="0" w14:lon="0" w14:rev="0"/>
                  </w14:lightRig>
                </w14:scene3d>
              </w:rPr>
              <w:t>2.5</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createMaterial</w:t>
            </w:r>
            <w:r>
              <w:rPr>
                <w:noProof/>
                <w:webHidden/>
              </w:rPr>
              <w:tab/>
            </w:r>
            <w:r>
              <w:rPr>
                <w:noProof/>
                <w:webHidden/>
              </w:rPr>
              <w:fldChar w:fldCharType="begin"/>
            </w:r>
            <w:r>
              <w:rPr>
                <w:noProof/>
                <w:webHidden/>
              </w:rPr>
              <w:instrText xml:space="preserve"> PAGEREF _Toc43220679 \h </w:instrText>
            </w:r>
            <w:r>
              <w:rPr>
                <w:noProof/>
                <w:webHidden/>
              </w:rPr>
            </w:r>
            <w:r>
              <w:rPr>
                <w:noProof/>
                <w:webHidden/>
              </w:rPr>
              <w:fldChar w:fldCharType="separate"/>
            </w:r>
            <w:r>
              <w:rPr>
                <w:noProof/>
                <w:webHidden/>
              </w:rPr>
              <w:t>13</w:t>
            </w:r>
            <w:r>
              <w:rPr>
                <w:noProof/>
                <w:webHidden/>
              </w:rPr>
              <w:fldChar w:fldCharType="end"/>
            </w:r>
          </w:hyperlink>
        </w:p>
        <w:p w14:paraId="6907A62D"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80" w:history="1">
            <w:r w:rsidRPr="00171935">
              <w:rPr>
                <w:rStyle w:val="Hyperlink"/>
                <w:rFonts w:eastAsiaTheme="majorEastAsia"/>
                <w:noProof/>
                <w14:scene3d>
                  <w14:camera w14:prst="orthographicFront"/>
                  <w14:lightRig w14:rig="threePt" w14:dir="t">
                    <w14:rot w14:lat="0" w14:lon="0" w14:rev="0"/>
                  </w14:lightRig>
                </w14:scene3d>
              </w:rPr>
              <w:t>2.6</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getMaterialStatus</w:t>
            </w:r>
            <w:r>
              <w:rPr>
                <w:noProof/>
                <w:webHidden/>
              </w:rPr>
              <w:tab/>
            </w:r>
            <w:r>
              <w:rPr>
                <w:noProof/>
                <w:webHidden/>
              </w:rPr>
              <w:fldChar w:fldCharType="begin"/>
            </w:r>
            <w:r>
              <w:rPr>
                <w:noProof/>
                <w:webHidden/>
              </w:rPr>
              <w:instrText xml:space="preserve"> PAGEREF _Toc43220680 \h </w:instrText>
            </w:r>
            <w:r>
              <w:rPr>
                <w:noProof/>
                <w:webHidden/>
              </w:rPr>
            </w:r>
            <w:r>
              <w:rPr>
                <w:noProof/>
                <w:webHidden/>
              </w:rPr>
              <w:fldChar w:fldCharType="separate"/>
            </w:r>
            <w:r>
              <w:rPr>
                <w:noProof/>
                <w:webHidden/>
              </w:rPr>
              <w:t>15</w:t>
            </w:r>
            <w:r>
              <w:rPr>
                <w:noProof/>
                <w:webHidden/>
              </w:rPr>
              <w:fldChar w:fldCharType="end"/>
            </w:r>
          </w:hyperlink>
        </w:p>
        <w:p w14:paraId="657EE86F"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81" w:history="1">
            <w:r w:rsidRPr="00171935">
              <w:rPr>
                <w:rStyle w:val="Hyperlink"/>
                <w:rFonts w:eastAsiaTheme="majorEastAsia"/>
                <w:noProof/>
                <w14:scene3d>
                  <w14:camera w14:prst="orthographicFront"/>
                  <w14:lightRig w14:rig="threePt" w14:dir="t">
                    <w14:rot w14:lat="0" w14:lon="0" w14:rev="0"/>
                  </w14:lightRig>
                </w14:scene3d>
              </w:rPr>
              <w:t>2.7</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updateMaterial</w:t>
            </w:r>
            <w:r>
              <w:rPr>
                <w:noProof/>
                <w:webHidden/>
              </w:rPr>
              <w:tab/>
            </w:r>
            <w:r>
              <w:rPr>
                <w:noProof/>
                <w:webHidden/>
              </w:rPr>
              <w:fldChar w:fldCharType="begin"/>
            </w:r>
            <w:r>
              <w:rPr>
                <w:noProof/>
                <w:webHidden/>
              </w:rPr>
              <w:instrText xml:space="preserve"> PAGEREF _Toc43220681 \h </w:instrText>
            </w:r>
            <w:r>
              <w:rPr>
                <w:noProof/>
                <w:webHidden/>
              </w:rPr>
            </w:r>
            <w:r>
              <w:rPr>
                <w:noProof/>
                <w:webHidden/>
              </w:rPr>
              <w:fldChar w:fldCharType="separate"/>
            </w:r>
            <w:r>
              <w:rPr>
                <w:noProof/>
                <w:webHidden/>
              </w:rPr>
              <w:t>16</w:t>
            </w:r>
            <w:r>
              <w:rPr>
                <w:noProof/>
                <w:webHidden/>
              </w:rPr>
              <w:fldChar w:fldCharType="end"/>
            </w:r>
          </w:hyperlink>
        </w:p>
        <w:p w14:paraId="50A7CD3B"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82" w:history="1">
            <w:r w:rsidRPr="00171935">
              <w:rPr>
                <w:rStyle w:val="Hyperlink"/>
                <w:rFonts w:eastAsiaTheme="majorEastAsia"/>
                <w:noProof/>
                <w14:scene3d>
                  <w14:camera w14:prst="orthographicFront"/>
                  <w14:lightRig w14:rig="threePt" w14:dir="t">
                    <w14:rot w14:lat="0" w14:lon="0" w14:rev="0"/>
                  </w14:lightRig>
                </w14:scene3d>
              </w:rPr>
              <w:t>2.8</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getMaterial</w:t>
            </w:r>
            <w:r>
              <w:rPr>
                <w:noProof/>
                <w:webHidden/>
              </w:rPr>
              <w:tab/>
            </w:r>
            <w:r>
              <w:rPr>
                <w:noProof/>
                <w:webHidden/>
              </w:rPr>
              <w:fldChar w:fldCharType="begin"/>
            </w:r>
            <w:r>
              <w:rPr>
                <w:noProof/>
                <w:webHidden/>
              </w:rPr>
              <w:instrText xml:space="preserve"> PAGEREF _Toc43220682 \h </w:instrText>
            </w:r>
            <w:r>
              <w:rPr>
                <w:noProof/>
                <w:webHidden/>
              </w:rPr>
            </w:r>
            <w:r>
              <w:rPr>
                <w:noProof/>
                <w:webHidden/>
              </w:rPr>
              <w:fldChar w:fldCharType="separate"/>
            </w:r>
            <w:r>
              <w:rPr>
                <w:noProof/>
                <w:webHidden/>
              </w:rPr>
              <w:t>18</w:t>
            </w:r>
            <w:r>
              <w:rPr>
                <w:noProof/>
                <w:webHidden/>
              </w:rPr>
              <w:fldChar w:fldCharType="end"/>
            </w:r>
          </w:hyperlink>
        </w:p>
        <w:p w14:paraId="50792148" w14:textId="77777777" w:rsidR="00B65F24" w:rsidRDefault="00B65F24">
          <w:pPr>
            <w:pStyle w:val="TOC2"/>
            <w:tabs>
              <w:tab w:val="left" w:pos="800"/>
              <w:tab w:val="right" w:leader="dot" w:pos="8746"/>
            </w:tabs>
            <w:rPr>
              <w:rFonts w:asciiTheme="minorHAnsi" w:eastAsiaTheme="minorEastAsia" w:hAnsiTheme="minorHAnsi" w:cstheme="minorBidi"/>
              <w:b w:val="0"/>
              <w:noProof/>
              <w:color w:val="auto"/>
              <w:sz w:val="22"/>
              <w:lang w:val="en-IN" w:eastAsia="en-IN"/>
            </w:rPr>
          </w:pPr>
          <w:hyperlink w:anchor="_Toc43220683" w:history="1">
            <w:r w:rsidRPr="00171935">
              <w:rPr>
                <w:rStyle w:val="Hyperlink"/>
                <w:rFonts w:eastAsiaTheme="majorEastAsia"/>
                <w:noProof/>
                <w14:scene3d>
                  <w14:camera w14:prst="orthographicFront"/>
                  <w14:lightRig w14:rig="threePt" w14:dir="t">
                    <w14:rot w14:lat="0" w14:lon="0" w14:rev="0"/>
                  </w14:lightRig>
                </w14:scene3d>
              </w:rPr>
              <w:t>2.9</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getPartLocation</w:t>
            </w:r>
            <w:r>
              <w:rPr>
                <w:noProof/>
                <w:webHidden/>
              </w:rPr>
              <w:tab/>
            </w:r>
            <w:r>
              <w:rPr>
                <w:noProof/>
                <w:webHidden/>
              </w:rPr>
              <w:fldChar w:fldCharType="begin"/>
            </w:r>
            <w:r>
              <w:rPr>
                <w:noProof/>
                <w:webHidden/>
              </w:rPr>
              <w:instrText xml:space="preserve"> PAGEREF _Toc43220683 \h </w:instrText>
            </w:r>
            <w:r>
              <w:rPr>
                <w:noProof/>
                <w:webHidden/>
              </w:rPr>
            </w:r>
            <w:r>
              <w:rPr>
                <w:noProof/>
                <w:webHidden/>
              </w:rPr>
              <w:fldChar w:fldCharType="separate"/>
            </w:r>
            <w:r>
              <w:rPr>
                <w:noProof/>
                <w:webHidden/>
              </w:rPr>
              <w:t>22</w:t>
            </w:r>
            <w:r>
              <w:rPr>
                <w:noProof/>
                <w:webHidden/>
              </w:rPr>
              <w:fldChar w:fldCharType="end"/>
            </w:r>
          </w:hyperlink>
        </w:p>
        <w:p w14:paraId="51FEA09F" w14:textId="77777777" w:rsidR="00B65F24" w:rsidRDefault="00B65F24">
          <w:pPr>
            <w:pStyle w:val="TOC2"/>
            <w:tabs>
              <w:tab w:val="left" w:pos="1000"/>
              <w:tab w:val="right" w:leader="dot" w:pos="8746"/>
            </w:tabs>
            <w:rPr>
              <w:rFonts w:asciiTheme="minorHAnsi" w:eastAsiaTheme="minorEastAsia" w:hAnsiTheme="minorHAnsi" w:cstheme="minorBidi"/>
              <w:b w:val="0"/>
              <w:noProof/>
              <w:color w:val="auto"/>
              <w:sz w:val="22"/>
              <w:lang w:val="en-IN" w:eastAsia="en-IN"/>
            </w:rPr>
          </w:pPr>
          <w:hyperlink w:anchor="_Toc43220684" w:history="1">
            <w:r w:rsidRPr="00171935">
              <w:rPr>
                <w:rStyle w:val="Hyperlink"/>
                <w:rFonts w:eastAsiaTheme="majorEastAsia"/>
                <w:noProof/>
                <w14:scene3d>
                  <w14:camera w14:prst="orthographicFront"/>
                  <w14:lightRig w14:rig="threePt" w14:dir="t">
                    <w14:rot w14:lat="0" w14:lon="0" w14:rev="0"/>
                  </w14:lightRig>
                </w14:scene3d>
              </w:rPr>
              <w:t>2.10</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getWorkOrderList</w:t>
            </w:r>
            <w:r>
              <w:rPr>
                <w:noProof/>
                <w:webHidden/>
              </w:rPr>
              <w:tab/>
            </w:r>
            <w:r>
              <w:rPr>
                <w:noProof/>
                <w:webHidden/>
              </w:rPr>
              <w:fldChar w:fldCharType="begin"/>
            </w:r>
            <w:r>
              <w:rPr>
                <w:noProof/>
                <w:webHidden/>
              </w:rPr>
              <w:instrText xml:space="preserve"> PAGEREF _Toc43220684 \h </w:instrText>
            </w:r>
            <w:r>
              <w:rPr>
                <w:noProof/>
                <w:webHidden/>
              </w:rPr>
            </w:r>
            <w:r>
              <w:rPr>
                <w:noProof/>
                <w:webHidden/>
              </w:rPr>
              <w:fldChar w:fldCharType="separate"/>
            </w:r>
            <w:r>
              <w:rPr>
                <w:noProof/>
                <w:webHidden/>
              </w:rPr>
              <w:t>24</w:t>
            </w:r>
            <w:r>
              <w:rPr>
                <w:noProof/>
                <w:webHidden/>
              </w:rPr>
              <w:fldChar w:fldCharType="end"/>
            </w:r>
          </w:hyperlink>
        </w:p>
        <w:p w14:paraId="3064C8F5" w14:textId="77777777" w:rsidR="00B65F24" w:rsidRDefault="00B65F24">
          <w:pPr>
            <w:pStyle w:val="TOC2"/>
            <w:tabs>
              <w:tab w:val="left" w:pos="1000"/>
              <w:tab w:val="right" w:leader="dot" w:pos="8746"/>
            </w:tabs>
            <w:rPr>
              <w:rFonts w:asciiTheme="minorHAnsi" w:eastAsiaTheme="minorEastAsia" w:hAnsiTheme="minorHAnsi" w:cstheme="minorBidi"/>
              <w:b w:val="0"/>
              <w:noProof/>
              <w:color w:val="auto"/>
              <w:sz w:val="22"/>
              <w:lang w:val="en-IN" w:eastAsia="en-IN"/>
            </w:rPr>
          </w:pPr>
          <w:hyperlink w:anchor="_Toc43220685" w:history="1">
            <w:r w:rsidRPr="00171935">
              <w:rPr>
                <w:rStyle w:val="Hyperlink"/>
                <w:rFonts w:eastAsiaTheme="majorEastAsia"/>
                <w:noProof/>
                <w14:scene3d>
                  <w14:camera w14:prst="orthographicFront"/>
                  <w14:lightRig w14:rig="threePt" w14:dir="t">
                    <w14:rot w14:lat="0" w14:lon="0" w14:rev="0"/>
                  </w14:lightRig>
                </w14:scene3d>
              </w:rPr>
              <w:t>2.11</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getWorkOrderDetail</w:t>
            </w:r>
            <w:r>
              <w:rPr>
                <w:noProof/>
                <w:webHidden/>
              </w:rPr>
              <w:tab/>
            </w:r>
            <w:r>
              <w:rPr>
                <w:noProof/>
                <w:webHidden/>
              </w:rPr>
              <w:fldChar w:fldCharType="begin"/>
            </w:r>
            <w:r>
              <w:rPr>
                <w:noProof/>
                <w:webHidden/>
              </w:rPr>
              <w:instrText xml:space="preserve"> PAGEREF _Toc43220685 \h </w:instrText>
            </w:r>
            <w:r>
              <w:rPr>
                <w:noProof/>
                <w:webHidden/>
              </w:rPr>
            </w:r>
            <w:r>
              <w:rPr>
                <w:noProof/>
                <w:webHidden/>
              </w:rPr>
              <w:fldChar w:fldCharType="separate"/>
            </w:r>
            <w:r>
              <w:rPr>
                <w:noProof/>
                <w:webHidden/>
              </w:rPr>
              <w:t>26</w:t>
            </w:r>
            <w:r>
              <w:rPr>
                <w:noProof/>
                <w:webHidden/>
              </w:rPr>
              <w:fldChar w:fldCharType="end"/>
            </w:r>
          </w:hyperlink>
        </w:p>
        <w:p w14:paraId="257E26A3" w14:textId="77777777" w:rsidR="00B65F24" w:rsidRDefault="00B65F24">
          <w:pPr>
            <w:pStyle w:val="TOC2"/>
            <w:tabs>
              <w:tab w:val="left" w:pos="1000"/>
              <w:tab w:val="right" w:leader="dot" w:pos="8746"/>
            </w:tabs>
            <w:rPr>
              <w:rFonts w:asciiTheme="minorHAnsi" w:eastAsiaTheme="minorEastAsia" w:hAnsiTheme="minorHAnsi" w:cstheme="minorBidi"/>
              <w:b w:val="0"/>
              <w:noProof/>
              <w:color w:val="auto"/>
              <w:sz w:val="22"/>
              <w:lang w:val="en-IN" w:eastAsia="en-IN"/>
            </w:rPr>
          </w:pPr>
          <w:hyperlink w:anchor="_Toc43220686" w:history="1">
            <w:r w:rsidRPr="00171935">
              <w:rPr>
                <w:rStyle w:val="Hyperlink"/>
                <w:rFonts w:eastAsiaTheme="majorEastAsia"/>
                <w:noProof/>
                <w14:scene3d>
                  <w14:camera w14:prst="orthographicFront"/>
                  <w14:lightRig w14:rig="threePt" w14:dir="t">
                    <w14:rot w14:lat="0" w14:lon="0" w14:rev="0"/>
                  </w14:lightRig>
                </w14:scene3d>
              </w:rPr>
              <w:t>2.12</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addWorkOrder</w:t>
            </w:r>
            <w:r>
              <w:rPr>
                <w:noProof/>
                <w:webHidden/>
              </w:rPr>
              <w:tab/>
            </w:r>
            <w:r>
              <w:rPr>
                <w:noProof/>
                <w:webHidden/>
              </w:rPr>
              <w:fldChar w:fldCharType="begin"/>
            </w:r>
            <w:r>
              <w:rPr>
                <w:noProof/>
                <w:webHidden/>
              </w:rPr>
              <w:instrText xml:space="preserve"> PAGEREF _Toc43220686 \h </w:instrText>
            </w:r>
            <w:r>
              <w:rPr>
                <w:noProof/>
                <w:webHidden/>
              </w:rPr>
            </w:r>
            <w:r>
              <w:rPr>
                <w:noProof/>
                <w:webHidden/>
              </w:rPr>
              <w:fldChar w:fldCharType="separate"/>
            </w:r>
            <w:r>
              <w:rPr>
                <w:noProof/>
                <w:webHidden/>
              </w:rPr>
              <w:t>28</w:t>
            </w:r>
            <w:r>
              <w:rPr>
                <w:noProof/>
                <w:webHidden/>
              </w:rPr>
              <w:fldChar w:fldCharType="end"/>
            </w:r>
          </w:hyperlink>
        </w:p>
        <w:p w14:paraId="739D0790" w14:textId="77777777" w:rsidR="00B65F24" w:rsidRDefault="00B65F24">
          <w:pPr>
            <w:pStyle w:val="TOC2"/>
            <w:tabs>
              <w:tab w:val="left" w:pos="1000"/>
              <w:tab w:val="right" w:leader="dot" w:pos="8746"/>
            </w:tabs>
            <w:rPr>
              <w:rFonts w:asciiTheme="minorHAnsi" w:eastAsiaTheme="minorEastAsia" w:hAnsiTheme="minorHAnsi" w:cstheme="minorBidi"/>
              <w:b w:val="0"/>
              <w:noProof/>
              <w:color w:val="auto"/>
              <w:sz w:val="22"/>
              <w:lang w:val="en-IN" w:eastAsia="en-IN"/>
            </w:rPr>
          </w:pPr>
          <w:hyperlink w:anchor="_Toc43220687" w:history="1">
            <w:r w:rsidRPr="00171935">
              <w:rPr>
                <w:rStyle w:val="Hyperlink"/>
                <w:rFonts w:eastAsiaTheme="majorEastAsia"/>
                <w:noProof/>
                <w14:scene3d>
                  <w14:camera w14:prst="orthographicFront"/>
                  <w14:lightRig w14:rig="threePt" w14:dir="t">
                    <w14:rot w14:lat="0" w14:lon="0" w14:rev="0"/>
                  </w14:lightRig>
                </w14:scene3d>
              </w:rPr>
              <w:t>2.13</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getWOPartDetail</w:t>
            </w:r>
            <w:r>
              <w:rPr>
                <w:noProof/>
                <w:webHidden/>
              </w:rPr>
              <w:tab/>
            </w:r>
            <w:r>
              <w:rPr>
                <w:noProof/>
                <w:webHidden/>
              </w:rPr>
              <w:fldChar w:fldCharType="begin"/>
            </w:r>
            <w:r>
              <w:rPr>
                <w:noProof/>
                <w:webHidden/>
              </w:rPr>
              <w:instrText xml:space="preserve"> PAGEREF _Toc43220687 \h </w:instrText>
            </w:r>
            <w:r>
              <w:rPr>
                <w:noProof/>
                <w:webHidden/>
              </w:rPr>
            </w:r>
            <w:r>
              <w:rPr>
                <w:noProof/>
                <w:webHidden/>
              </w:rPr>
              <w:fldChar w:fldCharType="separate"/>
            </w:r>
            <w:r>
              <w:rPr>
                <w:noProof/>
                <w:webHidden/>
              </w:rPr>
              <w:t>30</w:t>
            </w:r>
            <w:r>
              <w:rPr>
                <w:noProof/>
                <w:webHidden/>
              </w:rPr>
              <w:fldChar w:fldCharType="end"/>
            </w:r>
          </w:hyperlink>
        </w:p>
        <w:p w14:paraId="6A382309" w14:textId="77777777" w:rsidR="00B65F24" w:rsidRDefault="00B65F24">
          <w:pPr>
            <w:pStyle w:val="TOC2"/>
            <w:tabs>
              <w:tab w:val="left" w:pos="1000"/>
              <w:tab w:val="right" w:leader="dot" w:pos="8746"/>
            </w:tabs>
            <w:rPr>
              <w:rFonts w:asciiTheme="minorHAnsi" w:eastAsiaTheme="minorEastAsia" w:hAnsiTheme="minorHAnsi" w:cstheme="minorBidi"/>
              <w:b w:val="0"/>
              <w:noProof/>
              <w:color w:val="auto"/>
              <w:sz w:val="22"/>
              <w:lang w:val="en-IN" w:eastAsia="en-IN"/>
            </w:rPr>
          </w:pPr>
          <w:hyperlink w:anchor="_Toc43220688" w:history="1">
            <w:r w:rsidRPr="00171935">
              <w:rPr>
                <w:rStyle w:val="Hyperlink"/>
                <w:rFonts w:eastAsiaTheme="majorEastAsia"/>
                <w:noProof/>
                <w14:scene3d>
                  <w14:camera w14:prst="orthographicFront"/>
                  <w14:lightRig w14:rig="threePt" w14:dir="t">
                    <w14:rot w14:lat="0" w14:lon="0" w14:rev="0"/>
                  </w14:lightRig>
                </w14:scene3d>
              </w:rPr>
              <w:t>2.14</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pickMaterial4WO</w:t>
            </w:r>
            <w:r>
              <w:rPr>
                <w:noProof/>
                <w:webHidden/>
              </w:rPr>
              <w:tab/>
            </w:r>
            <w:r>
              <w:rPr>
                <w:noProof/>
                <w:webHidden/>
              </w:rPr>
              <w:fldChar w:fldCharType="begin"/>
            </w:r>
            <w:r>
              <w:rPr>
                <w:noProof/>
                <w:webHidden/>
              </w:rPr>
              <w:instrText xml:space="preserve"> PAGEREF _Toc43220688 \h </w:instrText>
            </w:r>
            <w:r>
              <w:rPr>
                <w:noProof/>
                <w:webHidden/>
              </w:rPr>
            </w:r>
            <w:r>
              <w:rPr>
                <w:noProof/>
                <w:webHidden/>
              </w:rPr>
              <w:fldChar w:fldCharType="separate"/>
            </w:r>
            <w:r>
              <w:rPr>
                <w:noProof/>
                <w:webHidden/>
              </w:rPr>
              <w:t>32</w:t>
            </w:r>
            <w:r>
              <w:rPr>
                <w:noProof/>
                <w:webHidden/>
              </w:rPr>
              <w:fldChar w:fldCharType="end"/>
            </w:r>
          </w:hyperlink>
        </w:p>
        <w:p w14:paraId="06A4F6B3" w14:textId="77777777" w:rsidR="00B65F24" w:rsidRDefault="00B65F24">
          <w:pPr>
            <w:pStyle w:val="TOC2"/>
            <w:tabs>
              <w:tab w:val="left" w:pos="1000"/>
              <w:tab w:val="right" w:leader="dot" w:pos="8746"/>
            </w:tabs>
            <w:rPr>
              <w:rFonts w:asciiTheme="minorHAnsi" w:eastAsiaTheme="minorEastAsia" w:hAnsiTheme="minorHAnsi" w:cstheme="minorBidi"/>
              <w:b w:val="0"/>
              <w:noProof/>
              <w:color w:val="auto"/>
              <w:sz w:val="22"/>
              <w:lang w:val="en-IN" w:eastAsia="en-IN"/>
            </w:rPr>
          </w:pPr>
          <w:hyperlink w:anchor="_Toc43220689" w:history="1">
            <w:r w:rsidRPr="00171935">
              <w:rPr>
                <w:rStyle w:val="Hyperlink"/>
                <w:rFonts w:eastAsiaTheme="majorEastAsia"/>
                <w:noProof/>
                <w14:scene3d>
                  <w14:camera w14:prst="orthographicFront"/>
                  <w14:lightRig w14:rig="threePt" w14:dir="t">
                    <w14:rot w14:lat="0" w14:lon="0" w14:rev="0"/>
                  </w14:lightRig>
                </w14:scene3d>
              </w:rPr>
              <w:t>2.15</w:t>
            </w:r>
            <w:r>
              <w:rPr>
                <w:rFonts w:asciiTheme="minorHAnsi" w:eastAsiaTheme="minorEastAsia" w:hAnsiTheme="minorHAnsi" w:cstheme="minorBidi"/>
                <w:b w:val="0"/>
                <w:noProof/>
                <w:color w:val="auto"/>
                <w:sz w:val="22"/>
                <w:lang w:val="en-IN" w:eastAsia="en-IN"/>
              </w:rPr>
              <w:tab/>
            </w:r>
            <w:r w:rsidRPr="00171935">
              <w:rPr>
                <w:rStyle w:val="Hyperlink"/>
                <w:rFonts w:eastAsiaTheme="majorEastAsia"/>
                <w:noProof/>
              </w:rPr>
              <w:t>getMaterialsDetail</w:t>
            </w:r>
            <w:r>
              <w:rPr>
                <w:noProof/>
                <w:webHidden/>
              </w:rPr>
              <w:tab/>
            </w:r>
            <w:r>
              <w:rPr>
                <w:noProof/>
                <w:webHidden/>
              </w:rPr>
              <w:fldChar w:fldCharType="begin"/>
            </w:r>
            <w:r>
              <w:rPr>
                <w:noProof/>
                <w:webHidden/>
              </w:rPr>
              <w:instrText xml:space="preserve"> PAGEREF _Toc43220689 \h </w:instrText>
            </w:r>
            <w:r>
              <w:rPr>
                <w:noProof/>
                <w:webHidden/>
              </w:rPr>
            </w:r>
            <w:r>
              <w:rPr>
                <w:noProof/>
                <w:webHidden/>
              </w:rPr>
              <w:fldChar w:fldCharType="separate"/>
            </w:r>
            <w:r>
              <w:rPr>
                <w:noProof/>
                <w:webHidden/>
              </w:rPr>
              <w:t>34</w:t>
            </w:r>
            <w:r>
              <w:rPr>
                <w:noProof/>
                <w:webHidden/>
              </w:rPr>
              <w:fldChar w:fldCharType="end"/>
            </w:r>
          </w:hyperlink>
        </w:p>
        <w:p w14:paraId="4AC439E7" w14:textId="03907DEF" w:rsidR="008F2D3C" w:rsidRPr="00F86C92" w:rsidRDefault="0040644F" w:rsidP="008F2D3C">
          <w:pPr>
            <w:pStyle w:val="TOC4"/>
            <w:tabs>
              <w:tab w:val="left" w:pos="1760"/>
              <w:tab w:val="right" w:leader="dot" w:pos="8746"/>
            </w:tabs>
            <w:rPr>
              <w:b/>
              <w:bCs/>
              <w:noProof/>
            </w:rPr>
          </w:pPr>
          <w:r w:rsidRPr="00F86C92">
            <w:fldChar w:fldCharType="end"/>
          </w:r>
        </w:p>
      </w:sdtContent>
    </w:sdt>
    <w:bookmarkStart w:id="0" w:name="_Toc520289803" w:displacedByCustomXml="prev"/>
    <w:bookmarkStart w:id="1" w:name="_Toc515469580" w:displacedByCustomXml="prev"/>
    <w:p w14:paraId="39499CF0" w14:textId="77777777" w:rsidR="00512E2E" w:rsidRPr="00F86C92" w:rsidRDefault="00512E2E">
      <w:pPr>
        <w:snapToGrid/>
        <w:jc w:val="left"/>
        <w:rPr>
          <w:b/>
          <w:bCs/>
          <w:kern w:val="32"/>
          <w:sz w:val="36"/>
          <w:szCs w:val="32"/>
        </w:rPr>
      </w:pPr>
      <w:bookmarkStart w:id="2" w:name="_GoBack"/>
      <w:bookmarkEnd w:id="2"/>
      <w:r w:rsidRPr="00F86C92">
        <w:br w:type="page"/>
      </w:r>
    </w:p>
    <w:p w14:paraId="5EFBAA5B" w14:textId="157E1E2E" w:rsidR="00453E47" w:rsidRPr="00A01DB8" w:rsidRDefault="00045D7F" w:rsidP="00A01DB8">
      <w:pPr>
        <w:pStyle w:val="Heading1"/>
      </w:pPr>
      <w:bookmarkStart w:id="3" w:name="_Toc43220671"/>
      <w:bookmarkEnd w:id="1"/>
      <w:bookmarkEnd w:id="0"/>
      <w:r w:rsidRPr="00A01DB8">
        <w:lastRenderedPageBreak/>
        <w:t>Kamstrup MES API</w:t>
      </w:r>
      <w:bookmarkEnd w:id="3"/>
    </w:p>
    <w:p w14:paraId="1A672534" w14:textId="77777777" w:rsidR="00A01DB8" w:rsidRDefault="00A01DB8" w:rsidP="00A01DB8">
      <w:pPr>
        <w:rPr>
          <w:sz w:val="22"/>
          <w:szCs w:val="20"/>
        </w:rPr>
      </w:pPr>
      <w:r>
        <w:rPr>
          <w:sz w:val="22"/>
          <w:szCs w:val="20"/>
        </w:rPr>
        <w:t xml:space="preserve">The Kamstrup MES API specification provides standard format/procedure to get </w:t>
      </w:r>
      <w:r w:rsidRPr="00A01DB8">
        <w:rPr>
          <w:sz w:val="22"/>
          <w:szCs w:val="20"/>
        </w:rPr>
        <w:t xml:space="preserve">or update the material control information in PanaCIM. </w:t>
      </w:r>
      <w:r>
        <w:rPr>
          <w:sz w:val="22"/>
          <w:szCs w:val="20"/>
        </w:rPr>
        <w:t xml:space="preserve">The </w:t>
      </w:r>
      <w:r w:rsidRPr="00A01DB8">
        <w:rPr>
          <w:sz w:val="22"/>
          <w:szCs w:val="20"/>
        </w:rPr>
        <w:t xml:space="preserve">PanaCIM </w:t>
      </w:r>
      <w:r>
        <w:rPr>
          <w:sz w:val="22"/>
          <w:szCs w:val="20"/>
        </w:rPr>
        <w:t xml:space="preserve">system acts as material master source manages material reservation and tracking. </w:t>
      </w:r>
    </w:p>
    <w:p w14:paraId="399D9313" w14:textId="77777777" w:rsidR="002F791A" w:rsidRDefault="002F791A" w:rsidP="00A01DB8">
      <w:pPr>
        <w:rPr>
          <w:sz w:val="22"/>
          <w:szCs w:val="20"/>
        </w:rPr>
      </w:pPr>
    </w:p>
    <w:p w14:paraId="1FE52524" w14:textId="68B1A10A" w:rsidR="002F791A" w:rsidRDefault="001C5295" w:rsidP="001C5295">
      <w:pPr>
        <w:jc w:val="center"/>
        <w:rPr>
          <w:sz w:val="22"/>
          <w:szCs w:val="20"/>
        </w:rPr>
      </w:pPr>
      <w:r>
        <w:rPr>
          <w:noProof/>
          <w:lang w:val="en-IN" w:eastAsia="en-IN"/>
        </w:rPr>
        <w:drawing>
          <wp:inline distT="0" distB="0" distL="0" distR="0" wp14:anchorId="017BE743" wp14:editId="27B3914D">
            <wp:extent cx="5486400" cy="2181778"/>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181778"/>
                    </a:xfrm>
                    <a:prstGeom prst="rect">
                      <a:avLst/>
                    </a:prstGeom>
                    <a:ln>
                      <a:solidFill>
                        <a:schemeClr val="tx1"/>
                      </a:solidFill>
                    </a:ln>
                  </pic:spPr>
                </pic:pic>
              </a:graphicData>
            </a:graphic>
          </wp:inline>
        </w:drawing>
      </w:r>
    </w:p>
    <w:p w14:paraId="7CB54AF7" w14:textId="77777777" w:rsidR="00A01DB8" w:rsidRPr="00A01DB8" w:rsidRDefault="00A01DB8" w:rsidP="00A01DB8"/>
    <w:p w14:paraId="29E901F4" w14:textId="58B0121A" w:rsidR="00A01DB8" w:rsidRDefault="00A01DB8" w:rsidP="00A01DB8">
      <w:pPr>
        <w:pStyle w:val="Heading2"/>
      </w:pPr>
      <w:bookmarkStart w:id="4" w:name="_Toc43220672"/>
      <w:r w:rsidRPr="00A01DB8">
        <w:t>Assumption</w:t>
      </w:r>
      <w:r w:rsidR="00E3276E">
        <w:t>s</w:t>
      </w:r>
      <w:r>
        <w:t xml:space="preserve"> and Constraints</w:t>
      </w:r>
      <w:bookmarkEnd w:id="4"/>
    </w:p>
    <w:p w14:paraId="72DABEF8" w14:textId="75B3563E" w:rsidR="00E3276E" w:rsidRPr="00E3276E" w:rsidRDefault="00E3276E" w:rsidP="00E3276E">
      <w:pPr>
        <w:rPr>
          <w:sz w:val="22"/>
        </w:rPr>
      </w:pPr>
      <w:r w:rsidRPr="00E3276E">
        <w:rPr>
          <w:sz w:val="22"/>
        </w:rPr>
        <w:t xml:space="preserve">Following assumptions and constraints are applicable for Kamstrup API. </w:t>
      </w:r>
    </w:p>
    <w:p w14:paraId="6AFCAA8E" w14:textId="42F5A193" w:rsidR="00A01DB8" w:rsidRPr="00E3276E" w:rsidRDefault="00A01DB8" w:rsidP="00E3276E">
      <w:pPr>
        <w:pStyle w:val="ListParagraph"/>
        <w:numPr>
          <w:ilvl w:val="0"/>
          <w:numId w:val="12"/>
        </w:numPr>
        <w:rPr>
          <w:sz w:val="22"/>
          <w:szCs w:val="20"/>
        </w:rPr>
      </w:pPr>
      <w:r w:rsidRPr="00E3276E">
        <w:rPr>
          <w:sz w:val="22"/>
          <w:szCs w:val="20"/>
        </w:rPr>
        <w:t xml:space="preserve">The specification is only available for PanaCIM EE Material Control module. </w:t>
      </w:r>
    </w:p>
    <w:p w14:paraId="0BC8C3A5" w14:textId="77777777" w:rsidR="00432B9B" w:rsidRPr="00E3276E" w:rsidRDefault="00432B9B" w:rsidP="00E3276E">
      <w:pPr>
        <w:pStyle w:val="ListParagraph"/>
        <w:numPr>
          <w:ilvl w:val="0"/>
          <w:numId w:val="12"/>
        </w:numPr>
        <w:rPr>
          <w:sz w:val="22"/>
          <w:szCs w:val="20"/>
        </w:rPr>
      </w:pPr>
      <w:r w:rsidRPr="00E3276E">
        <w:rPr>
          <w:sz w:val="22"/>
          <w:szCs w:val="20"/>
        </w:rPr>
        <w:t xml:space="preserve">The barcode parsers in the third party system must be same as configured in the PanaCIM system. </w:t>
      </w:r>
    </w:p>
    <w:p w14:paraId="60EA8DDD" w14:textId="21514EB9" w:rsidR="00E3276E" w:rsidRPr="00E3276E" w:rsidRDefault="00E3276E" w:rsidP="00E3276E">
      <w:pPr>
        <w:pStyle w:val="ListParagraph"/>
        <w:numPr>
          <w:ilvl w:val="0"/>
          <w:numId w:val="12"/>
        </w:numPr>
        <w:rPr>
          <w:sz w:val="22"/>
          <w:szCs w:val="20"/>
        </w:rPr>
      </w:pPr>
      <w:r w:rsidRPr="00E3276E">
        <w:rPr>
          <w:sz w:val="22"/>
          <w:szCs w:val="20"/>
        </w:rPr>
        <w:t xml:space="preserve">JSON is used as data format. </w:t>
      </w:r>
    </w:p>
    <w:p w14:paraId="53551132" w14:textId="37398F09" w:rsidR="00E3276E" w:rsidRPr="00E3276E" w:rsidRDefault="00E3276E" w:rsidP="00E3276E">
      <w:pPr>
        <w:pStyle w:val="ListParagraph"/>
        <w:numPr>
          <w:ilvl w:val="0"/>
          <w:numId w:val="12"/>
        </w:numPr>
        <w:rPr>
          <w:sz w:val="22"/>
          <w:szCs w:val="20"/>
        </w:rPr>
      </w:pPr>
      <w:r w:rsidRPr="00E3276E">
        <w:rPr>
          <w:sz w:val="22"/>
          <w:szCs w:val="20"/>
        </w:rPr>
        <w:t>Each route name must be unique.</w:t>
      </w:r>
    </w:p>
    <w:p w14:paraId="1AA90C8C" w14:textId="4BC082AB" w:rsidR="00A01DB8" w:rsidRPr="00E3276E" w:rsidRDefault="00E3276E" w:rsidP="004C0B06">
      <w:pPr>
        <w:pStyle w:val="ListParagraph"/>
        <w:numPr>
          <w:ilvl w:val="0"/>
          <w:numId w:val="12"/>
        </w:numPr>
        <w:rPr>
          <w:sz w:val="22"/>
          <w:szCs w:val="20"/>
        </w:rPr>
      </w:pPr>
      <w:r w:rsidRPr="00E3276E">
        <w:rPr>
          <w:sz w:val="22"/>
          <w:szCs w:val="20"/>
        </w:rPr>
        <w:t>Each work order name must be unique.</w:t>
      </w:r>
    </w:p>
    <w:p w14:paraId="77C34E7B" w14:textId="77777777" w:rsidR="00453E47" w:rsidRDefault="00453E47" w:rsidP="00453E47">
      <w:pPr>
        <w:pStyle w:val="Heading2"/>
      </w:pPr>
      <w:bookmarkStart w:id="5" w:name="_Toc16532639"/>
      <w:bookmarkStart w:id="6" w:name="_Toc16624688"/>
      <w:bookmarkStart w:id="7" w:name="_Toc43220673"/>
      <w:r w:rsidRPr="00F86C92">
        <w:t>License Requirement</w:t>
      </w:r>
      <w:bookmarkEnd w:id="5"/>
      <w:bookmarkEnd w:id="6"/>
      <w:bookmarkEnd w:id="7"/>
    </w:p>
    <w:p w14:paraId="655A9EA3" w14:textId="632026BD" w:rsidR="003735BE" w:rsidRDefault="003735BE" w:rsidP="003735BE">
      <w:pPr>
        <w:rPr>
          <w:sz w:val="22"/>
          <w:szCs w:val="20"/>
        </w:rPr>
      </w:pPr>
      <w:r w:rsidRPr="003735BE">
        <w:rPr>
          <w:sz w:val="22"/>
          <w:szCs w:val="20"/>
        </w:rPr>
        <w:t xml:space="preserve">PanaCIM EE should have the license configured for the functions requested. </w:t>
      </w:r>
    </w:p>
    <w:p w14:paraId="3BE60A4D" w14:textId="77777777" w:rsidR="002F791A" w:rsidRDefault="002F791A" w:rsidP="003735BE">
      <w:pPr>
        <w:rPr>
          <w:sz w:val="22"/>
          <w:szCs w:val="20"/>
        </w:rPr>
      </w:pPr>
    </w:p>
    <w:p w14:paraId="3F672F13" w14:textId="77777777" w:rsidR="009277C0" w:rsidRDefault="009277C0">
      <w:pPr>
        <w:snapToGrid/>
        <w:jc w:val="left"/>
        <w:rPr>
          <w:b/>
          <w:bCs/>
          <w:kern w:val="32"/>
          <w:sz w:val="36"/>
          <w:szCs w:val="32"/>
        </w:rPr>
      </w:pPr>
      <w:r>
        <w:br w:type="page"/>
      </w:r>
    </w:p>
    <w:p w14:paraId="03260777" w14:textId="2AA2B785" w:rsidR="002F791A" w:rsidRDefault="002F791A" w:rsidP="002F791A">
      <w:pPr>
        <w:pStyle w:val="Heading1"/>
      </w:pPr>
      <w:bookmarkStart w:id="8" w:name="_Toc43220674"/>
      <w:r>
        <w:lastRenderedPageBreak/>
        <w:t>API Specifications</w:t>
      </w:r>
      <w:bookmarkEnd w:id="8"/>
    </w:p>
    <w:p w14:paraId="35ECA21D" w14:textId="77777777" w:rsidR="00527106" w:rsidRDefault="00FE159B" w:rsidP="001C5295">
      <w:pPr>
        <w:rPr>
          <w:sz w:val="22"/>
          <w:szCs w:val="20"/>
        </w:rPr>
      </w:pPr>
      <w:r>
        <w:rPr>
          <w:sz w:val="22"/>
          <w:szCs w:val="20"/>
        </w:rPr>
        <w:t xml:space="preserve">The APIs are </w:t>
      </w:r>
      <w:r w:rsidR="001C5295" w:rsidRPr="001C5295">
        <w:rPr>
          <w:sz w:val="22"/>
          <w:szCs w:val="20"/>
        </w:rPr>
        <w:t>exposed by PanaCIM</w:t>
      </w:r>
      <w:r>
        <w:rPr>
          <w:sz w:val="22"/>
          <w:szCs w:val="20"/>
        </w:rPr>
        <w:t xml:space="preserve"> and returns HTTP</w:t>
      </w:r>
      <w:r w:rsidR="001C5295" w:rsidRPr="001C5295">
        <w:rPr>
          <w:sz w:val="22"/>
          <w:szCs w:val="20"/>
        </w:rPr>
        <w:t xml:space="preserve"> Status Code </w:t>
      </w:r>
      <w:r>
        <w:rPr>
          <w:sz w:val="22"/>
          <w:szCs w:val="20"/>
        </w:rPr>
        <w:t>(</w:t>
      </w:r>
      <w:r w:rsidR="001C5295" w:rsidRPr="001C5295">
        <w:rPr>
          <w:sz w:val="22"/>
          <w:szCs w:val="20"/>
        </w:rPr>
        <w:t>OK</w:t>
      </w:r>
      <w:r>
        <w:rPr>
          <w:sz w:val="22"/>
          <w:szCs w:val="20"/>
        </w:rPr>
        <w:t>)</w:t>
      </w:r>
      <w:r w:rsidR="001C5295" w:rsidRPr="001C5295">
        <w:rPr>
          <w:sz w:val="22"/>
          <w:szCs w:val="20"/>
        </w:rPr>
        <w:t xml:space="preserve"> 200 once the request rea</w:t>
      </w:r>
      <w:r>
        <w:rPr>
          <w:sz w:val="22"/>
          <w:szCs w:val="20"/>
        </w:rPr>
        <w:t xml:space="preserve">ch to PanaCIM. The client application first checks the status code, if the status code is OK, then client application retrieves the data section. The ErrorCode field specifies any error condition while processing the request. The ErrorCode 0 (SUCCESS) refers the successful processing the request. </w:t>
      </w:r>
    </w:p>
    <w:p w14:paraId="667C0CEC" w14:textId="77777777" w:rsidR="00527106" w:rsidRDefault="00527106" w:rsidP="001C5295">
      <w:pPr>
        <w:rPr>
          <w:sz w:val="22"/>
          <w:szCs w:val="20"/>
        </w:rPr>
      </w:pPr>
    </w:p>
    <w:p w14:paraId="26DCF8CA" w14:textId="285AB48F" w:rsidR="00FE159B" w:rsidRDefault="009277C0" w:rsidP="009277C0">
      <w:pPr>
        <w:jc w:val="center"/>
        <w:rPr>
          <w:sz w:val="22"/>
          <w:szCs w:val="20"/>
        </w:rPr>
      </w:pPr>
      <w:r>
        <w:rPr>
          <w:noProof/>
          <w:lang w:val="en-IN" w:eastAsia="en-IN"/>
        </w:rPr>
        <w:drawing>
          <wp:inline distT="0" distB="0" distL="0" distR="0" wp14:anchorId="5D3E3612" wp14:editId="45DFC2F6">
            <wp:extent cx="5486400" cy="2282658"/>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82658"/>
                    </a:xfrm>
                    <a:prstGeom prst="rect">
                      <a:avLst/>
                    </a:prstGeom>
                    <a:ln>
                      <a:solidFill>
                        <a:schemeClr val="tx1"/>
                      </a:solidFill>
                    </a:ln>
                  </pic:spPr>
                </pic:pic>
              </a:graphicData>
            </a:graphic>
          </wp:inline>
        </w:drawing>
      </w:r>
    </w:p>
    <w:p w14:paraId="3C2D29FB" w14:textId="77777777" w:rsidR="00585F0D" w:rsidRDefault="00585F0D">
      <w:pPr>
        <w:snapToGrid/>
        <w:jc w:val="left"/>
        <w:rPr>
          <w:sz w:val="22"/>
          <w:szCs w:val="20"/>
        </w:rPr>
      </w:pPr>
    </w:p>
    <w:p w14:paraId="2BB04BC4" w14:textId="0053E2B3" w:rsidR="00585F0D" w:rsidRDefault="007A4CCC">
      <w:pPr>
        <w:snapToGrid/>
        <w:jc w:val="left"/>
        <w:rPr>
          <w:sz w:val="22"/>
          <w:szCs w:val="20"/>
        </w:rPr>
      </w:pPr>
      <w:r>
        <w:rPr>
          <w:sz w:val="22"/>
          <w:szCs w:val="20"/>
        </w:rPr>
        <w:t xml:space="preserve">The following table lists all </w:t>
      </w:r>
      <w:r w:rsidR="005F6204">
        <w:rPr>
          <w:sz w:val="22"/>
          <w:szCs w:val="20"/>
        </w:rPr>
        <w:t xml:space="preserve">Kamstrup MES APIs for Material Control module. </w:t>
      </w:r>
    </w:p>
    <w:p w14:paraId="198E1DD6" w14:textId="77777777" w:rsidR="007D0366" w:rsidRDefault="007D0366">
      <w:pPr>
        <w:snapToGrid/>
        <w:jc w:val="left"/>
        <w:rPr>
          <w:sz w:val="22"/>
          <w:szCs w:val="20"/>
        </w:rPr>
      </w:pPr>
    </w:p>
    <w:tbl>
      <w:tblPr>
        <w:tblpPr w:leftFromText="180" w:rightFromText="180" w:vertAnchor="text" w:tblpXSpec="center" w:tblpY="1"/>
        <w:tblOverlap w:val="never"/>
        <w:tblW w:w="5097"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ayout w:type="fixed"/>
        <w:tblLook w:val="01E0" w:firstRow="1" w:lastRow="1" w:firstColumn="1" w:lastColumn="1" w:noHBand="0" w:noVBand="0"/>
      </w:tblPr>
      <w:tblGrid>
        <w:gridCol w:w="896"/>
        <w:gridCol w:w="2435"/>
        <w:gridCol w:w="5585"/>
      </w:tblGrid>
      <w:tr w:rsidR="007D0366" w:rsidRPr="00FF64EF" w14:paraId="6BDE9347" w14:textId="77777777" w:rsidTr="007D0366">
        <w:trPr>
          <w:trHeight w:val="233"/>
          <w:tblCellSpacing w:w="21" w:type="dxa"/>
        </w:trPr>
        <w:tc>
          <w:tcPr>
            <w:tcW w:w="467" w:type="pct"/>
            <w:tcBorders>
              <w:top w:val="single" w:sz="4" w:space="0" w:color="99CCFF"/>
              <w:bottom w:val="single" w:sz="6" w:space="0" w:color="99CCFF"/>
            </w:tcBorders>
            <w:shd w:val="clear" w:color="auto" w:fill="C0C0C0"/>
          </w:tcPr>
          <w:p w14:paraId="07014100" w14:textId="02038C95" w:rsidR="007D0366" w:rsidRPr="00FF64EF" w:rsidRDefault="007D0366" w:rsidP="001C4403">
            <w:pPr>
              <w:spacing w:before="120" w:after="120"/>
              <w:rPr>
                <w:b/>
                <w:sz w:val="22"/>
              </w:rPr>
            </w:pPr>
            <w:r>
              <w:rPr>
                <w:b/>
                <w:sz w:val="22"/>
              </w:rPr>
              <w:t>S.No</w:t>
            </w:r>
          </w:p>
        </w:tc>
        <w:tc>
          <w:tcPr>
            <w:tcW w:w="1342" w:type="pct"/>
            <w:tcBorders>
              <w:top w:val="single" w:sz="4" w:space="0" w:color="99CCFF"/>
              <w:bottom w:val="single" w:sz="6" w:space="0" w:color="99CCFF"/>
            </w:tcBorders>
            <w:shd w:val="clear" w:color="auto" w:fill="C0C0C0"/>
          </w:tcPr>
          <w:p w14:paraId="56275C63" w14:textId="22C1B9D5" w:rsidR="007D0366" w:rsidRPr="00FF64EF" w:rsidRDefault="007D0366" w:rsidP="001C4403">
            <w:pPr>
              <w:spacing w:before="120" w:after="120"/>
              <w:jc w:val="center"/>
              <w:rPr>
                <w:b/>
                <w:sz w:val="22"/>
              </w:rPr>
            </w:pPr>
            <w:r>
              <w:rPr>
                <w:b/>
                <w:sz w:val="22"/>
              </w:rPr>
              <w:t xml:space="preserve">API Name </w:t>
            </w:r>
          </w:p>
        </w:tc>
        <w:tc>
          <w:tcPr>
            <w:tcW w:w="3097" w:type="pct"/>
            <w:tcBorders>
              <w:top w:val="single" w:sz="4" w:space="0" w:color="99CCFF"/>
              <w:bottom w:val="single" w:sz="6" w:space="0" w:color="99CCFF"/>
            </w:tcBorders>
            <w:shd w:val="clear" w:color="auto" w:fill="C0C0C0"/>
          </w:tcPr>
          <w:p w14:paraId="3F10356E" w14:textId="77777777" w:rsidR="007D0366" w:rsidRPr="00FF64EF" w:rsidRDefault="007D0366" w:rsidP="001C4403">
            <w:pPr>
              <w:spacing w:before="120" w:after="120"/>
              <w:jc w:val="center"/>
              <w:rPr>
                <w:b/>
                <w:sz w:val="22"/>
              </w:rPr>
            </w:pPr>
            <w:r>
              <w:rPr>
                <w:b/>
                <w:sz w:val="22"/>
              </w:rPr>
              <w:t>Screenshot</w:t>
            </w:r>
          </w:p>
        </w:tc>
      </w:tr>
      <w:tr w:rsidR="007D0366" w:rsidRPr="00E97A4B" w14:paraId="6E98C69B" w14:textId="77777777" w:rsidTr="007D0366">
        <w:trPr>
          <w:trHeight w:val="44"/>
          <w:tblCellSpacing w:w="21" w:type="dxa"/>
        </w:trPr>
        <w:tc>
          <w:tcPr>
            <w:tcW w:w="467" w:type="pct"/>
            <w:shd w:val="clear" w:color="auto" w:fill="F3F3F3"/>
          </w:tcPr>
          <w:p w14:paraId="54C4EE39" w14:textId="6FBCF676" w:rsidR="007D0366" w:rsidRDefault="007D0366" w:rsidP="007D0366">
            <w:pPr>
              <w:tabs>
                <w:tab w:val="center" w:pos="239"/>
              </w:tabs>
              <w:spacing w:before="120" w:after="120"/>
              <w:rPr>
                <w:sz w:val="22"/>
              </w:rPr>
            </w:pPr>
            <w:r w:rsidRPr="007C62AF">
              <w:rPr>
                <w:sz w:val="22"/>
              </w:rPr>
              <w:t>1.</w:t>
            </w:r>
          </w:p>
        </w:tc>
        <w:tc>
          <w:tcPr>
            <w:tcW w:w="1342" w:type="pct"/>
            <w:shd w:val="clear" w:color="auto" w:fill="F3F3F3"/>
          </w:tcPr>
          <w:p w14:paraId="21F3DC0C" w14:textId="3F480F9E" w:rsidR="007D0366" w:rsidRPr="00DC6577" w:rsidRDefault="007D0366" w:rsidP="007D0366">
            <w:pPr>
              <w:spacing w:before="120" w:after="120"/>
              <w:rPr>
                <w:sz w:val="22"/>
              </w:rPr>
            </w:pPr>
            <w:r w:rsidRPr="007C62AF">
              <w:rPr>
                <w:sz w:val="22"/>
              </w:rPr>
              <w:t>getLines</w:t>
            </w:r>
          </w:p>
        </w:tc>
        <w:tc>
          <w:tcPr>
            <w:tcW w:w="3097" w:type="pct"/>
            <w:shd w:val="clear" w:color="auto" w:fill="F3F3F3"/>
          </w:tcPr>
          <w:p w14:paraId="234D7BF2" w14:textId="4A8BF8E3" w:rsidR="007D0366" w:rsidRPr="00E97A4B" w:rsidRDefault="007D0366" w:rsidP="002D4307">
            <w:pPr>
              <w:spacing w:before="120" w:after="120"/>
              <w:rPr>
                <w:noProof/>
                <w:lang w:val="en-IN" w:eastAsia="en-IN"/>
              </w:rPr>
            </w:pPr>
            <w:r w:rsidRPr="007C62AF">
              <w:rPr>
                <w:sz w:val="22"/>
              </w:rPr>
              <w:t>Get line/route list configured in PanaCIM</w:t>
            </w:r>
            <w:r>
              <w:rPr>
                <w:sz w:val="22"/>
              </w:rPr>
              <w:t>.</w:t>
            </w:r>
          </w:p>
        </w:tc>
      </w:tr>
      <w:tr w:rsidR="007D0366" w:rsidRPr="00E97A4B" w14:paraId="4CAE1608" w14:textId="77777777" w:rsidTr="007D0366">
        <w:trPr>
          <w:trHeight w:val="156"/>
          <w:tblCellSpacing w:w="21" w:type="dxa"/>
        </w:trPr>
        <w:tc>
          <w:tcPr>
            <w:tcW w:w="467" w:type="pct"/>
            <w:shd w:val="clear" w:color="auto" w:fill="F3F3F3"/>
          </w:tcPr>
          <w:p w14:paraId="751DE0B9" w14:textId="3E0876AD" w:rsidR="007D0366" w:rsidRPr="007C62AF" w:rsidRDefault="007D0366" w:rsidP="007D0366">
            <w:pPr>
              <w:tabs>
                <w:tab w:val="center" w:pos="239"/>
              </w:tabs>
              <w:spacing w:before="120" w:after="120"/>
              <w:rPr>
                <w:sz w:val="22"/>
              </w:rPr>
            </w:pPr>
            <w:r w:rsidRPr="007C62AF">
              <w:rPr>
                <w:sz w:val="22"/>
              </w:rPr>
              <w:t>2.</w:t>
            </w:r>
          </w:p>
        </w:tc>
        <w:tc>
          <w:tcPr>
            <w:tcW w:w="1342" w:type="pct"/>
            <w:shd w:val="clear" w:color="auto" w:fill="F3F3F3"/>
          </w:tcPr>
          <w:p w14:paraId="1643210E" w14:textId="65BDA236" w:rsidR="007D0366" w:rsidRPr="007C62AF" w:rsidRDefault="007D0366" w:rsidP="007D0366">
            <w:pPr>
              <w:spacing w:before="120" w:after="120"/>
              <w:rPr>
                <w:sz w:val="22"/>
              </w:rPr>
            </w:pPr>
            <w:r w:rsidRPr="007C62AF">
              <w:rPr>
                <w:sz w:val="22"/>
              </w:rPr>
              <w:t>getLineDetail</w:t>
            </w:r>
          </w:p>
        </w:tc>
        <w:tc>
          <w:tcPr>
            <w:tcW w:w="3097" w:type="pct"/>
            <w:shd w:val="clear" w:color="auto" w:fill="F3F3F3"/>
          </w:tcPr>
          <w:p w14:paraId="2857D5B4" w14:textId="3704E9E1" w:rsidR="007D0366" w:rsidRPr="007C62AF" w:rsidRDefault="007D0366" w:rsidP="002D4307">
            <w:pPr>
              <w:spacing w:before="120" w:after="120"/>
              <w:rPr>
                <w:sz w:val="22"/>
              </w:rPr>
            </w:pPr>
            <w:r w:rsidRPr="007C62AF">
              <w:rPr>
                <w:sz w:val="22"/>
              </w:rPr>
              <w:t>Get detail configuration for a line/route in PanaCIM</w:t>
            </w:r>
          </w:p>
        </w:tc>
      </w:tr>
      <w:tr w:rsidR="007D0366" w:rsidRPr="00E97A4B" w14:paraId="4D2B733C" w14:textId="77777777" w:rsidTr="007D0366">
        <w:trPr>
          <w:trHeight w:val="54"/>
          <w:tblCellSpacing w:w="21" w:type="dxa"/>
        </w:trPr>
        <w:tc>
          <w:tcPr>
            <w:tcW w:w="467" w:type="pct"/>
            <w:shd w:val="clear" w:color="auto" w:fill="F3F3F3"/>
          </w:tcPr>
          <w:p w14:paraId="0F3DA62A" w14:textId="236D3FA8" w:rsidR="007D0366" w:rsidRPr="007C62AF" w:rsidRDefault="007D0366" w:rsidP="007D0366">
            <w:pPr>
              <w:tabs>
                <w:tab w:val="center" w:pos="239"/>
              </w:tabs>
              <w:spacing w:before="120" w:after="120"/>
              <w:rPr>
                <w:sz w:val="22"/>
              </w:rPr>
            </w:pPr>
            <w:r w:rsidRPr="007C62AF">
              <w:rPr>
                <w:sz w:val="22"/>
              </w:rPr>
              <w:t>3.</w:t>
            </w:r>
          </w:p>
        </w:tc>
        <w:tc>
          <w:tcPr>
            <w:tcW w:w="1342" w:type="pct"/>
            <w:shd w:val="clear" w:color="auto" w:fill="F3F3F3"/>
          </w:tcPr>
          <w:p w14:paraId="4B1C5054" w14:textId="312FE873" w:rsidR="007D0366" w:rsidRPr="007C62AF" w:rsidRDefault="007D0366" w:rsidP="007D0366">
            <w:pPr>
              <w:spacing w:before="120" w:after="120"/>
              <w:rPr>
                <w:sz w:val="22"/>
              </w:rPr>
            </w:pPr>
            <w:r w:rsidRPr="007C62AF">
              <w:rPr>
                <w:sz w:val="22"/>
              </w:rPr>
              <w:t>getProductSetups</w:t>
            </w:r>
          </w:p>
        </w:tc>
        <w:tc>
          <w:tcPr>
            <w:tcW w:w="3097" w:type="pct"/>
            <w:shd w:val="clear" w:color="auto" w:fill="F3F3F3"/>
          </w:tcPr>
          <w:p w14:paraId="184293C4" w14:textId="15F54425" w:rsidR="007D0366" w:rsidRPr="007C62AF" w:rsidRDefault="007D0366" w:rsidP="002D4307">
            <w:pPr>
              <w:spacing w:before="120" w:after="120"/>
              <w:rPr>
                <w:sz w:val="22"/>
              </w:rPr>
            </w:pPr>
            <w:r>
              <w:rPr>
                <w:sz w:val="22"/>
              </w:rPr>
              <w:t xml:space="preserve">Get product setup in PanaCIM for a route/line. </w:t>
            </w:r>
          </w:p>
        </w:tc>
      </w:tr>
      <w:tr w:rsidR="002D4307" w:rsidRPr="00E97A4B" w14:paraId="127AD8BD" w14:textId="77777777" w:rsidTr="007D0366">
        <w:trPr>
          <w:trHeight w:val="54"/>
          <w:tblCellSpacing w:w="21" w:type="dxa"/>
        </w:trPr>
        <w:tc>
          <w:tcPr>
            <w:tcW w:w="467" w:type="pct"/>
            <w:shd w:val="clear" w:color="auto" w:fill="F3F3F3"/>
          </w:tcPr>
          <w:p w14:paraId="6C898633" w14:textId="6243D181" w:rsidR="002D4307" w:rsidRPr="007C62AF" w:rsidRDefault="002D4307" w:rsidP="002D4307">
            <w:pPr>
              <w:tabs>
                <w:tab w:val="center" w:pos="239"/>
              </w:tabs>
              <w:spacing w:before="120" w:after="120"/>
              <w:rPr>
                <w:sz w:val="22"/>
              </w:rPr>
            </w:pPr>
            <w:r>
              <w:rPr>
                <w:sz w:val="22"/>
              </w:rPr>
              <w:t>4</w:t>
            </w:r>
          </w:p>
        </w:tc>
        <w:tc>
          <w:tcPr>
            <w:tcW w:w="1342" w:type="pct"/>
            <w:shd w:val="clear" w:color="auto" w:fill="F3F3F3"/>
          </w:tcPr>
          <w:p w14:paraId="72EE3B46" w14:textId="6BFBAE8B" w:rsidR="002D4307" w:rsidRPr="007C62AF" w:rsidRDefault="002D4307" w:rsidP="002D4307">
            <w:pPr>
              <w:spacing w:before="120" w:after="120"/>
              <w:rPr>
                <w:sz w:val="22"/>
              </w:rPr>
            </w:pPr>
            <w:r w:rsidRPr="007C62AF">
              <w:rPr>
                <w:sz w:val="22"/>
              </w:rPr>
              <w:t>getSetupFeederDetail</w:t>
            </w:r>
          </w:p>
        </w:tc>
        <w:tc>
          <w:tcPr>
            <w:tcW w:w="3097" w:type="pct"/>
            <w:shd w:val="clear" w:color="auto" w:fill="F3F3F3"/>
          </w:tcPr>
          <w:p w14:paraId="3864EA3C" w14:textId="3163F1E6" w:rsidR="002D4307" w:rsidRPr="007C62AF" w:rsidRDefault="002D4307" w:rsidP="002D4307">
            <w:pPr>
              <w:spacing w:before="120" w:after="120"/>
              <w:rPr>
                <w:sz w:val="22"/>
              </w:rPr>
            </w:pPr>
            <w:r w:rsidRPr="007C62AF">
              <w:rPr>
                <w:sz w:val="22"/>
              </w:rPr>
              <w:t>Get product setup detail in PanaCIM</w:t>
            </w:r>
            <w:r>
              <w:rPr>
                <w:sz w:val="22"/>
              </w:rPr>
              <w:t xml:space="preserve"> for a setup ID and route combination. </w:t>
            </w:r>
          </w:p>
        </w:tc>
      </w:tr>
      <w:tr w:rsidR="002D4307" w:rsidRPr="00E97A4B" w14:paraId="2EF139B3" w14:textId="77777777" w:rsidTr="007D0366">
        <w:trPr>
          <w:trHeight w:val="54"/>
          <w:tblCellSpacing w:w="21" w:type="dxa"/>
        </w:trPr>
        <w:tc>
          <w:tcPr>
            <w:tcW w:w="467" w:type="pct"/>
            <w:shd w:val="clear" w:color="auto" w:fill="F3F3F3"/>
          </w:tcPr>
          <w:p w14:paraId="22867959" w14:textId="7F0B9434" w:rsidR="002D4307" w:rsidRPr="007C62AF" w:rsidRDefault="002D4307" w:rsidP="002D4307">
            <w:pPr>
              <w:tabs>
                <w:tab w:val="center" w:pos="239"/>
              </w:tabs>
              <w:spacing w:before="120" w:after="120"/>
              <w:rPr>
                <w:sz w:val="22"/>
              </w:rPr>
            </w:pPr>
            <w:r w:rsidRPr="007C62AF">
              <w:rPr>
                <w:sz w:val="22"/>
              </w:rPr>
              <w:t>5.</w:t>
            </w:r>
          </w:p>
        </w:tc>
        <w:tc>
          <w:tcPr>
            <w:tcW w:w="1342" w:type="pct"/>
            <w:shd w:val="clear" w:color="auto" w:fill="F3F3F3"/>
          </w:tcPr>
          <w:p w14:paraId="1BEA0208" w14:textId="7A418460" w:rsidR="002D4307" w:rsidRPr="007C62AF" w:rsidRDefault="002D4307" w:rsidP="002D4307">
            <w:pPr>
              <w:spacing w:before="120" w:after="120"/>
              <w:rPr>
                <w:sz w:val="22"/>
              </w:rPr>
            </w:pPr>
            <w:r w:rsidRPr="007C62AF">
              <w:rPr>
                <w:sz w:val="22"/>
              </w:rPr>
              <w:t>createMaterial</w:t>
            </w:r>
          </w:p>
        </w:tc>
        <w:tc>
          <w:tcPr>
            <w:tcW w:w="3097" w:type="pct"/>
            <w:shd w:val="clear" w:color="auto" w:fill="F3F3F3"/>
          </w:tcPr>
          <w:p w14:paraId="7B5CB74F" w14:textId="3E804FE2" w:rsidR="002D4307" w:rsidRPr="007C62AF" w:rsidRDefault="002D4307" w:rsidP="002D4307">
            <w:pPr>
              <w:spacing w:before="120" w:after="120"/>
              <w:rPr>
                <w:sz w:val="22"/>
              </w:rPr>
            </w:pPr>
            <w:r>
              <w:rPr>
                <w:sz w:val="22"/>
              </w:rPr>
              <w:t xml:space="preserve">Notify </w:t>
            </w:r>
            <w:r w:rsidRPr="007C62AF">
              <w:rPr>
                <w:sz w:val="22"/>
              </w:rPr>
              <w:t xml:space="preserve">PanaCIM </w:t>
            </w:r>
            <w:r>
              <w:rPr>
                <w:sz w:val="22"/>
              </w:rPr>
              <w:t xml:space="preserve">when </w:t>
            </w:r>
            <w:r w:rsidRPr="007C62AF">
              <w:rPr>
                <w:sz w:val="22"/>
              </w:rPr>
              <w:t>a reel</w:t>
            </w:r>
            <w:r>
              <w:rPr>
                <w:sz w:val="22"/>
              </w:rPr>
              <w:t>/material</w:t>
            </w:r>
            <w:r w:rsidRPr="007C62AF">
              <w:rPr>
                <w:sz w:val="22"/>
              </w:rPr>
              <w:t xml:space="preserve"> is created.</w:t>
            </w:r>
          </w:p>
        </w:tc>
      </w:tr>
      <w:tr w:rsidR="002D4307" w:rsidRPr="00E97A4B" w14:paraId="538982B6" w14:textId="77777777" w:rsidTr="007D0366">
        <w:trPr>
          <w:trHeight w:val="54"/>
          <w:tblCellSpacing w:w="21" w:type="dxa"/>
        </w:trPr>
        <w:tc>
          <w:tcPr>
            <w:tcW w:w="467" w:type="pct"/>
            <w:shd w:val="clear" w:color="auto" w:fill="F3F3F3"/>
          </w:tcPr>
          <w:p w14:paraId="06C220D9" w14:textId="79809B65" w:rsidR="002D4307" w:rsidRPr="007C62AF" w:rsidRDefault="002D4307" w:rsidP="002D4307">
            <w:pPr>
              <w:tabs>
                <w:tab w:val="center" w:pos="239"/>
              </w:tabs>
              <w:spacing w:before="120" w:after="120"/>
              <w:rPr>
                <w:sz w:val="22"/>
              </w:rPr>
            </w:pPr>
            <w:r>
              <w:rPr>
                <w:sz w:val="22"/>
              </w:rPr>
              <w:t>6</w:t>
            </w:r>
          </w:p>
        </w:tc>
        <w:tc>
          <w:tcPr>
            <w:tcW w:w="1342" w:type="pct"/>
            <w:shd w:val="clear" w:color="auto" w:fill="F3F3F3"/>
          </w:tcPr>
          <w:p w14:paraId="6072D502" w14:textId="55D673B1" w:rsidR="002D4307" w:rsidRPr="007C62AF" w:rsidRDefault="002D4307" w:rsidP="002D4307">
            <w:pPr>
              <w:spacing w:before="120" w:after="120"/>
              <w:rPr>
                <w:sz w:val="22"/>
              </w:rPr>
            </w:pPr>
            <w:r w:rsidRPr="009D7AA3">
              <w:rPr>
                <w:sz w:val="22"/>
              </w:rPr>
              <w:t>getMaterialStatus</w:t>
            </w:r>
          </w:p>
        </w:tc>
        <w:tc>
          <w:tcPr>
            <w:tcW w:w="3097" w:type="pct"/>
            <w:shd w:val="clear" w:color="auto" w:fill="F3F3F3"/>
          </w:tcPr>
          <w:p w14:paraId="3062A610" w14:textId="20471A1D" w:rsidR="002D4307" w:rsidRPr="007C62AF" w:rsidRDefault="00CF2CBE" w:rsidP="002D4307">
            <w:pPr>
              <w:spacing w:before="120" w:after="120"/>
              <w:rPr>
                <w:sz w:val="22"/>
              </w:rPr>
            </w:pPr>
            <w:r>
              <w:rPr>
                <w:sz w:val="22"/>
              </w:rPr>
              <w:t>Get material status of the specified material ID.</w:t>
            </w:r>
          </w:p>
        </w:tc>
      </w:tr>
      <w:tr w:rsidR="002D4307" w:rsidRPr="00E97A4B" w14:paraId="6A7EB654" w14:textId="77777777" w:rsidTr="007D0366">
        <w:trPr>
          <w:trHeight w:val="54"/>
          <w:tblCellSpacing w:w="21" w:type="dxa"/>
        </w:trPr>
        <w:tc>
          <w:tcPr>
            <w:tcW w:w="467" w:type="pct"/>
            <w:shd w:val="clear" w:color="auto" w:fill="F3F3F3"/>
          </w:tcPr>
          <w:p w14:paraId="1444512B" w14:textId="67192D63" w:rsidR="002D4307" w:rsidRPr="007C62AF" w:rsidRDefault="002D4307" w:rsidP="002D4307">
            <w:pPr>
              <w:tabs>
                <w:tab w:val="center" w:pos="239"/>
              </w:tabs>
              <w:spacing w:before="120" w:after="120"/>
              <w:rPr>
                <w:sz w:val="22"/>
              </w:rPr>
            </w:pPr>
            <w:r>
              <w:rPr>
                <w:sz w:val="22"/>
              </w:rPr>
              <w:t>7</w:t>
            </w:r>
          </w:p>
        </w:tc>
        <w:tc>
          <w:tcPr>
            <w:tcW w:w="1342" w:type="pct"/>
            <w:shd w:val="clear" w:color="auto" w:fill="F3F3F3"/>
          </w:tcPr>
          <w:p w14:paraId="1BEA9446" w14:textId="4BEF195D" w:rsidR="002D4307" w:rsidRPr="007C62AF" w:rsidRDefault="002D4307" w:rsidP="002D4307">
            <w:pPr>
              <w:spacing w:before="120" w:after="120"/>
              <w:rPr>
                <w:sz w:val="22"/>
              </w:rPr>
            </w:pPr>
            <w:r w:rsidRPr="007C62AF">
              <w:rPr>
                <w:sz w:val="22"/>
              </w:rPr>
              <w:t>updateMaterial</w:t>
            </w:r>
          </w:p>
        </w:tc>
        <w:tc>
          <w:tcPr>
            <w:tcW w:w="3097" w:type="pct"/>
            <w:shd w:val="clear" w:color="auto" w:fill="F3F3F3"/>
          </w:tcPr>
          <w:p w14:paraId="1146F702" w14:textId="2EACDBEE" w:rsidR="002D4307" w:rsidRPr="007C62AF" w:rsidRDefault="002D4307" w:rsidP="002D4307">
            <w:pPr>
              <w:spacing w:before="120" w:after="120"/>
              <w:rPr>
                <w:sz w:val="22"/>
              </w:rPr>
            </w:pPr>
            <w:r w:rsidRPr="007C62AF">
              <w:rPr>
                <w:sz w:val="22"/>
              </w:rPr>
              <w:t xml:space="preserve">Get material </w:t>
            </w:r>
            <w:r>
              <w:rPr>
                <w:sz w:val="22"/>
              </w:rPr>
              <w:t xml:space="preserve">details </w:t>
            </w:r>
            <w:r w:rsidRPr="007C62AF">
              <w:rPr>
                <w:sz w:val="22"/>
              </w:rPr>
              <w:t>for a requested material ID.</w:t>
            </w:r>
          </w:p>
        </w:tc>
      </w:tr>
      <w:tr w:rsidR="002D4307" w:rsidRPr="00E97A4B" w14:paraId="288A6596" w14:textId="77777777" w:rsidTr="007D0366">
        <w:trPr>
          <w:trHeight w:val="54"/>
          <w:tblCellSpacing w:w="21" w:type="dxa"/>
        </w:trPr>
        <w:tc>
          <w:tcPr>
            <w:tcW w:w="467" w:type="pct"/>
            <w:shd w:val="clear" w:color="auto" w:fill="F3F3F3"/>
          </w:tcPr>
          <w:p w14:paraId="1D9FFECF" w14:textId="387DF674" w:rsidR="002D4307" w:rsidRPr="007C62AF" w:rsidRDefault="002D4307" w:rsidP="002D4307">
            <w:pPr>
              <w:tabs>
                <w:tab w:val="center" w:pos="239"/>
              </w:tabs>
              <w:spacing w:before="120" w:after="120"/>
              <w:rPr>
                <w:sz w:val="22"/>
              </w:rPr>
            </w:pPr>
            <w:r>
              <w:rPr>
                <w:sz w:val="22"/>
              </w:rPr>
              <w:t>8</w:t>
            </w:r>
          </w:p>
        </w:tc>
        <w:tc>
          <w:tcPr>
            <w:tcW w:w="1342" w:type="pct"/>
            <w:shd w:val="clear" w:color="auto" w:fill="F3F3F3"/>
          </w:tcPr>
          <w:p w14:paraId="1DFF02E0" w14:textId="5364946F" w:rsidR="002D4307" w:rsidRPr="007C62AF" w:rsidRDefault="002D4307" w:rsidP="002D4307">
            <w:pPr>
              <w:spacing w:before="120" w:after="120"/>
              <w:rPr>
                <w:sz w:val="22"/>
              </w:rPr>
            </w:pPr>
            <w:r w:rsidRPr="007C62AF">
              <w:rPr>
                <w:sz w:val="22"/>
              </w:rPr>
              <w:t>getMaterial</w:t>
            </w:r>
          </w:p>
        </w:tc>
        <w:tc>
          <w:tcPr>
            <w:tcW w:w="3097" w:type="pct"/>
            <w:shd w:val="clear" w:color="auto" w:fill="F3F3F3"/>
          </w:tcPr>
          <w:p w14:paraId="5B1DFD47" w14:textId="549F4D6D" w:rsidR="002D4307" w:rsidRPr="007C62AF" w:rsidRDefault="002D4307" w:rsidP="002D4307">
            <w:pPr>
              <w:spacing w:before="120" w:after="120"/>
              <w:rPr>
                <w:sz w:val="22"/>
              </w:rPr>
            </w:pPr>
            <w:r w:rsidRPr="007C62AF">
              <w:rPr>
                <w:sz w:val="22"/>
              </w:rPr>
              <w:t>Get available location list for requested part number. Route Name must be specified</w:t>
            </w:r>
            <w:r>
              <w:rPr>
                <w:sz w:val="22"/>
              </w:rPr>
              <w:t>.</w:t>
            </w:r>
          </w:p>
        </w:tc>
      </w:tr>
      <w:tr w:rsidR="002D4307" w:rsidRPr="00E97A4B" w14:paraId="31E5A4FB" w14:textId="77777777" w:rsidTr="007D0366">
        <w:trPr>
          <w:trHeight w:val="54"/>
          <w:tblCellSpacing w:w="21" w:type="dxa"/>
        </w:trPr>
        <w:tc>
          <w:tcPr>
            <w:tcW w:w="467" w:type="pct"/>
            <w:shd w:val="clear" w:color="auto" w:fill="F3F3F3"/>
          </w:tcPr>
          <w:p w14:paraId="68A33F0A" w14:textId="35673B6A" w:rsidR="002D4307" w:rsidRDefault="002D4307" w:rsidP="002D4307">
            <w:pPr>
              <w:tabs>
                <w:tab w:val="center" w:pos="239"/>
              </w:tabs>
              <w:spacing w:before="120" w:after="120"/>
              <w:rPr>
                <w:sz w:val="22"/>
              </w:rPr>
            </w:pPr>
            <w:r>
              <w:rPr>
                <w:sz w:val="22"/>
              </w:rPr>
              <w:t>9</w:t>
            </w:r>
          </w:p>
        </w:tc>
        <w:tc>
          <w:tcPr>
            <w:tcW w:w="1342" w:type="pct"/>
            <w:shd w:val="clear" w:color="auto" w:fill="F3F3F3"/>
          </w:tcPr>
          <w:p w14:paraId="59B64A1C" w14:textId="545F2A86" w:rsidR="002D4307" w:rsidRPr="007C62AF" w:rsidRDefault="002D4307" w:rsidP="002D4307">
            <w:pPr>
              <w:spacing w:before="120" w:after="120"/>
              <w:rPr>
                <w:sz w:val="22"/>
              </w:rPr>
            </w:pPr>
            <w:r w:rsidRPr="000E35E2">
              <w:rPr>
                <w:sz w:val="22"/>
              </w:rPr>
              <w:t>getMaterialsDetail</w:t>
            </w:r>
          </w:p>
        </w:tc>
        <w:tc>
          <w:tcPr>
            <w:tcW w:w="3097" w:type="pct"/>
            <w:shd w:val="clear" w:color="auto" w:fill="F3F3F3"/>
          </w:tcPr>
          <w:p w14:paraId="4145E818" w14:textId="037DC917" w:rsidR="002D4307" w:rsidRPr="007C62AF" w:rsidRDefault="00CF2CBE" w:rsidP="002D4307">
            <w:pPr>
              <w:spacing w:before="120" w:after="120"/>
              <w:rPr>
                <w:sz w:val="22"/>
              </w:rPr>
            </w:pPr>
            <w:r>
              <w:rPr>
                <w:sz w:val="22"/>
              </w:rPr>
              <w:t xml:space="preserve">Get the details of the specified material. </w:t>
            </w:r>
          </w:p>
        </w:tc>
      </w:tr>
      <w:tr w:rsidR="002D4307" w:rsidRPr="00E97A4B" w14:paraId="1338125C" w14:textId="77777777" w:rsidTr="007D0366">
        <w:trPr>
          <w:trHeight w:val="54"/>
          <w:tblCellSpacing w:w="21" w:type="dxa"/>
        </w:trPr>
        <w:tc>
          <w:tcPr>
            <w:tcW w:w="467" w:type="pct"/>
            <w:shd w:val="clear" w:color="auto" w:fill="F3F3F3"/>
          </w:tcPr>
          <w:p w14:paraId="575EDC2C" w14:textId="61EF286D" w:rsidR="002D4307" w:rsidRDefault="002D4307" w:rsidP="002D4307">
            <w:pPr>
              <w:tabs>
                <w:tab w:val="center" w:pos="239"/>
              </w:tabs>
              <w:spacing w:before="120" w:after="120"/>
              <w:rPr>
                <w:sz w:val="22"/>
              </w:rPr>
            </w:pPr>
            <w:r>
              <w:rPr>
                <w:sz w:val="22"/>
              </w:rPr>
              <w:t>10</w:t>
            </w:r>
          </w:p>
        </w:tc>
        <w:tc>
          <w:tcPr>
            <w:tcW w:w="1342" w:type="pct"/>
            <w:shd w:val="clear" w:color="auto" w:fill="F3F3F3"/>
          </w:tcPr>
          <w:p w14:paraId="6D316A56" w14:textId="2EEEBDF5" w:rsidR="002D4307" w:rsidRPr="007C62AF" w:rsidRDefault="002D4307" w:rsidP="002D4307">
            <w:pPr>
              <w:spacing w:before="120" w:after="120"/>
              <w:rPr>
                <w:sz w:val="22"/>
              </w:rPr>
            </w:pPr>
            <w:r w:rsidRPr="007C62AF">
              <w:rPr>
                <w:sz w:val="22"/>
              </w:rPr>
              <w:t>getPartLocation</w:t>
            </w:r>
          </w:p>
        </w:tc>
        <w:tc>
          <w:tcPr>
            <w:tcW w:w="3097" w:type="pct"/>
            <w:shd w:val="clear" w:color="auto" w:fill="F3F3F3"/>
          </w:tcPr>
          <w:p w14:paraId="1BC943BB" w14:textId="17FA2A1C" w:rsidR="002D4307" w:rsidRPr="007C62AF" w:rsidRDefault="002D4307" w:rsidP="002D4307">
            <w:pPr>
              <w:spacing w:before="120" w:after="120"/>
              <w:rPr>
                <w:sz w:val="22"/>
              </w:rPr>
            </w:pPr>
            <w:r w:rsidRPr="009D7AA3">
              <w:rPr>
                <w:sz w:val="22"/>
              </w:rPr>
              <w:t xml:space="preserve">Get available location </w:t>
            </w:r>
            <w:r>
              <w:rPr>
                <w:sz w:val="22"/>
              </w:rPr>
              <w:t xml:space="preserve">list for requested part number for a route / line. </w:t>
            </w:r>
          </w:p>
        </w:tc>
      </w:tr>
      <w:tr w:rsidR="002D4307" w:rsidRPr="00E97A4B" w14:paraId="011591A5" w14:textId="77777777" w:rsidTr="007D0366">
        <w:trPr>
          <w:trHeight w:val="54"/>
          <w:tblCellSpacing w:w="21" w:type="dxa"/>
        </w:trPr>
        <w:tc>
          <w:tcPr>
            <w:tcW w:w="467" w:type="pct"/>
            <w:shd w:val="clear" w:color="auto" w:fill="F3F3F3"/>
          </w:tcPr>
          <w:p w14:paraId="57F5A46C" w14:textId="338126A2" w:rsidR="002D4307" w:rsidRDefault="002D4307" w:rsidP="002D4307">
            <w:pPr>
              <w:tabs>
                <w:tab w:val="center" w:pos="239"/>
              </w:tabs>
              <w:spacing w:before="120" w:after="120"/>
              <w:rPr>
                <w:sz w:val="22"/>
              </w:rPr>
            </w:pPr>
            <w:r>
              <w:rPr>
                <w:sz w:val="22"/>
              </w:rPr>
              <w:lastRenderedPageBreak/>
              <w:t>11</w:t>
            </w:r>
          </w:p>
        </w:tc>
        <w:tc>
          <w:tcPr>
            <w:tcW w:w="1342" w:type="pct"/>
            <w:shd w:val="clear" w:color="auto" w:fill="F3F3F3"/>
          </w:tcPr>
          <w:p w14:paraId="05B1A984" w14:textId="7CB3D776" w:rsidR="002D4307" w:rsidRPr="007C62AF" w:rsidRDefault="002D4307" w:rsidP="002D4307">
            <w:pPr>
              <w:spacing w:before="120" w:after="120"/>
              <w:rPr>
                <w:sz w:val="22"/>
              </w:rPr>
            </w:pPr>
            <w:r w:rsidRPr="007C62AF">
              <w:rPr>
                <w:sz w:val="22"/>
              </w:rPr>
              <w:t>getWorkOrderList</w:t>
            </w:r>
          </w:p>
        </w:tc>
        <w:tc>
          <w:tcPr>
            <w:tcW w:w="3097" w:type="pct"/>
            <w:shd w:val="clear" w:color="auto" w:fill="F3F3F3"/>
          </w:tcPr>
          <w:p w14:paraId="0BC0DE1C" w14:textId="1A5DC191" w:rsidR="002D4307" w:rsidRPr="009D7AA3" w:rsidRDefault="002D4307" w:rsidP="002D4307">
            <w:pPr>
              <w:spacing w:before="120" w:after="120"/>
              <w:rPr>
                <w:sz w:val="22"/>
              </w:rPr>
            </w:pPr>
            <w:r w:rsidRPr="007C62AF">
              <w:rPr>
                <w:sz w:val="22"/>
              </w:rPr>
              <w:t xml:space="preserve">Get </w:t>
            </w:r>
            <w:r>
              <w:rPr>
                <w:sz w:val="22"/>
              </w:rPr>
              <w:t xml:space="preserve">list of work orders </w:t>
            </w:r>
            <w:r w:rsidRPr="007C62AF">
              <w:rPr>
                <w:sz w:val="22"/>
              </w:rPr>
              <w:t>in PanaCIM</w:t>
            </w:r>
            <w:r>
              <w:rPr>
                <w:sz w:val="22"/>
              </w:rPr>
              <w:t xml:space="preserve"> by their status. </w:t>
            </w:r>
          </w:p>
        </w:tc>
      </w:tr>
      <w:tr w:rsidR="002D4307" w:rsidRPr="00E97A4B" w14:paraId="2E6811D9" w14:textId="77777777" w:rsidTr="007D0366">
        <w:trPr>
          <w:trHeight w:val="54"/>
          <w:tblCellSpacing w:w="21" w:type="dxa"/>
        </w:trPr>
        <w:tc>
          <w:tcPr>
            <w:tcW w:w="467" w:type="pct"/>
            <w:shd w:val="clear" w:color="auto" w:fill="F3F3F3"/>
          </w:tcPr>
          <w:p w14:paraId="2FCA311E" w14:textId="69818C58" w:rsidR="002D4307" w:rsidRDefault="002D4307" w:rsidP="002D4307">
            <w:pPr>
              <w:tabs>
                <w:tab w:val="center" w:pos="239"/>
              </w:tabs>
              <w:spacing w:before="120" w:after="120"/>
              <w:rPr>
                <w:sz w:val="22"/>
              </w:rPr>
            </w:pPr>
            <w:r>
              <w:rPr>
                <w:sz w:val="22"/>
              </w:rPr>
              <w:t>12</w:t>
            </w:r>
          </w:p>
        </w:tc>
        <w:tc>
          <w:tcPr>
            <w:tcW w:w="1342" w:type="pct"/>
            <w:shd w:val="clear" w:color="auto" w:fill="F3F3F3"/>
          </w:tcPr>
          <w:p w14:paraId="7ACB0CF7" w14:textId="29F1F5FE" w:rsidR="002D4307" w:rsidRPr="007C62AF" w:rsidRDefault="002D4307" w:rsidP="002D4307">
            <w:pPr>
              <w:spacing w:before="120" w:after="120"/>
              <w:rPr>
                <w:sz w:val="22"/>
              </w:rPr>
            </w:pPr>
            <w:r w:rsidRPr="007C62AF">
              <w:rPr>
                <w:sz w:val="22"/>
              </w:rPr>
              <w:t>getWorkOrderDetail</w:t>
            </w:r>
          </w:p>
        </w:tc>
        <w:tc>
          <w:tcPr>
            <w:tcW w:w="3097" w:type="pct"/>
            <w:shd w:val="clear" w:color="auto" w:fill="F3F3F3"/>
          </w:tcPr>
          <w:p w14:paraId="5ABD6211" w14:textId="4276EBF0" w:rsidR="002D4307" w:rsidRPr="007C62AF" w:rsidRDefault="002D4307" w:rsidP="002D4307">
            <w:pPr>
              <w:spacing w:before="120" w:after="120"/>
              <w:rPr>
                <w:sz w:val="22"/>
              </w:rPr>
            </w:pPr>
            <w:r>
              <w:rPr>
                <w:sz w:val="22"/>
              </w:rPr>
              <w:t xml:space="preserve">Get </w:t>
            </w:r>
            <w:r w:rsidRPr="007C62AF">
              <w:rPr>
                <w:sz w:val="22"/>
              </w:rPr>
              <w:t>detail</w:t>
            </w:r>
            <w:r>
              <w:rPr>
                <w:sz w:val="22"/>
              </w:rPr>
              <w:t>s</w:t>
            </w:r>
            <w:r w:rsidRPr="007C62AF">
              <w:rPr>
                <w:sz w:val="22"/>
              </w:rPr>
              <w:t xml:space="preserve"> of a </w:t>
            </w:r>
            <w:r>
              <w:rPr>
                <w:sz w:val="22"/>
              </w:rPr>
              <w:t xml:space="preserve">specified </w:t>
            </w:r>
            <w:r w:rsidRPr="007C62AF">
              <w:rPr>
                <w:sz w:val="22"/>
              </w:rPr>
              <w:t>work order</w:t>
            </w:r>
            <w:r>
              <w:rPr>
                <w:sz w:val="22"/>
              </w:rPr>
              <w:t>.</w:t>
            </w:r>
          </w:p>
        </w:tc>
      </w:tr>
      <w:tr w:rsidR="002D4307" w:rsidRPr="00E97A4B" w14:paraId="6D6BD7F0" w14:textId="77777777" w:rsidTr="007D0366">
        <w:trPr>
          <w:trHeight w:val="54"/>
          <w:tblCellSpacing w:w="21" w:type="dxa"/>
        </w:trPr>
        <w:tc>
          <w:tcPr>
            <w:tcW w:w="467" w:type="pct"/>
            <w:shd w:val="clear" w:color="auto" w:fill="F3F3F3"/>
          </w:tcPr>
          <w:p w14:paraId="2F0C2D6F" w14:textId="5D4804E7" w:rsidR="002D4307" w:rsidRDefault="002D4307" w:rsidP="002D4307">
            <w:pPr>
              <w:tabs>
                <w:tab w:val="center" w:pos="239"/>
              </w:tabs>
              <w:spacing w:before="120" w:after="120"/>
              <w:rPr>
                <w:sz w:val="22"/>
              </w:rPr>
            </w:pPr>
            <w:r>
              <w:rPr>
                <w:sz w:val="22"/>
              </w:rPr>
              <w:t>13</w:t>
            </w:r>
          </w:p>
        </w:tc>
        <w:tc>
          <w:tcPr>
            <w:tcW w:w="1342" w:type="pct"/>
            <w:shd w:val="clear" w:color="auto" w:fill="F3F3F3"/>
          </w:tcPr>
          <w:p w14:paraId="0137CAD4" w14:textId="2EF0EF5B" w:rsidR="002D4307" w:rsidRPr="007C62AF" w:rsidRDefault="002D4307" w:rsidP="002D4307">
            <w:pPr>
              <w:spacing w:before="120" w:after="120"/>
              <w:rPr>
                <w:sz w:val="22"/>
              </w:rPr>
            </w:pPr>
            <w:r w:rsidRPr="007C62AF">
              <w:rPr>
                <w:sz w:val="22"/>
              </w:rPr>
              <w:t>addWorkOrder</w:t>
            </w:r>
          </w:p>
        </w:tc>
        <w:tc>
          <w:tcPr>
            <w:tcW w:w="3097" w:type="pct"/>
            <w:shd w:val="clear" w:color="auto" w:fill="F3F3F3"/>
          </w:tcPr>
          <w:p w14:paraId="546CCFC7" w14:textId="6C1B3CF0" w:rsidR="002D4307" w:rsidRDefault="002D4307" w:rsidP="002D4307">
            <w:pPr>
              <w:spacing w:before="120" w:after="120"/>
              <w:rPr>
                <w:sz w:val="22"/>
              </w:rPr>
            </w:pPr>
            <w:r>
              <w:rPr>
                <w:sz w:val="22"/>
              </w:rPr>
              <w:t>A</w:t>
            </w:r>
            <w:r w:rsidRPr="007C62AF">
              <w:rPr>
                <w:sz w:val="22"/>
              </w:rPr>
              <w:t>dd</w:t>
            </w:r>
            <w:r>
              <w:rPr>
                <w:sz w:val="22"/>
              </w:rPr>
              <w:t xml:space="preserve"> a new work order into PanaCIM for the specified route / line.</w:t>
            </w:r>
          </w:p>
        </w:tc>
      </w:tr>
      <w:tr w:rsidR="002D4307" w:rsidRPr="00E97A4B" w14:paraId="442E5503" w14:textId="77777777" w:rsidTr="007D0366">
        <w:trPr>
          <w:trHeight w:val="54"/>
          <w:tblCellSpacing w:w="21" w:type="dxa"/>
        </w:trPr>
        <w:tc>
          <w:tcPr>
            <w:tcW w:w="467" w:type="pct"/>
            <w:shd w:val="clear" w:color="auto" w:fill="F3F3F3"/>
          </w:tcPr>
          <w:p w14:paraId="40DA84E1" w14:textId="40802337" w:rsidR="002D4307" w:rsidRDefault="002D4307" w:rsidP="002D4307">
            <w:pPr>
              <w:tabs>
                <w:tab w:val="center" w:pos="239"/>
              </w:tabs>
              <w:spacing w:before="120" w:after="120"/>
              <w:rPr>
                <w:sz w:val="22"/>
              </w:rPr>
            </w:pPr>
            <w:r>
              <w:rPr>
                <w:sz w:val="22"/>
              </w:rPr>
              <w:t>14</w:t>
            </w:r>
          </w:p>
        </w:tc>
        <w:tc>
          <w:tcPr>
            <w:tcW w:w="1342" w:type="pct"/>
            <w:shd w:val="clear" w:color="auto" w:fill="F3F3F3"/>
          </w:tcPr>
          <w:p w14:paraId="1A287E16" w14:textId="0ED3C7A1" w:rsidR="002D4307" w:rsidRPr="007C62AF" w:rsidRDefault="002D4307" w:rsidP="002D4307">
            <w:pPr>
              <w:spacing w:before="120" w:after="120"/>
              <w:rPr>
                <w:sz w:val="22"/>
              </w:rPr>
            </w:pPr>
            <w:r w:rsidRPr="007C62AF">
              <w:rPr>
                <w:sz w:val="22"/>
              </w:rPr>
              <w:t>getWOPartDetail</w:t>
            </w:r>
          </w:p>
        </w:tc>
        <w:tc>
          <w:tcPr>
            <w:tcW w:w="3097" w:type="pct"/>
            <w:shd w:val="clear" w:color="auto" w:fill="F3F3F3"/>
          </w:tcPr>
          <w:p w14:paraId="1E79DD5F" w14:textId="6D9E2C60" w:rsidR="002D4307" w:rsidRDefault="002D4307" w:rsidP="002D4307">
            <w:pPr>
              <w:spacing w:before="120" w:after="120"/>
              <w:rPr>
                <w:sz w:val="22"/>
              </w:rPr>
            </w:pPr>
            <w:r>
              <w:rPr>
                <w:sz w:val="22"/>
              </w:rPr>
              <w:t xml:space="preserve">Get reserved part details for a specified </w:t>
            </w:r>
            <w:r w:rsidRPr="009D7AA3">
              <w:rPr>
                <w:sz w:val="22"/>
              </w:rPr>
              <w:t>work order.</w:t>
            </w:r>
          </w:p>
        </w:tc>
      </w:tr>
      <w:tr w:rsidR="002D4307" w:rsidRPr="00E97A4B" w14:paraId="72531CCF" w14:textId="77777777" w:rsidTr="007D0366">
        <w:trPr>
          <w:trHeight w:val="54"/>
          <w:tblCellSpacing w:w="21" w:type="dxa"/>
        </w:trPr>
        <w:tc>
          <w:tcPr>
            <w:tcW w:w="467" w:type="pct"/>
            <w:shd w:val="clear" w:color="auto" w:fill="F3F3F3"/>
          </w:tcPr>
          <w:p w14:paraId="4FFDF84A" w14:textId="798513BA" w:rsidR="002D4307" w:rsidRDefault="002D4307" w:rsidP="002D4307">
            <w:pPr>
              <w:tabs>
                <w:tab w:val="center" w:pos="239"/>
              </w:tabs>
              <w:spacing w:before="120" w:after="120"/>
              <w:rPr>
                <w:sz w:val="22"/>
              </w:rPr>
            </w:pPr>
            <w:r>
              <w:rPr>
                <w:sz w:val="22"/>
              </w:rPr>
              <w:t>15</w:t>
            </w:r>
          </w:p>
        </w:tc>
        <w:tc>
          <w:tcPr>
            <w:tcW w:w="1342" w:type="pct"/>
            <w:shd w:val="clear" w:color="auto" w:fill="F3F3F3"/>
          </w:tcPr>
          <w:p w14:paraId="5D2B1C20" w14:textId="0152C162" w:rsidR="002D4307" w:rsidRPr="007C62AF" w:rsidRDefault="002D4307" w:rsidP="002D4307">
            <w:pPr>
              <w:spacing w:before="120" w:after="120"/>
              <w:rPr>
                <w:sz w:val="22"/>
              </w:rPr>
            </w:pPr>
            <w:r w:rsidRPr="007C62AF">
              <w:rPr>
                <w:sz w:val="22"/>
              </w:rPr>
              <w:t>pickMaterial4WO</w:t>
            </w:r>
          </w:p>
        </w:tc>
        <w:tc>
          <w:tcPr>
            <w:tcW w:w="3097" w:type="pct"/>
            <w:shd w:val="clear" w:color="auto" w:fill="F3F3F3"/>
          </w:tcPr>
          <w:p w14:paraId="59E2F162" w14:textId="5ED174FD" w:rsidR="002D4307" w:rsidRDefault="002D4307" w:rsidP="002D4307">
            <w:pPr>
              <w:spacing w:before="120" w:after="120"/>
              <w:rPr>
                <w:sz w:val="22"/>
              </w:rPr>
            </w:pPr>
            <w:r w:rsidRPr="009D7AA3">
              <w:rPr>
                <w:sz w:val="22"/>
              </w:rPr>
              <w:t>When the picking of material is done by a tier system (Material Tower or any logistic System) PanaCIM is informed which Material ID were picked for a specified WO.</w:t>
            </w:r>
          </w:p>
        </w:tc>
      </w:tr>
    </w:tbl>
    <w:p w14:paraId="7C1B57CE" w14:textId="77777777" w:rsidR="007D0366" w:rsidRDefault="007D0366">
      <w:pPr>
        <w:snapToGrid/>
        <w:jc w:val="left"/>
        <w:rPr>
          <w:sz w:val="22"/>
          <w:szCs w:val="20"/>
        </w:rPr>
      </w:pPr>
    </w:p>
    <w:p w14:paraId="51A873F6" w14:textId="77777777" w:rsidR="00320C01" w:rsidRDefault="00320C01">
      <w:pPr>
        <w:snapToGrid/>
        <w:jc w:val="left"/>
        <w:rPr>
          <w:sz w:val="22"/>
          <w:szCs w:val="20"/>
        </w:rPr>
      </w:pPr>
    </w:p>
    <w:p w14:paraId="46757836" w14:textId="77777777" w:rsidR="00320C01" w:rsidRDefault="00320C01">
      <w:pPr>
        <w:snapToGrid/>
        <w:jc w:val="left"/>
        <w:rPr>
          <w:sz w:val="22"/>
          <w:szCs w:val="20"/>
        </w:rPr>
      </w:pPr>
    </w:p>
    <w:p w14:paraId="1263549B" w14:textId="77777777" w:rsidR="00FE159B" w:rsidRDefault="00FE159B">
      <w:pPr>
        <w:snapToGrid/>
        <w:jc w:val="left"/>
        <w:rPr>
          <w:sz w:val="22"/>
          <w:szCs w:val="20"/>
        </w:rPr>
      </w:pPr>
      <w:r>
        <w:rPr>
          <w:sz w:val="22"/>
          <w:szCs w:val="20"/>
        </w:rPr>
        <w:br w:type="page"/>
      </w:r>
    </w:p>
    <w:p w14:paraId="651AFB49" w14:textId="77777777" w:rsidR="001C5295" w:rsidRPr="001C5295" w:rsidRDefault="001C5295" w:rsidP="001C5295">
      <w:pPr>
        <w:rPr>
          <w:sz w:val="22"/>
          <w:szCs w:val="20"/>
        </w:rPr>
      </w:pPr>
    </w:p>
    <w:p w14:paraId="7614FA35" w14:textId="77777777" w:rsidR="002F791A" w:rsidRPr="002F791A" w:rsidRDefault="002F791A" w:rsidP="002F791A"/>
    <w:p w14:paraId="14050302" w14:textId="257202E5" w:rsidR="00453E47" w:rsidRPr="00F86C92" w:rsidRDefault="00585F0D" w:rsidP="00453E47">
      <w:pPr>
        <w:pStyle w:val="Heading2"/>
      </w:pPr>
      <w:bookmarkStart w:id="9" w:name="_Toc43220675"/>
      <w:r>
        <w:t>getLines</w:t>
      </w:r>
      <w:bookmarkEnd w:id="9"/>
    </w:p>
    <w:p w14:paraId="64E417B6" w14:textId="6ECE36F5" w:rsidR="00453E47" w:rsidRPr="00203E37" w:rsidRDefault="00815189" w:rsidP="00333E08">
      <w:pPr>
        <w:spacing w:before="120" w:after="120"/>
        <w:rPr>
          <w:b/>
          <w:sz w:val="22"/>
        </w:rPr>
      </w:pPr>
      <w:r w:rsidRPr="00203E37">
        <w:rPr>
          <w:sz w:val="22"/>
        </w:rPr>
        <w:t xml:space="preserve">This API gets the list of routes/lines configured in the PanaCIM. </w:t>
      </w:r>
    </w:p>
    <w:p w14:paraId="1D6E860C" w14:textId="70349C8A" w:rsidR="00453E47" w:rsidRPr="00203E37" w:rsidRDefault="00333E08" w:rsidP="00333E08">
      <w:pPr>
        <w:spacing w:before="120" w:after="120"/>
        <w:rPr>
          <w:rStyle w:val="Hyperlink"/>
          <w:rFonts w:eastAsiaTheme="majorEastAsia"/>
          <w:sz w:val="22"/>
        </w:rPr>
      </w:pPr>
      <w:r w:rsidRPr="00203E37">
        <w:rPr>
          <w:b/>
          <w:sz w:val="22"/>
        </w:rPr>
        <w:t>API URL</w:t>
      </w:r>
      <w:r w:rsidR="00453E47" w:rsidRPr="00203E37">
        <w:rPr>
          <w:b/>
          <w:sz w:val="22"/>
        </w:rPr>
        <w:t>:</w:t>
      </w:r>
      <w:r w:rsidRPr="00203E37">
        <w:rPr>
          <w:sz w:val="22"/>
        </w:rPr>
        <w:t xml:space="preserve"> </w:t>
      </w:r>
      <w:r w:rsidR="007205B9" w:rsidRPr="007205B9">
        <w:rPr>
          <w:rStyle w:val="Hyperlink"/>
          <w:rFonts w:eastAsiaTheme="majorEastAsia"/>
          <w:sz w:val="22"/>
        </w:rPr>
        <w:t>http://&lt;PanaCIMIP&gt;:&lt;PanaCIMPort&gt;/api/config/getLines</w:t>
      </w:r>
    </w:p>
    <w:p w14:paraId="1351F88B" w14:textId="23DC2A74" w:rsidR="00333E08" w:rsidRPr="00203E37" w:rsidRDefault="00333E08" w:rsidP="00333E08">
      <w:pPr>
        <w:spacing w:before="120" w:after="120"/>
        <w:rPr>
          <w:b/>
          <w:sz w:val="22"/>
        </w:rPr>
      </w:pPr>
      <w:r w:rsidRPr="00203E37">
        <w:rPr>
          <w:b/>
          <w:sz w:val="22"/>
        </w:rPr>
        <w:t xml:space="preserve">Request Format </w:t>
      </w:r>
    </w:p>
    <w:p w14:paraId="5EB0A1A2" w14:textId="2A7E86DE" w:rsidR="00333E08" w:rsidRPr="00203E37" w:rsidRDefault="00333E08" w:rsidP="00333E08">
      <w:pPr>
        <w:spacing w:before="120" w:after="120"/>
        <w:rPr>
          <w:sz w:val="22"/>
        </w:rPr>
      </w:pPr>
      <w:r w:rsidRPr="00203E37">
        <w:rPr>
          <w:sz w:val="22"/>
        </w:rPr>
        <w:t xml:space="preserve">None </w:t>
      </w:r>
    </w:p>
    <w:p w14:paraId="5BD792E3" w14:textId="782AFA95" w:rsidR="00333E08" w:rsidRPr="00203E37" w:rsidRDefault="00333E08" w:rsidP="00333E08">
      <w:pPr>
        <w:spacing w:before="120" w:after="120"/>
        <w:rPr>
          <w:b/>
          <w:sz w:val="22"/>
        </w:rPr>
      </w:pPr>
      <w:r w:rsidRPr="00203E37">
        <w:rPr>
          <w:b/>
          <w:sz w:val="22"/>
        </w:rPr>
        <w:t>Response Format</w:t>
      </w:r>
    </w:p>
    <w:p w14:paraId="77C8E7C5" w14:textId="77777777" w:rsidR="00333E08" w:rsidRPr="00333E08" w:rsidRDefault="00333E08" w:rsidP="00333E0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333E08">
        <w:rPr>
          <w:rFonts w:eastAsiaTheme="minorEastAsia"/>
          <w:color w:val="000000"/>
          <w:sz w:val="22"/>
          <w:szCs w:val="20"/>
          <w:lang w:val="en-IN"/>
        </w:rPr>
        <w:t xml:space="preserve">{ </w:t>
      </w:r>
    </w:p>
    <w:p w14:paraId="71706D78" w14:textId="77777777" w:rsidR="00333E08" w:rsidRPr="00333E08" w:rsidRDefault="00333E08" w:rsidP="00333E0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333E08">
        <w:rPr>
          <w:rFonts w:eastAsiaTheme="minorEastAsia"/>
          <w:color w:val="000000"/>
          <w:sz w:val="22"/>
          <w:szCs w:val="20"/>
          <w:lang w:val="en-IN"/>
        </w:rPr>
        <w:t xml:space="preserve">"ErrorCode":0, </w:t>
      </w:r>
    </w:p>
    <w:p w14:paraId="01248D02" w14:textId="77777777" w:rsidR="00333E08" w:rsidRPr="00333E08" w:rsidRDefault="00333E08" w:rsidP="00333E0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333E08">
        <w:rPr>
          <w:rFonts w:eastAsiaTheme="minorEastAsia"/>
          <w:color w:val="000000"/>
          <w:sz w:val="22"/>
          <w:szCs w:val="20"/>
          <w:lang w:val="en-IN"/>
        </w:rPr>
        <w:t xml:space="preserve">"Lines":["SMT100","SMT101","SMT102"] </w:t>
      </w:r>
    </w:p>
    <w:p w14:paraId="12BF32EA" w14:textId="7242354E" w:rsidR="00333E08" w:rsidRPr="00203E37" w:rsidRDefault="00333E08" w:rsidP="00333E08">
      <w:pPr>
        <w:pBdr>
          <w:top w:val="single" w:sz="4" w:space="1" w:color="auto"/>
          <w:left w:val="single" w:sz="4" w:space="4" w:color="auto"/>
          <w:bottom w:val="single" w:sz="4" w:space="0" w:color="auto"/>
          <w:right w:val="single" w:sz="4" w:space="4" w:color="auto"/>
        </w:pBdr>
        <w:spacing w:before="120" w:after="120"/>
        <w:rPr>
          <w:sz w:val="22"/>
        </w:rPr>
      </w:pPr>
      <w:r w:rsidRPr="00203E37">
        <w:rPr>
          <w:rFonts w:eastAsiaTheme="minorEastAsia"/>
          <w:color w:val="000000"/>
          <w:sz w:val="22"/>
          <w:szCs w:val="20"/>
          <w:lang w:val="en-IN"/>
        </w:rPr>
        <w:t>}</w:t>
      </w:r>
    </w:p>
    <w:p w14:paraId="6809E14F" w14:textId="77777777" w:rsidR="00333E08" w:rsidRDefault="00333E08" w:rsidP="00333E08">
      <w:bookmarkStart w:id="10" w:name="_Toc12461683"/>
      <w:bookmarkStart w:id="11" w:name="_Toc16532641"/>
      <w:bookmarkStart w:id="12" w:name="_Toc16624690"/>
    </w:p>
    <w:p w14:paraId="5E159313" w14:textId="25CBC0A2" w:rsidR="00333E08" w:rsidRDefault="00333E08" w:rsidP="00333E08">
      <w:r>
        <w:t xml:space="preserve">The following table describes the response parameters for the getLines API. </w:t>
      </w:r>
    </w:p>
    <w:p w14:paraId="569BDC32" w14:textId="77777777" w:rsidR="00983CEF" w:rsidRDefault="00983CEF" w:rsidP="00333E08"/>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533"/>
        <w:gridCol w:w="973"/>
        <w:gridCol w:w="4982"/>
        <w:gridCol w:w="1258"/>
      </w:tblGrid>
      <w:tr w:rsidR="00983CEF" w:rsidRPr="00203E37" w14:paraId="1C51D5FB" w14:textId="11261587" w:rsidTr="00983CEF">
        <w:trPr>
          <w:trHeight w:val="233"/>
          <w:tblCellSpacing w:w="21" w:type="dxa"/>
        </w:trPr>
        <w:tc>
          <w:tcPr>
            <w:tcW w:w="887" w:type="pct"/>
            <w:tcBorders>
              <w:top w:val="single" w:sz="4" w:space="0" w:color="99CCFF"/>
              <w:bottom w:val="single" w:sz="6" w:space="0" w:color="99CCFF"/>
            </w:tcBorders>
            <w:shd w:val="clear" w:color="auto" w:fill="C0C0C0"/>
          </w:tcPr>
          <w:p w14:paraId="748F9FEF" w14:textId="3495099E" w:rsidR="00983CEF" w:rsidRPr="00203E37" w:rsidRDefault="00632EF7" w:rsidP="00983CEF">
            <w:pPr>
              <w:spacing w:before="120" w:after="120"/>
              <w:rPr>
                <w:b/>
                <w:sz w:val="22"/>
              </w:rPr>
            </w:pPr>
            <w:r>
              <w:rPr>
                <w:b/>
                <w:sz w:val="22"/>
              </w:rPr>
              <w:t>Field</w:t>
            </w:r>
            <w:r w:rsidR="00983CEF" w:rsidRPr="00203E37">
              <w:rPr>
                <w:b/>
                <w:sz w:val="22"/>
              </w:rPr>
              <w:t xml:space="preserve"> </w:t>
            </w:r>
          </w:p>
        </w:tc>
        <w:tc>
          <w:tcPr>
            <w:tcW w:w="439" w:type="pct"/>
            <w:tcBorders>
              <w:top w:val="single" w:sz="4" w:space="0" w:color="99CCFF"/>
              <w:bottom w:val="single" w:sz="6" w:space="0" w:color="99CCFF"/>
            </w:tcBorders>
            <w:shd w:val="clear" w:color="auto" w:fill="C0C0C0"/>
          </w:tcPr>
          <w:p w14:paraId="44F77ADA" w14:textId="45ABCF61" w:rsidR="00983CEF" w:rsidRPr="00203E37" w:rsidRDefault="00983CEF" w:rsidP="001C4403">
            <w:pPr>
              <w:spacing w:before="120" w:after="120"/>
              <w:jc w:val="center"/>
              <w:rPr>
                <w:b/>
                <w:sz w:val="22"/>
              </w:rPr>
            </w:pPr>
            <w:r w:rsidRPr="00203E37">
              <w:rPr>
                <w:b/>
                <w:sz w:val="22"/>
              </w:rPr>
              <w:t>Type</w:t>
            </w:r>
          </w:p>
        </w:tc>
        <w:tc>
          <w:tcPr>
            <w:tcW w:w="2870" w:type="pct"/>
            <w:tcBorders>
              <w:top w:val="single" w:sz="4" w:space="0" w:color="99CCFF"/>
              <w:bottom w:val="single" w:sz="6" w:space="0" w:color="99CCFF"/>
            </w:tcBorders>
            <w:shd w:val="clear" w:color="auto" w:fill="C0C0C0"/>
          </w:tcPr>
          <w:p w14:paraId="6530CDBE" w14:textId="7FFD5F7D" w:rsidR="00983CEF" w:rsidRPr="00203E37" w:rsidRDefault="00983CEF" w:rsidP="001C4403">
            <w:pPr>
              <w:spacing w:before="120" w:after="120"/>
              <w:jc w:val="center"/>
              <w:rPr>
                <w:b/>
                <w:sz w:val="22"/>
              </w:rPr>
            </w:pPr>
            <w:r w:rsidRPr="00203E37">
              <w:rPr>
                <w:b/>
                <w:sz w:val="22"/>
              </w:rPr>
              <w:t>Description</w:t>
            </w:r>
          </w:p>
        </w:tc>
        <w:tc>
          <w:tcPr>
            <w:tcW w:w="683" w:type="pct"/>
            <w:tcBorders>
              <w:top w:val="single" w:sz="4" w:space="0" w:color="99CCFF"/>
              <w:bottom w:val="single" w:sz="6" w:space="0" w:color="99CCFF"/>
            </w:tcBorders>
            <w:shd w:val="clear" w:color="auto" w:fill="C0C0C0"/>
          </w:tcPr>
          <w:p w14:paraId="7D14943C" w14:textId="364534B9" w:rsidR="00983CEF" w:rsidRPr="00203E37" w:rsidRDefault="00983CEF" w:rsidP="001C4403">
            <w:pPr>
              <w:spacing w:before="120" w:after="120"/>
              <w:jc w:val="center"/>
              <w:rPr>
                <w:b/>
                <w:sz w:val="22"/>
              </w:rPr>
            </w:pPr>
            <w:r w:rsidRPr="00203E37">
              <w:rPr>
                <w:b/>
                <w:sz w:val="22"/>
              </w:rPr>
              <w:t xml:space="preserve">Required </w:t>
            </w:r>
          </w:p>
        </w:tc>
      </w:tr>
      <w:tr w:rsidR="007542BD" w:rsidRPr="00203E37" w14:paraId="49133BF0" w14:textId="1987CAD8" w:rsidTr="001C4403">
        <w:trPr>
          <w:trHeight w:val="44"/>
          <w:tblCellSpacing w:w="21" w:type="dxa"/>
        </w:trPr>
        <w:tc>
          <w:tcPr>
            <w:tcW w:w="887" w:type="pct"/>
            <w:shd w:val="clear" w:color="auto" w:fill="F3F3F3"/>
            <w:vAlign w:val="center"/>
          </w:tcPr>
          <w:p w14:paraId="0A8ABD80" w14:textId="2E7221B8" w:rsidR="007542BD" w:rsidRPr="00203E37" w:rsidRDefault="007542BD" w:rsidP="007542BD">
            <w:pPr>
              <w:tabs>
                <w:tab w:val="center" w:pos="239"/>
              </w:tabs>
              <w:spacing w:before="120" w:after="120"/>
              <w:rPr>
                <w:sz w:val="22"/>
              </w:rPr>
            </w:pPr>
            <w:r w:rsidRPr="00203E37">
              <w:rPr>
                <w:rFonts w:eastAsia="SimSun"/>
                <w:noProof/>
                <w:color w:val="000000" w:themeColor="text1"/>
                <w:sz w:val="22"/>
                <w:lang w:eastAsia="zh-CN"/>
              </w:rPr>
              <w:t>ErrorCode</w:t>
            </w:r>
          </w:p>
        </w:tc>
        <w:tc>
          <w:tcPr>
            <w:tcW w:w="439" w:type="pct"/>
            <w:shd w:val="clear" w:color="auto" w:fill="F3F3F3"/>
            <w:vAlign w:val="center"/>
          </w:tcPr>
          <w:p w14:paraId="07949DA3" w14:textId="6B8464BC" w:rsidR="007542BD" w:rsidRPr="00203E37" w:rsidRDefault="007542BD" w:rsidP="007542BD">
            <w:pPr>
              <w:spacing w:before="120" w:after="120"/>
              <w:rPr>
                <w:sz w:val="22"/>
              </w:rPr>
            </w:pPr>
            <w:r w:rsidRPr="00203E37">
              <w:rPr>
                <w:color w:val="000000"/>
                <w:sz w:val="22"/>
              </w:rPr>
              <w:t>Integer</w:t>
            </w:r>
          </w:p>
        </w:tc>
        <w:tc>
          <w:tcPr>
            <w:tcW w:w="2870" w:type="pct"/>
            <w:shd w:val="clear" w:color="auto" w:fill="F3F3F3"/>
            <w:vAlign w:val="bottom"/>
          </w:tcPr>
          <w:p w14:paraId="511978C8" w14:textId="77777777" w:rsidR="007542BD" w:rsidRPr="00203E37" w:rsidRDefault="007542BD" w:rsidP="007542BD">
            <w:pPr>
              <w:pStyle w:val="Default"/>
              <w:spacing w:before="120" w:after="120"/>
              <w:rPr>
                <w:sz w:val="22"/>
                <w:szCs w:val="22"/>
              </w:rPr>
            </w:pPr>
            <w:r w:rsidRPr="00203E37">
              <w:rPr>
                <w:sz w:val="22"/>
                <w:szCs w:val="22"/>
              </w:rPr>
              <w:t xml:space="preserve">API Error code defined in PanaCIM. </w:t>
            </w:r>
          </w:p>
          <w:p w14:paraId="6B702A4A" w14:textId="593B6D7E" w:rsidR="007542BD" w:rsidRPr="00203E37" w:rsidRDefault="007542BD" w:rsidP="007542BD">
            <w:pPr>
              <w:spacing w:before="120" w:after="120"/>
              <w:rPr>
                <w:noProof/>
                <w:sz w:val="22"/>
                <w:lang w:val="en-IN" w:eastAsia="en-IN"/>
              </w:rPr>
            </w:pPr>
            <w:r w:rsidRPr="00203E37">
              <w:rPr>
                <w:sz w:val="22"/>
              </w:rPr>
              <w:t>0 specifies success.</w:t>
            </w:r>
          </w:p>
        </w:tc>
        <w:tc>
          <w:tcPr>
            <w:tcW w:w="683" w:type="pct"/>
            <w:shd w:val="clear" w:color="auto" w:fill="F3F3F3"/>
            <w:vAlign w:val="bottom"/>
          </w:tcPr>
          <w:p w14:paraId="097D7C7D" w14:textId="57E456A2" w:rsidR="007542BD" w:rsidRPr="00203E37" w:rsidRDefault="007542BD" w:rsidP="007542BD">
            <w:pPr>
              <w:spacing w:before="120" w:after="120"/>
              <w:rPr>
                <w:sz w:val="22"/>
              </w:rPr>
            </w:pPr>
            <w:r w:rsidRPr="00203E37">
              <w:rPr>
                <w:color w:val="000000"/>
                <w:sz w:val="22"/>
              </w:rPr>
              <w:t>Yes</w:t>
            </w:r>
          </w:p>
        </w:tc>
      </w:tr>
      <w:tr w:rsidR="007542BD" w:rsidRPr="00203E37" w14:paraId="00866E2D" w14:textId="77777777" w:rsidTr="001C4403">
        <w:trPr>
          <w:trHeight w:val="44"/>
          <w:tblCellSpacing w:w="21" w:type="dxa"/>
        </w:trPr>
        <w:tc>
          <w:tcPr>
            <w:tcW w:w="887" w:type="pct"/>
            <w:shd w:val="clear" w:color="auto" w:fill="F3F3F3"/>
            <w:vAlign w:val="center"/>
          </w:tcPr>
          <w:p w14:paraId="6C60A4D3" w14:textId="403D6966" w:rsidR="007542BD" w:rsidRPr="00203E37" w:rsidRDefault="007542BD" w:rsidP="007542BD">
            <w:pPr>
              <w:tabs>
                <w:tab w:val="center" w:pos="239"/>
              </w:tabs>
              <w:spacing w:before="120" w:after="120"/>
              <w:rPr>
                <w:rFonts w:eastAsia="SimSun"/>
                <w:noProof/>
                <w:color w:val="000000" w:themeColor="text1"/>
                <w:sz w:val="22"/>
                <w:lang w:eastAsia="zh-CN"/>
              </w:rPr>
            </w:pPr>
            <w:r w:rsidRPr="00203E37">
              <w:rPr>
                <w:color w:val="000000"/>
                <w:sz w:val="22"/>
              </w:rPr>
              <w:t xml:space="preserve">Lines </w:t>
            </w:r>
          </w:p>
        </w:tc>
        <w:tc>
          <w:tcPr>
            <w:tcW w:w="439" w:type="pct"/>
            <w:shd w:val="clear" w:color="auto" w:fill="F3F3F3"/>
            <w:vAlign w:val="center"/>
          </w:tcPr>
          <w:p w14:paraId="52A01FBF" w14:textId="0F01389D" w:rsidR="007542BD" w:rsidRPr="00203E37" w:rsidRDefault="007542BD" w:rsidP="007542BD">
            <w:pPr>
              <w:spacing w:before="120" w:after="120"/>
              <w:rPr>
                <w:color w:val="000000"/>
                <w:sz w:val="22"/>
              </w:rPr>
            </w:pPr>
            <w:r w:rsidRPr="00203E37">
              <w:rPr>
                <w:color w:val="000000"/>
                <w:sz w:val="22"/>
              </w:rPr>
              <w:t>Array</w:t>
            </w:r>
          </w:p>
        </w:tc>
        <w:tc>
          <w:tcPr>
            <w:tcW w:w="2870" w:type="pct"/>
            <w:shd w:val="clear" w:color="auto" w:fill="F3F3F3"/>
            <w:vAlign w:val="bottom"/>
          </w:tcPr>
          <w:p w14:paraId="3CE593B6" w14:textId="77777777" w:rsidR="007542BD" w:rsidRPr="00203E37" w:rsidRDefault="007542BD" w:rsidP="007542BD">
            <w:pPr>
              <w:pStyle w:val="Default"/>
              <w:spacing w:before="120" w:after="120"/>
              <w:rPr>
                <w:sz w:val="22"/>
                <w:szCs w:val="22"/>
              </w:rPr>
            </w:pPr>
            <w:r w:rsidRPr="00203E37">
              <w:rPr>
                <w:sz w:val="22"/>
                <w:szCs w:val="22"/>
              </w:rPr>
              <w:t xml:space="preserve">Array for the route/line name defined in PanaCIM, e.g. “SMT101” </w:t>
            </w:r>
          </w:p>
          <w:p w14:paraId="4E607B31" w14:textId="77777777" w:rsidR="007542BD" w:rsidRPr="00203E37" w:rsidRDefault="007542BD" w:rsidP="007542BD">
            <w:pPr>
              <w:autoSpaceDE w:val="0"/>
              <w:autoSpaceDN w:val="0"/>
              <w:adjustRightInd w:val="0"/>
              <w:spacing w:before="120" w:after="120"/>
              <w:jc w:val="left"/>
              <w:rPr>
                <w:sz w:val="22"/>
              </w:rPr>
            </w:pPr>
            <w:r w:rsidRPr="00203E37">
              <w:rPr>
                <w:sz w:val="22"/>
              </w:rPr>
              <w:t xml:space="preserve">Route/Line Name does not allow SPACE. </w:t>
            </w:r>
          </w:p>
          <w:p w14:paraId="6662EAFA" w14:textId="77777777" w:rsidR="007542BD" w:rsidRPr="00203E37" w:rsidRDefault="007542BD" w:rsidP="007542BD">
            <w:pPr>
              <w:autoSpaceDE w:val="0"/>
              <w:autoSpaceDN w:val="0"/>
              <w:adjustRightInd w:val="0"/>
              <w:spacing w:before="120" w:after="120"/>
              <w:jc w:val="left"/>
              <w:rPr>
                <w:sz w:val="22"/>
              </w:rPr>
            </w:pPr>
            <w:r w:rsidRPr="00203E37">
              <w:rPr>
                <w:sz w:val="22"/>
              </w:rPr>
              <w:t xml:space="preserve">Allow '-' and '_'. </w:t>
            </w:r>
          </w:p>
          <w:p w14:paraId="63EECE35" w14:textId="7BDD7366" w:rsidR="007542BD" w:rsidRPr="00203E37" w:rsidRDefault="007542BD" w:rsidP="007542BD">
            <w:pPr>
              <w:pStyle w:val="Default"/>
              <w:spacing w:before="120" w:after="120"/>
              <w:rPr>
                <w:sz w:val="22"/>
                <w:szCs w:val="22"/>
              </w:rPr>
            </w:pPr>
            <w:r w:rsidRPr="00203E37">
              <w:rPr>
                <w:sz w:val="22"/>
                <w:szCs w:val="22"/>
              </w:rPr>
              <w:t xml:space="preserve">Max length 20 character. </w:t>
            </w:r>
          </w:p>
        </w:tc>
        <w:tc>
          <w:tcPr>
            <w:tcW w:w="683" w:type="pct"/>
            <w:shd w:val="clear" w:color="auto" w:fill="F3F3F3"/>
            <w:vAlign w:val="bottom"/>
          </w:tcPr>
          <w:p w14:paraId="5B69AFB4" w14:textId="79A1168C" w:rsidR="007542BD" w:rsidRPr="00203E37" w:rsidRDefault="007542BD" w:rsidP="007542BD">
            <w:pPr>
              <w:spacing w:before="120" w:after="120"/>
              <w:rPr>
                <w:color w:val="000000"/>
                <w:sz w:val="22"/>
              </w:rPr>
            </w:pPr>
            <w:r w:rsidRPr="00203E37">
              <w:rPr>
                <w:color w:val="000000"/>
                <w:sz w:val="22"/>
              </w:rPr>
              <w:t>No</w:t>
            </w:r>
          </w:p>
        </w:tc>
      </w:tr>
    </w:tbl>
    <w:p w14:paraId="1D3BBDF8" w14:textId="77777777" w:rsidR="00983CEF" w:rsidRDefault="00983CEF" w:rsidP="00333E08"/>
    <w:p w14:paraId="5D56B67B" w14:textId="77777777" w:rsidR="00465B4D" w:rsidRDefault="00465B4D" w:rsidP="00333E08"/>
    <w:p w14:paraId="5D0AE705" w14:textId="77777777" w:rsidR="00236DFE" w:rsidRDefault="00236DFE">
      <w:pPr>
        <w:snapToGrid/>
        <w:jc w:val="left"/>
        <w:rPr>
          <w:b/>
          <w:bCs/>
          <w:iCs/>
          <w:sz w:val="32"/>
          <w:szCs w:val="28"/>
        </w:rPr>
      </w:pPr>
      <w:r>
        <w:br w:type="page"/>
      </w:r>
    </w:p>
    <w:p w14:paraId="1B43A575" w14:textId="5170521C" w:rsidR="00020D5F" w:rsidRDefault="002019E2" w:rsidP="002019E2">
      <w:pPr>
        <w:pStyle w:val="Heading2"/>
        <w:ind w:left="540" w:hanging="540"/>
      </w:pPr>
      <w:bookmarkStart w:id="13" w:name="_Toc43220676"/>
      <w:r w:rsidRPr="002019E2">
        <w:lastRenderedPageBreak/>
        <w:t>getLineDetail</w:t>
      </w:r>
      <w:bookmarkEnd w:id="13"/>
    </w:p>
    <w:p w14:paraId="7BAC970A" w14:textId="0354F880" w:rsidR="00236DFE" w:rsidRPr="00236DFE" w:rsidRDefault="00BB7719" w:rsidP="00236DFE">
      <w:pPr>
        <w:spacing w:before="120" w:after="120"/>
        <w:rPr>
          <w:sz w:val="22"/>
        </w:rPr>
      </w:pPr>
      <w:r>
        <w:rPr>
          <w:sz w:val="22"/>
        </w:rPr>
        <w:t xml:space="preserve">The API gets details of the specified line / route </w:t>
      </w:r>
      <w:r w:rsidR="009F6FCB" w:rsidRPr="00236DFE">
        <w:rPr>
          <w:sz w:val="22"/>
        </w:rPr>
        <w:t xml:space="preserve">in PanaCIM. </w:t>
      </w:r>
    </w:p>
    <w:p w14:paraId="505B7935" w14:textId="6045C6C3" w:rsidR="00236DFE" w:rsidRPr="00236DFE" w:rsidRDefault="00236DFE" w:rsidP="00236DFE">
      <w:pPr>
        <w:spacing w:before="120" w:after="120"/>
        <w:rPr>
          <w:b/>
          <w:sz w:val="22"/>
        </w:rPr>
      </w:pPr>
      <w:r w:rsidRPr="00236DFE">
        <w:rPr>
          <w:b/>
          <w:sz w:val="22"/>
        </w:rPr>
        <w:t>API Type: POST</w:t>
      </w:r>
    </w:p>
    <w:p w14:paraId="28AEE534" w14:textId="5A67E21E" w:rsidR="00E80566" w:rsidRDefault="00236DFE" w:rsidP="00236DFE">
      <w:pPr>
        <w:spacing w:before="120" w:after="120"/>
        <w:rPr>
          <w:sz w:val="22"/>
        </w:rPr>
      </w:pPr>
      <w:r w:rsidRPr="00236DFE">
        <w:rPr>
          <w:b/>
          <w:sz w:val="22"/>
        </w:rPr>
        <w:t>API URL</w:t>
      </w:r>
      <w:r w:rsidRPr="00236DFE">
        <w:rPr>
          <w:sz w:val="22"/>
        </w:rPr>
        <w:t xml:space="preserve">: </w:t>
      </w:r>
      <w:hyperlink w:history="1">
        <w:r w:rsidR="00E80566" w:rsidRPr="00485F6B">
          <w:rPr>
            <w:rStyle w:val="Hyperlink"/>
            <w:sz w:val="22"/>
          </w:rPr>
          <w:t>http://&lt;PanaCIMIP&gt;:&lt;PanaCIMPort&gt;/api/Config/getLineDetail</w:t>
        </w:r>
      </w:hyperlink>
    </w:p>
    <w:p w14:paraId="6D6137C0" w14:textId="6162FB33" w:rsidR="00236DFE" w:rsidRPr="00236DFE" w:rsidRDefault="00236DFE" w:rsidP="00236DFE">
      <w:pPr>
        <w:spacing w:before="120" w:after="120"/>
        <w:rPr>
          <w:b/>
          <w:sz w:val="22"/>
        </w:rPr>
      </w:pPr>
      <w:r w:rsidRPr="00236DFE">
        <w:rPr>
          <w:b/>
          <w:sz w:val="22"/>
        </w:rPr>
        <w:t>Request Format</w:t>
      </w:r>
    </w:p>
    <w:p w14:paraId="26A847C8" w14:textId="77777777" w:rsidR="00236DFE" w:rsidRPr="00236DFE" w:rsidRDefault="00236DFE" w:rsidP="00236DF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236DFE">
        <w:rPr>
          <w:rFonts w:eastAsiaTheme="minorEastAsia"/>
          <w:color w:val="000000"/>
          <w:sz w:val="22"/>
          <w:szCs w:val="20"/>
          <w:lang w:val="en-IN"/>
        </w:rPr>
        <w:t>{</w:t>
      </w:r>
    </w:p>
    <w:p w14:paraId="20D68EE3" w14:textId="77777777" w:rsidR="00236DFE" w:rsidRPr="00236DFE" w:rsidRDefault="00236DFE" w:rsidP="00236DF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236DFE">
        <w:rPr>
          <w:rFonts w:eastAsiaTheme="minorEastAsia"/>
          <w:color w:val="000000"/>
          <w:sz w:val="22"/>
          <w:szCs w:val="20"/>
          <w:lang w:val="en-IN"/>
        </w:rPr>
        <w:t>“LineName”: “SMT-101”</w:t>
      </w:r>
    </w:p>
    <w:p w14:paraId="67527518" w14:textId="62345C06" w:rsidR="00236DFE" w:rsidRPr="00236DFE" w:rsidRDefault="00236DFE" w:rsidP="00236DF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236DFE">
        <w:rPr>
          <w:rFonts w:eastAsiaTheme="minorEastAsia"/>
          <w:color w:val="000000"/>
          <w:sz w:val="22"/>
          <w:szCs w:val="20"/>
          <w:lang w:val="en-IN"/>
        </w:rPr>
        <w:t>}</w:t>
      </w:r>
    </w:p>
    <w:p w14:paraId="508730A0" w14:textId="77777777" w:rsidR="00236DFE" w:rsidRDefault="00236DFE" w:rsidP="00236DFE">
      <w:pPr>
        <w:spacing w:before="120" w:after="120"/>
      </w:pPr>
    </w:p>
    <w:p w14:paraId="3164C4E2" w14:textId="6A6F08D1" w:rsidR="00236DFE" w:rsidRDefault="00236DFE" w:rsidP="00236DFE">
      <w:r>
        <w:t xml:space="preserve">The following table describes the </w:t>
      </w:r>
      <w:r w:rsidR="00E80566">
        <w:t>request parameter for the getLineDetail</w:t>
      </w:r>
      <w:r>
        <w:t xml:space="preserve"> API. </w:t>
      </w:r>
    </w:p>
    <w:p w14:paraId="01E1E93F" w14:textId="77777777" w:rsidR="00236DFE" w:rsidRDefault="00236DFE" w:rsidP="00236DFE"/>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588"/>
        <w:gridCol w:w="863"/>
        <w:gridCol w:w="5037"/>
        <w:gridCol w:w="1258"/>
      </w:tblGrid>
      <w:tr w:rsidR="00236DFE" w:rsidRPr="00203E37" w14:paraId="23A5F2EC" w14:textId="77777777" w:rsidTr="001C4403">
        <w:trPr>
          <w:trHeight w:val="233"/>
          <w:tblCellSpacing w:w="21" w:type="dxa"/>
        </w:trPr>
        <w:tc>
          <w:tcPr>
            <w:tcW w:w="887" w:type="pct"/>
            <w:tcBorders>
              <w:top w:val="single" w:sz="4" w:space="0" w:color="99CCFF"/>
              <w:bottom w:val="single" w:sz="6" w:space="0" w:color="99CCFF"/>
            </w:tcBorders>
            <w:shd w:val="clear" w:color="auto" w:fill="C0C0C0"/>
          </w:tcPr>
          <w:p w14:paraId="52BDD2E1" w14:textId="69D79FCC" w:rsidR="00236DFE" w:rsidRPr="00203E37" w:rsidRDefault="00632EF7" w:rsidP="001C4403">
            <w:pPr>
              <w:spacing w:before="120" w:after="120"/>
              <w:rPr>
                <w:b/>
                <w:sz w:val="22"/>
              </w:rPr>
            </w:pPr>
            <w:r>
              <w:rPr>
                <w:b/>
                <w:sz w:val="22"/>
              </w:rPr>
              <w:t>Field</w:t>
            </w:r>
            <w:r w:rsidR="00236DFE" w:rsidRPr="00203E37">
              <w:rPr>
                <w:b/>
                <w:sz w:val="22"/>
              </w:rPr>
              <w:t xml:space="preserve"> </w:t>
            </w:r>
          </w:p>
        </w:tc>
        <w:tc>
          <w:tcPr>
            <w:tcW w:w="439" w:type="pct"/>
            <w:tcBorders>
              <w:top w:val="single" w:sz="4" w:space="0" w:color="99CCFF"/>
              <w:bottom w:val="single" w:sz="6" w:space="0" w:color="99CCFF"/>
            </w:tcBorders>
            <w:shd w:val="clear" w:color="auto" w:fill="C0C0C0"/>
          </w:tcPr>
          <w:p w14:paraId="574FD609" w14:textId="77777777" w:rsidR="00236DFE" w:rsidRPr="00203E37" w:rsidRDefault="00236DFE" w:rsidP="001C4403">
            <w:pPr>
              <w:spacing w:before="120" w:after="120"/>
              <w:jc w:val="center"/>
              <w:rPr>
                <w:b/>
                <w:sz w:val="22"/>
              </w:rPr>
            </w:pPr>
            <w:r w:rsidRPr="00203E37">
              <w:rPr>
                <w:b/>
                <w:sz w:val="22"/>
              </w:rPr>
              <w:t>Type</w:t>
            </w:r>
          </w:p>
        </w:tc>
        <w:tc>
          <w:tcPr>
            <w:tcW w:w="2870" w:type="pct"/>
            <w:tcBorders>
              <w:top w:val="single" w:sz="4" w:space="0" w:color="99CCFF"/>
              <w:bottom w:val="single" w:sz="6" w:space="0" w:color="99CCFF"/>
            </w:tcBorders>
            <w:shd w:val="clear" w:color="auto" w:fill="C0C0C0"/>
          </w:tcPr>
          <w:p w14:paraId="2CD2EF03" w14:textId="77777777" w:rsidR="00236DFE" w:rsidRPr="00203E37" w:rsidRDefault="00236DFE" w:rsidP="001C4403">
            <w:pPr>
              <w:spacing w:before="120" w:after="120"/>
              <w:jc w:val="center"/>
              <w:rPr>
                <w:b/>
                <w:sz w:val="22"/>
              </w:rPr>
            </w:pPr>
            <w:r w:rsidRPr="00203E37">
              <w:rPr>
                <w:b/>
                <w:sz w:val="22"/>
              </w:rPr>
              <w:t>Description</w:t>
            </w:r>
          </w:p>
        </w:tc>
        <w:tc>
          <w:tcPr>
            <w:tcW w:w="683" w:type="pct"/>
            <w:tcBorders>
              <w:top w:val="single" w:sz="4" w:space="0" w:color="99CCFF"/>
              <w:bottom w:val="single" w:sz="6" w:space="0" w:color="99CCFF"/>
            </w:tcBorders>
            <w:shd w:val="clear" w:color="auto" w:fill="C0C0C0"/>
          </w:tcPr>
          <w:p w14:paraId="33281477" w14:textId="77777777" w:rsidR="00236DFE" w:rsidRPr="00203E37" w:rsidRDefault="00236DFE" w:rsidP="001C4403">
            <w:pPr>
              <w:spacing w:before="120" w:after="120"/>
              <w:jc w:val="center"/>
              <w:rPr>
                <w:b/>
                <w:sz w:val="22"/>
              </w:rPr>
            </w:pPr>
            <w:r w:rsidRPr="00203E37">
              <w:rPr>
                <w:b/>
                <w:sz w:val="22"/>
              </w:rPr>
              <w:t xml:space="preserve">Required </w:t>
            </w:r>
          </w:p>
        </w:tc>
      </w:tr>
      <w:tr w:rsidR="00236DFE" w:rsidRPr="00203E37" w14:paraId="26B6E4B2" w14:textId="77777777" w:rsidTr="001C4403">
        <w:trPr>
          <w:trHeight w:val="44"/>
          <w:tblCellSpacing w:w="21" w:type="dxa"/>
        </w:trPr>
        <w:tc>
          <w:tcPr>
            <w:tcW w:w="887" w:type="pct"/>
            <w:shd w:val="clear" w:color="auto" w:fill="F3F3F3"/>
            <w:vAlign w:val="center"/>
          </w:tcPr>
          <w:p w14:paraId="30650B79" w14:textId="52802A80" w:rsidR="00236DFE" w:rsidRPr="00203E37" w:rsidRDefault="00236DFE" w:rsidP="001C4403">
            <w:pPr>
              <w:tabs>
                <w:tab w:val="center" w:pos="239"/>
              </w:tabs>
              <w:spacing w:before="120" w:after="120"/>
              <w:rPr>
                <w:sz w:val="22"/>
              </w:rPr>
            </w:pPr>
            <w:r w:rsidRPr="00236DFE">
              <w:rPr>
                <w:rFonts w:eastAsia="SimSun"/>
                <w:noProof/>
                <w:color w:val="000000" w:themeColor="text1"/>
                <w:sz w:val="22"/>
                <w:lang w:eastAsia="zh-CN"/>
              </w:rPr>
              <w:t>LineName</w:t>
            </w:r>
          </w:p>
        </w:tc>
        <w:tc>
          <w:tcPr>
            <w:tcW w:w="439" w:type="pct"/>
            <w:shd w:val="clear" w:color="auto" w:fill="F3F3F3"/>
            <w:vAlign w:val="center"/>
          </w:tcPr>
          <w:p w14:paraId="2F75DC3A" w14:textId="7580DB64" w:rsidR="00236DFE" w:rsidRPr="00203E37" w:rsidRDefault="00236DFE" w:rsidP="001C4403">
            <w:pPr>
              <w:spacing w:before="120" w:after="120"/>
              <w:rPr>
                <w:sz w:val="22"/>
              </w:rPr>
            </w:pPr>
            <w:r>
              <w:rPr>
                <w:color w:val="000000"/>
                <w:sz w:val="22"/>
              </w:rPr>
              <w:t xml:space="preserve">String </w:t>
            </w:r>
          </w:p>
        </w:tc>
        <w:tc>
          <w:tcPr>
            <w:tcW w:w="2870" w:type="pct"/>
            <w:shd w:val="clear" w:color="auto" w:fill="F3F3F3"/>
            <w:vAlign w:val="bottom"/>
          </w:tcPr>
          <w:p w14:paraId="0D9A4FA9" w14:textId="5B544B59" w:rsidR="00236DFE" w:rsidRPr="00203E37" w:rsidRDefault="00236DFE" w:rsidP="001C4403">
            <w:pPr>
              <w:spacing w:before="120" w:after="120"/>
              <w:rPr>
                <w:noProof/>
                <w:sz w:val="22"/>
                <w:lang w:val="en-IN" w:eastAsia="en-IN"/>
              </w:rPr>
            </w:pPr>
            <w:r>
              <w:rPr>
                <w:noProof/>
                <w:sz w:val="22"/>
                <w:lang w:val="en-IN" w:eastAsia="en-IN"/>
              </w:rPr>
              <w:t xml:space="preserve">Name of line / route in PanaCIM. </w:t>
            </w:r>
          </w:p>
        </w:tc>
        <w:tc>
          <w:tcPr>
            <w:tcW w:w="683" w:type="pct"/>
            <w:shd w:val="clear" w:color="auto" w:fill="F3F3F3"/>
            <w:vAlign w:val="bottom"/>
          </w:tcPr>
          <w:p w14:paraId="73EEAEDA" w14:textId="77777777" w:rsidR="00236DFE" w:rsidRPr="00203E37" w:rsidRDefault="00236DFE" w:rsidP="001C4403">
            <w:pPr>
              <w:spacing w:before="120" w:after="120"/>
              <w:rPr>
                <w:sz w:val="22"/>
              </w:rPr>
            </w:pPr>
            <w:r w:rsidRPr="00203E37">
              <w:rPr>
                <w:color w:val="000000"/>
                <w:sz w:val="22"/>
              </w:rPr>
              <w:t>Yes</w:t>
            </w:r>
          </w:p>
        </w:tc>
      </w:tr>
    </w:tbl>
    <w:p w14:paraId="74AD24AC" w14:textId="77777777" w:rsidR="00236DFE" w:rsidRDefault="00236DFE" w:rsidP="00236DFE">
      <w:pPr>
        <w:spacing w:before="120" w:after="120"/>
      </w:pPr>
    </w:p>
    <w:p w14:paraId="4E04D8F0" w14:textId="2B03413C" w:rsidR="00E80566" w:rsidRDefault="00E80566" w:rsidP="00236DFE">
      <w:pPr>
        <w:spacing w:before="120" w:after="120"/>
        <w:rPr>
          <w:b/>
          <w:sz w:val="22"/>
        </w:rPr>
      </w:pPr>
      <w:r w:rsidRPr="00E80566">
        <w:rPr>
          <w:b/>
          <w:sz w:val="22"/>
        </w:rPr>
        <w:t>Response Format</w:t>
      </w:r>
    </w:p>
    <w:tbl>
      <w:tblPr>
        <w:tblStyle w:val="TableGrid"/>
        <w:tblW w:w="0" w:type="auto"/>
        <w:tblLook w:val="04A0" w:firstRow="1" w:lastRow="0" w:firstColumn="1" w:lastColumn="0" w:noHBand="0" w:noVBand="1"/>
      </w:tblPr>
      <w:tblGrid>
        <w:gridCol w:w="8746"/>
      </w:tblGrid>
      <w:tr w:rsidR="00E80566" w14:paraId="6FE41BB1" w14:textId="77777777" w:rsidTr="00E80566">
        <w:tc>
          <w:tcPr>
            <w:tcW w:w="8746" w:type="dxa"/>
          </w:tcPr>
          <w:p w14:paraId="32F5BFA6" w14:textId="77777777" w:rsidR="00E80566" w:rsidRPr="00E80566" w:rsidRDefault="00E80566" w:rsidP="00E80566">
            <w:pPr>
              <w:rPr>
                <w:sz w:val="22"/>
              </w:rPr>
            </w:pPr>
            <w:r w:rsidRPr="00E80566">
              <w:rPr>
                <w:sz w:val="22"/>
              </w:rPr>
              <w:t>{</w:t>
            </w:r>
          </w:p>
          <w:p w14:paraId="18C5FFD9" w14:textId="77777777" w:rsidR="00E80566" w:rsidRPr="00E80566" w:rsidRDefault="00E80566" w:rsidP="00E80566">
            <w:pPr>
              <w:rPr>
                <w:sz w:val="22"/>
              </w:rPr>
            </w:pPr>
            <w:r w:rsidRPr="00E80566">
              <w:rPr>
                <w:sz w:val="22"/>
              </w:rPr>
              <w:t xml:space="preserve"> </w:t>
            </w:r>
            <w:r w:rsidRPr="00E80566">
              <w:rPr>
                <w:sz w:val="22"/>
              </w:rPr>
              <w:tab/>
              <w:t>"ErrorCode": 0,</w:t>
            </w:r>
          </w:p>
          <w:p w14:paraId="7EF4F8AD" w14:textId="77777777" w:rsidR="00E80566" w:rsidRPr="00E80566" w:rsidRDefault="00E80566" w:rsidP="00E80566">
            <w:pPr>
              <w:rPr>
                <w:sz w:val="22"/>
              </w:rPr>
            </w:pPr>
            <w:r w:rsidRPr="00E80566">
              <w:rPr>
                <w:sz w:val="22"/>
              </w:rPr>
              <w:t xml:space="preserve"> </w:t>
            </w:r>
            <w:r w:rsidRPr="00E80566">
              <w:rPr>
                <w:sz w:val="22"/>
              </w:rPr>
              <w:tab/>
              <w:t>"LineName": "SMT-101",</w:t>
            </w:r>
          </w:p>
          <w:p w14:paraId="16F504AE" w14:textId="77777777" w:rsidR="00E80566" w:rsidRPr="00E80566" w:rsidRDefault="00E80566" w:rsidP="00E80566">
            <w:pPr>
              <w:rPr>
                <w:sz w:val="22"/>
              </w:rPr>
            </w:pPr>
            <w:r w:rsidRPr="00E80566">
              <w:rPr>
                <w:sz w:val="22"/>
              </w:rPr>
              <w:t xml:space="preserve"> </w:t>
            </w:r>
            <w:r w:rsidRPr="00E80566">
              <w:rPr>
                <w:sz w:val="22"/>
              </w:rPr>
              <w:tab/>
              <w:t>"Zones": [{</w:t>
            </w:r>
          </w:p>
          <w:p w14:paraId="50C13631"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"Name": "Zone100",</w:t>
            </w:r>
          </w:p>
          <w:p w14:paraId="1F48CB5F"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"Type": 0,</w:t>
            </w:r>
          </w:p>
          <w:p w14:paraId="46AEBF9F"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"Machine": {</w:t>
            </w:r>
          </w:p>
          <w:p w14:paraId="38FA14DF"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r>
            <w:r w:rsidRPr="00E80566">
              <w:rPr>
                <w:sz w:val="22"/>
              </w:rPr>
              <w:tab/>
              <w:t>"Name": "SMT01",</w:t>
            </w:r>
          </w:p>
          <w:p w14:paraId="6CFF8E3E"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r>
            <w:r w:rsidRPr="00E80566">
              <w:rPr>
                <w:sz w:val="22"/>
              </w:rPr>
              <w:tab/>
              <w:t>"ModelName": "NPM"</w:t>
            </w:r>
          </w:p>
          <w:p w14:paraId="2300DB8F"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w:t>
            </w:r>
          </w:p>
          <w:p w14:paraId="72F3BA50"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"Storages": []</w:t>
            </w:r>
          </w:p>
          <w:p w14:paraId="0B3F8634"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t>},</w:t>
            </w:r>
          </w:p>
          <w:p w14:paraId="1F0C252D"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t>{</w:t>
            </w:r>
          </w:p>
          <w:p w14:paraId="2FFAF03D"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"Name": "Zone101",</w:t>
            </w:r>
          </w:p>
          <w:p w14:paraId="48DF132D"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"Type": 1,</w:t>
            </w:r>
          </w:p>
          <w:p w14:paraId="30EF75F9"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"Machine": "",</w:t>
            </w:r>
          </w:p>
          <w:p w14:paraId="6D8D9604"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"Storages": [{</w:t>
            </w:r>
          </w:p>
          <w:p w14:paraId="6BC0F902"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r>
            <w:r w:rsidRPr="00E80566">
              <w:rPr>
                <w:sz w:val="22"/>
              </w:rPr>
              <w:tab/>
              <w:t>"Name": "Tower001"</w:t>
            </w:r>
          </w:p>
          <w:p w14:paraId="651DAEBF"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r>
            <w:r w:rsidRPr="00E80566">
              <w:rPr>
                <w:sz w:val="22"/>
              </w:rPr>
              <w:tab/>
              <w:t>}]</w:t>
            </w:r>
          </w:p>
          <w:p w14:paraId="3EC5BA51" w14:textId="77777777" w:rsidR="00E80566" w:rsidRPr="00E80566" w:rsidRDefault="00E80566" w:rsidP="00E80566">
            <w:pPr>
              <w:rPr>
                <w:sz w:val="22"/>
              </w:rPr>
            </w:pPr>
            <w:r w:rsidRPr="00E80566">
              <w:rPr>
                <w:sz w:val="22"/>
              </w:rPr>
              <w:t xml:space="preserve"> </w:t>
            </w:r>
            <w:r w:rsidRPr="00E80566">
              <w:rPr>
                <w:sz w:val="22"/>
              </w:rPr>
              <w:tab/>
            </w:r>
            <w:r w:rsidRPr="00E80566">
              <w:rPr>
                <w:sz w:val="22"/>
              </w:rPr>
              <w:tab/>
              <w:t>}</w:t>
            </w:r>
          </w:p>
          <w:p w14:paraId="4289829A" w14:textId="77777777" w:rsidR="00E80566" w:rsidRPr="00E80566" w:rsidRDefault="00E80566" w:rsidP="00E80566">
            <w:pPr>
              <w:rPr>
                <w:sz w:val="22"/>
              </w:rPr>
            </w:pPr>
            <w:r w:rsidRPr="00E80566">
              <w:rPr>
                <w:sz w:val="22"/>
              </w:rPr>
              <w:t xml:space="preserve"> </w:t>
            </w:r>
            <w:r w:rsidRPr="00E80566">
              <w:rPr>
                <w:sz w:val="22"/>
              </w:rPr>
              <w:tab/>
              <w:t>]</w:t>
            </w:r>
          </w:p>
          <w:p w14:paraId="0E7D16E6" w14:textId="30642B3B" w:rsidR="00E80566" w:rsidRDefault="00E80566" w:rsidP="00E80566">
            <w:pPr>
              <w:rPr>
                <w:b/>
                <w:sz w:val="22"/>
              </w:rPr>
            </w:pPr>
            <w:r w:rsidRPr="00E80566">
              <w:rPr>
                <w:sz w:val="22"/>
              </w:rPr>
              <w:t xml:space="preserve"> }</w:t>
            </w:r>
          </w:p>
        </w:tc>
      </w:tr>
    </w:tbl>
    <w:p w14:paraId="2B6D400A" w14:textId="77777777" w:rsidR="00E80566" w:rsidRDefault="00E80566" w:rsidP="00236DFE">
      <w:pPr>
        <w:spacing w:before="120" w:after="120"/>
        <w:rPr>
          <w:b/>
          <w:sz w:val="22"/>
        </w:rPr>
      </w:pPr>
    </w:p>
    <w:p w14:paraId="0B7DC892" w14:textId="77777777" w:rsidR="00FC4C82" w:rsidRDefault="00FC4C82">
      <w:pPr>
        <w:snapToGrid/>
        <w:jc w:val="left"/>
      </w:pPr>
      <w:r>
        <w:br w:type="page"/>
      </w:r>
    </w:p>
    <w:p w14:paraId="13948BE0" w14:textId="30D37F7E" w:rsidR="00FC4C82" w:rsidRDefault="00FC4C82" w:rsidP="00FC4C82">
      <w:r>
        <w:lastRenderedPageBreak/>
        <w:t xml:space="preserve">The following table describes the response parameter for the getLineDetail API. </w:t>
      </w:r>
    </w:p>
    <w:p w14:paraId="44C6C0DB" w14:textId="77777777" w:rsidR="00FC4C82" w:rsidRDefault="00FC4C82" w:rsidP="00FC4C82"/>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490"/>
        <w:gridCol w:w="1475"/>
        <w:gridCol w:w="987"/>
        <w:gridCol w:w="3536"/>
        <w:gridCol w:w="1258"/>
      </w:tblGrid>
      <w:tr w:rsidR="009D6CA1" w:rsidRPr="00FC4C82" w14:paraId="2964E992" w14:textId="77777777" w:rsidTr="009D6CA1">
        <w:trPr>
          <w:trHeight w:val="233"/>
          <w:tblCellSpacing w:w="21" w:type="dxa"/>
        </w:trPr>
        <w:tc>
          <w:tcPr>
            <w:tcW w:w="816" w:type="pct"/>
            <w:tcBorders>
              <w:top w:val="single" w:sz="4" w:space="0" w:color="99CCFF"/>
              <w:bottom w:val="single" w:sz="6" w:space="0" w:color="99CCFF"/>
            </w:tcBorders>
            <w:shd w:val="clear" w:color="auto" w:fill="C0C0C0"/>
          </w:tcPr>
          <w:p w14:paraId="17E1590B" w14:textId="47D3113F" w:rsidR="009D6CA1" w:rsidRPr="00FC4C82" w:rsidRDefault="009D6CA1" w:rsidP="001C4403">
            <w:pPr>
              <w:spacing w:before="120" w:after="120"/>
              <w:rPr>
                <w:b/>
                <w:sz w:val="22"/>
              </w:rPr>
            </w:pPr>
            <w:r>
              <w:rPr>
                <w:b/>
                <w:sz w:val="22"/>
              </w:rPr>
              <w:t>Field</w:t>
            </w:r>
            <w:r w:rsidRPr="00FC4C82">
              <w:rPr>
                <w:b/>
                <w:sz w:val="22"/>
              </w:rPr>
              <w:t xml:space="preserve"> </w:t>
            </w:r>
          </w:p>
        </w:tc>
        <w:tc>
          <w:tcPr>
            <w:tcW w:w="819" w:type="pct"/>
            <w:tcBorders>
              <w:top w:val="single" w:sz="4" w:space="0" w:color="99CCFF"/>
              <w:bottom w:val="single" w:sz="6" w:space="0" w:color="99CCFF"/>
            </w:tcBorders>
            <w:shd w:val="clear" w:color="auto" w:fill="C0C0C0"/>
          </w:tcPr>
          <w:p w14:paraId="6E6B6266" w14:textId="074983A5" w:rsidR="009D6CA1" w:rsidRPr="00FC4C82" w:rsidRDefault="009D6CA1" w:rsidP="001C4403">
            <w:pPr>
              <w:spacing w:before="120" w:after="120"/>
              <w:jc w:val="center"/>
              <w:rPr>
                <w:b/>
                <w:sz w:val="22"/>
              </w:rPr>
            </w:pPr>
            <w:r>
              <w:rPr>
                <w:b/>
                <w:sz w:val="22"/>
              </w:rPr>
              <w:t>Sub Field</w:t>
            </w:r>
          </w:p>
        </w:tc>
        <w:tc>
          <w:tcPr>
            <w:tcW w:w="540" w:type="pct"/>
            <w:tcBorders>
              <w:top w:val="single" w:sz="4" w:space="0" w:color="99CCFF"/>
              <w:bottom w:val="single" w:sz="6" w:space="0" w:color="99CCFF"/>
            </w:tcBorders>
            <w:shd w:val="clear" w:color="auto" w:fill="C0C0C0"/>
          </w:tcPr>
          <w:p w14:paraId="3B21B969" w14:textId="2CEBD587" w:rsidR="009D6CA1" w:rsidRPr="00FC4C82" w:rsidRDefault="009D6CA1" w:rsidP="001C4403">
            <w:pPr>
              <w:spacing w:before="120" w:after="120"/>
              <w:jc w:val="center"/>
              <w:rPr>
                <w:b/>
                <w:sz w:val="22"/>
              </w:rPr>
            </w:pPr>
            <w:r w:rsidRPr="00FC4C82">
              <w:rPr>
                <w:b/>
                <w:sz w:val="22"/>
              </w:rPr>
              <w:t>Type</w:t>
            </w:r>
          </w:p>
        </w:tc>
        <w:tc>
          <w:tcPr>
            <w:tcW w:w="1997" w:type="pct"/>
            <w:tcBorders>
              <w:top w:val="single" w:sz="4" w:space="0" w:color="99CCFF"/>
              <w:bottom w:val="single" w:sz="6" w:space="0" w:color="99CCFF"/>
            </w:tcBorders>
            <w:shd w:val="clear" w:color="auto" w:fill="C0C0C0"/>
          </w:tcPr>
          <w:p w14:paraId="17D2D6C0" w14:textId="77777777" w:rsidR="009D6CA1" w:rsidRPr="00FC4C82" w:rsidRDefault="009D6CA1" w:rsidP="001C4403">
            <w:pPr>
              <w:spacing w:before="120" w:after="120"/>
              <w:jc w:val="center"/>
              <w:rPr>
                <w:b/>
                <w:sz w:val="22"/>
              </w:rPr>
            </w:pPr>
            <w:r w:rsidRPr="00FC4C82">
              <w:rPr>
                <w:b/>
                <w:sz w:val="22"/>
              </w:rPr>
              <w:t>Description</w:t>
            </w:r>
          </w:p>
        </w:tc>
        <w:tc>
          <w:tcPr>
            <w:tcW w:w="683" w:type="pct"/>
            <w:tcBorders>
              <w:top w:val="single" w:sz="4" w:space="0" w:color="99CCFF"/>
              <w:bottom w:val="single" w:sz="6" w:space="0" w:color="99CCFF"/>
            </w:tcBorders>
            <w:shd w:val="clear" w:color="auto" w:fill="C0C0C0"/>
          </w:tcPr>
          <w:p w14:paraId="0E8542EB" w14:textId="77777777" w:rsidR="009D6CA1" w:rsidRPr="00FC4C82" w:rsidRDefault="009D6CA1" w:rsidP="001C4403">
            <w:pPr>
              <w:spacing w:before="120" w:after="120"/>
              <w:jc w:val="center"/>
              <w:rPr>
                <w:b/>
                <w:sz w:val="22"/>
              </w:rPr>
            </w:pPr>
            <w:r w:rsidRPr="00FC4C82">
              <w:rPr>
                <w:b/>
                <w:sz w:val="22"/>
              </w:rPr>
              <w:t xml:space="preserve">Required </w:t>
            </w:r>
          </w:p>
        </w:tc>
      </w:tr>
      <w:tr w:rsidR="009D6CA1" w:rsidRPr="00FC4C82" w14:paraId="6AFF69B1" w14:textId="77777777" w:rsidTr="009D6CA1">
        <w:trPr>
          <w:trHeight w:val="44"/>
          <w:tblCellSpacing w:w="21" w:type="dxa"/>
        </w:trPr>
        <w:tc>
          <w:tcPr>
            <w:tcW w:w="816" w:type="pct"/>
            <w:shd w:val="clear" w:color="auto" w:fill="F3F3F3"/>
            <w:vAlign w:val="center"/>
          </w:tcPr>
          <w:p w14:paraId="7671FC32" w14:textId="4037A7FE" w:rsidR="009D6CA1" w:rsidRPr="00FC4C82" w:rsidRDefault="009D6CA1" w:rsidP="001C4403">
            <w:pPr>
              <w:tabs>
                <w:tab w:val="center" w:pos="239"/>
              </w:tabs>
              <w:spacing w:before="120" w:after="120"/>
              <w:rPr>
                <w:sz w:val="22"/>
              </w:rPr>
            </w:pPr>
            <w:r w:rsidRPr="00E80566">
              <w:rPr>
                <w:sz w:val="22"/>
              </w:rPr>
              <w:t>ErrorCode</w:t>
            </w:r>
          </w:p>
        </w:tc>
        <w:tc>
          <w:tcPr>
            <w:tcW w:w="819" w:type="pct"/>
            <w:shd w:val="clear" w:color="auto" w:fill="F3F3F3"/>
          </w:tcPr>
          <w:p w14:paraId="3C5669E6" w14:textId="5D0B3B83" w:rsidR="009D6CA1" w:rsidRPr="00FC4C82" w:rsidRDefault="009D6CA1" w:rsidP="001C4403">
            <w:pPr>
              <w:spacing w:before="120" w:after="120"/>
              <w:rPr>
                <w:sz w:val="22"/>
              </w:rPr>
            </w:pPr>
          </w:p>
        </w:tc>
        <w:tc>
          <w:tcPr>
            <w:tcW w:w="540" w:type="pct"/>
            <w:shd w:val="clear" w:color="auto" w:fill="F3F3F3"/>
            <w:vAlign w:val="center"/>
          </w:tcPr>
          <w:p w14:paraId="0DE4FEAE" w14:textId="25F0EB1C" w:rsidR="009D6CA1" w:rsidRPr="00FC4C82" w:rsidRDefault="00CF604B" w:rsidP="001C4403">
            <w:pPr>
              <w:spacing w:before="120" w:after="120"/>
              <w:rPr>
                <w:sz w:val="22"/>
              </w:rPr>
            </w:pPr>
            <w:r>
              <w:rPr>
                <w:sz w:val="22"/>
              </w:rPr>
              <w:t>Integer</w:t>
            </w:r>
          </w:p>
        </w:tc>
        <w:tc>
          <w:tcPr>
            <w:tcW w:w="1997" w:type="pct"/>
            <w:shd w:val="clear" w:color="auto" w:fill="F3F3F3"/>
            <w:vAlign w:val="bottom"/>
          </w:tcPr>
          <w:p w14:paraId="250B1E12" w14:textId="6B6B5222" w:rsidR="009D6CA1" w:rsidRPr="00FC4C82" w:rsidRDefault="00CF604B" w:rsidP="001C4403">
            <w:pPr>
              <w:spacing w:before="120" w:after="120"/>
              <w:rPr>
                <w:noProof/>
                <w:sz w:val="22"/>
                <w:lang w:val="en-IN" w:eastAsia="en-IN"/>
              </w:rPr>
            </w:pPr>
            <w:r>
              <w:rPr>
                <w:noProof/>
                <w:sz w:val="22"/>
                <w:lang w:val="en-IN" w:eastAsia="en-IN"/>
              </w:rPr>
              <w:t xml:space="preserve">Status code of API request. 0 refers success.  </w:t>
            </w:r>
          </w:p>
        </w:tc>
        <w:tc>
          <w:tcPr>
            <w:tcW w:w="683" w:type="pct"/>
            <w:shd w:val="clear" w:color="auto" w:fill="F3F3F3"/>
            <w:vAlign w:val="bottom"/>
          </w:tcPr>
          <w:p w14:paraId="368D6F9B" w14:textId="6A3F3872" w:rsidR="009D6CA1" w:rsidRPr="00FC4C82" w:rsidRDefault="009D6CA1" w:rsidP="001C4403">
            <w:pPr>
              <w:spacing w:before="120" w:after="120"/>
              <w:rPr>
                <w:sz w:val="22"/>
              </w:rPr>
            </w:pPr>
            <w:r>
              <w:rPr>
                <w:sz w:val="22"/>
              </w:rPr>
              <w:t>Yes</w:t>
            </w:r>
          </w:p>
        </w:tc>
      </w:tr>
      <w:tr w:rsidR="009D6CA1" w:rsidRPr="00FC4C82" w14:paraId="45652B86" w14:textId="77777777" w:rsidTr="009D6CA1">
        <w:trPr>
          <w:trHeight w:val="44"/>
          <w:tblCellSpacing w:w="21" w:type="dxa"/>
        </w:trPr>
        <w:tc>
          <w:tcPr>
            <w:tcW w:w="816" w:type="pct"/>
            <w:shd w:val="clear" w:color="auto" w:fill="F3F3F3"/>
            <w:vAlign w:val="center"/>
          </w:tcPr>
          <w:p w14:paraId="14D78FAE" w14:textId="5AF73E01" w:rsidR="009D6CA1" w:rsidRPr="00FC4C82" w:rsidRDefault="009D6CA1" w:rsidP="001C4403">
            <w:pPr>
              <w:tabs>
                <w:tab w:val="center" w:pos="239"/>
              </w:tabs>
              <w:spacing w:before="120" w:after="120"/>
              <w:rPr>
                <w:sz w:val="22"/>
              </w:rPr>
            </w:pPr>
            <w:r w:rsidRPr="00E80566">
              <w:rPr>
                <w:sz w:val="22"/>
              </w:rPr>
              <w:t>LineName</w:t>
            </w:r>
          </w:p>
        </w:tc>
        <w:tc>
          <w:tcPr>
            <w:tcW w:w="819" w:type="pct"/>
            <w:shd w:val="clear" w:color="auto" w:fill="F3F3F3"/>
          </w:tcPr>
          <w:p w14:paraId="00EF920D" w14:textId="12F6ED0E" w:rsidR="009D6CA1" w:rsidRPr="00FC4C82" w:rsidRDefault="009D6CA1" w:rsidP="001C4403">
            <w:pPr>
              <w:spacing w:before="120" w:after="120"/>
              <w:rPr>
                <w:sz w:val="22"/>
              </w:rPr>
            </w:pPr>
          </w:p>
        </w:tc>
        <w:tc>
          <w:tcPr>
            <w:tcW w:w="540" w:type="pct"/>
            <w:shd w:val="clear" w:color="auto" w:fill="F3F3F3"/>
            <w:vAlign w:val="center"/>
          </w:tcPr>
          <w:p w14:paraId="2CAFBF62" w14:textId="26784D6B" w:rsidR="009D6CA1" w:rsidRPr="00FC4C82" w:rsidRDefault="00CF604B" w:rsidP="001C4403">
            <w:pPr>
              <w:spacing w:before="120" w:after="120"/>
              <w:rPr>
                <w:sz w:val="22"/>
              </w:rPr>
            </w:pPr>
            <w:r>
              <w:rPr>
                <w:sz w:val="22"/>
              </w:rPr>
              <w:t>String</w:t>
            </w:r>
          </w:p>
        </w:tc>
        <w:tc>
          <w:tcPr>
            <w:tcW w:w="1997" w:type="pct"/>
            <w:shd w:val="clear" w:color="auto" w:fill="F3F3F3"/>
            <w:vAlign w:val="bottom"/>
          </w:tcPr>
          <w:p w14:paraId="6D4DDCC7" w14:textId="0F3AD2AC" w:rsidR="009D6CA1" w:rsidRPr="00FC4C82" w:rsidRDefault="00CF604B" w:rsidP="001C4403">
            <w:pPr>
              <w:spacing w:before="120" w:after="120"/>
              <w:rPr>
                <w:noProof/>
                <w:sz w:val="22"/>
                <w:lang w:val="en-IN" w:eastAsia="en-IN"/>
              </w:rPr>
            </w:pPr>
            <w:r>
              <w:rPr>
                <w:noProof/>
                <w:sz w:val="22"/>
                <w:lang w:val="en-IN" w:eastAsia="en-IN"/>
              </w:rPr>
              <w:t xml:space="preserve">Refers line name for which request is sent. </w:t>
            </w:r>
          </w:p>
        </w:tc>
        <w:tc>
          <w:tcPr>
            <w:tcW w:w="683" w:type="pct"/>
            <w:shd w:val="clear" w:color="auto" w:fill="F3F3F3"/>
            <w:vAlign w:val="bottom"/>
          </w:tcPr>
          <w:p w14:paraId="5F1BB7C0" w14:textId="16656A66" w:rsidR="009D6CA1" w:rsidRPr="00FC4C82" w:rsidRDefault="009D6CA1" w:rsidP="001C4403">
            <w:pPr>
              <w:spacing w:before="120" w:after="120"/>
              <w:rPr>
                <w:sz w:val="22"/>
              </w:rPr>
            </w:pPr>
            <w:r>
              <w:rPr>
                <w:sz w:val="22"/>
              </w:rPr>
              <w:t>Yes</w:t>
            </w:r>
          </w:p>
        </w:tc>
      </w:tr>
      <w:tr w:rsidR="009D6CA1" w:rsidRPr="00FC4C82" w14:paraId="33675F8F" w14:textId="77777777" w:rsidTr="009D6CA1">
        <w:trPr>
          <w:trHeight w:val="44"/>
          <w:tblCellSpacing w:w="21" w:type="dxa"/>
        </w:trPr>
        <w:tc>
          <w:tcPr>
            <w:tcW w:w="816" w:type="pct"/>
            <w:vMerge w:val="restart"/>
            <w:shd w:val="clear" w:color="auto" w:fill="F3F3F3"/>
            <w:vAlign w:val="center"/>
          </w:tcPr>
          <w:p w14:paraId="5DE3C5D0" w14:textId="36A3DB59" w:rsidR="009D6CA1" w:rsidRPr="00FC4C82" w:rsidRDefault="009D6CA1" w:rsidP="001C4403">
            <w:pPr>
              <w:tabs>
                <w:tab w:val="center" w:pos="239"/>
              </w:tabs>
              <w:spacing w:before="120" w:after="120"/>
              <w:rPr>
                <w:sz w:val="22"/>
              </w:rPr>
            </w:pPr>
            <w:r>
              <w:rPr>
                <w:sz w:val="22"/>
              </w:rPr>
              <w:t>Zone (Object)</w:t>
            </w:r>
          </w:p>
        </w:tc>
        <w:tc>
          <w:tcPr>
            <w:tcW w:w="819" w:type="pct"/>
            <w:shd w:val="clear" w:color="auto" w:fill="F3F3F3"/>
          </w:tcPr>
          <w:p w14:paraId="1E31D994" w14:textId="04A0A739" w:rsidR="009D6CA1" w:rsidRPr="00FC4C82" w:rsidRDefault="009D6CA1" w:rsidP="001C4403">
            <w:pPr>
              <w:spacing w:before="120" w:after="120"/>
              <w:rPr>
                <w:sz w:val="22"/>
              </w:rPr>
            </w:pPr>
            <w:r>
              <w:rPr>
                <w:sz w:val="22"/>
              </w:rPr>
              <w:t>Name</w:t>
            </w:r>
          </w:p>
        </w:tc>
        <w:tc>
          <w:tcPr>
            <w:tcW w:w="540" w:type="pct"/>
            <w:shd w:val="clear" w:color="auto" w:fill="F3F3F3"/>
            <w:vAlign w:val="center"/>
          </w:tcPr>
          <w:p w14:paraId="062894E8" w14:textId="0A028841" w:rsidR="009D6CA1" w:rsidRPr="00FC4C82" w:rsidRDefault="009D6CA1" w:rsidP="001C4403">
            <w:pPr>
              <w:spacing w:before="120" w:after="120"/>
              <w:rPr>
                <w:sz w:val="22"/>
              </w:rPr>
            </w:pPr>
            <w:r w:rsidRPr="00FC4C82">
              <w:rPr>
                <w:sz w:val="22"/>
              </w:rPr>
              <w:t>String</w:t>
            </w:r>
          </w:p>
        </w:tc>
        <w:tc>
          <w:tcPr>
            <w:tcW w:w="1997" w:type="pct"/>
            <w:shd w:val="clear" w:color="auto" w:fill="F3F3F3"/>
            <w:vAlign w:val="bottom"/>
          </w:tcPr>
          <w:p w14:paraId="5DE541AD" w14:textId="148DA3D8" w:rsidR="009D6CA1" w:rsidRPr="00FC4C82" w:rsidRDefault="009D6CA1" w:rsidP="001C4403">
            <w:pPr>
              <w:spacing w:before="120" w:after="120"/>
              <w:rPr>
                <w:noProof/>
                <w:sz w:val="22"/>
                <w:lang w:val="en-IN" w:eastAsia="en-IN"/>
              </w:rPr>
            </w:pPr>
            <w:r>
              <w:rPr>
                <w:noProof/>
                <w:sz w:val="22"/>
                <w:lang w:val="en-IN" w:eastAsia="en-IN"/>
              </w:rPr>
              <w:t xml:space="preserve">Refers the name of zone. </w:t>
            </w:r>
          </w:p>
        </w:tc>
        <w:tc>
          <w:tcPr>
            <w:tcW w:w="683" w:type="pct"/>
            <w:shd w:val="clear" w:color="auto" w:fill="F3F3F3"/>
            <w:vAlign w:val="bottom"/>
          </w:tcPr>
          <w:p w14:paraId="3F1568EF" w14:textId="65BEDFC3" w:rsidR="009D6CA1" w:rsidRPr="00FC4C82" w:rsidRDefault="009D6CA1" w:rsidP="001C4403">
            <w:pPr>
              <w:spacing w:before="120" w:after="120"/>
              <w:rPr>
                <w:sz w:val="22"/>
              </w:rPr>
            </w:pPr>
            <w:r>
              <w:rPr>
                <w:sz w:val="22"/>
              </w:rPr>
              <w:t>Yes</w:t>
            </w:r>
          </w:p>
        </w:tc>
      </w:tr>
      <w:tr w:rsidR="009D6CA1" w:rsidRPr="00FC4C82" w14:paraId="42939474" w14:textId="77777777" w:rsidTr="009D6CA1">
        <w:trPr>
          <w:trHeight w:val="44"/>
          <w:tblCellSpacing w:w="21" w:type="dxa"/>
        </w:trPr>
        <w:tc>
          <w:tcPr>
            <w:tcW w:w="816" w:type="pct"/>
            <w:vMerge/>
            <w:shd w:val="clear" w:color="auto" w:fill="F3F3F3"/>
            <w:vAlign w:val="center"/>
          </w:tcPr>
          <w:p w14:paraId="68054F3E" w14:textId="47A0BA55" w:rsidR="009D6CA1" w:rsidRPr="00FC4C82" w:rsidRDefault="009D6CA1" w:rsidP="001C4403">
            <w:pPr>
              <w:tabs>
                <w:tab w:val="center" w:pos="239"/>
              </w:tabs>
              <w:spacing w:before="120" w:after="120"/>
              <w:rPr>
                <w:sz w:val="22"/>
              </w:rPr>
            </w:pPr>
          </w:p>
        </w:tc>
        <w:tc>
          <w:tcPr>
            <w:tcW w:w="819" w:type="pct"/>
            <w:shd w:val="clear" w:color="auto" w:fill="F3F3F3"/>
          </w:tcPr>
          <w:p w14:paraId="1030AB3A" w14:textId="223BF253" w:rsidR="009D6CA1" w:rsidRPr="00FC4C82" w:rsidRDefault="009D6CA1" w:rsidP="001C4403">
            <w:pPr>
              <w:spacing w:before="120" w:after="120"/>
              <w:rPr>
                <w:sz w:val="22"/>
              </w:rPr>
            </w:pPr>
            <w:r>
              <w:rPr>
                <w:sz w:val="22"/>
              </w:rPr>
              <w:t>Type</w:t>
            </w:r>
          </w:p>
        </w:tc>
        <w:tc>
          <w:tcPr>
            <w:tcW w:w="540" w:type="pct"/>
            <w:shd w:val="clear" w:color="auto" w:fill="F3F3F3"/>
            <w:vAlign w:val="center"/>
          </w:tcPr>
          <w:p w14:paraId="2EBDF376" w14:textId="7974C82F" w:rsidR="009D6CA1" w:rsidRPr="00FC4C82" w:rsidRDefault="009D6CA1" w:rsidP="001C4403">
            <w:pPr>
              <w:spacing w:before="120" w:after="120"/>
              <w:rPr>
                <w:sz w:val="22"/>
              </w:rPr>
            </w:pPr>
            <w:r w:rsidRPr="00FC4C82">
              <w:rPr>
                <w:sz w:val="22"/>
              </w:rPr>
              <w:t>Int</w:t>
            </w:r>
          </w:p>
        </w:tc>
        <w:tc>
          <w:tcPr>
            <w:tcW w:w="1997" w:type="pct"/>
            <w:shd w:val="clear" w:color="auto" w:fill="F3F3F3"/>
            <w:vAlign w:val="bottom"/>
          </w:tcPr>
          <w:p w14:paraId="3A3A0D31" w14:textId="77777777" w:rsidR="009D6CA1" w:rsidRDefault="009D6CA1" w:rsidP="001C4403">
            <w:pPr>
              <w:spacing w:before="120" w:after="120"/>
              <w:rPr>
                <w:noProof/>
                <w:sz w:val="22"/>
                <w:lang w:val="en-IN" w:eastAsia="en-IN"/>
              </w:rPr>
            </w:pPr>
            <w:r>
              <w:rPr>
                <w:noProof/>
                <w:sz w:val="22"/>
                <w:lang w:val="en-IN" w:eastAsia="en-IN"/>
              </w:rPr>
              <w:t>Refers the zone type.</w:t>
            </w:r>
          </w:p>
          <w:p w14:paraId="36AF2A19" w14:textId="77777777" w:rsidR="009D6CA1" w:rsidRPr="009D6CA1" w:rsidRDefault="009D6CA1" w:rsidP="009D6CA1">
            <w:pPr>
              <w:pStyle w:val="ListParagraph"/>
              <w:numPr>
                <w:ilvl w:val="0"/>
                <w:numId w:val="14"/>
              </w:numPr>
              <w:spacing w:before="120" w:after="120"/>
              <w:rPr>
                <w:noProof/>
                <w:sz w:val="22"/>
                <w:lang w:val="en-IN" w:eastAsia="en-IN"/>
              </w:rPr>
            </w:pPr>
            <w:r w:rsidRPr="009D6CA1">
              <w:rPr>
                <w:noProof/>
                <w:sz w:val="22"/>
                <w:lang w:val="en-IN" w:eastAsia="en-IN"/>
              </w:rPr>
              <w:t>0: Production</w:t>
            </w:r>
          </w:p>
          <w:p w14:paraId="4831CBF6" w14:textId="7A970C57" w:rsidR="009D6CA1" w:rsidRPr="009D6CA1" w:rsidRDefault="009D6CA1" w:rsidP="009D6CA1">
            <w:pPr>
              <w:pStyle w:val="ListParagraph"/>
              <w:numPr>
                <w:ilvl w:val="0"/>
                <w:numId w:val="14"/>
              </w:numPr>
              <w:spacing w:before="120" w:after="120"/>
              <w:rPr>
                <w:noProof/>
                <w:sz w:val="22"/>
                <w:lang w:val="en-IN" w:eastAsia="en-IN"/>
              </w:rPr>
            </w:pPr>
            <w:r w:rsidRPr="009D6CA1">
              <w:rPr>
                <w:noProof/>
                <w:sz w:val="22"/>
                <w:lang w:val="en-IN" w:eastAsia="en-IN"/>
              </w:rPr>
              <w:t>1: Material area</w:t>
            </w:r>
          </w:p>
        </w:tc>
        <w:tc>
          <w:tcPr>
            <w:tcW w:w="683" w:type="pct"/>
            <w:shd w:val="clear" w:color="auto" w:fill="F3F3F3"/>
            <w:vAlign w:val="bottom"/>
          </w:tcPr>
          <w:p w14:paraId="396A6AE5" w14:textId="4BAF7DA2" w:rsidR="009D6CA1" w:rsidRPr="00FC4C82" w:rsidRDefault="009D6CA1" w:rsidP="001C4403">
            <w:pPr>
              <w:spacing w:before="120" w:after="120"/>
              <w:rPr>
                <w:sz w:val="22"/>
              </w:rPr>
            </w:pPr>
            <w:r>
              <w:rPr>
                <w:sz w:val="22"/>
              </w:rPr>
              <w:t>Yes</w:t>
            </w:r>
          </w:p>
        </w:tc>
      </w:tr>
      <w:tr w:rsidR="009D6CA1" w:rsidRPr="00FC4C82" w14:paraId="6AB095A6" w14:textId="77777777" w:rsidTr="009D6CA1">
        <w:trPr>
          <w:trHeight w:val="44"/>
          <w:tblCellSpacing w:w="21" w:type="dxa"/>
        </w:trPr>
        <w:tc>
          <w:tcPr>
            <w:tcW w:w="816" w:type="pct"/>
            <w:vMerge/>
            <w:shd w:val="clear" w:color="auto" w:fill="F3F3F3"/>
            <w:vAlign w:val="center"/>
          </w:tcPr>
          <w:p w14:paraId="538F4C19" w14:textId="78EEC20B" w:rsidR="009D6CA1" w:rsidRPr="00FC4C82" w:rsidRDefault="009D6CA1" w:rsidP="001C4403">
            <w:pPr>
              <w:tabs>
                <w:tab w:val="center" w:pos="239"/>
              </w:tabs>
              <w:spacing w:before="120" w:after="120"/>
              <w:rPr>
                <w:sz w:val="22"/>
              </w:rPr>
            </w:pPr>
          </w:p>
        </w:tc>
        <w:tc>
          <w:tcPr>
            <w:tcW w:w="819" w:type="pct"/>
            <w:shd w:val="clear" w:color="auto" w:fill="F3F3F3"/>
          </w:tcPr>
          <w:p w14:paraId="56D5B34F" w14:textId="70CC31F7" w:rsidR="009D6CA1" w:rsidRPr="00FC4C82" w:rsidRDefault="009D6CA1" w:rsidP="001C4403">
            <w:pPr>
              <w:spacing w:before="120" w:after="120"/>
              <w:rPr>
                <w:sz w:val="22"/>
              </w:rPr>
            </w:pPr>
            <w:r>
              <w:rPr>
                <w:sz w:val="22"/>
              </w:rPr>
              <w:t>Machine</w:t>
            </w:r>
          </w:p>
        </w:tc>
        <w:tc>
          <w:tcPr>
            <w:tcW w:w="540" w:type="pct"/>
            <w:shd w:val="clear" w:color="auto" w:fill="F3F3F3"/>
            <w:vAlign w:val="center"/>
          </w:tcPr>
          <w:p w14:paraId="3B673B5E" w14:textId="1AD62F1E" w:rsidR="009D6CA1" w:rsidRPr="00FC4C82" w:rsidRDefault="009D6CA1" w:rsidP="001C4403">
            <w:pPr>
              <w:spacing w:before="120" w:after="120"/>
              <w:rPr>
                <w:sz w:val="22"/>
              </w:rPr>
            </w:pPr>
            <w:r>
              <w:rPr>
                <w:sz w:val="22"/>
              </w:rPr>
              <w:t>Object</w:t>
            </w:r>
          </w:p>
        </w:tc>
        <w:tc>
          <w:tcPr>
            <w:tcW w:w="1997" w:type="pct"/>
            <w:shd w:val="clear" w:color="auto" w:fill="F3F3F3"/>
            <w:vAlign w:val="bottom"/>
          </w:tcPr>
          <w:p w14:paraId="025D484A" w14:textId="1271E31A" w:rsidR="009D6CA1" w:rsidRPr="00FC4C82" w:rsidRDefault="003D47F5" w:rsidP="001C4403">
            <w:pPr>
              <w:spacing w:before="120" w:after="120"/>
              <w:rPr>
                <w:noProof/>
                <w:sz w:val="22"/>
                <w:lang w:val="en-IN" w:eastAsia="en-IN"/>
              </w:rPr>
            </w:pPr>
            <w:r>
              <w:rPr>
                <w:noProof/>
                <w:sz w:val="22"/>
                <w:lang w:val="en-IN" w:eastAsia="en-IN"/>
              </w:rPr>
              <w:t xml:space="preserve">If zone type is material area, machine object will be null. </w:t>
            </w:r>
          </w:p>
        </w:tc>
        <w:tc>
          <w:tcPr>
            <w:tcW w:w="683" w:type="pct"/>
            <w:shd w:val="clear" w:color="auto" w:fill="F3F3F3"/>
            <w:vAlign w:val="bottom"/>
          </w:tcPr>
          <w:p w14:paraId="4FAAE8C4" w14:textId="692EBB98" w:rsidR="009D6CA1" w:rsidRPr="00FC4C82" w:rsidRDefault="009D6CA1" w:rsidP="001C4403">
            <w:pPr>
              <w:spacing w:before="120" w:after="120"/>
              <w:rPr>
                <w:sz w:val="22"/>
              </w:rPr>
            </w:pPr>
            <w:r>
              <w:rPr>
                <w:sz w:val="22"/>
              </w:rPr>
              <w:t>No</w:t>
            </w:r>
          </w:p>
        </w:tc>
      </w:tr>
      <w:tr w:rsidR="009D6CA1" w:rsidRPr="00FC4C82" w14:paraId="126E9FA3" w14:textId="77777777" w:rsidTr="009D6CA1">
        <w:trPr>
          <w:trHeight w:val="44"/>
          <w:tblCellSpacing w:w="21" w:type="dxa"/>
        </w:trPr>
        <w:tc>
          <w:tcPr>
            <w:tcW w:w="816" w:type="pct"/>
            <w:vMerge/>
            <w:shd w:val="clear" w:color="auto" w:fill="F3F3F3"/>
            <w:vAlign w:val="center"/>
          </w:tcPr>
          <w:p w14:paraId="523B0BCD" w14:textId="77777777" w:rsidR="009D6CA1" w:rsidRPr="00FC4C82" w:rsidRDefault="009D6CA1" w:rsidP="001C4403">
            <w:pPr>
              <w:tabs>
                <w:tab w:val="center" w:pos="239"/>
              </w:tabs>
              <w:spacing w:before="120" w:after="120"/>
              <w:rPr>
                <w:sz w:val="22"/>
              </w:rPr>
            </w:pPr>
          </w:p>
        </w:tc>
        <w:tc>
          <w:tcPr>
            <w:tcW w:w="819" w:type="pct"/>
            <w:shd w:val="clear" w:color="auto" w:fill="F3F3F3"/>
          </w:tcPr>
          <w:p w14:paraId="3E409DD3" w14:textId="38EEE172" w:rsidR="009D6CA1" w:rsidRDefault="009D6CA1" w:rsidP="001C4403">
            <w:pPr>
              <w:spacing w:before="120" w:after="120"/>
              <w:rPr>
                <w:sz w:val="22"/>
              </w:rPr>
            </w:pPr>
            <w:r>
              <w:rPr>
                <w:sz w:val="22"/>
              </w:rPr>
              <w:t>Storages</w:t>
            </w:r>
          </w:p>
        </w:tc>
        <w:tc>
          <w:tcPr>
            <w:tcW w:w="540" w:type="pct"/>
            <w:shd w:val="clear" w:color="auto" w:fill="F3F3F3"/>
            <w:vAlign w:val="center"/>
          </w:tcPr>
          <w:p w14:paraId="4FF38623" w14:textId="3F4B92DA" w:rsidR="009D6CA1" w:rsidRDefault="009D6CA1" w:rsidP="001C4403">
            <w:pPr>
              <w:spacing w:before="120" w:after="120"/>
              <w:rPr>
                <w:sz w:val="22"/>
              </w:rPr>
            </w:pPr>
            <w:r>
              <w:rPr>
                <w:sz w:val="22"/>
              </w:rPr>
              <w:t>Object</w:t>
            </w:r>
          </w:p>
        </w:tc>
        <w:tc>
          <w:tcPr>
            <w:tcW w:w="1997" w:type="pct"/>
            <w:shd w:val="clear" w:color="auto" w:fill="F3F3F3"/>
            <w:vAlign w:val="bottom"/>
          </w:tcPr>
          <w:p w14:paraId="4C6DC86D" w14:textId="36221AB6" w:rsidR="009D6CA1" w:rsidRPr="00FC4C82" w:rsidRDefault="003D47F5" w:rsidP="001C4403">
            <w:pPr>
              <w:spacing w:before="120" w:after="120"/>
              <w:rPr>
                <w:noProof/>
                <w:sz w:val="22"/>
                <w:lang w:val="en-IN" w:eastAsia="en-IN"/>
              </w:rPr>
            </w:pPr>
            <w:r>
              <w:rPr>
                <w:noProof/>
                <w:sz w:val="22"/>
                <w:lang w:val="en-IN" w:eastAsia="en-IN"/>
              </w:rPr>
              <w:t xml:space="preserve">If no storage available for the specifed zone, the field will be null. </w:t>
            </w:r>
          </w:p>
        </w:tc>
        <w:tc>
          <w:tcPr>
            <w:tcW w:w="683" w:type="pct"/>
            <w:shd w:val="clear" w:color="auto" w:fill="F3F3F3"/>
            <w:vAlign w:val="bottom"/>
          </w:tcPr>
          <w:p w14:paraId="2AAEE407" w14:textId="77777777" w:rsidR="009D6CA1" w:rsidRPr="00FC4C82" w:rsidRDefault="009D6CA1" w:rsidP="001C4403">
            <w:pPr>
              <w:spacing w:before="120" w:after="120"/>
              <w:rPr>
                <w:sz w:val="22"/>
              </w:rPr>
            </w:pPr>
          </w:p>
        </w:tc>
      </w:tr>
      <w:tr w:rsidR="009D6CA1" w:rsidRPr="00FC4C82" w14:paraId="35B1A66A" w14:textId="77777777" w:rsidTr="009D6CA1">
        <w:trPr>
          <w:trHeight w:val="44"/>
          <w:tblCellSpacing w:w="21" w:type="dxa"/>
        </w:trPr>
        <w:tc>
          <w:tcPr>
            <w:tcW w:w="816" w:type="pct"/>
            <w:vMerge w:val="restart"/>
            <w:shd w:val="clear" w:color="auto" w:fill="F3F3F3"/>
            <w:vAlign w:val="center"/>
          </w:tcPr>
          <w:p w14:paraId="789E9A9F" w14:textId="6084C0A2" w:rsidR="009D6CA1" w:rsidRPr="00FC4C82" w:rsidRDefault="009D6CA1" w:rsidP="001C4403">
            <w:pPr>
              <w:tabs>
                <w:tab w:val="center" w:pos="239"/>
              </w:tabs>
              <w:spacing w:before="120" w:after="120"/>
              <w:rPr>
                <w:sz w:val="22"/>
              </w:rPr>
            </w:pPr>
            <w:r>
              <w:rPr>
                <w:sz w:val="22"/>
              </w:rPr>
              <w:t>Machine (Object)</w:t>
            </w:r>
          </w:p>
        </w:tc>
        <w:tc>
          <w:tcPr>
            <w:tcW w:w="819" w:type="pct"/>
            <w:shd w:val="clear" w:color="auto" w:fill="F3F3F3"/>
          </w:tcPr>
          <w:p w14:paraId="779ED0AD" w14:textId="47E3C0AD" w:rsidR="009D6CA1" w:rsidRDefault="009D6CA1" w:rsidP="001C4403">
            <w:pPr>
              <w:spacing w:before="120" w:after="120"/>
              <w:rPr>
                <w:sz w:val="22"/>
              </w:rPr>
            </w:pPr>
            <w:r w:rsidRPr="00FC4C82">
              <w:rPr>
                <w:sz w:val="22"/>
              </w:rPr>
              <w:t>Name</w:t>
            </w:r>
          </w:p>
        </w:tc>
        <w:tc>
          <w:tcPr>
            <w:tcW w:w="540" w:type="pct"/>
            <w:shd w:val="clear" w:color="auto" w:fill="F3F3F3"/>
            <w:vAlign w:val="center"/>
          </w:tcPr>
          <w:p w14:paraId="22B87410" w14:textId="460EB42F" w:rsidR="009D6CA1" w:rsidRDefault="009D6CA1" w:rsidP="001C4403">
            <w:pPr>
              <w:spacing w:before="120" w:after="120"/>
              <w:rPr>
                <w:sz w:val="22"/>
              </w:rPr>
            </w:pPr>
            <w:r>
              <w:rPr>
                <w:sz w:val="22"/>
              </w:rPr>
              <w:t>String</w:t>
            </w:r>
          </w:p>
        </w:tc>
        <w:tc>
          <w:tcPr>
            <w:tcW w:w="1997" w:type="pct"/>
            <w:shd w:val="clear" w:color="auto" w:fill="F3F3F3"/>
            <w:vAlign w:val="bottom"/>
          </w:tcPr>
          <w:p w14:paraId="19493CFE" w14:textId="55678FC8" w:rsidR="009D6CA1" w:rsidRPr="00FC4C82" w:rsidRDefault="003D47F5" w:rsidP="001C4403">
            <w:pPr>
              <w:spacing w:before="120" w:after="120"/>
              <w:rPr>
                <w:noProof/>
                <w:sz w:val="22"/>
                <w:lang w:val="en-IN" w:eastAsia="en-IN"/>
              </w:rPr>
            </w:pPr>
            <w:r>
              <w:rPr>
                <w:noProof/>
                <w:sz w:val="22"/>
                <w:lang w:val="en-IN" w:eastAsia="en-IN"/>
              </w:rPr>
              <w:t xml:space="preserve">Name of the machine. </w:t>
            </w:r>
          </w:p>
        </w:tc>
        <w:tc>
          <w:tcPr>
            <w:tcW w:w="683" w:type="pct"/>
            <w:shd w:val="clear" w:color="auto" w:fill="F3F3F3"/>
            <w:vAlign w:val="bottom"/>
          </w:tcPr>
          <w:p w14:paraId="29B59213" w14:textId="40DFB021" w:rsidR="009D6CA1" w:rsidRPr="00FC4C82" w:rsidRDefault="009D6CA1" w:rsidP="001C4403">
            <w:pPr>
              <w:spacing w:before="120" w:after="120"/>
              <w:rPr>
                <w:sz w:val="22"/>
              </w:rPr>
            </w:pPr>
            <w:r>
              <w:rPr>
                <w:sz w:val="22"/>
              </w:rPr>
              <w:t>Yes</w:t>
            </w:r>
          </w:p>
        </w:tc>
      </w:tr>
      <w:tr w:rsidR="009D6CA1" w:rsidRPr="00FC4C82" w14:paraId="7325A43F" w14:textId="77777777" w:rsidTr="009D6CA1">
        <w:trPr>
          <w:trHeight w:val="44"/>
          <w:tblCellSpacing w:w="21" w:type="dxa"/>
        </w:trPr>
        <w:tc>
          <w:tcPr>
            <w:tcW w:w="816" w:type="pct"/>
            <w:vMerge/>
            <w:shd w:val="clear" w:color="auto" w:fill="F3F3F3"/>
            <w:vAlign w:val="center"/>
          </w:tcPr>
          <w:p w14:paraId="7ABDA5D0" w14:textId="23DB07EF" w:rsidR="009D6CA1" w:rsidRPr="00FC4C82" w:rsidRDefault="009D6CA1" w:rsidP="001C4403">
            <w:pPr>
              <w:tabs>
                <w:tab w:val="center" w:pos="239"/>
              </w:tabs>
              <w:spacing w:before="120" w:after="120"/>
              <w:rPr>
                <w:sz w:val="22"/>
              </w:rPr>
            </w:pPr>
          </w:p>
        </w:tc>
        <w:tc>
          <w:tcPr>
            <w:tcW w:w="819" w:type="pct"/>
            <w:shd w:val="clear" w:color="auto" w:fill="F3F3F3"/>
          </w:tcPr>
          <w:p w14:paraId="1DB3F499" w14:textId="36638B12" w:rsidR="009D6CA1" w:rsidRPr="00FC4C82" w:rsidRDefault="009D6CA1" w:rsidP="001C4403">
            <w:pPr>
              <w:spacing w:before="120" w:after="120"/>
              <w:rPr>
                <w:sz w:val="22"/>
              </w:rPr>
            </w:pPr>
            <w:r w:rsidRPr="00FC4C82">
              <w:rPr>
                <w:sz w:val="22"/>
              </w:rPr>
              <w:t>ModelName</w:t>
            </w:r>
          </w:p>
        </w:tc>
        <w:tc>
          <w:tcPr>
            <w:tcW w:w="540" w:type="pct"/>
            <w:shd w:val="clear" w:color="auto" w:fill="F3F3F3"/>
            <w:vAlign w:val="center"/>
          </w:tcPr>
          <w:p w14:paraId="588F18F2" w14:textId="5F4CBB22" w:rsidR="009D6CA1" w:rsidRPr="00FC4C82" w:rsidRDefault="009D6CA1" w:rsidP="001C4403">
            <w:pPr>
              <w:spacing w:before="120" w:after="120"/>
              <w:rPr>
                <w:sz w:val="22"/>
              </w:rPr>
            </w:pPr>
            <w:r w:rsidRPr="00FC4C82">
              <w:rPr>
                <w:sz w:val="22"/>
              </w:rPr>
              <w:t>String</w:t>
            </w:r>
          </w:p>
        </w:tc>
        <w:tc>
          <w:tcPr>
            <w:tcW w:w="1997" w:type="pct"/>
            <w:shd w:val="clear" w:color="auto" w:fill="F3F3F3"/>
            <w:vAlign w:val="bottom"/>
          </w:tcPr>
          <w:p w14:paraId="04BCCF03" w14:textId="0103D96E" w:rsidR="009D6CA1" w:rsidRPr="00FC4C82" w:rsidRDefault="003D47F5" w:rsidP="001C4403">
            <w:pPr>
              <w:spacing w:before="120" w:after="120"/>
              <w:rPr>
                <w:noProof/>
                <w:sz w:val="22"/>
                <w:lang w:val="en-IN" w:eastAsia="en-IN"/>
              </w:rPr>
            </w:pPr>
            <w:r>
              <w:rPr>
                <w:noProof/>
                <w:sz w:val="22"/>
                <w:lang w:val="en-IN" w:eastAsia="en-IN"/>
              </w:rPr>
              <w:t xml:space="preserve">Model number pf the machine. </w:t>
            </w:r>
          </w:p>
        </w:tc>
        <w:tc>
          <w:tcPr>
            <w:tcW w:w="683" w:type="pct"/>
            <w:shd w:val="clear" w:color="auto" w:fill="F3F3F3"/>
            <w:vAlign w:val="bottom"/>
          </w:tcPr>
          <w:p w14:paraId="5A5E6A6C" w14:textId="6074A9C5" w:rsidR="009D6CA1" w:rsidRPr="00FC4C82" w:rsidRDefault="009D6CA1" w:rsidP="001C4403">
            <w:pPr>
              <w:spacing w:before="120" w:after="120"/>
              <w:rPr>
                <w:sz w:val="22"/>
              </w:rPr>
            </w:pPr>
            <w:r>
              <w:rPr>
                <w:sz w:val="22"/>
              </w:rPr>
              <w:t>Yes</w:t>
            </w:r>
          </w:p>
        </w:tc>
      </w:tr>
      <w:tr w:rsidR="009D6CA1" w:rsidRPr="00FC4C82" w14:paraId="5744C9E9" w14:textId="77777777" w:rsidTr="009D6CA1">
        <w:trPr>
          <w:trHeight w:val="44"/>
          <w:tblCellSpacing w:w="21" w:type="dxa"/>
        </w:trPr>
        <w:tc>
          <w:tcPr>
            <w:tcW w:w="816" w:type="pct"/>
            <w:shd w:val="clear" w:color="auto" w:fill="F3F3F3"/>
            <w:vAlign w:val="center"/>
          </w:tcPr>
          <w:p w14:paraId="28AB8FFA" w14:textId="58BF2C21" w:rsidR="009D6CA1" w:rsidRDefault="009D6CA1" w:rsidP="00FC4C82">
            <w:pPr>
              <w:pStyle w:val="Default"/>
              <w:jc w:val="both"/>
              <w:rPr>
                <w:sz w:val="22"/>
                <w:szCs w:val="22"/>
              </w:rPr>
            </w:pPr>
            <w:r w:rsidRPr="00FC4C82">
              <w:rPr>
                <w:sz w:val="22"/>
                <w:szCs w:val="22"/>
              </w:rPr>
              <w:t>Storage</w:t>
            </w:r>
            <w:r>
              <w:rPr>
                <w:sz w:val="22"/>
                <w:szCs w:val="22"/>
              </w:rPr>
              <w:t>s</w:t>
            </w:r>
          </w:p>
          <w:p w14:paraId="18B90DFC" w14:textId="514D9720" w:rsidR="009D6CA1" w:rsidRPr="00FC4C82" w:rsidRDefault="009D6CA1" w:rsidP="00FC4C82">
            <w:pPr>
              <w:pStyle w:val="Default"/>
              <w:jc w:val="both"/>
              <w:rPr>
                <w:sz w:val="22"/>
                <w:szCs w:val="22"/>
              </w:rPr>
            </w:pPr>
            <w:r>
              <w:rPr>
                <w:sz w:val="22"/>
                <w:szCs w:val="22"/>
              </w:rPr>
              <w:t>(object)</w:t>
            </w:r>
          </w:p>
        </w:tc>
        <w:tc>
          <w:tcPr>
            <w:tcW w:w="819" w:type="pct"/>
            <w:shd w:val="clear" w:color="auto" w:fill="F3F3F3"/>
          </w:tcPr>
          <w:p w14:paraId="4B23C359" w14:textId="19FC3EEF" w:rsidR="009D6CA1" w:rsidRPr="00FC4C82" w:rsidRDefault="009D6CA1" w:rsidP="001C4403">
            <w:pPr>
              <w:spacing w:before="120" w:after="120"/>
              <w:rPr>
                <w:sz w:val="22"/>
              </w:rPr>
            </w:pPr>
            <w:r>
              <w:rPr>
                <w:sz w:val="22"/>
              </w:rPr>
              <w:t>Name</w:t>
            </w:r>
          </w:p>
        </w:tc>
        <w:tc>
          <w:tcPr>
            <w:tcW w:w="540" w:type="pct"/>
            <w:shd w:val="clear" w:color="auto" w:fill="F3F3F3"/>
            <w:vAlign w:val="center"/>
          </w:tcPr>
          <w:p w14:paraId="0E5A3545" w14:textId="3EEA860A" w:rsidR="009D6CA1" w:rsidRPr="00FC4C82" w:rsidRDefault="003D47F5" w:rsidP="001C4403">
            <w:pPr>
              <w:spacing w:before="120" w:after="120"/>
              <w:rPr>
                <w:sz w:val="22"/>
              </w:rPr>
            </w:pPr>
            <w:r>
              <w:rPr>
                <w:sz w:val="22"/>
              </w:rPr>
              <w:t>String</w:t>
            </w:r>
          </w:p>
        </w:tc>
        <w:tc>
          <w:tcPr>
            <w:tcW w:w="1997" w:type="pct"/>
            <w:shd w:val="clear" w:color="auto" w:fill="F3F3F3"/>
            <w:vAlign w:val="bottom"/>
          </w:tcPr>
          <w:p w14:paraId="35BA5ECD" w14:textId="7683B084" w:rsidR="009D6CA1" w:rsidRPr="00FC4C82" w:rsidRDefault="003D47F5" w:rsidP="001C4403">
            <w:pPr>
              <w:spacing w:before="120" w:after="120"/>
              <w:rPr>
                <w:noProof/>
                <w:sz w:val="22"/>
                <w:lang w:val="en-IN" w:eastAsia="en-IN"/>
              </w:rPr>
            </w:pPr>
            <w:r>
              <w:rPr>
                <w:noProof/>
                <w:sz w:val="22"/>
                <w:lang w:val="en-IN" w:eastAsia="en-IN"/>
              </w:rPr>
              <w:t xml:space="preserve">If storage object not null, the field species the storage name. </w:t>
            </w:r>
          </w:p>
        </w:tc>
        <w:tc>
          <w:tcPr>
            <w:tcW w:w="683" w:type="pct"/>
            <w:shd w:val="clear" w:color="auto" w:fill="F3F3F3"/>
            <w:vAlign w:val="bottom"/>
          </w:tcPr>
          <w:p w14:paraId="49D3A3EE" w14:textId="76A1C4DA" w:rsidR="009D6CA1" w:rsidRPr="00FC4C82" w:rsidRDefault="009D6CA1" w:rsidP="001C4403">
            <w:pPr>
              <w:spacing w:before="120" w:after="120"/>
              <w:rPr>
                <w:sz w:val="22"/>
              </w:rPr>
            </w:pPr>
            <w:r>
              <w:rPr>
                <w:sz w:val="22"/>
              </w:rPr>
              <w:t>Yes</w:t>
            </w:r>
          </w:p>
        </w:tc>
      </w:tr>
    </w:tbl>
    <w:p w14:paraId="193E864B" w14:textId="004C588D" w:rsidR="00B977DF" w:rsidRDefault="00B977DF" w:rsidP="00236DFE">
      <w:pPr>
        <w:spacing w:before="120" w:after="120"/>
        <w:rPr>
          <w:b/>
          <w:sz w:val="22"/>
        </w:rPr>
      </w:pPr>
    </w:p>
    <w:p w14:paraId="0BEDDA1D" w14:textId="77777777" w:rsidR="00B977DF" w:rsidRDefault="00B977DF">
      <w:pPr>
        <w:snapToGrid/>
        <w:jc w:val="left"/>
        <w:rPr>
          <w:b/>
          <w:sz w:val="22"/>
        </w:rPr>
      </w:pPr>
      <w:r>
        <w:rPr>
          <w:b/>
          <w:sz w:val="22"/>
        </w:rPr>
        <w:br w:type="page"/>
      </w:r>
    </w:p>
    <w:p w14:paraId="3FEE5608" w14:textId="77777777" w:rsidR="00B977DF" w:rsidRPr="00B977DF" w:rsidRDefault="00B977DF" w:rsidP="00B977DF">
      <w:pPr>
        <w:pStyle w:val="Heading2"/>
        <w:ind w:left="540" w:hanging="540"/>
      </w:pPr>
      <w:bookmarkStart w:id="14" w:name="_Toc43220677"/>
      <w:r w:rsidRPr="00B977DF">
        <w:lastRenderedPageBreak/>
        <w:t>getProductSetups</w:t>
      </w:r>
      <w:bookmarkEnd w:id="14"/>
    </w:p>
    <w:p w14:paraId="1773853A" w14:textId="64E5E604" w:rsidR="00B977DF" w:rsidRPr="00236DFE" w:rsidRDefault="00B977DF" w:rsidP="00B977DF">
      <w:pPr>
        <w:spacing w:before="120" w:after="120"/>
        <w:rPr>
          <w:sz w:val="22"/>
        </w:rPr>
      </w:pPr>
      <w:r>
        <w:rPr>
          <w:sz w:val="22"/>
        </w:rPr>
        <w:t xml:space="preserve">The API gets the product setup list for a specified route. </w:t>
      </w:r>
    </w:p>
    <w:p w14:paraId="45CAB28D" w14:textId="77777777" w:rsidR="00B977DF" w:rsidRPr="00236DFE" w:rsidRDefault="00B977DF" w:rsidP="00B977DF">
      <w:pPr>
        <w:spacing w:before="120" w:after="120"/>
        <w:rPr>
          <w:b/>
          <w:sz w:val="22"/>
        </w:rPr>
      </w:pPr>
      <w:r w:rsidRPr="00236DFE">
        <w:rPr>
          <w:b/>
          <w:sz w:val="22"/>
        </w:rPr>
        <w:t>API Type: POST</w:t>
      </w:r>
    </w:p>
    <w:p w14:paraId="1D6BBC46" w14:textId="0E403F92" w:rsidR="00B977DF" w:rsidRDefault="00B977DF" w:rsidP="00B977DF">
      <w:pPr>
        <w:spacing w:before="120" w:after="120"/>
        <w:rPr>
          <w:sz w:val="22"/>
        </w:rPr>
      </w:pPr>
      <w:r w:rsidRPr="00236DFE">
        <w:rPr>
          <w:b/>
          <w:sz w:val="22"/>
        </w:rPr>
        <w:t>API URL</w:t>
      </w:r>
      <w:r w:rsidRPr="00236DFE">
        <w:rPr>
          <w:sz w:val="22"/>
        </w:rPr>
        <w:t xml:space="preserve">: </w:t>
      </w:r>
      <w:hyperlink w:history="1">
        <w:r w:rsidRPr="00485F6B">
          <w:rPr>
            <w:rStyle w:val="Hyperlink"/>
            <w:sz w:val="22"/>
          </w:rPr>
          <w:t>http://&lt;PanaCIMIP&gt;:&lt;PanaCIMPort&gt;/api/MC/getProductSetups</w:t>
        </w:r>
      </w:hyperlink>
    </w:p>
    <w:p w14:paraId="3E78E82B" w14:textId="77777777" w:rsidR="00B977DF" w:rsidRPr="00236DFE" w:rsidRDefault="00B977DF" w:rsidP="00B977DF">
      <w:pPr>
        <w:spacing w:before="120" w:after="120"/>
        <w:rPr>
          <w:b/>
          <w:sz w:val="22"/>
        </w:rPr>
      </w:pPr>
      <w:r w:rsidRPr="00236DFE">
        <w:rPr>
          <w:b/>
          <w:sz w:val="22"/>
        </w:rPr>
        <w:t>Request Format</w:t>
      </w:r>
    </w:p>
    <w:p w14:paraId="55C6CA49" w14:textId="77777777" w:rsidR="00B977DF" w:rsidRPr="00B977DF" w:rsidRDefault="00B977DF" w:rsidP="00B977DF">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B977DF">
        <w:rPr>
          <w:rFonts w:eastAsiaTheme="minorEastAsia"/>
          <w:color w:val="000000"/>
          <w:sz w:val="22"/>
          <w:szCs w:val="20"/>
          <w:lang w:val="en-IN"/>
        </w:rPr>
        <w:t>{</w:t>
      </w:r>
    </w:p>
    <w:p w14:paraId="464B2517" w14:textId="77777777" w:rsidR="00B977DF" w:rsidRPr="00B977DF" w:rsidRDefault="00B977DF" w:rsidP="00B977DF">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B977DF">
        <w:rPr>
          <w:rFonts w:eastAsiaTheme="minorEastAsia"/>
          <w:color w:val="000000"/>
          <w:sz w:val="22"/>
          <w:szCs w:val="20"/>
          <w:lang w:val="en-IN"/>
        </w:rPr>
        <w:t>“LineName”: “SMT-R1”</w:t>
      </w:r>
    </w:p>
    <w:p w14:paraId="7886635A" w14:textId="4BDAC3A3" w:rsidR="00B977DF" w:rsidRPr="00236DFE" w:rsidRDefault="00B977DF" w:rsidP="00B977DF">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szCs w:val="20"/>
          <w:lang w:val="en-IN"/>
        </w:rPr>
      </w:pPr>
      <w:r w:rsidRPr="00B977DF">
        <w:rPr>
          <w:rFonts w:eastAsiaTheme="minorEastAsia"/>
          <w:color w:val="000000"/>
          <w:sz w:val="22"/>
          <w:szCs w:val="20"/>
          <w:lang w:val="en-IN"/>
        </w:rPr>
        <w:t>}</w:t>
      </w:r>
    </w:p>
    <w:p w14:paraId="569E7CBD" w14:textId="77777777" w:rsidR="00B977DF" w:rsidRDefault="00B977DF" w:rsidP="00B977DF">
      <w:pPr>
        <w:spacing w:before="120" w:after="120"/>
      </w:pPr>
    </w:p>
    <w:p w14:paraId="1924410B" w14:textId="49DAAF69" w:rsidR="00B977DF" w:rsidRPr="008C644C" w:rsidRDefault="00B977DF" w:rsidP="00B977DF">
      <w:pPr>
        <w:rPr>
          <w:sz w:val="22"/>
        </w:rPr>
      </w:pPr>
      <w:r w:rsidRPr="008C644C">
        <w:rPr>
          <w:sz w:val="22"/>
        </w:rPr>
        <w:t xml:space="preserve">The following table describes the request parameter for the getProductSetups API. </w:t>
      </w:r>
    </w:p>
    <w:p w14:paraId="1EE0096E" w14:textId="77777777" w:rsidR="00B977DF" w:rsidRDefault="00B977DF" w:rsidP="00B977DF"/>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588"/>
        <w:gridCol w:w="863"/>
        <w:gridCol w:w="5037"/>
        <w:gridCol w:w="1258"/>
      </w:tblGrid>
      <w:tr w:rsidR="00B977DF" w:rsidRPr="00203E37" w14:paraId="38021E5B" w14:textId="77777777" w:rsidTr="001C4403">
        <w:trPr>
          <w:trHeight w:val="233"/>
          <w:tblCellSpacing w:w="21" w:type="dxa"/>
        </w:trPr>
        <w:tc>
          <w:tcPr>
            <w:tcW w:w="887" w:type="pct"/>
            <w:tcBorders>
              <w:top w:val="single" w:sz="4" w:space="0" w:color="99CCFF"/>
              <w:bottom w:val="single" w:sz="6" w:space="0" w:color="99CCFF"/>
            </w:tcBorders>
            <w:shd w:val="clear" w:color="auto" w:fill="C0C0C0"/>
          </w:tcPr>
          <w:p w14:paraId="13D690EA" w14:textId="5AEC0AE4" w:rsidR="00B977DF" w:rsidRPr="00203E37" w:rsidRDefault="00632EF7" w:rsidP="001C4403">
            <w:pPr>
              <w:spacing w:before="120" w:after="120"/>
              <w:rPr>
                <w:b/>
                <w:sz w:val="22"/>
              </w:rPr>
            </w:pPr>
            <w:r>
              <w:rPr>
                <w:b/>
                <w:sz w:val="22"/>
              </w:rPr>
              <w:t>Field</w:t>
            </w:r>
            <w:r w:rsidR="00B977DF" w:rsidRPr="00203E37">
              <w:rPr>
                <w:b/>
                <w:sz w:val="22"/>
              </w:rPr>
              <w:t xml:space="preserve"> </w:t>
            </w:r>
          </w:p>
        </w:tc>
        <w:tc>
          <w:tcPr>
            <w:tcW w:w="439" w:type="pct"/>
            <w:tcBorders>
              <w:top w:val="single" w:sz="4" w:space="0" w:color="99CCFF"/>
              <w:bottom w:val="single" w:sz="6" w:space="0" w:color="99CCFF"/>
            </w:tcBorders>
            <w:shd w:val="clear" w:color="auto" w:fill="C0C0C0"/>
          </w:tcPr>
          <w:p w14:paraId="29820D38" w14:textId="77777777" w:rsidR="00B977DF" w:rsidRPr="00203E37" w:rsidRDefault="00B977DF" w:rsidP="001C4403">
            <w:pPr>
              <w:spacing w:before="120" w:after="120"/>
              <w:jc w:val="center"/>
              <w:rPr>
                <w:b/>
                <w:sz w:val="22"/>
              </w:rPr>
            </w:pPr>
            <w:r w:rsidRPr="00203E37">
              <w:rPr>
                <w:b/>
                <w:sz w:val="22"/>
              </w:rPr>
              <w:t>Type</w:t>
            </w:r>
          </w:p>
        </w:tc>
        <w:tc>
          <w:tcPr>
            <w:tcW w:w="2870" w:type="pct"/>
            <w:tcBorders>
              <w:top w:val="single" w:sz="4" w:space="0" w:color="99CCFF"/>
              <w:bottom w:val="single" w:sz="6" w:space="0" w:color="99CCFF"/>
            </w:tcBorders>
            <w:shd w:val="clear" w:color="auto" w:fill="C0C0C0"/>
          </w:tcPr>
          <w:p w14:paraId="7D41D743" w14:textId="77777777" w:rsidR="00B977DF" w:rsidRPr="00203E37" w:rsidRDefault="00B977DF" w:rsidP="001C4403">
            <w:pPr>
              <w:spacing w:before="120" w:after="120"/>
              <w:jc w:val="center"/>
              <w:rPr>
                <w:b/>
                <w:sz w:val="22"/>
              </w:rPr>
            </w:pPr>
            <w:r w:rsidRPr="00203E37">
              <w:rPr>
                <w:b/>
                <w:sz w:val="22"/>
              </w:rPr>
              <w:t>Description</w:t>
            </w:r>
          </w:p>
        </w:tc>
        <w:tc>
          <w:tcPr>
            <w:tcW w:w="683" w:type="pct"/>
            <w:tcBorders>
              <w:top w:val="single" w:sz="4" w:space="0" w:color="99CCFF"/>
              <w:bottom w:val="single" w:sz="6" w:space="0" w:color="99CCFF"/>
            </w:tcBorders>
            <w:shd w:val="clear" w:color="auto" w:fill="C0C0C0"/>
          </w:tcPr>
          <w:p w14:paraId="61EC0ED6" w14:textId="77777777" w:rsidR="00B977DF" w:rsidRPr="00203E37" w:rsidRDefault="00B977DF" w:rsidP="001C4403">
            <w:pPr>
              <w:spacing w:before="120" w:after="120"/>
              <w:jc w:val="center"/>
              <w:rPr>
                <w:b/>
                <w:sz w:val="22"/>
              </w:rPr>
            </w:pPr>
            <w:r w:rsidRPr="00203E37">
              <w:rPr>
                <w:b/>
                <w:sz w:val="22"/>
              </w:rPr>
              <w:t xml:space="preserve">Required </w:t>
            </w:r>
          </w:p>
        </w:tc>
      </w:tr>
      <w:tr w:rsidR="00B977DF" w:rsidRPr="00203E37" w14:paraId="320B3405" w14:textId="77777777" w:rsidTr="001C4403">
        <w:trPr>
          <w:trHeight w:val="44"/>
          <w:tblCellSpacing w:w="21" w:type="dxa"/>
        </w:trPr>
        <w:tc>
          <w:tcPr>
            <w:tcW w:w="887" w:type="pct"/>
            <w:shd w:val="clear" w:color="auto" w:fill="F3F3F3"/>
            <w:vAlign w:val="center"/>
          </w:tcPr>
          <w:p w14:paraId="44535124" w14:textId="77777777" w:rsidR="00B977DF" w:rsidRPr="00203E37" w:rsidRDefault="00B977DF" w:rsidP="001C4403">
            <w:pPr>
              <w:tabs>
                <w:tab w:val="center" w:pos="239"/>
              </w:tabs>
              <w:spacing w:before="120" w:after="120"/>
              <w:rPr>
                <w:sz w:val="22"/>
              </w:rPr>
            </w:pPr>
            <w:r w:rsidRPr="00236DFE">
              <w:rPr>
                <w:rFonts w:eastAsia="SimSun"/>
                <w:noProof/>
                <w:color w:val="000000" w:themeColor="text1"/>
                <w:sz w:val="22"/>
                <w:lang w:eastAsia="zh-CN"/>
              </w:rPr>
              <w:t>LineName</w:t>
            </w:r>
          </w:p>
        </w:tc>
        <w:tc>
          <w:tcPr>
            <w:tcW w:w="439" w:type="pct"/>
            <w:shd w:val="clear" w:color="auto" w:fill="F3F3F3"/>
            <w:vAlign w:val="center"/>
          </w:tcPr>
          <w:p w14:paraId="4B5CA1E0" w14:textId="77777777" w:rsidR="00B977DF" w:rsidRPr="00203E37" w:rsidRDefault="00B977DF" w:rsidP="001C4403">
            <w:pPr>
              <w:spacing w:before="120" w:after="120"/>
              <w:rPr>
                <w:sz w:val="22"/>
              </w:rPr>
            </w:pPr>
            <w:r>
              <w:rPr>
                <w:color w:val="000000"/>
                <w:sz w:val="22"/>
              </w:rPr>
              <w:t xml:space="preserve">String </w:t>
            </w:r>
          </w:p>
        </w:tc>
        <w:tc>
          <w:tcPr>
            <w:tcW w:w="2870" w:type="pct"/>
            <w:shd w:val="clear" w:color="auto" w:fill="F3F3F3"/>
            <w:vAlign w:val="bottom"/>
          </w:tcPr>
          <w:p w14:paraId="3BBAF960" w14:textId="77777777" w:rsidR="00B977DF" w:rsidRPr="00203E37" w:rsidRDefault="00B977DF" w:rsidP="001C4403">
            <w:pPr>
              <w:spacing w:before="120" w:after="120"/>
              <w:rPr>
                <w:noProof/>
                <w:sz w:val="22"/>
                <w:lang w:val="en-IN" w:eastAsia="en-IN"/>
              </w:rPr>
            </w:pPr>
            <w:r>
              <w:rPr>
                <w:noProof/>
                <w:sz w:val="22"/>
                <w:lang w:val="en-IN" w:eastAsia="en-IN"/>
              </w:rPr>
              <w:t xml:space="preserve">Name of line / route in PanaCIM. </w:t>
            </w:r>
          </w:p>
        </w:tc>
        <w:tc>
          <w:tcPr>
            <w:tcW w:w="683" w:type="pct"/>
            <w:shd w:val="clear" w:color="auto" w:fill="F3F3F3"/>
            <w:vAlign w:val="bottom"/>
          </w:tcPr>
          <w:p w14:paraId="0EFD9A0A" w14:textId="77777777" w:rsidR="00B977DF" w:rsidRPr="00203E37" w:rsidRDefault="00B977DF" w:rsidP="001C4403">
            <w:pPr>
              <w:spacing w:before="120" w:after="120"/>
              <w:rPr>
                <w:sz w:val="22"/>
              </w:rPr>
            </w:pPr>
            <w:r w:rsidRPr="00203E37">
              <w:rPr>
                <w:color w:val="000000"/>
                <w:sz w:val="22"/>
              </w:rPr>
              <w:t>Yes</w:t>
            </w:r>
          </w:p>
        </w:tc>
      </w:tr>
    </w:tbl>
    <w:p w14:paraId="72D77B1B" w14:textId="77777777" w:rsidR="00B977DF" w:rsidRDefault="00B977DF" w:rsidP="00B977DF">
      <w:pPr>
        <w:spacing w:before="120" w:after="120"/>
      </w:pPr>
    </w:p>
    <w:p w14:paraId="4F9AAC19" w14:textId="77777777" w:rsidR="00B977DF" w:rsidRDefault="00B977DF" w:rsidP="00B977DF">
      <w:pPr>
        <w:spacing w:before="120" w:after="120"/>
        <w:rPr>
          <w:b/>
          <w:sz w:val="22"/>
        </w:rPr>
      </w:pPr>
      <w:r w:rsidRPr="00E80566">
        <w:rPr>
          <w:b/>
          <w:sz w:val="22"/>
        </w:rPr>
        <w:t>Response Format</w:t>
      </w:r>
    </w:p>
    <w:tbl>
      <w:tblPr>
        <w:tblStyle w:val="TableGrid"/>
        <w:tblW w:w="0" w:type="auto"/>
        <w:tblLook w:val="04A0" w:firstRow="1" w:lastRow="0" w:firstColumn="1" w:lastColumn="0" w:noHBand="0" w:noVBand="1"/>
      </w:tblPr>
      <w:tblGrid>
        <w:gridCol w:w="8746"/>
      </w:tblGrid>
      <w:tr w:rsidR="00B977DF" w14:paraId="56BB9A1E" w14:textId="77777777" w:rsidTr="001C4403">
        <w:tc>
          <w:tcPr>
            <w:tcW w:w="8746" w:type="dxa"/>
          </w:tcPr>
          <w:p w14:paraId="26035B3A" w14:textId="77777777" w:rsidR="008C644C" w:rsidRPr="008C644C" w:rsidRDefault="008C644C" w:rsidP="008C644C">
            <w:pPr>
              <w:spacing w:before="120" w:after="120"/>
              <w:rPr>
                <w:sz w:val="22"/>
              </w:rPr>
            </w:pPr>
            <w:r w:rsidRPr="008C644C">
              <w:rPr>
                <w:sz w:val="22"/>
              </w:rPr>
              <w:t>{</w:t>
            </w:r>
          </w:p>
          <w:p w14:paraId="69CF7F3C" w14:textId="77777777" w:rsidR="008C644C" w:rsidRPr="008C644C" w:rsidRDefault="008C644C" w:rsidP="008C644C">
            <w:pPr>
              <w:spacing w:before="120" w:after="120"/>
              <w:rPr>
                <w:sz w:val="22"/>
              </w:rPr>
            </w:pPr>
            <w:r w:rsidRPr="008C644C">
              <w:rPr>
                <w:sz w:val="22"/>
              </w:rPr>
              <w:t xml:space="preserve"> </w:t>
            </w:r>
            <w:r w:rsidRPr="008C644C">
              <w:rPr>
                <w:sz w:val="22"/>
              </w:rPr>
              <w:tab/>
              <w:t>"ErrorCode": 0,</w:t>
            </w:r>
          </w:p>
          <w:p w14:paraId="5850FF5B" w14:textId="77777777" w:rsidR="008C644C" w:rsidRPr="008C644C" w:rsidRDefault="008C644C" w:rsidP="008C644C">
            <w:pPr>
              <w:spacing w:before="120" w:after="120"/>
              <w:rPr>
                <w:sz w:val="22"/>
              </w:rPr>
            </w:pPr>
            <w:r w:rsidRPr="008C644C">
              <w:rPr>
                <w:sz w:val="22"/>
              </w:rPr>
              <w:t xml:space="preserve"> </w:t>
            </w:r>
            <w:r w:rsidRPr="008C644C">
              <w:rPr>
                <w:sz w:val="22"/>
              </w:rPr>
              <w:tab/>
              <w:t>"LineName": "SMT-R1",</w:t>
            </w:r>
          </w:p>
          <w:p w14:paraId="366128BD" w14:textId="77777777" w:rsidR="008C644C" w:rsidRPr="008C644C" w:rsidRDefault="008C644C" w:rsidP="008C644C">
            <w:pPr>
              <w:spacing w:before="120" w:after="120"/>
              <w:rPr>
                <w:sz w:val="22"/>
              </w:rPr>
            </w:pPr>
            <w:r w:rsidRPr="008C644C">
              <w:rPr>
                <w:sz w:val="22"/>
              </w:rPr>
              <w:t xml:space="preserve"> </w:t>
            </w:r>
            <w:r w:rsidRPr="008C644C">
              <w:rPr>
                <w:sz w:val="22"/>
              </w:rPr>
              <w:tab/>
              <w:t>"Setups": [{</w:t>
            </w:r>
          </w:p>
          <w:p w14:paraId="4864BCF7"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"ID": "SMT-R1_1001",</w:t>
            </w:r>
          </w:p>
          <w:p w14:paraId="5BB2358F"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"ModelCode": "AAA",</w:t>
            </w:r>
          </w:p>
          <w:p w14:paraId="5EBD8304"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"ProductName": "Prd-001",</w:t>
            </w:r>
          </w:p>
          <w:p w14:paraId="27582904"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"ProductSide": "T"</w:t>
            </w:r>
          </w:p>
          <w:p w14:paraId="7C2A3BE4"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t>},</w:t>
            </w:r>
          </w:p>
          <w:p w14:paraId="7B4897EE"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t>{</w:t>
            </w:r>
          </w:p>
          <w:p w14:paraId="2AF97A47"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"ID": "SMT-R1_1002",</w:t>
            </w:r>
          </w:p>
          <w:p w14:paraId="3FD4B02A"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"ModelCode": "BBB",</w:t>
            </w:r>
          </w:p>
          <w:p w14:paraId="5D7701D7"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"ProductName": "Prd-101",</w:t>
            </w:r>
          </w:p>
          <w:p w14:paraId="398E72FE"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r>
            <w:r w:rsidRPr="008C644C">
              <w:rPr>
                <w:sz w:val="22"/>
              </w:rPr>
              <w:tab/>
              <w:t>"ProductSide": "B"</w:t>
            </w:r>
          </w:p>
          <w:p w14:paraId="28DE449B" w14:textId="77777777" w:rsidR="008C644C" w:rsidRPr="008C644C" w:rsidRDefault="008C644C" w:rsidP="008C644C">
            <w:pPr>
              <w:spacing w:before="120" w:after="120"/>
              <w:rPr>
                <w:sz w:val="22"/>
              </w:rPr>
            </w:pPr>
            <w:r w:rsidRPr="008C644C">
              <w:rPr>
                <w:sz w:val="22"/>
              </w:rPr>
              <w:t xml:space="preserve"> </w:t>
            </w:r>
            <w:r w:rsidRPr="008C644C">
              <w:rPr>
                <w:sz w:val="22"/>
              </w:rPr>
              <w:tab/>
            </w:r>
            <w:r w:rsidRPr="008C644C">
              <w:rPr>
                <w:sz w:val="22"/>
              </w:rPr>
              <w:tab/>
              <w:t>}</w:t>
            </w:r>
          </w:p>
          <w:p w14:paraId="71FAA8FA" w14:textId="77777777" w:rsidR="008C644C" w:rsidRPr="008C644C" w:rsidRDefault="008C644C" w:rsidP="008C644C">
            <w:pPr>
              <w:spacing w:before="120" w:after="120"/>
              <w:rPr>
                <w:sz w:val="22"/>
              </w:rPr>
            </w:pPr>
            <w:r w:rsidRPr="008C644C">
              <w:rPr>
                <w:sz w:val="22"/>
              </w:rPr>
              <w:t xml:space="preserve"> </w:t>
            </w:r>
            <w:r w:rsidRPr="008C644C">
              <w:rPr>
                <w:sz w:val="22"/>
              </w:rPr>
              <w:tab/>
              <w:t>]</w:t>
            </w:r>
          </w:p>
          <w:p w14:paraId="1F13D413" w14:textId="38316147" w:rsidR="00B977DF" w:rsidRPr="008C644C" w:rsidRDefault="008C644C" w:rsidP="008C644C">
            <w:pPr>
              <w:spacing w:before="120" w:after="120"/>
              <w:rPr>
                <w:sz w:val="22"/>
              </w:rPr>
            </w:pPr>
            <w:r w:rsidRPr="008C644C">
              <w:rPr>
                <w:sz w:val="22"/>
              </w:rPr>
              <w:t xml:space="preserve"> }</w:t>
            </w:r>
          </w:p>
        </w:tc>
      </w:tr>
    </w:tbl>
    <w:p w14:paraId="76145A18" w14:textId="77777777" w:rsidR="00B977DF" w:rsidRDefault="00B977DF" w:rsidP="00B977DF">
      <w:pPr>
        <w:spacing w:before="120" w:after="120"/>
        <w:rPr>
          <w:b/>
          <w:sz w:val="22"/>
        </w:rPr>
      </w:pPr>
    </w:p>
    <w:p w14:paraId="05D14BD3" w14:textId="77777777" w:rsidR="00B977DF" w:rsidRDefault="00B977DF" w:rsidP="00B977DF">
      <w:pPr>
        <w:snapToGrid/>
        <w:jc w:val="left"/>
      </w:pPr>
      <w:r>
        <w:br w:type="page"/>
      </w:r>
    </w:p>
    <w:p w14:paraId="49568FEE" w14:textId="77777777" w:rsidR="00B977DF" w:rsidRPr="003671B9" w:rsidRDefault="00B977DF" w:rsidP="00B977DF">
      <w:pPr>
        <w:rPr>
          <w:sz w:val="22"/>
        </w:rPr>
      </w:pPr>
      <w:r w:rsidRPr="003671B9">
        <w:rPr>
          <w:sz w:val="22"/>
        </w:rPr>
        <w:lastRenderedPageBreak/>
        <w:t xml:space="preserve">The following table describes the response parameter for the getLineDetail API. </w:t>
      </w:r>
    </w:p>
    <w:p w14:paraId="18DC72BB" w14:textId="77777777" w:rsidR="00B977DF" w:rsidRDefault="00B977DF" w:rsidP="00B977DF"/>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ayout w:type="fixed"/>
        <w:tblLook w:val="01E0" w:firstRow="1" w:lastRow="1" w:firstColumn="1" w:lastColumn="1" w:noHBand="0" w:noVBand="0"/>
      </w:tblPr>
      <w:tblGrid>
        <w:gridCol w:w="1434"/>
        <w:gridCol w:w="1350"/>
        <w:gridCol w:w="1260"/>
        <w:gridCol w:w="3421"/>
        <w:gridCol w:w="1281"/>
      </w:tblGrid>
      <w:tr w:rsidR="008C644C" w:rsidRPr="00FC4C82" w14:paraId="3D587558" w14:textId="77777777" w:rsidTr="008C644C">
        <w:trPr>
          <w:trHeight w:val="233"/>
          <w:tblCellSpacing w:w="21" w:type="dxa"/>
        </w:trPr>
        <w:tc>
          <w:tcPr>
            <w:tcW w:w="784" w:type="pct"/>
            <w:tcBorders>
              <w:top w:val="single" w:sz="4" w:space="0" w:color="99CCFF"/>
              <w:bottom w:val="single" w:sz="6" w:space="0" w:color="99CCFF"/>
            </w:tcBorders>
            <w:shd w:val="clear" w:color="auto" w:fill="C0C0C0"/>
          </w:tcPr>
          <w:p w14:paraId="5C2A3E88" w14:textId="77777777" w:rsidR="00B977DF" w:rsidRPr="00FC4C82" w:rsidRDefault="00B977DF" w:rsidP="001C4403">
            <w:pPr>
              <w:spacing w:before="120" w:after="120"/>
              <w:rPr>
                <w:b/>
                <w:sz w:val="22"/>
              </w:rPr>
            </w:pPr>
            <w:r>
              <w:rPr>
                <w:b/>
                <w:sz w:val="22"/>
              </w:rPr>
              <w:t>Field</w:t>
            </w:r>
            <w:r w:rsidRPr="00FC4C82">
              <w:rPr>
                <w:b/>
                <w:sz w:val="22"/>
              </w:rPr>
              <w:t xml:space="preserve"> </w:t>
            </w:r>
          </w:p>
        </w:tc>
        <w:tc>
          <w:tcPr>
            <w:tcW w:w="748" w:type="pct"/>
            <w:tcBorders>
              <w:top w:val="single" w:sz="4" w:space="0" w:color="99CCFF"/>
              <w:bottom w:val="single" w:sz="6" w:space="0" w:color="99CCFF"/>
            </w:tcBorders>
            <w:shd w:val="clear" w:color="auto" w:fill="C0C0C0"/>
          </w:tcPr>
          <w:p w14:paraId="5BADD600" w14:textId="77777777" w:rsidR="00B977DF" w:rsidRPr="00FC4C82" w:rsidRDefault="00B977DF" w:rsidP="001C4403">
            <w:pPr>
              <w:spacing w:before="120" w:after="120"/>
              <w:jc w:val="center"/>
              <w:rPr>
                <w:b/>
                <w:sz w:val="22"/>
              </w:rPr>
            </w:pPr>
            <w:r>
              <w:rPr>
                <w:b/>
                <w:sz w:val="22"/>
              </w:rPr>
              <w:t>Sub Field</w:t>
            </w:r>
          </w:p>
        </w:tc>
        <w:tc>
          <w:tcPr>
            <w:tcW w:w="696" w:type="pct"/>
            <w:tcBorders>
              <w:top w:val="single" w:sz="4" w:space="0" w:color="99CCFF"/>
              <w:bottom w:val="single" w:sz="6" w:space="0" w:color="99CCFF"/>
            </w:tcBorders>
            <w:shd w:val="clear" w:color="auto" w:fill="C0C0C0"/>
          </w:tcPr>
          <w:p w14:paraId="36F79BBC" w14:textId="77777777" w:rsidR="00B977DF" w:rsidRPr="00FC4C82" w:rsidRDefault="00B977DF" w:rsidP="001C4403">
            <w:pPr>
              <w:spacing w:before="120" w:after="120"/>
              <w:jc w:val="center"/>
              <w:rPr>
                <w:b/>
                <w:sz w:val="22"/>
              </w:rPr>
            </w:pPr>
            <w:r w:rsidRPr="00FC4C82">
              <w:rPr>
                <w:b/>
                <w:sz w:val="22"/>
              </w:rPr>
              <w:t>Type</w:t>
            </w:r>
          </w:p>
        </w:tc>
        <w:tc>
          <w:tcPr>
            <w:tcW w:w="1932" w:type="pct"/>
            <w:tcBorders>
              <w:top w:val="single" w:sz="4" w:space="0" w:color="99CCFF"/>
              <w:bottom w:val="single" w:sz="6" w:space="0" w:color="99CCFF"/>
            </w:tcBorders>
            <w:shd w:val="clear" w:color="auto" w:fill="C0C0C0"/>
          </w:tcPr>
          <w:p w14:paraId="541E5E0D" w14:textId="77777777" w:rsidR="00B977DF" w:rsidRPr="00FC4C82" w:rsidRDefault="00B977DF" w:rsidP="001C4403">
            <w:pPr>
              <w:spacing w:before="120" w:after="120"/>
              <w:jc w:val="center"/>
              <w:rPr>
                <w:b/>
                <w:sz w:val="22"/>
              </w:rPr>
            </w:pPr>
            <w:r w:rsidRPr="00FC4C82">
              <w:rPr>
                <w:b/>
                <w:sz w:val="22"/>
              </w:rPr>
              <w:t>Description</w:t>
            </w:r>
          </w:p>
        </w:tc>
        <w:tc>
          <w:tcPr>
            <w:tcW w:w="696" w:type="pct"/>
            <w:tcBorders>
              <w:top w:val="single" w:sz="4" w:space="0" w:color="99CCFF"/>
              <w:bottom w:val="single" w:sz="6" w:space="0" w:color="99CCFF"/>
            </w:tcBorders>
            <w:shd w:val="clear" w:color="auto" w:fill="C0C0C0"/>
          </w:tcPr>
          <w:p w14:paraId="2C0B0200" w14:textId="77777777" w:rsidR="00B977DF" w:rsidRPr="00FC4C82" w:rsidRDefault="00B977DF" w:rsidP="001C4403">
            <w:pPr>
              <w:spacing w:before="120" w:after="120"/>
              <w:jc w:val="center"/>
              <w:rPr>
                <w:b/>
                <w:sz w:val="22"/>
              </w:rPr>
            </w:pPr>
            <w:r w:rsidRPr="00FC4C82">
              <w:rPr>
                <w:b/>
                <w:sz w:val="22"/>
              </w:rPr>
              <w:t xml:space="preserve">Required </w:t>
            </w:r>
          </w:p>
        </w:tc>
      </w:tr>
      <w:tr w:rsidR="008C644C" w:rsidRPr="00FC4C82" w14:paraId="164DA961" w14:textId="77777777" w:rsidTr="008C644C">
        <w:trPr>
          <w:trHeight w:val="44"/>
          <w:tblCellSpacing w:w="21" w:type="dxa"/>
        </w:trPr>
        <w:tc>
          <w:tcPr>
            <w:tcW w:w="784" w:type="pct"/>
            <w:shd w:val="clear" w:color="auto" w:fill="F3F3F3"/>
            <w:vAlign w:val="center"/>
          </w:tcPr>
          <w:p w14:paraId="059A856B" w14:textId="77777777" w:rsidR="00B977DF" w:rsidRPr="00FC4C82" w:rsidRDefault="00B977DF" w:rsidP="001C4403">
            <w:pPr>
              <w:tabs>
                <w:tab w:val="center" w:pos="239"/>
              </w:tabs>
              <w:spacing w:before="120" w:after="120"/>
              <w:rPr>
                <w:sz w:val="22"/>
              </w:rPr>
            </w:pPr>
            <w:r w:rsidRPr="00E80566">
              <w:rPr>
                <w:sz w:val="22"/>
              </w:rPr>
              <w:t>ErrorCode</w:t>
            </w:r>
          </w:p>
        </w:tc>
        <w:tc>
          <w:tcPr>
            <w:tcW w:w="748" w:type="pct"/>
            <w:shd w:val="clear" w:color="auto" w:fill="F3F3F3"/>
          </w:tcPr>
          <w:p w14:paraId="13FD022F" w14:textId="77777777" w:rsidR="00B977DF" w:rsidRPr="00FC4C82" w:rsidRDefault="00B977DF" w:rsidP="001C4403">
            <w:pPr>
              <w:spacing w:before="120" w:after="120"/>
              <w:rPr>
                <w:sz w:val="22"/>
              </w:rPr>
            </w:pPr>
          </w:p>
        </w:tc>
        <w:tc>
          <w:tcPr>
            <w:tcW w:w="696" w:type="pct"/>
            <w:shd w:val="clear" w:color="auto" w:fill="F3F3F3"/>
            <w:vAlign w:val="center"/>
          </w:tcPr>
          <w:p w14:paraId="6C499445" w14:textId="77777777" w:rsidR="00B977DF" w:rsidRPr="00FC4C82" w:rsidRDefault="00B977DF" w:rsidP="001C4403">
            <w:pPr>
              <w:spacing w:before="120" w:after="120"/>
              <w:rPr>
                <w:sz w:val="22"/>
              </w:rPr>
            </w:pPr>
            <w:r>
              <w:rPr>
                <w:sz w:val="22"/>
              </w:rPr>
              <w:t>Integer</w:t>
            </w:r>
          </w:p>
        </w:tc>
        <w:tc>
          <w:tcPr>
            <w:tcW w:w="1932" w:type="pct"/>
            <w:shd w:val="clear" w:color="auto" w:fill="F3F3F3"/>
            <w:vAlign w:val="bottom"/>
          </w:tcPr>
          <w:p w14:paraId="5DCA1B0B" w14:textId="77777777" w:rsidR="00B977DF" w:rsidRPr="00FC4C82" w:rsidRDefault="00B977DF" w:rsidP="001C4403">
            <w:pPr>
              <w:spacing w:before="120" w:after="120"/>
              <w:rPr>
                <w:noProof/>
                <w:sz w:val="22"/>
                <w:lang w:val="en-IN" w:eastAsia="en-IN"/>
              </w:rPr>
            </w:pPr>
            <w:r>
              <w:rPr>
                <w:noProof/>
                <w:sz w:val="22"/>
                <w:lang w:val="en-IN" w:eastAsia="en-IN"/>
              </w:rPr>
              <w:t xml:space="preserve">Status code of API request. 0 refers success.  </w:t>
            </w:r>
          </w:p>
        </w:tc>
        <w:tc>
          <w:tcPr>
            <w:tcW w:w="696" w:type="pct"/>
            <w:shd w:val="clear" w:color="auto" w:fill="F3F3F3"/>
            <w:vAlign w:val="bottom"/>
          </w:tcPr>
          <w:p w14:paraId="2D7C5821" w14:textId="77777777" w:rsidR="00B977DF" w:rsidRPr="00FC4C82" w:rsidRDefault="00B977DF" w:rsidP="001C4403">
            <w:pPr>
              <w:spacing w:before="120" w:after="120"/>
              <w:rPr>
                <w:sz w:val="22"/>
              </w:rPr>
            </w:pPr>
            <w:r>
              <w:rPr>
                <w:sz w:val="22"/>
              </w:rPr>
              <w:t>Yes</w:t>
            </w:r>
          </w:p>
        </w:tc>
      </w:tr>
      <w:tr w:rsidR="008C644C" w:rsidRPr="00FC4C82" w14:paraId="6C54DB50" w14:textId="77777777" w:rsidTr="008C644C">
        <w:trPr>
          <w:trHeight w:val="44"/>
          <w:tblCellSpacing w:w="21" w:type="dxa"/>
        </w:trPr>
        <w:tc>
          <w:tcPr>
            <w:tcW w:w="784" w:type="pct"/>
            <w:shd w:val="clear" w:color="auto" w:fill="F3F3F3"/>
            <w:vAlign w:val="center"/>
          </w:tcPr>
          <w:p w14:paraId="3C67BB57" w14:textId="77777777" w:rsidR="00B977DF" w:rsidRPr="00FC4C82" w:rsidRDefault="00B977DF" w:rsidP="001C4403">
            <w:pPr>
              <w:tabs>
                <w:tab w:val="center" w:pos="239"/>
              </w:tabs>
              <w:spacing w:before="120" w:after="120"/>
              <w:rPr>
                <w:sz w:val="22"/>
              </w:rPr>
            </w:pPr>
            <w:r w:rsidRPr="00E80566">
              <w:rPr>
                <w:sz w:val="22"/>
              </w:rPr>
              <w:t>LineName</w:t>
            </w:r>
          </w:p>
        </w:tc>
        <w:tc>
          <w:tcPr>
            <w:tcW w:w="748" w:type="pct"/>
            <w:shd w:val="clear" w:color="auto" w:fill="F3F3F3"/>
          </w:tcPr>
          <w:p w14:paraId="728ACEEC" w14:textId="77777777" w:rsidR="00B977DF" w:rsidRPr="00FC4C82" w:rsidRDefault="00B977DF" w:rsidP="001C4403">
            <w:pPr>
              <w:spacing w:before="120" w:after="120"/>
              <w:rPr>
                <w:sz w:val="22"/>
              </w:rPr>
            </w:pPr>
          </w:p>
        </w:tc>
        <w:tc>
          <w:tcPr>
            <w:tcW w:w="696" w:type="pct"/>
            <w:shd w:val="clear" w:color="auto" w:fill="F3F3F3"/>
            <w:vAlign w:val="center"/>
          </w:tcPr>
          <w:p w14:paraId="5231172A" w14:textId="77777777" w:rsidR="00B977DF" w:rsidRPr="00FC4C82" w:rsidRDefault="00B977DF" w:rsidP="001C4403">
            <w:pPr>
              <w:spacing w:before="120" w:after="120"/>
              <w:rPr>
                <w:sz w:val="22"/>
              </w:rPr>
            </w:pPr>
            <w:r>
              <w:rPr>
                <w:sz w:val="22"/>
              </w:rPr>
              <w:t>String</w:t>
            </w:r>
          </w:p>
        </w:tc>
        <w:tc>
          <w:tcPr>
            <w:tcW w:w="1932" w:type="pct"/>
            <w:shd w:val="clear" w:color="auto" w:fill="F3F3F3"/>
            <w:vAlign w:val="bottom"/>
          </w:tcPr>
          <w:p w14:paraId="40528199" w14:textId="77777777" w:rsidR="00B977DF" w:rsidRPr="00FC4C82" w:rsidRDefault="00B977DF" w:rsidP="001C4403">
            <w:pPr>
              <w:spacing w:before="120" w:after="120"/>
              <w:rPr>
                <w:noProof/>
                <w:sz w:val="22"/>
                <w:lang w:val="en-IN" w:eastAsia="en-IN"/>
              </w:rPr>
            </w:pPr>
            <w:r>
              <w:rPr>
                <w:noProof/>
                <w:sz w:val="22"/>
                <w:lang w:val="en-IN" w:eastAsia="en-IN"/>
              </w:rPr>
              <w:t xml:space="preserve">Refers line name for which request is sent. </w:t>
            </w:r>
          </w:p>
        </w:tc>
        <w:tc>
          <w:tcPr>
            <w:tcW w:w="696" w:type="pct"/>
            <w:shd w:val="clear" w:color="auto" w:fill="F3F3F3"/>
            <w:vAlign w:val="bottom"/>
          </w:tcPr>
          <w:p w14:paraId="38428E2B" w14:textId="77777777" w:rsidR="00B977DF" w:rsidRPr="00FC4C82" w:rsidRDefault="00B977DF" w:rsidP="001C4403">
            <w:pPr>
              <w:spacing w:before="120" w:after="120"/>
              <w:rPr>
                <w:sz w:val="22"/>
              </w:rPr>
            </w:pPr>
            <w:r>
              <w:rPr>
                <w:sz w:val="22"/>
              </w:rPr>
              <w:t>Yes</w:t>
            </w:r>
          </w:p>
        </w:tc>
      </w:tr>
      <w:tr w:rsidR="00B977DF" w:rsidRPr="00FC4C82" w14:paraId="74F5601A" w14:textId="77777777" w:rsidTr="008C644C">
        <w:trPr>
          <w:trHeight w:val="44"/>
          <w:tblCellSpacing w:w="21" w:type="dxa"/>
        </w:trPr>
        <w:tc>
          <w:tcPr>
            <w:tcW w:w="784" w:type="pct"/>
            <w:vMerge w:val="restart"/>
            <w:shd w:val="clear" w:color="auto" w:fill="F3F3F3"/>
            <w:vAlign w:val="center"/>
          </w:tcPr>
          <w:p w14:paraId="07F0BBF0" w14:textId="77777777" w:rsidR="008C644C" w:rsidRDefault="008C644C" w:rsidP="001C4403">
            <w:pPr>
              <w:tabs>
                <w:tab w:val="center" w:pos="239"/>
              </w:tabs>
              <w:spacing w:before="120" w:after="120"/>
              <w:rPr>
                <w:sz w:val="22"/>
              </w:rPr>
            </w:pPr>
            <w:r w:rsidRPr="008C644C">
              <w:rPr>
                <w:sz w:val="22"/>
              </w:rPr>
              <w:t>Setups</w:t>
            </w:r>
          </w:p>
          <w:p w14:paraId="0E6E8826" w14:textId="3966A1E8" w:rsidR="00B977DF" w:rsidRPr="00FC4C82" w:rsidRDefault="008C644C" w:rsidP="001C4403">
            <w:pPr>
              <w:tabs>
                <w:tab w:val="center" w:pos="239"/>
              </w:tabs>
              <w:spacing w:before="120" w:after="120"/>
              <w:rPr>
                <w:sz w:val="22"/>
              </w:rPr>
            </w:pPr>
            <w:r>
              <w:rPr>
                <w:sz w:val="22"/>
              </w:rPr>
              <w:t>(Objects)</w:t>
            </w:r>
          </w:p>
        </w:tc>
        <w:tc>
          <w:tcPr>
            <w:tcW w:w="748" w:type="pct"/>
            <w:shd w:val="clear" w:color="auto" w:fill="F3F3F3"/>
          </w:tcPr>
          <w:p w14:paraId="4169C57D" w14:textId="69CB58BB" w:rsidR="00B977DF" w:rsidRPr="00FC4C82" w:rsidRDefault="008C644C" w:rsidP="001C4403">
            <w:pPr>
              <w:spacing w:before="120" w:after="120"/>
              <w:rPr>
                <w:sz w:val="22"/>
              </w:rPr>
            </w:pPr>
            <w:r>
              <w:rPr>
                <w:sz w:val="22"/>
              </w:rPr>
              <w:t>ID</w:t>
            </w:r>
          </w:p>
        </w:tc>
        <w:tc>
          <w:tcPr>
            <w:tcW w:w="696" w:type="pct"/>
            <w:shd w:val="clear" w:color="auto" w:fill="F3F3F3"/>
            <w:vAlign w:val="center"/>
          </w:tcPr>
          <w:p w14:paraId="11CA2248" w14:textId="77777777" w:rsidR="00B977DF" w:rsidRPr="00FC4C82" w:rsidRDefault="00B977DF" w:rsidP="001C4403">
            <w:pPr>
              <w:spacing w:before="120" w:after="120"/>
              <w:rPr>
                <w:sz w:val="22"/>
              </w:rPr>
            </w:pPr>
            <w:r w:rsidRPr="00FC4C82">
              <w:rPr>
                <w:sz w:val="22"/>
              </w:rPr>
              <w:t>String</w:t>
            </w:r>
          </w:p>
        </w:tc>
        <w:tc>
          <w:tcPr>
            <w:tcW w:w="1932" w:type="pct"/>
            <w:shd w:val="clear" w:color="auto" w:fill="F3F3F3"/>
            <w:vAlign w:val="bottom"/>
          </w:tcPr>
          <w:p w14:paraId="1291DDC7" w14:textId="5A47817B" w:rsidR="00B977DF" w:rsidRPr="00FC4C82" w:rsidRDefault="008C644C" w:rsidP="008C644C">
            <w:pPr>
              <w:spacing w:before="120" w:after="120"/>
              <w:rPr>
                <w:noProof/>
                <w:sz w:val="22"/>
                <w:lang w:val="en-IN" w:eastAsia="en-IN"/>
              </w:rPr>
            </w:pPr>
            <w:r>
              <w:rPr>
                <w:noProof/>
                <w:sz w:val="22"/>
                <w:lang w:val="en-IN" w:eastAsia="en-IN"/>
              </w:rPr>
              <w:t>Specifies u</w:t>
            </w:r>
            <w:r w:rsidRPr="008C644C">
              <w:rPr>
                <w:noProof/>
                <w:sz w:val="22"/>
                <w:lang w:val="en-IN" w:eastAsia="en-IN"/>
              </w:rPr>
              <w:t>nique setup string for a setup defined in PanaCIM</w:t>
            </w:r>
            <w:r>
              <w:rPr>
                <w:noProof/>
                <w:sz w:val="22"/>
                <w:lang w:val="en-IN" w:eastAsia="en-IN"/>
              </w:rPr>
              <w:t>.</w:t>
            </w:r>
          </w:p>
        </w:tc>
        <w:tc>
          <w:tcPr>
            <w:tcW w:w="696" w:type="pct"/>
            <w:shd w:val="clear" w:color="auto" w:fill="F3F3F3"/>
            <w:vAlign w:val="bottom"/>
          </w:tcPr>
          <w:p w14:paraId="00F5E8EC" w14:textId="77777777" w:rsidR="00B977DF" w:rsidRPr="00FC4C82" w:rsidRDefault="00B977DF" w:rsidP="001C4403">
            <w:pPr>
              <w:spacing w:before="120" w:after="120"/>
              <w:rPr>
                <w:sz w:val="22"/>
              </w:rPr>
            </w:pPr>
            <w:r>
              <w:rPr>
                <w:sz w:val="22"/>
              </w:rPr>
              <w:t>Yes</w:t>
            </w:r>
          </w:p>
        </w:tc>
      </w:tr>
      <w:tr w:rsidR="00B977DF" w:rsidRPr="00FC4C82" w14:paraId="59419C92" w14:textId="77777777" w:rsidTr="008C644C">
        <w:trPr>
          <w:trHeight w:val="44"/>
          <w:tblCellSpacing w:w="21" w:type="dxa"/>
        </w:trPr>
        <w:tc>
          <w:tcPr>
            <w:tcW w:w="784" w:type="pct"/>
            <w:vMerge/>
            <w:shd w:val="clear" w:color="auto" w:fill="F3F3F3"/>
            <w:vAlign w:val="center"/>
          </w:tcPr>
          <w:p w14:paraId="0474B265" w14:textId="77777777" w:rsidR="00B977DF" w:rsidRPr="00FC4C82" w:rsidRDefault="00B977DF" w:rsidP="001C4403">
            <w:pPr>
              <w:tabs>
                <w:tab w:val="center" w:pos="239"/>
              </w:tabs>
              <w:spacing w:before="120" w:after="120"/>
              <w:rPr>
                <w:sz w:val="22"/>
              </w:rPr>
            </w:pPr>
          </w:p>
        </w:tc>
        <w:tc>
          <w:tcPr>
            <w:tcW w:w="748" w:type="pct"/>
            <w:shd w:val="clear" w:color="auto" w:fill="F3F3F3"/>
          </w:tcPr>
          <w:p w14:paraId="0BEC8FC1" w14:textId="663010E5" w:rsidR="00B977DF" w:rsidRPr="00FC4C82" w:rsidRDefault="008C644C" w:rsidP="001C4403">
            <w:pPr>
              <w:spacing w:before="120" w:after="120"/>
              <w:rPr>
                <w:sz w:val="22"/>
              </w:rPr>
            </w:pPr>
            <w:r>
              <w:rPr>
                <w:sz w:val="22"/>
              </w:rPr>
              <w:t>ModelCode</w:t>
            </w:r>
          </w:p>
        </w:tc>
        <w:tc>
          <w:tcPr>
            <w:tcW w:w="696" w:type="pct"/>
            <w:shd w:val="clear" w:color="auto" w:fill="F3F3F3"/>
            <w:vAlign w:val="center"/>
          </w:tcPr>
          <w:p w14:paraId="0D53A866" w14:textId="01475A0B" w:rsidR="00B977DF" w:rsidRPr="00FC4C82" w:rsidRDefault="008C644C" w:rsidP="001C4403">
            <w:pPr>
              <w:spacing w:before="120" w:after="120"/>
              <w:rPr>
                <w:sz w:val="22"/>
              </w:rPr>
            </w:pPr>
            <w:r>
              <w:rPr>
                <w:sz w:val="22"/>
              </w:rPr>
              <w:t>String</w:t>
            </w:r>
          </w:p>
        </w:tc>
        <w:tc>
          <w:tcPr>
            <w:tcW w:w="1932" w:type="pct"/>
            <w:shd w:val="clear" w:color="auto" w:fill="F3F3F3"/>
            <w:vAlign w:val="bottom"/>
          </w:tcPr>
          <w:p w14:paraId="09893B8F" w14:textId="2E3F12BD" w:rsidR="00B977DF" w:rsidRPr="008C644C" w:rsidRDefault="008C644C" w:rsidP="008C644C">
            <w:pPr>
              <w:spacing w:before="120" w:after="120"/>
              <w:rPr>
                <w:noProof/>
                <w:sz w:val="22"/>
                <w:lang w:val="en-IN" w:eastAsia="en-IN"/>
              </w:rPr>
            </w:pPr>
            <w:r>
              <w:rPr>
                <w:noProof/>
                <w:sz w:val="22"/>
                <w:lang w:val="en-IN" w:eastAsia="en-IN"/>
              </w:rPr>
              <w:t>Specifies the unique s</w:t>
            </w:r>
            <w:r w:rsidRPr="008C644C">
              <w:rPr>
                <w:noProof/>
                <w:sz w:val="22"/>
                <w:lang w:val="en-IN" w:eastAsia="en-IN"/>
              </w:rPr>
              <w:t>tring identify the product setup</w:t>
            </w:r>
            <w:r>
              <w:rPr>
                <w:noProof/>
                <w:sz w:val="22"/>
                <w:lang w:val="en-IN" w:eastAsia="en-IN"/>
              </w:rPr>
              <w:t>.</w:t>
            </w:r>
          </w:p>
        </w:tc>
        <w:tc>
          <w:tcPr>
            <w:tcW w:w="696" w:type="pct"/>
            <w:shd w:val="clear" w:color="auto" w:fill="F3F3F3"/>
            <w:vAlign w:val="bottom"/>
          </w:tcPr>
          <w:p w14:paraId="70BE8D5A" w14:textId="77777777" w:rsidR="00B977DF" w:rsidRPr="00FC4C82" w:rsidRDefault="00B977DF" w:rsidP="001C4403">
            <w:pPr>
              <w:spacing w:before="120" w:after="120"/>
              <w:rPr>
                <w:sz w:val="22"/>
              </w:rPr>
            </w:pPr>
            <w:r>
              <w:rPr>
                <w:sz w:val="22"/>
              </w:rPr>
              <w:t>Yes</w:t>
            </w:r>
          </w:p>
        </w:tc>
      </w:tr>
      <w:tr w:rsidR="00B977DF" w:rsidRPr="00FC4C82" w14:paraId="56873A7B" w14:textId="77777777" w:rsidTr="008C644C">
        <w:trPr>
          <w:trHeight w:val="44"/>
          <w:tblCellSpacing w:w="21" w:type="dxa"/>
        </w:trPr>
        <w:tc>
          <w:tcPr>
            <w:tcW w:w="784" w:type="pct"/>
            <w:vMerge/>
            <w:shd w:val="clear" w:color="auto" w:fill="F3F3F3"/>
            <w:vAlign w:val="center"/>
          </w:tcPr>
          <w:p w14:paraId="45207603" w14:textId="77777777" w:rsidR="00B977DF" w:rsidRPr="00FC4C82" w:rsidRDefault="00B977DF" w:rsidP="001C4403">
            <w:pPr>
              <w:tabs>
                <w:tab w:val="center" w:pos="239"/>
              </w:tabs>
              <w:spacing w:before="120" w:after="120"/>
              <w:rPr>
                <w:sz w:val="22"/>
              </w:rPr>
            </w:pPr>
          </w:p>
        </w:tc>
        <w:tc>
          <w:tcPr>
            <w:tcW w:w="748" w:type="pct"/>
            <w:shd w:val="clear" w:color="auto" w:fill="F3F3F3"/>
          </w:tcPr>
          <w:p w14:paraId="095C3D4A" w14:textId="28ED50B8" w:rsidR="00B977DF" w:rsidRPr="00FC4C82" w:rsidRDefault="008C644C" w:rsidP="001C4403">
            <w:pPr>
              <w:spacing w:before="120" w:after="120"/>
              <w:rPr>
                <w:sz w:val="22"/>
              </w:rPr>
            </w:pPr>
            <w:r>
              <w:rPr>
                <w:sz w:val="22"/>
              </w:rPr>
              <w:t>ProductName</w:t>
            </w:r>
          </w:p>
        </w:tc>
        <w:tc>
          <w:tcPr>
            <w:tcW w:w="696" w:type="pct"/>
            <w:shd w:val="clear" w:color="auto" w:fill="F3F3F3"/>
            <w:vAlign w:val="center"/>
          </w:tcPr>
          <w:p w14:paraId="32A7FE73" w14:textId="6778764E" w:rsidR="00B977DF" w:rsidRPr="00FC4C82" w:rsidRDefault="008C644C" w:rsidP="001C4403">
            <w:pPr>
              <w:spacing w:before="120" w:after="120"/>
              <w:rPr>
                <w:sz w:val="22"/>
              </w:rPr>
            </w:pPr>
            <w:r>
              <w:rPr>
                <w:sz w:val="22"/>
              </w:rPr>
              <w:t>String</w:t>
            </w:r>
          </w:p>
        </w:tc>
        <w:tc>
          <w:tcPr>
            <w:tcW w:w="1932" w:type="pct"/>
            <w:shd w:val="clear" w:color="auto" w:fill="F3F3F3"/>
            <w:vAlign w:val="bottom"/>
          </w:tcPr>
          <w:p w14:paraId="71D94EF3" w14:textId="38380065" w:rsidR="00B977DF" w:rsidRPr="00FC4C82" w:rsidRDefault="008C644C" w:rsidP="008C644C">
            <w:pPr>
              <w:spacing w:before="120" w:after="120"/>
              <w:rPr>
                <w:noProof/>
                <w:sz w:val="22"/>
                <w:lang w:val="en-IN" w:eastAsia="en-IN"/>
              </w:rPr>
            </w:pPr>
            <w:r>
              <w:rPr>
                <w:noProof/>
                <w:sz w:val="22"/>
                <w:lang w:val="en-IN" w:eastAsia="en-IN"/>
              </w:rPr>
              <w:t>Specifes p</w:t>
            </w:r>
            <w:r w:rsidRPr="008C644C">
              <w:rPr>
                <w:noProof/>
                <w:sz w:val="22"/>
                <w:lang w:val="en-IN" w:eastAsia="en-IN"/>
              </w:rPr>
              <w:t>roduct name</w:t>
            </w:r>
            <w:r>
              <w:rPr>
                <w:noProof/>
                <w:sz w:val="22"/>
                <w:lang w:val="en-IN" w:eastAsia="en-IN"/>
              </w:rPr>
              <w:t>.</w:t>
            </w:r>
          </w:p>
        </w:tc>
        <w:tc>
          <w:tcPr>
            <w:tcW w:w="696" w:type="pct"/>
            <w:shd w:val="clear" w:color="auto" w:fill="F3F3F3"/>
            <w:vAlign w:val="bottom"/>
          </w:tcPr>
          <w:p w14:paraId="38B6C3ED" w14:textId="4A498EB7" w:rsidR="00B977DF" w:rsidRPr="00FC4C82" w:rsidRDefault="008C644C" w:rsidP="001C4403">
            <w:pPr>
              <w:spacing w:before="120" w:after="120"/>
              <w:rPr>
                <w:sz w:val="22"/>
              </w:rPr>
            </w:pPr>
            <w:r>
              <w:rPr>
                <w:sz w:val="22"/>
              </w:rPr>
              <w:t>Yes</w:t>
            </w:r>
          </w:p>
        </w:tc>
      </w:tr>
      <w:tr w:rsidR="00B977DF" w:rsidRPr="00FC4C82" w14:paraId="4EBC9EFC" w14:textId="77777777" w:rsidTr="008C644C">
        <w:trPr>
          <w:trHeight w:val="44"/>
          <w:tblCellSpacing w:w="21" w:type="dxa"/>
        </w:trPr>
        <w:tc>
          <w:tcPr>
            <w:tcW w:w="784" w:type="pct"/>
            <w:vMerge/>
            <w:shd w:val="clear" w:color="auto" w:fill="F3F3F3"/>
            <w:vAlign w:val="center"/>
          </w:tcPr>
          <w:p w14:paraId="1CDB634B" w14:textId="77777777" w:rsidR="00B977DF" w:rsidRPr="00FC4C82" w:rsidRDefault="00B977DF" w:rsidP="001C4403">
            <w:pPr>
              <w:tabs>
                <w:tab w:val="center" w:pos="239"/>
              </w:tabs>
              <w:spacing w:before="120" w:after="120"/>
              <w:rPr>
                <w:sz w:val="22"/>
              </w:rPr>
            </w:pPr>
          </w:p>
        </w:tc>
        <w:tc>
          <w:tcPr>
            <w:tcW w:w="748" w:type="pct"/>
            <w:shd w:val="clear" w:color="auto" w:fill="F3F3F3"/>
          </w:tcPr>
          <w:p w14:paraId="277CE939" w14:textId="7C1A5B95" w:rsidR="00B977DF" w:rsidRDefault="008C644C" w:rsidP="001C4403">
            <w:pPr>
              <w:spacing w:before="120" w:after="120"/>
              <w:rPr>
                <w:sz w:val="22"/>
              </w:rPr>
            </w:pPr>
            <w:r>
              <w:rPr>
                <w:sz w:val="22"/>
              </w:rPr>
              <w:t>ProductSide</w:t>
            </w:r>
          </w:p>
        </w:tc>
        <w:tc>
          <w:tcPr>
            <w:tcW w:w="696" w:type="pct"/>
            <w:shd w:val="clear" w:color="auto" w:fill="F3F3F3"/>
            <w:vAlign w:val="center"/>
          </w:tcPr>
          <w:p w14:paraId="7E0BF34A" w14:textId="528ED57B" w:rsidR="00B977DF" w:rsidRDefault="008C644C" w:rsidP="001C4403">
            <w:pPr>
              <w:spacing w:before="120" w:after="120"/>
              <w:rPr>
                <w:sz w:val="22"/>
              </w:rPr>
            </w:pPr>
            <w:r>
              <w:rPr>
                <w:sz w:val="22"/>
              </w:rPr>
              <w:t>Integer</w:t>
            </w:r>
          </w:p>
        </w:tc>
        <w:tc>
          <w:tcPr>
            <w:tcW w:w="1932" w:type="pct"/>
            <w:shd w:val="clear" w:color="auto" w:fill="F3F3F3"/>
            <w:vAlign w:val="bottom"/>
          </w:tcPr>
          <w:p w14:paraId="3D382366" w14:textId="7425AF9D" w:rsidR="008C644C" w:rsidRPr="008C644C" w:rsidRDefault="008C644C" w:rsidP="008C644C">
            <w:pPr>
              <w:spacing w:before="120" w:after="120"/>
              <w:rPr>
                <w:noProof/>
                <w:sz w:val="22"/>
                <w:lang w:val="en-IN" w:eastAsia="en-IN"/>
              </w:rPr>
            </w:pPr>
            <w:r>
              <w:rPr>
                <w:noProof/>
                <w:sz w:val="22"/>
                <w:lang w:val="en-IN" w:eastAsia="en-IN"/>
              </w:rPr>
              <w:t xml:space="preserve">0 specfies </w:t>
            </w:r>
            <w:r w:rsidRPr="008C644C">
              <w:rPr>
                <w:noProof/>
                <w:sz w:val="22"/>
                <w:lang w:val="en-IN" w:eastAsia="en-IN"/>
              </w:rPr>
              <w:t xml:space="preserve">top </w:t>
            </w:r>
            <w:r>
              <w:rPr>
                <w:noProof/>
                <w:sz w:val="22"/>
                <w:lang w:val="en-IN" w:eastAsia="en-IN"/>
              </w:rPr>
              <w:t xml:space="preserve">side </w:t>
            </w:r>
            <w:r w:rsidRPr="008C644C">
              <w:rPr>
                <w:noProof/>
                <w:sz w:val="22"/>
                <w:lang w:val="en-IN" w:eastAsia="en-IN"/>
              </w:rPr>
              <w:t>of PCB</w:t>
            </w:r>
          </w:p>
          <w:p w14:paraId="2B8157F1" w14:textId="23874783" w:rsidR="00B977DF" w:rsidRPr="00FC4C82" w:rsidRDefault="008C644C" w:rsidP="008C644C">
            <w:pPr>
              <w:spacing w:before="120" w:after="120"/>
              <w:rPr>
                <w:noProof/>
                <w:sz w:val="22"/>
                <w:lang w:val="en-IN" w:eastAsia="en-IN"/>
              </w:rPr>
            </w:pPr>
            <w:r>
              <w:rPr>
                <w:noProof/>
                <w:sz w:val="22"/>
                <w:lang w:val="en-IN" w:eastAsia="en-IN"/>
              </w:rPr>
              <w:t xml:space="preserve">1 specifies the bottom side of </w:t>
            </w:r>
            <w:r w:rsidRPr="008C644C">
              <w:rPr>
                <w:noProof/>
                <w:sz w:val="22"/>
                <w:lang w:val="en-IN" w:eastAsia="en-IN"/>
              </w:rPr>
              <w:t>PCB</w:t>
            </w:r>
          </w:p>
        </w:tc>
        <w:tc>
          <w:tcPr>
            <w:tcW w:w="696" w:type="pct"/>
            <w:shd w:val="clear" w:color="auto" w:fill="F3F3F3"/>
            <w:vAlign w:val="bottom"/>
          </w:tcPr>
          <w:p w14:paraId="1C178E59" w14:textId="02F4D3EE" w:rsidR="00B977DF" w:rsidRPr="00FC4C82" w:rsidRDefault="008C644C" w:rsidP="001C4403">
            <w:pPr>
              <w:spacing w:before="120" w:after="120"/>
              <w:rPr>
                <w:sz w:val="22"/>
              </w:rPr>
            </w:pPr>
            <w:r>
              <w:rPr>
                <w:sz w:val="22"/>
              </w:rPr>
              <w:t>Yes</w:t>
            </w:r>
          </w:p>
        </w:tc>
      </w:tr>
    </w:tbl>
    <w:p w14:paraId="46D97866" w14:textId="0CBCA3F7" w:rsidR="003671B9" w:rsidRDefault="003671B9" w:rsidP="00B977DF">
      <w:pPr>
        <w:spacing w:before="120" w:after="120"/>
        <w:rPr>
          <w:b/>
          <w:sz w:val="22"/>
        </w:rPr>
      </w:pPr>
    </w:p>
    <w:p w14:paraId="3BEB02BD" w14:textId="77777777" w:rsidR="003671B9" w:rsidRDefault="003671B9">
      <w:pPr>
        <w:snapToGrid/>
        <w:jc w:val="left"/>
        <w:rPr>
          <w:b/>
          <w:sz w:val="22"/>
        </w:rPr>
      </w:pPr>
      <w:r>
        <w:rPr>
          <w:b/>
          <w:sz w:val="22"/>
        </w:rPr>
        <w:br w:type="page"/>
      </w:r>
    </w:p>
    <w:p w14:paraId="41D4D57E" w14:textId="16EE0B06" w:rsidR="003671B9" w:rsidRPr="00DE3013" w:rsidRDefault="00B26FFA" w:rsidP="00DE3013">
      <w:pPr>
        <w:pStyle w:val="Heading2"/>
        <w:ind w:left="540" w:hanging="540"/>
      </w:pPr>
      <w:bookmarkStart w:id="15" w:name="_Toc43220678"/>
      <w:r w:rsidRPr="00DE3013">
        <w:lastRenderedPageBreak/>
        <w:t>getSetupFeederDetail</w:t>
      </w:r>
      <w:bookmarkEnd w:id="15"/>
    </w:p>
    <w:p w14:paraId="1D0F0B88" w14:textId="6B2D3186" w:rsidR="003671B9" w:rsidRPr="00DE3013" w:rsidRDefault="003671B9" w:rsidP="003671B9">
      <w:pPr>
        <w:spacing w:before="120" w:after="120"/>
        <w:rPr>
          <w:sz w:val="22"/>
        </w:rPr>
      </w:pPr>
      <w:r w:rsidRPr="00DE3013">
        <w:rPr>
          <w:sz w:val="22"/>
        </w:rPr>
        <w:t xml:space="preserve">The API gets the </w:t>
      </w:r>
      <w:r w:rsidR="00B26FFA" w:rsidRPr="00DE3013">
        <w:rPr>
          <w:sz w:val="22"/>
        </w:rPr>
        <w:t xml:space="preserve">feeder setup details for the specified setup Id and route / line combination in PanaCIM. The API returns the setup details for the requested setup.  </w:t>
      </w:r>
    </w:p>
    <w:p w14:paraId="4FE234EC" w14:textId="470ED2EA" w:rsidR="00B26FFA" w:rsidRPr="00DE3013" w:rsidRDefault="003671B9" w:rsidP="00B26FFA">
      <w:pPr>
        <w:spacing w:before="120" w:after="120"/>
        <w:rPr>
          <w:sz w:val="22"/>
        </w:rPr>
      </w:pPr>
      <w:r w:rsidRPr="00DE3013">
        <w:rPr>
          <w:sz w:val="22"/>
        </w:rPr>
        <w:t xml:space="preserve">API </w:t>
      </w:r>
      <w:r w:rsidR="00B26FFA" w:rsidRPr="00DE3013">
        <w:rPr>
          <w:sz w:val="22"/>
        </w:rPr>
        <w:t xml:space="preserve">URL: </w:t>
      </w:r>
      <w:hyperlink w:history="1">
        <w:r w:rsidR="00B26FFA" w:rsidRPr="00DE3013">
          <w:rPr>
            <w:rStyle w:val="Hyperlink"/>
            <w:sz w:val="22"/>
          </w:rPr>
          <w:t>http://&lt;PanaCIMIP&gt;:&lt;PanaCIMPort&gt;/api/MC/getSetupFeederDetail</w:t>
        </w:r>
      </w:hyperlink>
    </w:p>
    <w:p w14:paraId="37430470" w14:textId="3415331A" w:rsidR="003671B9" w:rsidRPr="00DE3013" w:rsidRDefault="003671B9" w:rsidP="00B26FFA">
      <w:pPr>
        <w:spacing w:before="120" w:after="120"/>
        <w:rPr>
          <w:b/>
          <w:sz w:val="22"/>
        </w:rPr>
      </w:pPr>
      <w:r w:rsidRPr="00DE3013">
        <w:rPr>
          <w:b/>
          <w:sz w:val="22"/>
        </w:rPr>
        <w:t>Request Format</w:t>
      </w:r>
    </w:p>
    <w:p w14:paraId="210E05BF" w14:textId="77777777" w:rsidR="003671B9" w:rsidRPr="00DE3013" w:rsidRDefault="003671B9" w:rsidP="003671B9">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E3013">
        <w:rPr>
          <w:rFonts w:eastAsiaTheme="minorEastAsia"/>
          <w:color w:val="000000"/>
          <w:sz w:val="22"/>
          <w:lang w:val="en-IN"/>
        </w:rPr>
        <w:t>{</w:t>
      </w:r>
    </w:p>
    <w:p w14:paraId="0FD3FF94" w14:textId="77777777" w:rsidR="00AE6D72" w:rsidRPr="00DE3013" w:rsidRDefault="00AE6D72" w:rsidP="00AE6D72">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E3013">
        <w:rPr>
          <w:rFonts w:eastAsiaTheme="minorEastAsia"/>
          <w:color w:val="000000"/>
          <w:sz w:val="22"/>
          <w:lang w:val="en-IN"/>
        </w:rPr>
        <w:t>“SetupIDString”: “SMT-R1_1001”,</w:t>
      </w:r>
    </w:p>
    <w:p w14:paraId="56794936" w14:textId="77777777" w:rsidR="00AE6D72" w:rsidRPr="00DE3013" w:rsidRDefault="00AE6D72" w:rsidP="00AE6D72">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E3013">
        <w:rPr>
          <w:rFonts w:eastAsiaTheme="minorEastAsia"/>
          <w:color w:val="000000"/>
          <w:sz w:val="22"/>
          <w:lang w:val="en-IN"/>
        </w:rPr>
        <w:t>“LineName”: “SMT-R1”</w:t>
      </w:r>
    </w:p>
    <w:p w14:paraId="2814B8A9" w14:textId="05FA7DA7" w:rsidR="003671B9" w:rsidRPr="00DE3013" w:rsidRDefault="003671B9" w:rsidP="00AE6D72">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E3013">
        <w:rPr>
          <w:rFonts w:eastAsiaTheme="minorEastAsia"/>
          <w:color w:val="000000"/>
          <w:sz w:val="22"/>
          <w:lang w:val="en-IN"/>
        </w:rPr>
        <w:t>}</w:t>
      </w:r>
    </w:p>
    <w:p w14:paraId="3DFCF340" w14:textId="77777777" w:rsidR="003671B9" w:rsidRPr="00DE3013" w:rsidRDefault="003671B9" w:rsidP="003671B9">
      <w:pPr>
        <w:spacing w:before="120" w:after="120"/>
        <w:rPr>
          <w:sz w:val="22"/>
        </w:rPr>
      </w:pPr>
    </w:p>
    <w:p w14:paraId="2C0CBF82" w14:textId="6F4D3F85" w:rsidR="003671B9" w:rsidRPr="00DE3013" w:rsidRDefault="003671B9" w:rsidP="003671B9">
      <w:pPr>
        <w:rPr>
          <w:sz w:val="22"/>
        </w:rPr>
      </w:pPr>
      <w:r w:rsidRPr="00DE3013">
        <w:rPr>
          <w:sz w:val="22"/>
        </w:rPr>
        <w:t>The following table describes the request parameter</w:t>
      </w:r>
      <w:r w:rsidR="006B0CEB">
        <w:rPr>
          <w:sz w:val="22"/>
        </w:rPr>
        <w:t>s</w:t>
      </w:r>
      <w:r w:rsidRPr="00DE3013">
        <w:rPr>
          <w:sz w:val="22"/>
        </w:rPr>
        <w:t xml:space="preserve">. </w:t>
      </w:r>
    </w:p>
    <w:p w14:paraId="001BAF3A" w14:textId="77777777" w:rsidR="003671B9" w:rsidRPr="00DE3013" w:rsidRDefault="003671B9" w:rsidP="003671B9">
      <w:pPr>
        <w:rPr>
          <w:sz w:val="22"/>
        </w:rPr>
      </w:pPr>
    </w:p>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674"/>
        <w:gridCol w:w="863"/>
        <w:gridCol w:w="4951"/>
        <w:gridCol w:w="1258"/>
      </w:tblGrid>
      <w:tr w:rsidR="003671B9" w:rsidRPr="00DE3013" w14:paraId="146C6CDE" w14:textId="77777777" w:rsidTr="00AE6D72">
        <w:trPr>
          <w:trHeight w:val="233"/>
          <w:tblCellSpacing w:w="21" w:type="dxa"/>
        </w:trPr>
        <w:tc>
          <w:tcPr>
            <w:tcW w:w="921" w:type="pct"/>
            <w:tcBorders>
              <w:top w:val="single" w:sz="4" w:space="0" w:color="99CCFF"/>
              <w:bottom w:val="single" w:sz="6" w:space="0" w:color="99CCFF"/>
            </w:tcBorders>
            <w:shd w:val="clear" w:color="auto" w:fill="C0C0C0"/>
          </w:tcPr>
          <w:p w14:paraId="411E051C" w14:textId="15AD9B96" w:rsidR="003671B9" w:rsidRPr="00DE3013" w:rsidRDefault="00632EF7" w:rsidP="001C4403">
            <w:pPr>
              <w:spacing w:before="120" w:after="120"/>
              <w:rPr>
                <w:b/>
                <w:sz w:val="22"/>
              </w:rPr>
            </w:pPr>
            <w:r>
              <w:rPr>
                <w:b/>
                <w:sz w:val="22"/>
              </w:rPr>
              <w:t>Field</w:t>
            </w:r>
            <w:r w:rsidR="003671B9" w:rsidRPr="00DE3013">
              <w:rPr>
                <w:b/>
                <w:sz w:val="22"/>
              </w:rPr>
              <w:t xml:space="preserve"> </w:t>
            </w:r>
          </w:p>
        </w:tc>
        <w:tc>
          <w:tcPr>
            <w:tcW w:w="469" w:type="pct"/>
            <w:tcBorders>
              <w:top w:val="single" w:sz="4" w:space="0" w:color="99CCFF"/>
              <w:bottom w:val="single" w:sz="6" w:space="0" w:color="99CCFF"/>
            </w:tcBorders>
            <w:shd w:val="clear" w:color="auto" w:fill="C0C0C0"/>
          </w:tcPr>
          <w:p w14:paraId="37B6D020" w14:textId="77777777" w:rsidR="003671B9" w:rsidRPr="00DE3013" w:rsidRDefault="003671B9" w:rsidP="001C4403">
            <w:pPr>
              <w:spacing w:before="120" w:after="120"/>
              <w:jc w:val="center"/>
              <w:rPr>
                <w:b/>
                <w:sz w:val="22"/>
              </w:rPr>
            </w:pPr>
            <w:r w:rsidRPr="00DE3013">
              <w:rPr>
                <w:b/>
                <w:sz w:val="22"/>
              </w:rPr>
              <w:t>Type</w:t>
            </w:r>
          </w:p>
        </w:tc>
        <w:tc>
          <w:tcPr>
            <w:tcW w:w="2806" w:type="pct"/>
            <w:tcBorders>
              <w:top w:val="single" w:sz="4" w:space="0" w:color="99CCFF"/>
              <w:bottom w:val="single" w:sz="6" w:space="0" w:color="99CCFF"/>
            </w:tcBorders>
            <w:shd w:val="clear" w:color="auto" w:fill="C0C0C0"/>
          </w:tcPr>
          <w:p w14:paraId="7B5B3263" w14:textId="77777777" w:rsidR="003671B9" w:rsidRPr="00DE3013" w:rsidRDefault="003671B9" w:rsidP="001C4403">
            <w:pPr>
              <w:spacing w:before="120" w:after="120"/>
              <w:jc w:val="center"/>
              <w:rPr>
                <w:b/>
                <w:sz w:val="22"/>
              </w:rPr>
            </w:pPr>
            <w:r w:rsidRPr="00DE3013">
              <w:rPr>
                <w:b/>
                <w:sz w:val="22"/>
              </w:rPr>
              <w:t>Description</w:t>
            </w:r>
          </w:p>
        </w:tc>
        <w:tc>
          <w:tcPr>
            <w:tcW w:w="683" w:type="pct"/>
            <w:tcBorders>
              <w:top w:val="single" w:sz="4" w:space="0" w:color="99CCFF"/>
              <w:bottom w:val="single" w:sz="6" w:space="0" w:color="99CCFF"/>
            </w:tcBorders>
            <w:shd w:val="clear" w:color="auto" w:fill="C0C0C0"/>
          </w:tcPr>
          <w:p w14:paraId="74A90D34" w14:textId="77777777" w:rsidR="003671B9" w:rsidRPr="00DE3013" w:rsidRDefault="003671B9" w:rsidP="001C4403">
            <w:pPr>
              <w:spacing w:before="120" w:after="120"/>
              <w:jc w:val="center"/>
              <w:rPr>
                <w:b/>
                <w:sz w:val="22"/>
              </w:rPr>
            </w:pPr>
            <w:r w:rsidRPr="00DE3013">
              <w:rPr>
                <w:b/>
                <w:sz w:val="22"/>
              </w:rPr>
              <w:t xml:space="preserve">Required </w:t>
            </w:r>
          </w:p>
        </w:tc>
      </w:tr>
      <w:tr w:rsidR="00AE6D72" w:rsidRPr="00DE3013" w14:paraId="00FEE3D4" w14:textId="77777777" w:rsidTr="00AE6D72">
        <w:trPr>
          <w:trHeight w:val="44"/>
          <w:tblCellSpacing w:w="21" w:type="dxa"/>
        </w:trPr>
        <w:tc>
          <w:tcPr>
            <w:tcW w:w="921" w:type="pct"/>
            <w:shd w:val="clear" w:color="auto" w:fill="F3F3F3"/>
            <w:vAlign w:val="center"/>
          </w:tcPr>
          <w:p w14:paraId="4FB86E24" w14:textId="5F7E8FE5" w:rsidR="00AE6D72" w:rsidRPr="00DE3013" w:rsidRDefault="00AE6D72" w:rsidP="001C4403">
            <w:pPr>
              <w:tabs>
                <w:tab w:val="center" w:pos="239"/>
              </w:tabs>
              <w:spacing w:before="120" w:after="120"/>
              <w:rPr>
                <w:rFonts w:eastAsia="SimSun"/>
                <w:noProof/>
                <w:color w:val="000000" w:themeColor="text1"/>
                <w:sz w:val="22"/>
                <w:lang w:eastAsia="zh-CN"/>
              </w:rPr>
            </w:pPr>
            <w:r w:rsidRPr="00DE3013">
              <w:rPr>
                <w:rFonts w:eastAsiaTheme="minorEastAsia"/>
                <w:color w:val="000000"/>
                <w:sz w:val="22"/>
                <w:lang w:val="en-IN"/>
              </w:rPr>
              <w:t>SetupIDString</w:t>
            </w:r>
          </w:p>
        </w:tc>
        <w:tc>
          <w:tcPr>
            <w:tcW w:w="469" w:type="pct"/>
            <w:shd w:val="clear" w:color="auto" w:fill="F3F3F3"/>
            <w:vAlign w:val="center"/>
          </w:tcPr>
          <w:p w14:paraId="716631D8" w14:textId="15633E54" w:rsidR="00AE6D72" w:rsidRPr="00DE3013" w:rsidRDefault="00AE6D72" w:rsidP="001C4403">
            <w:pPr>
              <w:spacing w:before="120" w:after="120"/>
              <w:rPr>
                <w:color w:val="000000"/>
                <w:sz w:val="22"/>
              </w:rPr>
            </w:pPr>
            <w:r w:rsidRPr="00DE3013">
              <w:rPr>
                <w:color w:val="000000"/>
                <w:sz w:val="22"/>
              </w:rPr>
              <w:t>String</w:t>
            </w:r>
          </w:p>
        </w:tc>
        <w:tc>
          <w:tcPr>
            <w:tcW w:w="2806" w:type="pct"/>
            <w:shd w:val="clear" w:color="auto" w:fill="F3F3F3"/>
            <w:vAlign w:val="bottom"/>
          </w:tcPr>
          <w:p w14:paraId="78931258" w14:textId="1B5AD2D7" w:rsidR="00AE6D72" w:rsidRPr="00DE3013" w:rsidRDefault="00AE6D72" w:rsidP="001C4403">
            <w:pPr>
              <w:spacing w:before="120" w:after="120"/>
              <w:rPr>
                <w:noProof/>
                <w:sz w:val="22"/>
                <w:lang w:val="en-IN" w:eastAsia="en-IN"/>
              </w:rPr>
            </w:pPr>
            <w:r w:rsidRPr="00DE3013">
              <w:rPr>
                <w:noProof/>
                <w:sz w:val="22"/>
                <w:lang w:val="en-IN" w:eastAsia="en-IN"/>
              </w:rPr>
              <w:t xml:space="preserve">Specifies unique setup ID. </w:t>
            </w:r>
          </w:p>
        </w:tc>
        <w:tc>
          <w:tcPr>
            <w:tcW w:w="683" w:type="pct"/>
            <w:shd w:val="clear" w:color="auto" w:fill="F3F3F3"/>
            <w:vAlign w:val="bottom"/>
          </w:tcPr>
          <w:p w14:paraId="3D33A2F2" w14:textId="06575009" w:rsidR="00AE6D72" w:rsidRPr="00DE3013" w:rsidRDefault="00AE6D72" w:rsidP="001C4403">
            <w:pPr>
              <w:spacing w:before="120" w:after="120"/>
              <w:rPr>
                <w:color w:val="000000"/>
                <w:sz w:val="22"/>
              </w:rPr>
            </w:pPr>
            <w:r w:rsidRPr="00DE3013">
              <w:rPr>
                <w:color w:val="000000"/>
                <w:sz w:val="22"/>
              </w:rPr>
              <w:t>Yes</w:t>
            </w:r>
          </w:p>
        </w:tc>
      </w:tr>
      <w:tr w:rsidR="003671B9" w:rsidRPr="00DE3013" w14:paraId="31F2918B" w14:textId="77777777" w:rsidTr="00AE6D72">
        <w:trPr>
          <w:trHeight w:val="44"/>
          <w:tblCellSpacing w:w="21" w:type="dxa"/>
        </w:trPr>
        <w:tc>
          <w:tcPr>
            <w:tcW w:w="921" w:type="pct"/>
            <w:shd w:val="clear" w:color="auto" w:fill="F3F3F3"/>
            <w:vAlign w:val="center"/>
          </w:tcPr>
          <w:p w14:paraId="1E99468F" w14:textId="77777777" w:rsidR="003671B9" w:rsidRPr="00DE3013" w:rsidRDefault="003671B9" w:rsidP="001C4403">
            <w:pPr>
              <w:tabs>
                <w:tab w:val="center" w:pos="239"/>
              </w:tabs>
              <w:spacing w:before="120" w:after="120"/>
              <w:rPr>
                <w:sz w:val="22"/>
              </w:rPr>
            </w:pPr>
            <w:r w:rsidRPr="00DE3013">
              <w:rPr>
                <w:rFonts w:eastAsia="SimSun"/>
                <w:noProof/>
                <w:color w:val="000000" w:themeColor="text1"/>
                <w:sz w:val="22"/>
                <w:lang w:eastAsia="zh-CN"/>
              </w:rPr>
              <w:t>LineName</w:t>
            </w:r>
          </w:p>
        </w:tc>
        <w:tc>
          <w:tcPr>
            <w:tcW w:w="469" w:type="pct"/>
            <w:shd w:val="clear" w:color="auto" w:fill="F3F3F3"/>
            <w:vAlign w:val="center"/>
          </w:tcPr>
          <w:p w14:paraId="7934A17B" w14:textId="77777777" w:rsidR="003671B9" w:rsidRPr="00DE3013" w:rsidRDefault="003671B9" w:rsidP="001C4403">
            <w:pPr>
              <w:spacing w:before="120" w:after="120"/>
              <w:rPr>
                <w:sz w:val="22"/>
              </w:rPr>
            </w:pPr>
            <w:r w:rsidRPr="00DE3013">
              <w:rPr>
                <w:color w:val="000000"/>
                <w:sz w:val="22"/>
              </w:rPr>
              <w:t xml:space="preserve">String </w:t>
            </w:r>
          </w:p>
        </w:tc>
        <w:tc>
          <w:tcPr>
            <w:tcW w:w="2806" w:type="pct"/>
            <w:shd w:val="clear" w:color="auto" w:fill="F3F3F3"/>
            <w:vAlign w:val="bottom"/>
          </w:tcPr>
          <w:p w14:paraId="7323DB19" w14:textId="77777777" w:rsidR="003671B9" w:rsidRPr="00DE3013" w:rsidRDefault="003671B9" w:rsidP="001C4403">
            <w:pPr>
              <w:spacing w:before="120" w:after="120"/>
              <w:rPr>
                <w:noProof/>
                <w:sz w:val="22"/>
                <w:lang w:val="en-IN" w:eastAsia="en-IN"/>
              </w:rPr>
            </w:pPr>
            <w:r w:rsidRPr="00DE3013">
              <w:rPr>
                <w:noProof/>
                <w:sz w:val="22"/>
                <w:lang w:val="en-IN" w:eastAsia="en-IN"/>
              </w:rPr>
              <w:t xml:space="preserve">Name of line / route in PanaCIM. </w:t>
            </w:r>
          </w:p>
        </w:tc>
        <w:tc>
          <w:tcPr>
            <w:tcW w:w="683" w:type="pct"/>
            <w:shd w:val="clear" w:color="auto" w:fill="F3F3F3"/>
            <w:vAlign w:val="bottom"/>
          </w:tcPr>
          <w:p w14:paraId="4199522E" w14:textId="77777777" w:rsidR="003671B9" w:rsidRPr="00DE3013" w:rsidRDefault="003671B9" w:rsidP="001C4403">
            <w:pPr>
              <w:spacing w:before="120" w:after="120"/>
              <w:rPr>
                <w:sz w:val="22"/>
              </w:rPr>
            </w:pPr>
            <w:r w:rsidRPr="00DE3013">
              <w:rPr>
                <w:color w:val="000000"/>
                <w:sz w:val="22"/>
              </w:rPr>
              <w:t>Yes</w:t>
            </w:r>
          </w:p>
        </w:tc>
      </w:tr>
    </w:tbl>
    <w:p w14:paraId="41C64B60" w14:textId="77777777" w:rsidR="003671B9" w:rsidRPr="00DE3013" w:rsidRDefault="003671B9" w:rsidP="003671B9">
      <w:pPr>
        <w:spacing w:before="120" w:after="120"/>
        <w:rPr>
          <w:sz w:val="22"/>
        </w:rPr>
      </w:pPr>
    </w:p>
    <w:p w14:paraId="6F467F75" w14:textId="77777777" w:rsidR="003671B9" w:rsidRPr="00DE3013" w:rsidRDefault="003671B9" w:rsidP="003671B9">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3671B9" w:rsidRPr="00DE3013" w14:paraId="4F6AC419" w14:textId="77777777" w:rsidTr="001C4403">
        <w:tc>
          <w:tcPr>
            <w:tcW w:w="8746" w:type="dxa"/>
          </w:tcPr>
          <w:p w14:paraId="42779DCE" w14:textId="77777777" w:rsidR="001C4403" w:rsidRPr="00DE3013" w:rsidRDefault="001C4403" w:rsidP="001C4403">
            <w:pPr>
              <w:rPr>
                <w:sz w:val="22"/>
              </w:rPr>
            </w:pPr>
            <w:r w:rsidRPr="00DE3013">
              <w:rPr>
                <w:sz w:val="22"/>
              </w:rPr>
              <w:t>{</w:t>
            </w:r>
          </w:p>
          <w:p w14:paraId="01EDD2FD" w14:textId="77777777" w:rsidR="001C4403" w:rsidRPr="00DE3013" w:rsidRDefault="001C4403" w:rsidP="001C4403">
            <w:pPr>
              <w:rPr>
                <w:sz w:val="22"/>
              </w:rPr>
            </w:pPr>
            <w:r w:rsidRPr="00DE3013">
              <w:rPr>
                <w:sz w:val="22"/>
              </w:rPr>
              <w:t xml:space="preserve"> </w:t>
            </w:r>
            <w:r w:rsidRPr="00DE3013">
              <w:rPr>
                <w:sz w:val="22"/>
              </w:rPr>
              <w:tab/>
              <w:t>"ErrorCode": 0,</w:t>
            </w:r>
          </w:p>
          <w:p w14:paraId="1BC3DDA6" w14:textId="77777777" w:rsidR="001C4403" w:rsidRPr="00DE3013" w:rsidRDefault="001C4403" w:rsidP="001C4403">
            <w:pPr>
              <w:rPr>
                <w:sz w:val="22"/>
              </w:rPr>
            </w:pPr>
            <w:r w:rsidRPr="00DE3013">
              <w:rPr>
                <w:sz w:val="22"/>
              </w:rPr>
              <w:t xml:space="preserve"> </w:t>
            </w:r>
            <w:r w:rsidRPr="00DE3013">
              <w:rPr>
                <w:sz w:val="22"/>
              </w:rPr>
              <w:tab/>
              <w:t>"SetupIDString": "SMT-R1_1001",</w:t>
            </w:r>
          </w:p>
          <w:p w14:paraId="441AE374" w14:textId="77777777" w:rsidR="001C4403" w:rsidRPr="00DE3013" w:rsidRDefault="001C4403" w:rsidP="001C4403">
            <w:pPr>
              <w:rPr>
                <w:sz w:val="22"/>
              </w:rPr>
            </w:pPr>
            <w:r w:rsidRPr="00DE3013">
              <w:rPr>
                <w:sz w:val="22"/>
              </w:rPr>
              <w:t xml:space="preserve"> </w:t>
            </w:r>
            <w:r w:rsidRPr="00DE3013">
              <w:rPr>
                <w:sz w:val="22"/>
              </w:rPr>
              <w:tab/>
              <w:t>"LineName": "SMT-R1",</w:t>
            </w:r>
          </w:p>
          <w:p w14:paraId="5694A1D2" w14:textId="77777777" w:rsidR="001C4403" w:rsidRPr="00DE3013" w:rsidRDefault="001C4403" w:rsidP="001C4403">
            <w:pPr>
              <w:rPr>
                <w:sz w:val="22"/>
              </w:rPr>
            </w:pPr>
            <w:r w:rsidRPr="00DE3013">
              <w:rPr>
                <w:sz w:val="22"/>
              </w:rPr>
              <w:t xml:space="preserve"> </w:t>
            </w:r>
            <w:r w:rsidRPr="00DE3013">
              <w:rPr>
                <w:sz w:val="22"/>
              </w:rPr>
              <w:tab/>
              <w:t>"RouteID": 1002,</w:t>
            </w:r>
          </w:p>
          <w:p w14:paraId="1F10D679" w14:textId="77777777" w:rsidR="001C4403" w:rsidRPr="00DE3013" w:rsidRDefault="001C4403" w:rsidP="001C4403">
            <w:pPr>
              <w:rPr>
                <w:sz w:val="22"/>
              </w:rPr>
            </w:pPr>
            <w:r w:rsidRPr="00DE3013">
              <w:rPr>
                <w:sz w:val="22"/>
              </w:rPr>
              <w:t xml:space="preserve"> </w:t>
            </w:r>
            <w:r w:rsidRPr="00DE3013">
              <w:rPr>
                <w:sz w:val="22"/>
              </w:rPr>
              <w:tab/>
              <w:t>"ModelCode": "AAA",</w:t>
            </w:r>
          </w:p>
          <w:p w14:paraId="6400A9FC" w14:textId="77777777" w:rsidR="001C4403" w:rsidRPr="00DE3013" w:rsidRDefault="001C4403" w:rsidP="001C4403">
            <w:pPr>
              <w:rPr>
                <w:sz w:val="22"/>
              </w:rPr>
            </w:pPr>
            <w:r w:rsidRPr="00DE3013">
              <w:rPr>
                <w:sz w:val="22"/>
              </w:rPr>
              <w:t xml:space="preserve"> </w:t>
            </w:r>
            <w:r w:rsidRPr="00DE3013">
              <w:rPr>
                <w:sz w:val="22"/>
              </w:rPr>
              <w:tab/>
              <w:t>"ProductName": "Prd-001",</w:t>
            </w:r>
          </w:p>
          <w:p w14:paraId="08861413" w14:textId="77777777" w:rsidR="001C4403" w:rsidRPr="00DE3013" w:rsidRDefault="001C4403" w:rsidP="001C4403">
            <w:pPr>
              <w:rPr>
                <w:sz w:val="22"/>
              </w:rPr>
            </w:pPr>
            <w:r w:rsidRPr="00DE3013">
              <w:rPr>
                <w:sz w:val="22"/>
              </w:rPr>
              <w:t xml:space="preserve"> </w:t>
            </w:r>
            <w:r w:rsidRPr="00DE3013">
              <w:rPr>
                <w:sz w:val="22"/>
              </w:rPr>
              <w:tab/>
              <w:t>"ProductSide": "T",</w:t>
            </w:r>
          </w:p>
          <w:p w14:paraId="1ABCC31E" w14:textId="77777777" w:rsidR="001C4403" w:rsidRPr="00DE3013" w:rsidRDefault="001C4403" w:rsidP="001C4403">
            <w:pPr>
              <w:rPr>
                <w:sz w:val="22"/>
              </w:rPr>
            </w:pPr>
            <w:r w:rsidRPr="00DE3013">
              <w:rPr>
                <w:sz w:val="22"/>
              </w:rPr>
              <w:t xml:space="preserve"> </w:t>
            </w:r>
            <w:r w:rsidRPr="00DE3013">
              <w:rPr>
                <w:sz w:val="22"/>
              </w:rPr>
              <w:tab/>
              <w:t>"FeederSetups": [{</w:t>
            </w:r>
          </w:p>
          <w:p w14:paraId="569621CD"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"MachineName": "SMT-R1-M1",</w:t>
            </w:r>
          </w:p>
          <w:p w14:paraId="589B8F63"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"CycleTme": "23.50",</w:t>
            </w:r>
          </w:p>
          <w:p w14:paraId="62D8A19A"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"Setups": [{</w:t>
            </w:r>
          </w:p>
          <w:p w14:paraId="2BBC8C94"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"PartNo": "0402",</w:t>
            </w:r>
          </w:p>
          <w:p w14:paraId="7B69D85D"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"FdrL": "1005R",</w:t>
            </w:r>
          </w:p>
          <w:p w14:paraId="269E5662"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"Qty": 500,</w:t>
            </w:r>
          </w:p>
          <w:p w14:paraId="2364A4FA"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"Pitch": "004"</w:t>
            </w:r>
          </w:p>
          <w:p w14:paraId="6719C736"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w:t>
            </w:r>
          </w:p>
          <w:p w14:paraId="62FC4BE4"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w:t>
            </w:r>
          </w:p>
          <w:p w14:paraId="03F84B8A"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"PartNo": "1812",</w:t>
            </w:r>
          </w:p>
          <w:p w14:paraId="67769B36"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"FdrL": "1007R",</w:t>
            </w:r>
          </w:p>
          <w:p w14:paraId="4C2D5BA8"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"Qty": 500,</w:t>
            </w:r>
          </w:p>
          <w:p w14:paraId="03220B3C"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"Pitch": "004"</w:t>
            </w:r>
          </w:p>
          <w:p w14:paraId="4C15B00C"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w:t>
            </w:r>
          </w:p>
          <w:p w14:paraId="770F9F7D"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w:t>
            </w:r>
          </w:p>
          <w:p w14:paraId="2D667B2B"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t>},</w:t>
            </w:r>
          </w:p>
          <w:p w14:paraId="4F8FE4BB" w14:textId="77777777" w:rsidR="001C4403" w:rsidRPr="00DE3013" w:rsidRDefault="001C4403" w:rsidP="001C4403">
            <w:pPr>
              <w:rPr>
                <w:sz w:val="22"/>
              </w:rPr>
            </w:pPr>
          </w:p>
          <w:p w14:paraId="5E46B80B"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t>{</w:t>
            </w:r>
          </w:p>
          <w:p w14:paraId="5A0F5D3B" w14:textId="77777777" w:rsidR="001C4403" w:rsidRPr="00DE3013" w:rsidRDefault="001C4403" w:rsidP="001C4403">
            <w:pPr>
              <w:rPr>
                <w:sz w:val="22"/>
              </w:rPr>
            </w:pPr>
            <w:r w:rsidRPr="00DE3013">
              <w:rPr>
                <w:sz w:val="22"/>
              </w:rPr>
              <w:lastRenderedPageBreak/>
              <w:t xml:space="preserve"> </w:t>
            </w:r>
            <w:r w:rsidRPr="00DE3013">
              <w:rPr>
                <w:sz w:val="22"/>
              </w:rPr>
              <w:tab/>
            </w:r>
            <w:r w:rsidRPr="00DE3013">
              <w:rPr>
                <w:sz w:val="22"/>
              </w:rPr>
              <w:tab/>
            </w:r>
            <w:r w:rsidRPr="00DE3013">
              <w:rPr>
                <w:sz w:val="22"/>
              </w:rPr>
              <w:tab/>
              <w:t>"MachineName": "SMT-R1-M2",</w:t>
            </w:r>
          </w:p>
          <w:p w14:paraId="1A78751B"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"CycleTme": "25.00",</w:t>
            </w:r>
          </w:p>
          <w:p w14:paraId="1A314A07"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"Setups": [{</w:t>
            </w:r>
          </w:p>
          <w:p w14:paraId="6FF1B160"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"PartNo": "0402",</w:t>
            </w:r>
          </w:p>
          <w:p w14:paraId="262EB0FA"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"FdrL": "1005R",</w:t>
            </w:r>
          </w:p>
          <w:p w14:paraId="68483F75"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"Qty": 500,</w:t>
            </w:r>
          </w:p>
          <w:p w14:paraId="36B76723"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"Pitch": "004"</w:t>
            </w:r>
          </w:p>
          <w:p w14:paraId="34FC7851"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w:t>
            </w:r>
          </w:p>
          <w:p w14:paraId="54A083A8"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w:t>
            </w:r>
          </w:p>
          <w:p w14:paraId="2CE7A1C5"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"PartNo": "1206",</w:t>
            </w:r>
          </w:p>
          <w:p w14:paraId="4D35BEF5"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"FdrL": "2007",</w:t>
            </w:r>
          </w:p>
          <w:p w14:paraId="21EBA648"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"Qty": 1000,</w:t>
            </w:r>
          </w:p>
          <w:p w14:paraId="6856D37F"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r>
            <w:r w:rsidRPr="00DE3013">
              <w:rPr>
                <w:sz w:val="22"/>
              </w:rPr>
              <w:tab/>
              <w:t>"Pitch": "004"</w:t>
            </w:r>
          </w:p>
          <w:p w14:paraId="65FCA9F1"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w:t>
            </w:r>
          </w:p>
          <w:p w14:paraId="29107797"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w:t>
            </w:r>
          </w:p>
          <w:p w14:paraId="77C8AB0D"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t>}</w:t>
            </w:r>
          </w:p>
          <w:p w14:paraId="685711B3" w14:textId="77777777" w:rsidR="001C4403" w:rsidRPr="00DE3013" w:rsidRDefault="001C4403" w:rsidP="001C4403">
            <w:pPr>
              <w:rPr>
                <w:sz w:val="22"/>
              </w:rPr>
            </w:pPr>
            <w:r w:rsidRPr="00DE3013">
              <w:rPr>
                <w:sz w:val="22"/>
              </w:rPr>
              <w:t xml:space="preserve"> </w:t>
            </w:r>
            <w:r w:rsidRPr="00DE3013">
              <w:rPr>
                <w:sz w:val="22"/>
              </w:rPr>
              <w:tab/>
              <w:t>],</w:t>
            </w:r>
          </w:p>
          <w:p w14:paraId="6F4EE328" w14:textId="77777777" w:rsidR="001C4403" w:rsidRPr="00DE3013" w:rsidRDefault="001C4403" w:rsidP="001C4403">
            <w:pPr>
              <w:rPr>
                <w:sz w:val="22"/>
              </w:rPr>
            </w:pPr>
            <w:r w:rsidRPr="00DE3013">
              <w:rPr>
                <w:sz w:val="22"/>
              </w:rPr>
              <w:t xml:space="preserve"> </w:t>
            </w:r>
            <w:r w:rsidRPr="00DE3013">
              <w:rPr>
                <w:sz w:val="22"/>
              </w:rPr>
              <w:tab/>
              <w:t>"SubParts": [{</w:t>
            </w:r>
          </w:p>
          <w:p w14:paraId="406D5B49"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"MainPart": "0402",</w:t>
            </w:r>
          </w:p>
          <w:p w14:paraId="3E53CCC5"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"SubPart": [</w:t>
            </w:r>
          </w:p>
          <w:p w14:paraId="2FE385D2"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"0402-011",</w:t>
            </w:r>
          </w:p>
          <w:p w14:paraId="4691A47A"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"0402-12"</w:t>
            </w:r>
          </w:p>
          <w:p w14:paraId="5C5FB855"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w:t>
            </w:r>
          </w:p>
          <w:p w14:paraId="5F2F70D0"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t>},</w:t>
            </w:r>
          </w:p>
          <w:p w14:paraId="3A07D6E5"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t>{</w:t>
            </w:r>
          </w:p>
          <w:p w14:paraId="59CBE848"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"MainPart": "0605",</w:t>
            </w:r>
          </w:p>
          <w:p w14:paraId="7E9AEADE"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"SubPart": [</w:t>
            </w:r>
          </w:p>
          <w:p w14:paraId="18314940"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r>
            <w:r w:rsidRPr="00DE3013">
              <w:rPr>
                <w:sz w:val="22"/>
              </w:rPr>
              <w:tab/>
              <w:t>"0605-101"</w:t>
            </w:r>
          </w:p>
          <w:p w14:paraId="35D3E6CE"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r>
            <w:r w:rsidRPr="00DE3013">
              <w:rPr>
                <w:sz w:val="22"/>
              </w:rPr>
              <w:tab/>
              <w:t>]</w:t>
            </w:r>
          </w:p>
          <w:p w14:paraId="1D4A3C6A" w14:textId="77777777" w:rsidR="001C4403" w:rsidRPr="00DE3013" w:rsidRDefault="001C4403" w:rsidP="001C4403">
            <w:pPr>
              <w:rPr>
                <w:sz w:val="22"/>
              </w:rPr>
            </w:pPr>
            <w:r w:rsidRPr="00DE3013">
              <w:rPr>
                <w:sz w:val="22"/>
              </w:rPr>
              <w:t xml:space="preserve"> </w:t>
            </w:r>
            <w:r w:rsidRPr="00DE3013">
              <w:rPr>
                <w:sz w:val="22"/>
              </w:rPr>
              <w:tab/>
            </w:r>
            <w:r w:rsidRPr="00DE3013">
              <w:rPr>
                <w:sz w:val="22"/>
              </w:rPr>
              <w:tab/>
              <w:t>}</w:t>
            </w:r>
          </w:p>
          <w:p w14:paraId="43FC5E3D" w14:textId="77777777" w:rsidR="001C4403" w:rsidRPr="00DE3013" w:rsidRDefault="001C4403" w:rsidP="001C4403">
            <w:pPr>
              <w:rPr>
                <w:sz w:val="22"/>
              </w:rPr>
            </w:pPr>
            <w:r w:rsidRPr="00DE3013">
              <w:rPr>
                <w:sz w:val="22"/>
              </w:rPr>
              <w:t xml:space="preserve"> </w:t>
            </w:r>
            <w:r w:rsidRPr="00DE3013">
              <w:rPr>
                <w:sz w:val="22"/>
              </w:rPr>
              <w:tab/>
              <w:t>]</w:t>
            </w:r>
          </w:p>
          <w:p w14:paraId="566A8485" w14:textId="43B818AF" w:rsidR="003671B9" w:rsidRPr="00DE3013" w:rsidRDefault="001C4403" w:rsidP="001C4403">
            <w:pPr>
              <w:rPr>
                <w:sz w:val="22"/>
              </w:rPr>
            </w:pPr>
            <w:r w:rsidRPr="00DE3013">
              <w:rPr>
                <w:sz w:val="22"/>
              </w:rPr>
              <w:t xml:space="preserve"> }</w:t>
            </w:r>
          </w:p>
        </w:tc>
      </w:tr>
    </w:tbl>
    <w:p w14:paraId="4DF1CE7E" w14:textId="6B1ABB33" w:rsidR="00DE3013" w:rsidRDefault="00DE3013" w:rsidP="003671B9">
      <w:pPr>
        <w:spacing w:before="120" w:after="120"/>
        <w:rPr>
          <w:b/>
          <w:sz w:val="22"/>
        </w:rPr>
      </w:pPr>
    </w:p>
    <w:p w14:paraId="7B8C7561" w14:textId="77777777" w:rsidR="00DE3013" w:rsidRDefault="00DE3013">
      <w:pPr>
        <w:snapToGrid/>
        <w:jc w:val="left"/>
        <w:rPr>
          <w:b/>
          <w:sz w:val="22"/>
        </w:rPr>
      </w:pPr>
      <w:r>
        <w:rPr>
          <w:b/>
          <w:sz w:val="22"/>
        </w:rPr>
        <w:br w:type="page"/>
      </w:r>
    </w:p>
    <w:p w14:paraId="7E0D5477" w14:textId="364FEAA2" w:rsidR="00DE3013" w:rsidRPr="00DE3013" w:rsidRDefault="00DE3013" w:rsidP="00DE3013">
      <w:pPr>
        <w:pStyle w:val="Heading2"/>
      </w:pPr>
      <w:bookmarkStart w:id="16" w:name="_Toc43220679"/>
      <w:r w:rsidRPr="00DE3013">
        <w:lastRenderedPageBreak/>
        <w:t>createMaterial</w:t>
      </w:r>
      <w:bookmarkEnd w:id="16"/>
    </w:p>
    <w:p w14:paraId="606E46A0" w14:textId="752CCCCD" w:rsidR="00DE3013" w:rsidRPr="00DE3013" w:rsidRDefault="00DE3013" w:rsidP="00DE3013">
      <w:pPr>
        <w:spacing w:before="120" w:after="120"/>
        <w:rPr>
          <w:sz w:val="22"/>
        </w:rPr>
      </w:pPr>
      <w:r w:rsidRPr="00DE3013">
        <w:rPr>
          <w:sz w:val="22"/>
        </w:rPr>
        <w:t xml:space="preserve">The API </w:t>
      </w:r>
      <w:r>
        <w:rPr>
          <w:sz w:val="22"/>
        </w:rPr>
        <w:t xml:space="preserve">notifies PanaCIM when a reel gets created in MES. </w:t>
      </w:r>
    </w:p>
    <w:p w14:paraId="23E7336F" w14:textId="77ACE0EB" w:rsidR="00DE3013" w:rsidRDefault="00DE3013" w:rsidP="00DE3013">
      <w:pPr>
        <w:spacing w:before="120" w:after="120"/>
        <w:rPr>
          <w:b/>
          <w:sz w:val="22"/>
        </w:rPr>
      </w:pPr>
      <w:r>
        <w:rPr>
          <w:b/>
          <w:sz w:val="22"/>
        </w:rPr>
        <w:t xml:space="preserve">API TYPE: </w:t>
      </w:r>
      <w:r w:rsidRPr="00DE3013">
        <w:rPr>
          <w:sz w:val="22"/>
        </w:rPr>
        <w:t>POST</w:t>
      </w:r>
    </w:p>
    <w:p w14:paraId="6772E269" w14:textId="3E3D8F08" w:rsidR="00DE3013" w:rsidRDefault="00DE3013" w:rsidP="00DE3013">
      <w:pPr>
        <w:spacing w:before="120" w:after="120"/>
        <w:rPr>
          <w:sz w:val="22"/>
        </w:rPr>
      </w:pPr>
      <w:r w:rsidRPr="00DE3013">
        <w:rPr>
          <w:b/>
          <w:sz w:val="22"/>
        </w:rPr>
        <w:t>API URL:</w:t>
      </w:r>
      <w:r w:rsidRPr="00DE3013">
        <w:rPr>
          <w:sz w:val="22"/>
        </w:rPr>
        <w:t xml:space="preserve"> </w:t>
      </w:r>
      <w:hyperlink w:history="1">
        <w:r w:rsidRPr="00485F6B">
          <w:rPr>
            <w:rStyle w:val="Hyperlink"/>
            <w:sz w:val="22"/>
          </w:rPr>
          <w:t>http://&lt;PanaCIMIP&gt;:&lt;PanaCIMPort&gt;/api/MC/createMaterial</w:t>
        </w:r>
      </w:hyperlink>
    </w:p>
    <w:p w14:paraId="4A46E578" w14:textId="3D64B501" w:rsidR="00DE3013" w:rsidRPr="00DE3013" w:rsidRDefault="00DE3013" w:rsidP="00DE3013">
      <w:pPr>
        <w:spacing w:before="120" w:after="120"/>
        <w:rPr>
          <w:b/>
          <w:sz w:val="22"/>
        </w:rPr>
      </w:pPr>
      <w:r w:rsidRPr="00DE3013">
        <w:rPr>
          <w:b/>
          <w:sz w:val="22"/>
        </w:rPr>
        <w:t>Request Format</w:t>
      </w:r>
    </w:p>
    <w:p w14:paraId="0E82D2AE"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w:t>
      </w:r>
    </w:p>
    <w:p w14:paraId="4BD9207F"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"ErrorCode": 0,</w:t>
      </w:r>
    </w:p>
    <w:p w14:paraId="63C08652"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"MaterialID": "R10001",</w:t>
      </w:r>
    </w:p>
    <w:p w14:paraId="6BEDDDFD"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"PartNo": "1812",</w:t>
      </w:r>
    </w:p>
    <w:p w14:paraId="1F6A29D3"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"Quantity": 1000,</w:t>
      </w:r>
    </w:p>
    <w:p w14:paraId="46D34151"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"Lot": "",</w:t>
      </w:r>
    </w:p>
    <w:p w14:paraId="317DAD13"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"Vendor": "",</w:t>
      </w:r>
    </w:p>
    <w:p w14:paraId="3D6573EA"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"UserData": [</w:t>
      </w:r>
    </w:p>
    <w:p w14:paraId="781CB2D1"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r>
      <w:r w:rsidRPr="002A61C8">
        <w:rPr>
          <w:rFonts w:eastAsiaTheme="minorEastAsia"/>
          <w:color w:val="000000"/>
          <w:sz w:val="22"/>
          <w:lang w:val="en-IN"/>
        </w:rPr>
        <w:tab/>
        <w:t>"User1",</w:t>
      </w:r>
    </w:p>
    <w:p w14:paraId="000501D4"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r>
      <w:r w:rsidRPr="002A61C8">
        <w:rPr>
          <w:rFonts w:eastAsiaTheme="minorEastAsia"/>
          <w:color w:val="000000"/>
          <w:sz w:val="22"/>
          <w:lang w:val="en-IN"/>
        </w:rPr>
        <w:tab/>
        <w:t>"Userdata2"</w:t>
      </w:r>
    </w:p>
    <w:p w14:paraId="5B23C5E8"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w:t>
      </w:r>
    </w:p>
    <w:p w14:paraId="066C2F5A"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"IsMsd": 0,</w:t>
      </w:r>
    </w:p>
    <w:p w14:paraId="7F613767"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"MsdDetail": {</w:t>
      </w:r>
    </w:p>
    <w:p w14:paraId="4F9774F6"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r>
      <w:r w:rsidRPr="002A61C8">
        <w:rPr>
          <w:rFonts w:eastAsiaTheme="minorEastAsia"/>
          <w:color w:val="000000"/>
          <w:sz w:val="22"/>
          <w:lang w:val="en-IN"/>
        </w:rPr>
        <w:tab/>
        <w:t>"Msl": "4",</w:t>
      </w:r>
    </w:p>
    <w:p w14:paraId="006ED5AA"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r>
      <w:r w:rsidRPr="002A61C8">
        <w:rPr>
          <w:rFonts w:eastAsiaTheme="minorEastAsia"/>
          <w:color w:val="000000"/>
          <w:sz w:val="22"/>
          <w:lang w:val="en-IN"/>
        </w:rPr>
        <w:tab/>
        <w:t>"SealDate": "20170304150000",</w:t>
      </w:r>
    </w:p>
    <w:p w14:paraId="37079B7F"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r>
      <w:r w:rsidRPr="002A61C8">
        <w:rPr>
          <w:rFonts w:eastAsiaTheme="minorEastAsia"/>
          <w:color w:val="000000"/>
          <w:sz w:val="22"/>
          <w:lang w:val="en-IN"/>
        </w:rPr>
        <w:tab/>
        <w:t>"UsedFloorTime": 60</w:t>
      </w:r>
    </w:p>
    <w:p w14:paraId="39E52E94" w14:textId="77777777" w:rsidR="002A61C8" w:rsidRPr="002A61C8"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ab/>
        <w:t>}</w:t>
      </w:r>
    </w:p>
    <w:p w14:paraId="64ABD696" w14:textId="2838C819" w:rsidR="00DE3013" w:rsidRPr="00DE3013" w:rsidRDefault="002A61C8" w:rsidP="002A61C8">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2A61C8">
        <w:rPr>
          <w:rFonts w:eastAsiaTheme="minorEastAsia"/>
          <w:color w:val="000000"/>
          <w:sz w:val="22"/>
          <w:lang w:val="en-IN"/>
        </w:rPr>
        <w:t>}</w:t>
      </w:r>
    </w:p>
    <w:p w14:paraId="2F5427D6" w14:textId="77777777" w:rsidR="00DE3013" w:rsidRPr="00DE3013" w:rsidRDefault="00DE3013" w:rsidP="00DE3013">
      <w:pPr>
        <w:spacing w:before="120" w:after="120"/>
        <w:rPr>
          <w:sz w:val="22"/>
        </w:rPr>
      </w:pPr>
    </w:p>
    <w:p w14:paraId="4A89136F" w14:textId="5632E118" w:rsidR="00DE3013" w:rsidRPr="00DE3013" w:rsidRDefault="00DE3013" w:rsidP="00DE3013">
      <w:pPr>
        <w:rPr>
          <w:sz w:val="22"/>
        </w:rPr>
      </w:pPr>
      <w:r w:rsidRPr="00DE3013">
        <w:rPr>
          <w:sz w:val="22"/>
        </w:rPr>
        <w:t>The following table describe</w:t>
      </w:r>
      <w:r w:rsidR="002A61C8">
        <w:rPr>
          <w:sz w:val="22"/>
        </w:rPr>
        <w:t>s the request parameters</w:t>
      </w:r>
      <w:r w:rsidRPr="00DE3013">
        <w:rPr>
          <w:sz w:val="22"/>
        </w:rPr>
        <w:t xml:space="preserve">. </w:t>
      </w:r>
    </w:p>
    <w:p w14:paraId="07BB693C" w14:textId="77777777" w:rsidR="00DE3013" w:rsidRPr="00DE3013" w:rsidRDefault="00DE3013" w:rsidP="00DE3013">
      <w:pPr>
        <w:rPr>
          <w:sz w:val="22"/>
        </w:rPr>
      </w:pPr>
    </w:p>
    <w:tbl>
      <w:tblPr>
        <w:tblpPr w:leftFromText="180" w:rightFromText="180" w:vertAnchor="text" w:tblpXSpec="center" w:tblpY="1"/>
        <w:tblOverlap w:val="never"/>
        <w:tblW w:w="5000"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319"/>
        <w:gridCol w:w="1792"/>
        <w:gridCol w:w="1083"/>
        <w:gridCol w:w="3294"/>
        <w:gridCol w:w="1258"/>
      </w:tblGrid>
      <w:tr w:rsidR="00632EF7" w:rsidRPr="00DE3013" w14:paraId="1B93A62F" w14:textId="77777777" w:rsidTr="00F5308A">
        <w:trPr>
          <w:trHeight w:val="233"/>
          <w:tblCellSpacing w:w="21" w:type="dxa"/>
        </w:trPr>
        <w:tc>
          <w:tcPr>
            <w:tcW w:w="718" w:type="pct"/>
            <w:tcBorders>
              <w:top w:val="single" w:sz="4" w:space="0" w:color="99CCFF"/>
              <w:bottom w:val="single" w:sz="6" w:space="0" w:color="99CCFF"/>
            </w:tcBorders>
            <w:shd w:val="clear" w:color="auto" w:fill="C0C0C0"/>
          </w:tcPr>
          <w:p w14:paraId="3BC0E974" w14:textId="04E0CDB8" w:rsidR="00632EF7" w:rsidRPr="00DE3013" w:rsidRDefault="00632EF7" w:rsidP="00DE7AB5">
            <w:pPr>
              <w:spacing w:before="120" w:after="120"/>
              <w:rPr>
                <w:b/>
                <w:sz w:val="22"/>
              </w:rPr>
            </w:pPr>
            <w:r>
              <w:rPr>
                <w:b/>
                <w:sz w:val="22"/>
              </w:rPr>
              <w:t>Field</w:t>
            </w:r>
            <w:r w:rsidRPr="00DE3013">
              <w:rPr>
                <w:b/>
                <w:sz w:val="22"/>
              </w:rPr>
              <w:t xml:space="preserve"> </w:t>
            </w:r>
          </w:p>
        </w:tc>
        <w:tc>
          <w:tcPr>
            <w:tcW w:w="1000" w:type="pct"/>
            <w:tcBorders>
              <w:top w:val="single" w:sz="4" w:space="0" w:color="99CCFF"/>
              <w:bottom w:val="single" w:sz="6" w:space="0" w:color="99CCFF"/>
            </w:tcBorders>
            <w:shd w:val="clear" w:color="auto" w:fill="C0C0C0"/>
          </w:tcPr>
          <w:p w14:paraId="2627E34A" w14:textId="139C410F" w:rsidR="00632EF7" w:rsidRPr="00DE3013" w:rsidRDefault="00632EF7" w:rsidP="00632EF7">
            <w:pPr>
              <w:spacing w:before="120" w:after="120"/>
              <w:rPr>
                <w:b/>
                <w:sz w:val="22"/>
              </w:rPr>
            </w:pPr>
            <w:r>
              <w:rPr>
                <w:b/>
                <w:sz w:val="22"/>
              </w:rPr>
              <w:t>Sub field</w:t>
            </w:r>
          </w:p>
        </w:tc>
        <w:tc>
          <w:tcPr>
            <w:tcW w:w="595" w:type="pct"/>
            <w:tcBorders>
              <w:top w:val="single" w:sz="4" w:space="0" w:color="99CCFF"/>
              <w:bottom w:val="single" w:sz="6" w:space="0" w:color="99CCFF"/>
            </w:tcBorders>
            <w:shd w:val="clear" w:color="auto" w:fill="C0C0C0"/>
          </w:tcPr>
          <w:p w14:paraId="72C8EBFE" w14:textId="25CC355C" w:rsidR="00632EF7" w:rsidRPr="00DE3013" w:rsidRDefault="00632EF7" w:rsidP="00DE7AB5">
            <w:pPr>
              <w:spacing w:before="120" w:after="120"/>
              <w:jc w:val="center"/>
              <w:rPr>
                <w:b/>
                <w:sz w:val="22"/>
              </w:rPr>
            </w:pPr>
            <w:r w:rsidRPr="00DE3013">
              <w:rPr>
                <w:b/>
                <w:sz w:val="22"/>
              </w:rPr>
              <w:t>Type</w:t>
            </w:r>
          </w:p>
        </w:tc>
        <w:tc>
          <w:tcPr>
            <w:tcW w:w="1859" w:type="pct"/>
            <w:tcBorders>
              <w:top w:val="single" w:sz="4" w:space="0" w:color="99CCFF"/>
              <w:bottom w:val="single" w:sz="6" w:space="0" w:color="99CCFF"/>
            </w:tcBorders>
            <w:shd w:val="clear" w:color="auto" w:fill="C0C0C0"/>
          </w:tcPr>
          <w:p w14:paraId="21125BD9" w14:textId="77777777" w:rsidR="00632EF7" w:rsidRPr="00DE3013" w:rsidRDefault="00632EF7" w:rsidP="00DE7AB5">
            <w:pPr>
              <w:spacing w:before="120" w:after="120"/>
              <w:jc w:val="center"/>
              <w:rPr>
                <w:b/>
                <w:sz w:val="22"/>
              </w:rPr>
            </w:pPr>
            <w:r w:rsidRPr="00DE3013">
              <w:rPr>
                <w:b/>
                <w:sz w:val="22"/>
              </w:rPr>
              <w:t>Description</w:t>
            </w:r>
          </w:p>
        </w:tc>
        <w:tc>
          <w:tcPr>
            <w:tcW w:w="683" w:type="pct"/>
            <w:tcBorders>
              <w:top w:val="single" w:sz="4" w:space="0" w:color="99CCFF"/>
              <w:bottom w:val="single" w:sz="6" w:space="0" w:color="99CCFF"/>
            </w:tcBorders>
            <w:shd w:val="clear" w:color="auto" w:fill="C0C0C0"/>
          </w:tcPr>
          <w:p w14:paraId="585A4EF3" w14:textId="77777777" w:rsidR="00632EF7" w:rsidRPr="00DE3013" w:rsidRDefault="00632EF7" w:rsidP="00DE7AB5">
            <w:pPr>
              <w:spacing w:before="120" w:after="120"/>
              <w:jc w:val="center"/>
              <w:rPr>
                <w:b/>
                <w:sz w:val="22"/>
              </w:rPr>
            </w:pPr>
            <w:r w:rsidRPr="00DE3013">
              <w:rPr>
                <w:b/>
                <w:sz w:val="22"/>
              </w:rPr>
              <w:t xml:space="preserve">Required </w:t>
            </w:r>
          </w:p>
        </w:tc>
      </w:tr>
      <w:tr w:rsidR="00632EF7" w:rsidRPr="00DE3013" w14:paraId="30E3BEB7" w14:textId="77777777" w:rsidTr="00F5308A">
        <w:trPr>
          <w:trHeight w:val="44"/>
          <w:tblCellSpacing w:w="21" w:type="dxa"/>
        </w:trPr>
        <w:tc>
          <w:tcPr>
            <w:tcW w:w="718" w:type="pct"/>
            <w:shd w:val="clear" w:color="auto" w:fill="F3F3F3"/>
            <w:vAlign w:val="center"/>
          </w:tcPr>
          <w:p w14:paraId="0A5B0DC1" w14:textId="021C6454" w:rsidR="00632EF7" w:rsidRPr="00DE3013" w:rsidRDefault="00632EF7" w:rsidP="00DE7AB5">
            <w:pPr>
              <w:tabs>
                <w:tab w:val="center" w:pos="239"/>
              </w:tabs>
              <w:spacing w:before="120" w:after="120"/>
              <w:rPr>
                <w:rFonts w:eastAsia="SimSun"/>
                <w:noProof/>
                <w:color w:val="000000" w:themeColor="text1"/>
                <w:sz w:val="22"/>
                <w:lang w:eastAsia="zh-CN"/>
              </w:rPr>
            </w:pPr>
            <w:r w:rsidRPr="002A61C8">
              <w:rPr>
                <w:rFonts w:eastAsiaTheme="minorEastAsia"/>
                <w:color w:val="000000"/>
                <w:sz w:val="22"/>
                <w:lang w:val="en-IN"/>
              </w:rPr>
              <w:t>ErrorCode</w:t>
            </w:r>
          </w:p>
        </w:tc>
        <w:tc>
          <w:tcPr>
            <w:tcW w:w="1000" w:type="pct"/>
            <w:shd w:val="clear" w:color="auto" w:fill="F3F3F3"/>
          </w:tcPr>
          <w:p w14:paraId="4215DBE7" w14:textId="77777777" w:rsidR="00632EF7" w:rsidRPr="00DE3013" w:rsidRDefault="00632EF7" w:rsidP="00DE7AB5">
            <w:pPr>
              <w:spacing w:before="120" w:after="120"/>
              <w:rPr>
                <w:color w:val="000000"/>
                <w:sz w:val="22"/>
              </w:rPr>
            </w:pPr>
          </w:p>
        </w:tc>
        <w:tc>
          <w:tcPr>
            <w:tcW w:w="595" w:type="pct"/>
            <w:shd w:val="clear" w:color="auto" w:fill="F3F3F3"/>
            <w:vAlign w:val="center"/>
          </w:tcPr>
          <w:p w14:paraId="622B4CD3" w14:textId="37100BEA" w:rsidR="00632EF7" w:rsidRPr="00DE3013" w:rsidRDefault="003A3E46" w:rsidP="00DE7AB5">
            <w:pPr>
              <w:spacing w:before="120" w:after="120"/>
              <w:rPr>
                <w:color w:val="000000"/>
                <w:sz w:val="22"/>
              </w:rPr>
            </w:pPr>
            <w:r>
              <w:rPr>
                <w:color w:val="000000"/>
                <w:sz w:val="22"/>
              </w:rPr>
              <w:t>Integer</w:t>
            </w:r>
          </w:p>
        </w:tc>
        <w:tc>
          <w:tcPr>
            <w:tcW w:w="1859" w:type="pct"/>
            <w:shd w:val="clear" w:color="auto" w:fill="F3F3F3"/>
            <w:vAlign w:val="bottom"/>
          </w:tcPr>
          <w:p w14:paraId="322F1ED5" w14:textId="25A3EC90" w:rsidR="00632EF7" w:rsidRPr="00DE3013" w:rsidRDefault="000F286F" w:rsidP="00DE7AB5">
            <w:pPr>
              <w:spacing w:before="120" w:after="120"/>
              <w:rPr>
                <w:noProof/>
                <w:sz w:val="22"/>
                <w:lang w:val="en-IN" w:eastAsia="en-IN"/>
              </w:rPr>
            </w:pPr>
            <w:r>
              <w:rPr>
                <w:noProof/>
                <w:sz w:val="22"/>
                <w:lang w:val="en-IN" w:eastAsia="en-IN"/>
              </w:rPr>
              <w:t>Specifies the error code.</w:t>
            </w:r>
            <w:r w:rsidR="003A3E46">
              <w:rPr>
                <w:noProof/>
                <w:sz w:val="22"/>
                <w:lang w:val="en-IN" w:eastAsia="en-IN"/>
              </w:rPr>
              <w:t>0 refers success.</w:t>
            </w:r>
          </w:p>
        </w:tc>
        <w:tc>
          <w:tcPr>
            <w:tcW w:w="683" w:type="pct"/>
            <w:shd w:val="clear" w:color="auto" w:fill="F3F3F3"/>
            <w:vAlign w:val="bottom"/>
          </w:tcPr>
          <w:p w14:paraId="54BEA599" w14:textId="77777777" w:rsidR="00632EF7" w:rsidRPr="00DE3013" w:rsidRDefault="00632EF7" w:rsidP="00DE7AB5">
            <w:pPr>
              <w:spacing w:before="120" w:after="120"/>
              <w:rPr>
                <w:color w:val="000000"/>
                <w:sz w:val="22"/>
              </w:rPr>
            </w:pPr>
            <w:r w:rsidRPr="00DE3013">
              <w:rPr>
                <w:color w:val="000000"/>
                <w:sz w:val="22"/>
              </w:rPr>
              <w:t>Yes</w:t>
            </w:r>
          </w:p>
        </w:tc>
      </w:tr>
      <w:tr w:rsidR="00632EF7" w:rsidRPr="00DE3013" w14:paraId="6292F521" w14:textId="77777777" w:rsidTr="00F5308A">
        <w:trPr>
          <w:trHeight w:val="44"/>
          <w:tblCellSpacing w:w="21" w:type="dxa"/>
        </w:trPr>
        <w:tc>
          <w:tcPr>
            <w:tcW w:w="718" w:type="pct"/>
            <w:shd w:val="clear" w:color="auto" w:fill="F3F3F3"/>
            <w:vAlign w:val="center"/>
          </w:tcPr>
          <w:p w14:paraId="2C184E0B" w14:textId="15250932" w:rsidR="00632EF7" w:rsidRPr="00DE3013" w:rsidRDefault="00632EF7" w:rsidP="00DE7AB5">
            <w:pPr>
              <w:tabs>
                <w:tab w:val="center" w:pos="239"/>
              </w:tabs>
              <w:spacing w:before="120" w:after="120"/>
              <w:rPr>
                <w:sz w:val="22"/>
              </w:rPr>
            </w:pPr>
            <w:r w:rsidRPr="002A61C8">
              <w:rPr>
                <w:rFonts w:eastAsiaTheme="minorEastAsia"/>
                <w:color w:val="000000"/>
                <w:sz w:val="22"/>
                <w:lang w:val="en-IN"/>
              </w:rPr>
              <w:t>MaterialID</w:t>
            </w:r>
          </w:p>
        </w:tc>
        <w:tc>
          <w:tcPr>
            <w:tcW w:w="1000" w:type="pct"/>
            <w:shd w:val="clear" w:color="auto" w:fill="F3F3F3"/>
          </w:tcPr>
          <w:p w14:paraId="6F71AE99" w14:textId="77777777" w:rsidR="00632EF7" w:rsidRPr="00DE3013" w:rsidRDefault="00632EF7" w:rsidP="00DE7AB5">
            <w:pPr>
              <w:spacing w:before="120" w:after="120"/>
              <w:rPr>
                <w:color w:val="000000"/>
                <w:sz w:val="22"/>
              </w:rPr>
            </w:pPr>
          </w:p>
        </w:tc>
        <w:tc>
          <w:tcPr>
            <w:tcW w:w="595" w:type="pct"/>
            <w:shd w:val="clear" w:color="auto" w:fill="F3F3F3"/>
            <w:vAlign w:val="center"/>
          </w:tcPr>
          <w:p w14:paraId="3B76D47D" w14:textId="5BA1F645" w:rsidR="00632EF7" w:rsidRPr="00DE3013" w:rsidRDefault="00632EF7" w:rsidP="00DE7AB5">
            <w:pPr>
              <w:spacing w:before="120" w:after="120"/>
              <w:rPr>
                <w:sz w:val="22"/>
              </w:rPr>
            </w:pPr>
            <w:r w:rsidRPr="00DE3013">
              <w:rPr>
                <w:color w:val="000000"/>
                <w:sz w:val="22"/>
              </w:rPr>
              <w:t xml:space="preserve">String </w:t>
            </w:r>
          </w:p>
        </w:tc>
        <w:tc>
          <w:tcPr>
            <w:tcW w:w="1859" w:type="pct"/>
            <w:shd w:val="clear" w:color="auto" w:fill="F3F3F3"/>
            <w:vAlign w:val="bottom"/>
          </w:tcPr>
          <w:p w14:paraId="58C286BE" w14:textId="5EE6D413" w:rsidR="00632EF7" w:rsidRPr="00DE3013" w:rsidRDefault="003A3E46" w:rsidP="00DE7AB5">
            <w:pPr>
              <w:spacing w:before="120" w:after="120"/>
              <w:rPr>
                <w:noProof/>
                <w:sz w:val="22"/>
                <w:lang w:val="en-IN" w:eastAsia="en-IN"/>
              </w:rPr>
            </w:pPr>
            <w:r>
              <w:rPr>
                <w:noProof/>
                <w:sz w:val="22"/>
                <w:lang w:val="en-IN" w:eastAsia="en-IN"/>
              </w:rPr>
              <w:t>Refers unique material ID.</w:t>
            </w:r>
          </w:p>
        </w:tc>
        <w:tc>
          <w:tcPr>
            <w:tcW w:w="683" w:type="pct"/>
            <w:shd w:val="clear" w:color="auto" w:fill="F3F3F3"/>
            <w:vAlign w:val="bottom"/>
          </w:tcPr>
          <w:p w14:paraId="39B7FDDE" w14:textId="77777777" w:rsidR="00632EF7" w:rsidRPr="00DE3013" w:rsidRDefault="00632EF7" w:rsidP="00DE7AB5">
            <w:pPr>
              <w:spacing w:before="120" w:after="120"/>
              <w:rPr>
                <w:sz w:val="22"/>
              </w:rPr>
            </w:pPr>
            <w:r w:rsidRPr="00DE3013">
              <w:rPr>
                <w:color w:val="000000"/>
                <w:sz w:val="22"/>
              </w:rPr>
              <w:t>Yes</w:t>
            </w:r>
          </w:p>
        </w:tc>
      </w:tr>
      <w:tr w:rsidR="00632EF7" w:rsidRPr="00DE3013" w14:paraId="7870D49A" w14:textId="77777777" w:rsidTr="00F5308A">
        <w:trPr>
          <w:trHeight w:val="44"/>
          <w:tblCellSpacing w:w="21" w:type="dxa"/>
        </w:trPr>
        <w:tc>
          <w:tcPr>
            <w:tcW w:w="718" w:type="pct"/>
            <w:shd w:val="clear" w:color="auto" w:fill="F3F3F3"/>
            <w:vAlign w:val="center"/>
          </w:tcPr>
          <w:p w14:paraId="3CB6711B" w14:textId="2CDB4C52" w:rsidR="00632EF7" w:rsidRPr="002A61C8" w:rsidRDefault="00632EF7"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t>PartNo</w:t>
            </w:r>
          </w:p>
        </w:tc>
        <w:tc>
          <w:tcPr>
            <w:tcW w:w="1000" w:type="pct"/>
            <w:shd w:val="clear" w:color="auto" w:fill="F3F3F3"/>
          </w:tcPr>
          <w:p w14:paraId="09F000DC" w14:textId="77777777" w:rsidR="00632EF7" w:rsidRPr="00DE3013" w:rsidRDefault="00632EF7" w:rsidP="00DE7AB5">
            <w:pPr>
              <w:spacing w:before="120" w:after="120"/>
              <w:rPr>
                <w:color w:val="000000"/>
                <w:sz w:val="22"/>
              </w:rPr>
            </w:pPr>
          </w:p>
        </w:tc>
        <w:tc>
          <w:tcPr>
            <w:tcW w:w="595" w:type="pct"/>
            <w:shd w:val="clear" w:color="auto" w:fill="F3F3F3"/>
            <w:vAlign w:val="center"/>
          </w:tcPr>
          <w:p w14:paraId="3E1DF6FE" w14:textId="60518604" w:rsidR="00632EF7" w:rsidRPr="00DE3013" w:rsidRDefault="003A3E46" w:rsidP="00DE7AB5">
            <w:pPr>
              <w:spacing w:before="120" w:after="120"/>
              <w:rPr>
                <w:color w:val="000000"/>
                <w:sz w:val="22"/>
              </w:rPr>
            </w:pPr>
            <w:r>
              <w:rPr>
                <w:color w:val="000000"/>
                <w:sz w:val="22"/>
              </w:rPr>
              <w:t>String</w:t>
            </w:r>
          </w:p>
        </w:tc>
        <w:tc>
          <w:tcPr>
            <w:tcW w:w="1859" w:type="pct"/>
            <w:shd w:val="clear" w:color="auto" w:fill="F3F3F3"/>
            <w:vAlign w:val="bottom"/>
          </w:tcPr>
          <w:p w14:paraId="1E99547A" w14:textId="5862C607" w:rsidR="00632EF7" w:rsidRPr="00DE3013" w:rsidRDefault="003A3E46" w:rsidP="00DE7AB5">
            <w:pPr>
              <w:spacing w:before="120" w:after="120"/>
              <w:rPr>
                <w:noProof/>
                <w:sz w:val="22"/>
                <w:lang w:val="en-IN" w:eastAsia="en-IN"/>
              </w:rPr>
            </w:pPr>
            <w:r>
              <w:rPr>
                <w:noProof/>
                <w:sz w:val="22"/>
                <w:lang w:val="en-IN" w:eastAsia="en-IN"/>
              </w:rPr>
              <w:t xml:space="preserve">Refers part number / name. </w:t>
            </w:r>
          </w:p>
        </w:tc>
        <w:tc>
          <w:tcPr>
            <w:tcW w:w="683" w:type="pct"/>
            <w:shd w:val="clear" w:color="auto" w:fill="F3F3F3"/>
            <w:vAlign w:val="bottom"/>
          </w:tcPr>
          <w:p w14:paraId="7B4A9CDD" w14:textId="0B30BBF5" w:rsidR="00632EF7" w:rsidRPr="00DE3013" w:rsidRDefault="00F5308A" w:rsidP="00DE7AB5">
            <w:pPr>
              <w:spacing w:before="120" w:after="120"/>
              <w:rPr>
                <w:color w:val="000000"/>
                <w:sz w:val="22"/>
              </w:rPr>
            </w:pPr>
            <w:r>
              <w:rPr>
                <w:color w:val="000000"/>
                <w:sz w:val="22"/>
              </w:rPr>
              <w:t>Yes</w:t>
            </w:r>
          </w:p>
        </w:tc>
      </w:tr>
      <w:tr w:rsidR="00632EF7" w:rsidRPr="00DE3013" w14:paraId="403CB869" w14:textId="77777777" w:rsidTr="00F5308A">
        <w:trPr>
          <w:trHeight w:val="44"/>
          <w:tblCellSpacing w:w="21" w:type="dxa"/>
        </w:trPr>
        <w:tc>
          <w:tcPr>
            <w:tcW w:w="718" w:type="pct"/>
            <w:shd w:val="clear" w:color="auto" w:fill="F3F3F3"/>
            <w:vAlign w:val="center"/>
          </w:tcPr>
          <w:p w14:paraId="4EEC7E09" w14:textId="7AAD6C27" w:rsidR="00632EF7" w:rsidRPr="002A61C8" w:rsidRDefault="00632EF7"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t>Quantity</w:t>
            </w:r>
          </w:p>
        </w:tc>
        <w:tc>
          <w:tcPr>
            <w:tcW w:w="1000" w:type="pct"/>
            <w:shd w:val="clear" w:color="auto" w:fill="F3F3F3"/>
          </w:tcPr>
          <w:p w14:paraId="3F9678F3" w14:textId="77777777" w:rsidR="00632EF7" w:rsidRPr="00DE3013" w:rsidRDefault="00632EF7" w:rsidP="00DE7AB5">
            <w:pPr>
              <w:spacing w:before="120" w:after="120"/>
              <w:rPr>
                <w:color w:val="000000"/>
                <w:sz w:val="22"/>
              </w:rPr>
            </w:pPr>
          </w:p>
        </w:tc>
        <w:tc>
          <w:tcPr>
            <w:tcW w:w="595" w:type="pct"/>
            <w:shd w:val="clear" w:color="auto" w:fill="F3F3F3"/>
            <w:vAlign w:val="center"/>
          </w:tcPr>
          <w:p w14:paraId="61AC107C" w14:textId="328F4389" w:rsidR="00632EF7" w:rsidRPr="00DE3013" w:rsidRDefault="003A3E46" w:rsidP="00DE7AB5">
            <w:pPr>
              <w:spacing w:before="120" w:after="120"/>
              <w:rPr>
                <w:color w:val="000000"/>
                <w:sz w:val="22"/>
              </w:rPr>
            </w:pPr>
            <w:r>
              <w:rPr>
                <w:color w:val="000000"/>
                <w:sz w:val="22"/>
              </w:rPr>
              <w:t>String</w:t>
            </w:r>
          </w:p>
        </w:tc>
        <w:tc>
          <w:tcPr>
            <w:tcW w:w="1859" w:type="pct"/>
            <w:shd w:val="clear" w:color="auto" w:fill="F3F3F3"/>
            <w:vAlign w:val="bottom"/>
          </w:tcPr>
          <w:p w14:paraId="2101507F" w14:textId="564926AD" w:rsidR="00632EF7" w:rsidRPr="00DE3013" w:rsidRDefault="003A3E46" w:rsidP="00DE7AB5">
            <w:pPr>
              <w:spacing w:before="120" w:after="120"/>
              <w:rPr>
                <w:noProof/>
                <w:sz w:val="22"/>
                <w:lang w:val="en-IN" w:eastAsia="en-IN"/>
              </w:rPr>
            </w:pPr>
            <w:r>
              <w:rPr>
                <w:noProof/>
                <w:sz w:val="22"/>
                <w:lang w:val="en-IN" w:eastAsia="en-IN"/>
              </w:rPr>
              <w:t>Refers material quantity.</w:t>
            </w:r>
          </w:p>
        </w:tc>
        <w:tc>
          <w:tcPr>
            <w:tcW w:w="683" w:type="pct"/>
            <w:shd w:val="clear" w:color="auto" w:fill="F3F3F3"/>
            <w:vAlign w:val="bottom"/>
          </w:tcPr>
          <w:p w14:paraId="4A79DDBF" w14:textId="67A7501D" w:rsidR="00632EF7" w:rsidRPr="00DE3013" w:rsidRDefault="00F5308A" w:rsidP="00DE7AB5">
            <w:pPr>
              <w:spacing w:before="120" w:after="120"/>
              <w:rPr>
                <w:color w:val="000000"/>
                <w:sz w:val="22"/>
              </w:rPr>
            </w:pPr>
            <w:r>
              <w:rPr>
                <w:color w:val="000000"/>
                <w:sz w:val="22"/>
              </w:rPr>
              <w:t>Yes</w:t>
            </w:r>
          </w:p>
        </w:tc>
      </w:tr>
      <w:tr w:rsidR="00632EF7" w:rsidRPr="00DE3013" w14:paraId="30200697" w14:textId="77777777" w:rsidTr="00F5308A">
        <w:trPr>
          <w:trHeight w:val="44"/>
          <w:tblCellSpacing w:w="21" w:type="dxa"/>
        </w:trPr>
        <w:tc>
          <w:tcPr>
            <w:tcW w:w="718" w:type="pct"/>
            <w:shd w:val="clear" w:color="auto" w:fill="F3F3F3"/>
            <w:vAlign w:val="center"/>
          </w:tcPr>
          <w:p w14:paraId="0FD773A1" w14:textId="16388205" w:rsidR="00632EF7" w:rsidRPr="002A61C8" w:rsidRDefault="00632EF7"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t>Lot</w:t>
            </w:r>
          </w:p>
        </w:tc>
        <w:tc>
          <w:tcPr>
            <w:tcW w:w="1000" w:type="pct"/>
            <w:shd w:val="clear" w:color="auto" w:fill="F3F3F3"/>
          </w:tcPr>
          <w:p w14:paraId="59C525CF" w14:textId="77777777" w:rsidR="00632EF7" w:rsidRPr="00DE3013" w:rsidRDefault="00632EF7" w:rsidP="00DE7AB5">
            <w:pPr>
              <w:spacing w:before="120" w:after="120"/>
              <w:rPr>
                <w:color w:val="000000"/>
                <w:sz w:val="22"/>
              </w:rPr>
            </w:pPr>
          </w:p>
        </w:tc>
        <w:tc>
          <w:tcPr>
            <w:tcW w:w="595" w:type="pct"/>
            <w:shd w:val="clear" w:color="auto" w:fill="F3F3F3"/>
            <w:vAlign w:val="center"/>
          </w:tcPr>
          <w:p w14:paraId="577B9F75" w14:textId="3D1EB0D1" w:rsidR="00632EF7" w:rsidRPr="00DE3013" w:rsidRDefault="003A3E46" w:rsidP="00DE7AB5">
            <w:pPr>
              <w:spacing w:before="120" w:after="120"/>
              <w:rPr>
                <w:color w:val="000000"/>
                <w:sz w:val="22"/>
              </w:rPr>
            </w:pPr>
            <w:r>
              <w:rPr>
                <w:color w:val="000000"/>
                <w:sz w:val="22"/>
              </w:rPr>
              <w:t>String</w:t>
            </w:r>
          </w:p>
        </w:tc>
        <w:tc>
          <w:tcPr>
            <w:tcW w:w="1859" w:type="pct"/>
            <w:shd w:val="clear" w:color="auto" w:fill="F3F3F3"/>
            <w:vAlign w:val="bottom"/>
          </w:tcPr>
          <w:p w14:paraId="3CA13FA5" w14:textId="4F5D9117" w:rsidR="00632EF7" w:rsidRPr="00DE3013" w:rsidRDefault="003A3E46" w:rsidP="00DE7AB5">
            <w:pPr>
              <w:spacing w:before="120" w:after="120"/>
              <w:rPr>
                <w:noProof/>
                <w:sz w:val="22"/>
                <w:lang w:val="en-IN" w:eastAsia="en-IN"/>
              </w:rPr>
            </w:pPr>
            <w:r>
              <w:rPr>
                <w:noProof/>
                <w:sz w:val="22"/>
                <w:lang w:val="en-IN" w:eastAsia="en-IN"/>
              </w:rPr>
              <w:t xml:space="preserve">Refers material lot number. </w:t>
            </w:r>
          </w:p>
        </w:tc>
        <w:tc>
          <w:tcPr>
            <w:tcW w:w="683" w:type="pct"/>
            <w:shd w:val="clear" w:color="auto" w:fill="F3F3F3"/>
            <w:vAlign w:val="bottom"/>
          </w:tcPr>
          <w:p w14:paraId="11136540" w14:textId="18B94586" w:rsidR="00632EF7" w:rsidRPr="00DE3013" w:rsidRDefault="00F5308A" w:rsidP="00DE7AB5">
            <w:pPr>
              <w:spacing w:before="120" w:after="120"/>
              <w:rPr>
                <w:color w:val="000000"/>
                <w:sz w:val="22"/>
              </w:rPr>
            </w:pPr>
            <w:r>
              <w:rPr>
                <w:color w:val="000000"/>
                <w:sz w:val="22"/>
              </w:rPr>
              <w:t>No</w:t>
            </w:r>
          </w:p>
        </w:tc>
      </w:tr>
      <w:tr w:rsidR="00632EF7" w:rsidRPr="00DE3013" w14:paraId="012F7F6F" w14:textId="77777777" w:rsidTr="00F5308A">
        <w:trPr>
          <w:trHeight w:val="44"/>
          <w:tblCellSpacing w:w="21" w:type="dxa"/>
        </w:trPr>
        <w:tc>
          <w:tcPr>
            <w:tcW w:w="718" w:type="pct"/>
            <w:shd w:val="clear" w:color="auto" w:fill="F3F3F3"/>
            <w:vAlign w:val="center"/>
          </w:tcPr>
          <w:p w14:paraId="3C2C7DA2" w14:textId="280284B2" w:rsidR="00632EF7" w:rsidRPr="002A61C8" w:rsidRDefault="00632EF7"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lastRenderedPageBreak/>
              <w:t>Vendor</w:t>
            </w:r>
          </w:p>
        </w:tc>
        <w:tc>
          <w:tcPr>
            <w:tcW w:w="1000" w:type="pct"/>
            <w:shd w:val="clear" w:color="auto" w:fill="F3F3F3"/>
          </w:tcPr>
          <w:p w14:paraId="20AC1BE0" w14:textId="77777777" w:rsidR="00632EF7" w:rsidRPr="00DE3013" w:rsidRDefault="00632EF7" w:rsidP="00DE7AB5">
            <w:pPr>
              <w:spacing w:before="120" w:after="120"/>
              <w:rPr>
                <w:color w:val="000000"/>
                <w:sz w:val="22"/>
              </w:rPr>
            </w:pPr>
          </w:p>
        </w:tc>
        <w:tc>
          <w:tcPr>
            <w:tcW w:w="595" w:type="pct"/>
            <w:shd w:val="clear" w:color="auto" w:fill="F3F3F3"/>
            <w:vAlign w:val="center"/>
          </w:tcPr>
          <w:p w14:paraId="11DC93CF" w14:textId="5D7217CB" w:rsidR="00632EF7" w:rsidRPr="00DE3013" w:rsidRDefault="003A3E46" w:rsidP="00DE7AB5">
            <w:pPr>
              <w:spacing w:before="120" w:after="120"/>
              <w:rPr>
                <w:color w:val="000000"/>
                <w:sz w:val="22"/>
              </w:rPr>
            </w:pPr>
            <w:r>
              <w:rPr>
                <w:color w:val="000000"/>
                <w:sz w:val="22"/>
              </w:rPr>
              <w:t>String</w:t>
            </w:r>
          </w:p>
        </w:tc>
        <w:tc>
          <w:tcPr>
            <w:tcW w:w="1859" w:type="pct"/>
            <w:shd w:val="clear" w:color="auto" w:fill="F3F3F3"/>
            <w:vAlign w:val="bottom"/>
          </w:tcPr>
          <w:p w14:paraId="561F2B83" w14:textId="5393FBD1" w:rsidR="00632EF7" w:rsidRPr="00DE3013" w:rsidRDefault="003A3E46" w:rsidP="00DE7AB5">
            <w:pPr>
              <w:spacing w:before="120" w:after="120"/>
              <w:rPr>
                <w:noProof/>
                <w:sz w:val="22"/>
                <w:lang w:val="en-IN" w:eastAsia="en-IN"/>
              </w:rPr>
            </w:pPr>
            <w:r>
              <w:rPr>
                <w:noProof/>
                <w:sz w:val="22"/>
                <w:lang w:val="en-IN" w:eastAsia="en-IN"/>
              </w:rPr>
              <w:t xml:space="preserve">Refers vendor name / number supplier. </w:t>
            </w:r>
          </w:p>
        </w:tc>
        <w:tc>
          <w:tcPr>
            <w:tcW w:w="683" w:type="pct"/>
            <w:shd w:val="clear" w:color="auto" w:fill="F3F3F3"/>
            <w:vAlign w:val="bottom"/>
          </w:tcPr>
          <w:p w14:paraId="04D52D17" w14:textId="16ACE91E" w:rsidR="00632EF7" w:rsidRPr="00DE3013" w:rsidRDefault="00F5308A" w:rsidP="00DE7AB5">
            <w:pPr>
              <w:spacing w:before="120" w:after="120"/>
              <w:rPr>
                <w:color w:val="000000"/>
                <w:sz w:val="22"/>
              </w:rPr>
            </w:pPr>
            <w:r>
              <w:rPr>
                <w:color w:val="000000"/>
                <w:sz w:val="22"/>
              </w:rPr>
              <w:t>No</w:t>
            </w:r>
          </w:p>
        </w:tc>
      </w:tr>
      <w:tr w:rsidR="003A3E46" w:rsidRPr="00DE3013" w14:paraId="6E7F3892" w14:textId="77777777" w:rsidTr="00F5308A">
        <w:trPr>
          <w:trHeight w:val="44"/>
          <w:tblCellSpacing w:w="21" w:type="dxa"/>
        </w:trPr>
        <w:tc>
          <w:tcPr>
            <w:tcW w:w="718" w:type="pct"/>
            <w:vMerge w:val="restart"/>
            <w:shd w:val="clear" w:color="auto" w:fill="F3F3F3"/>
            <w:vAlign w:val="center"/>
          </w:tcPr>
          <w:p w14:paraId="6154564E" w14:textId="04754615" w:rsidR="003A3E46" w:rsidRPr="002A61C8" w:rsidRDefault="003A3E46"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t>UserData</w:t>
            </w:r>
          </w:p>
        </w:tc>
        <w:tc>
          <w:tcPr>
            <w:tcW w:w="1000" w:type="pct"/>
            <w:shd w:val="clear" w:color="auto" w:fill="F3F3F3"/>
          </w:tcPr>
          <w:p w14:paraId="37E1C450" w14:textId="4204967C" w:rsidR="003A3E46" w:rsidRPr="00DE3013" w:rsidRDefault="00040E5D" w:rsidP="00DE7AB5">
            <w:pPr>
              <w:spacing w:before="120" w:after="120"/>
              <w:rPr>
                <w:color w:val="000000"/>
                <w:sz w:val="22"/>
              </w:rPr>
            </w:pPr>
            <w:r>
              <w:rPr>
                <w:color w:val="000000"/>
                <w:sz w:val="22"/>
              </w:rPr>
              <w:t>User1</w:t>
            </w:r>
          </w:p>
        </w:tc>
        <w:tc>
          <w:tcPr>
            <w:tcW w:w="595" w:type="pct"/>
            <w:shd w:val="clear" w:color="auto" w:fill="F3F3F3"/>
            <w:vAlign w:val="center"/>
          </w:tcPr>
          <w:p w14:paraId="7B7FC6BF" w14:textId="7D07A6BA" w:rsidR="003A3E46" w:rsidRPr="00DE3013" w:rsidRDefault="003A3E46" w:rsidP="00DE7AB5">
            <w:pPr>
              <w:spacing w:before="120" w:after="120"/>
              <w:rPr>
                <w:color w:val="000000"/>
                <w:sz w:val="22"/>
              </w:rPr>
            </w:pPr>
            <w:r>
              <w:rPr>
                <w:color w:val="000000"/>
                <w:sz w:val="22"/>
              </w:rPr>
              <w:t>String</w:t>
            </w:r>
          </w:p>
        </w:tc>
        <w:tc>
          <w:tcPr>
            <w:tcW w:w="1859" w:type="pct"/>
            <w:shd w:val="clear" w:color="auto" w:fill="F3F3F3"/>
            <w:vAlign w:val="bottom"/>
          </w:tcPr>
          <w:p w14:paraId="6FF89A79" w14:textId="63AB444E" w:rsidR="003A3E46" w:rsidRPr="00DE3013" w:rsidRDefault="00F5308A" w:rsidP="00DE7AB5">
            <w:pPr>
              <w:spacing w:before="120" w:after="120"/>
              <w:rPr>
                <w:noProof/>
                <w:sz w:val="22"/>
                <w:lang w:val="en-IN" w:eastAsia="en-IN"/>
              </w:rPr>
            </w:pPr>
            <w:r>
              <w:rPr>
                <w:noProof/>
                <w:sz w:val="22"/>
                <w:lang w:val="en-IN" w:eastAsia="en-IN"/>
              </w:rPr>
              <w:t>Specifies user data 1.</w:t>
            </w:r>
          </w:p>
        </w:tc>
        <w:tc>
          <w:tcPr>
            <w:tcW w:w="683" w:type="pct"/>
            <w:shd w:val="clear" w:color="auto" w:fill="F3F3F3"/>
            <w:vAlign w:val="bottom"/>
          </w:tcPr>
          <w:p w14:paraId="2F4B155C" w14:textId="0277E9A9" w:rsidR="003A3E46" w:rsidRPr="00DE3013" w:rsidRDefault="00F5308A" w:rsidP="00DE7AB5">
            <w:pPr>
              <w:spacing w:before="120" w:after="120"/>
              <w:rPr>
                <w:color w:val="000000"/>
                <w:sz w:val="22"/>
              </w:rPr>
            </w:pPr>
            <w:r>
              <w:rPr>
                <w:color w:val="000000"/>
                <w:sz w:val="22"/>
              </w:rPr>
              <w:t>No</w:t>
            </w:r>
          </w:p>
        </w:tc>
      </w:tr>
      <w:tr w:rsidR="003A3E46" w:rsidRPr="00DE3013" w14:paraId="4B6E81BC" w14:textId="77777777" w:rsidTr="00F5308A">
        <w:trPr>
          <w:trHeight w:val="44"/>
          <w:tblCellSpacing w:w="21" w:type="dxa"/>
        </w:trPr>
        <w:tc>
          <w:tcPr>
            <w:tcW w:w="718" w:type="pct"/>
            <w:vMerge/>
            <w:shd w:val="clear" w:color="auto" w:fill="F3F3F3"/>
            <w:vAlign w:val="center"/>
          </w:tcPr>
          <w:p w14:paraId="7567A8E4" w14:textId="77777777" w:rsidR="003A3E46" w:rsidRPr="002A61C8" w:rsidRDefault="003A3E46" w:rsidP="00DE7AB5">
            <w:pPr>
              <w:tabs>
                <w:tab w:val="center" w:pos="239"/>
              </w:tabs>
              <w:spacing w:before="120" w:after="120"/>
              <w:rPr>
                <w:rFonts w:eastAsiaTheme="minorEastAsia"/>
                <w:color w:val="000000"/>
                <w:sz w:val="22"/>
                <w:lang w:val="en-IN"/>
              </w:rPr>
            </w:pPr>
          </w:p>
        </w:tc>
        <w:tc>
          <w:tcPr>
            <w:tcW w:w="1000" w:type="pct"/>
            <w:shd w:val="clear" w:color="auto" w:fill="F3F3F3"/>
          </w:tcPr>
          <w:p w14:paraId="6BA86055" w14:textId="450DDE80" w:rsidR="003A3E46" w:rsidRPr="00DE3013" w:rsidRDefault="00040E5D" w:rsidP="00DE7AB5">
            <w:pPr>
              <w:spacing w:before="120" w:after="120"/>
              <w:rPr>
                <w:color w:val="000000"/>
                <w:sz w:val="22"/>
              </w:rPr>
            </w:pPr>
            <w:r>
              <w:rPr>
                <w:color w:val="000000"/>
                <w:sz w:val="22"/>
              </w:rPr>
              <w:t>Userdata2</w:t>
            </w:r>
          </w:p>
        </w:tc>
        <w:tc>
          <w:tcPr>
            <w:tcW w:w="595" w:type="pct"/>
            <w:shd w:val="clear" w:color="auto" w:fill="F3F3F3"/>
            <w:vAlign w:val="center"/>
          </w:tcPr>
          <w:p w14:paraId="24C71A4E" w14:textId="5CBC969C" w:rsidR="003A3E46" w:rsidRPr="00DE3013" w:rsidRDefault="004B0845" w:rsidP="00DE7AB5">
            <w:pPr>
              <w:spacing w:before="120" w:after="120"/>
              <w:rPr>
                <w:color w:val="000000"/>
                <w:sz w:val="22"/>
              </w:rPr>
            </w:pPr>
            <w:r>
              <w:rPr>
                <w:color w:val="000000"/>
                <w:sz w:val="22"/>
              </w:rPr>
              <w:t>String</w:t>
            </w:r>
          </w:p>
        </w:tc>
        <w:tc>
          <w:tcPr>
            <w:tcW w:w="1859" w:type="pct"/>
            <w:shd w:val="clear" w:color="auto" w:fill="F3F3F3"/>
            <w:vAlign w:val="bottom"/>
          </w:tcPr>
          <w:p w14:paraId="0548F656" w14:textId="3C685FD1" w:rsidR="003A3E46" w:rsidRPr="00DE3013" w:rsidRDefault="00F5308A" w:rsidP="00DE7AB5">
            <w:pPr>
              <w:spacing w:before="120" w:after="120"/>
              <w:rPr>
                <w:noProof/>
                <w:sz w:val="22"/>
                <w:lang w:val="en-IN" w:eastAsia="en-IN"/>
              </w:rPr>
            </w:pPr>
            <w:r>
              <w:rPr>
                <w:noProof/>
                <w:sz w:val="22"/>
                <w:lang w:val="en-IN" w:eastAsia="en-IN"/>
              </w:rPr>
              <w:t>Specifies user data 2.</w:t>
            </w:r>
          </w:p>
        </w:tc>
        <w:tc>
          <w:tcPr>
            <w:tcW w:w="683" w:type="pct"/>
            <w:shd w:val="clear" w:color="auto" w:fill="F3F3F3"/>
            <w:vAlign w:val="bottom"/>
          </w:tcPr>
          <w:p w14:paraId="5B1EE61B" w14:textId="4D4BAFFE" w:rsidR="003A3E46" w:rsidRPr="00DE3013" w:rsidRDefault="00F5308A" w:rsidP="00DE7AB5">
            <w:pPr>
              <w:spacing w:before="120" w:after="120"/>
              <w:rPr>
                <w:color w:val="000000"/>
                <w:sz w:val="22"/>
              </w:rPr>
            </w:pPr>
            <w:r>
              <w:rPr>
                <w:color w:val="000000"/>
                <w:sz w:val="22"/>
              </w:rPr>
              <w:t>No</w:t>
            </w:r>
          </w:p>
        </w:tc>
      </w:tr>
      <w:tr w:rsidR="00632EF7" w:rsidRPr="00DE3013" w14:paraId="69609AF6" w14:textId="77777777" w:rsidTr="00F5308A">
        <w:trPr>
          <w:trHeight w:val="44"/>
          <w:tblCellSpacing w:w="21" w:type="dxa"/>
        </w:trPr>
        <w:tc>
          <w:tcPr>
            <w:tcW w:w="718" w:type="pct"/>
            <w:shd w:val="clear" w:color="auto" w:fill="F3F3F3"/>
            <w:vAlign w:val="center"/>
          </w:tcPr>
          <w:p w14:paraId="70213608" w14:textId="003F7F22" w:rsidR="00632EF7" w:rsidRPr="002A61C8" w:rsidRDefault="00632EF7"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t>IsMsd</w:t>
            </w:r>
          </w:p>
        </w:tc>
        <w:tc>
          <w:tcPr>
            <w:tcW w:w="1000" w:type="pct"/>
            <w:shd w:val="clear" w:color="auto" w:fill="F3F3F3"/>
          </w:tcPr>
          <w:p w14:paraId="37243313" w14:textId="485A17F7" w:rsidR="00632EF7" w:rsidRPr="00DE3013" w:rsidRDefault="00632EF7" w:rsidP="00DE7AB5">
            <w:pPr>
              <w:spacing w:before="120" w:after="120"/>
              <w:rPr>
                <w:color w:val="000000"/>
                <w:sz w:val="22"/>
              </w:rPr>
            </w:pPr>
          </w:p>
        </w:tc>
        <w:tc>
          <w:tcPr>
            <w:tcW w:w="595" w:type="pct"/>
            <w:shd w:val="clear" w:color="auto" w:fill="F3F3F3"/>
            <w:vAlign w:val="center"/>
          </w:tcPr>
          <w:p w14:paraId="4522B96E" w14:textId="435631AD" w:rsidR="00632EF7" w:rsidRPr="00DE3013" w:rsidRDefault="004B0845" w:rsidP="00DE7AB5">
            <w:pPr>
              <w:spacing w:before="120" w:after="120"/>
              <w:rPr>
                <w:color w:val="000000"/>
                <w:sz w:val="22"/>
              </w:rPr>
            </w:pPr>
            <w:r>
              <w:rPr>
                <w:color w:val="000000"/>
                <w:sz w:val="22"/>
              </w:rPr>
              <w:t>Integers</w:t>
            </w:r>
          </w:p>
        </w:tc>
        <w:tc>
          <w:tcPr>
            <w:tcW w:w="1859" w:type="pct"/>
            <w:shd w:val="clear" w:color="auto" w:fill="F3F3F3"/>
            <w:vAlign w:val="bottom"/>
          </w:tcPr>
          <w:p w14:paraId="603099C9" w14:textId="196D2935" w:rsidR="00632EF7" w:rsidRPr="00DE3013" w:rsidRDefault="00F5308A" w:rsidP="00DE7AB5">
            <w:pPr>
              <w:spacing w:before="120" w:after="120"/>
              <w:rPr>
                <w:noProof/>
                <w:sz w:val="22"/>
                <w:lang w:val="en-IN" w:eastAsia="en-IN"/>
              </w:rPr>
            </w:pPr>
            <w:r>
              <w:rPr>
                <w:noProof/>
                <w:sz w:val="22"/>
                <w:lang w:val="en-IN" w:eastAsia="en-IN"/>
              </w:rPr>
              <w:t>Specifies whether material is MSD.</w:t>
            </w:r>
          </w:p>
        </w:tc>
        <w:tc>
          <w:tcPr>
            <w:tcW w:w="683" w:type="pct"/>
            <w:shd w:val="clear" w:color="auto" w:fill="F3F3F3"/>
            <w:vAlign w:val="bottom"/>
          </w:tcPr>
          <w:p w14:paraId="43889248" w14:textId="6BAB7492" w:rsidR="00632EF7" w:rsidRPr="00DE3013" w:rsidRDefault="00F5308A" w:rsidP="00DE7AB5">
            <w:pPr>
              <w:spacing w:before="120" w:after="120"/>
              <w:rPr>
                <w:color w:val="000000"/>
                <w:sz w:val="22"/>
              </w:rPr>
            </w:pPr>
            <w:r>
              <w:rPr>
                <w:color w:val="000000"/>
                <w:sz w:val="22"/>
              </w:rPr>
              <w:t>Yes</w:t>
            </w:r>
          </w:p>
        </w:tc>
      </w:tr>
      <w:tr w:rsidR="00F5308A" w:rsidRPr="00DE3013" w14:paraId="52C6702E" w14:textId="77777777" w:rsidTr="00F5308A">
        <w:trPr>
          <w:trHeight w:val="44"/>
          <w:tblCellSpacing w:w="21" w:type="dxa"/>
        </w:trPr>
        <w:tc>
          <w:tcPr>
            <w:tcW w:w="718" w:type="pct"/>
            <w:vMerge w:val="restart"/>
            <w:shd w:val="clear" w:color="auto" w:fill="F3F3F3"/>
            <w:vAlign w:val="center"/>
          </w:tcPr>
          <w:p w14:paraId="7922594B" w14:textId="5683D5F0" w:rsidR="00F5308A" w:rsidRPr="002A61C8" w:rsidRDefault="00F5308A" w:rsidP="00DE7AB5">
            <w:pPr>
              <w:tabs>
                <w:tab w:val="center" w:pos="239"/>
              </w:tabs>
              <w:spacing w:before="120" w:after="120"/>
              <w:rPr>
                <w:rFonts w:eastAsiaTheme="minorEastAsia"/>
                <w:color w:val="000000"/>
                <w:sz w:val="22"/>
                <w:lang w:val="en-IN"/>
              </w:rPr>
            </w:pPr>
            <w:r w:rsidRPr="002A61C8">
              <w:rPr>
                <w:rFonts w:eastAsiaTheme="minorEastAsia"/>
                <w:color w:val="000000"/>
                <w:sz w:val="22"/>
                <w:lang w:val="en-IN"/>
              </w:rPr>
              <w:t>MsdDetail</w:t>
            </w:r>
          </w:p>
        </w:tc>
        <w:tc>
          <w:tcPr>
            <w:tcW w:w="1000" w:type="pct"/>
            <w:shd w:val="clear" w:color="auto" w:fill="F3F3F3"/>
          </w:tcPr>
          <w:p w14:paraId="52374F6A" w14:textId="7AFAE099" w:rsidR="00F5308A" w:rsidRPr="00DE3013" w:rsidRDefault="00F5308A" w:rsidP="00DE7AB5">
            <w:pPr>
              <w:spacing w:before="120" w:after="120"/>
              <w:rPr>
                <w:color w:val="000000"/>
                <w:sz w:val="22"/>
              </w:rPr>
            </w:pPr>
            <w:r w:rsidRPr="00FA4B9A">
              <w:rPr>
                <w:color w:val="000000"/>
                <w:sz w:val="22"/>
              </w:rPr>
              <w:t>MSL</w:t>
            </w:r>
          </w:p>
        </w:tc>
        <w:tc>
          <w:tcPr>
            <w:tcW w:w="595" w:type="pct"/>
            <w:shd w:val="clear" w:color="auto" w:fill="F3F3F3"/>
            <w:vAlign w:val="center"/>
          </w:tcPr>
          <w:p w14:paraId="35C8912D" w14:textId="0889C42F" w:rsidR="00F5308A" w:rsidRPr="00DE3013" w:rsidRDefault="00F5308A" w:rsidP="00DE7AB5">
            <w:pPr>
              <w:spacing w:before="120" w:after="120"/>
              <w:rPr>
                <w:color w:val="000000"/>
                <w:sz w:val="22"/>
              </w:rPr>
            </w:pPr>
            <w:r>
              <w:rPr>
                <w:color w:val="000000"/>
                <w:sz w:val="22"/>
              </w:rPr>
              <w:t>String</w:t>
            </w:r>
          </w:p>
        </w:tc>
        <w:tc>
          <w:tcPr>
            <w:tcW w:w="1859" w:type="pct"/>
            <w:shd w:val="clear" w:color="auto" w:fill="F3F3F3"/>
            <w:vAlign w:val="bottom"/>
          </w:tcPr>
          <w:p w14:paraId="6A7639CC" w14:textId="0BD29B7E" w:rsidR="00F5308A" w:rsidRPr="00DE3013" w:rsidRDefault="00F5308A" w:rsidP="00DE7AB5">
            <w:pPr>
              <w:spacing w:before="120" w:after="120"/>
              <w:rPr>
                <w:noProof/>
                <w:sz w:val="22"/>
                <w:lang w:val="en-IN" w:eastAsia="en-IN"/>
              </w:rPr>
            </w:pPr>
            <w:r>
              <w:rPr>
                <w:noProof/>
                <w:sz w:val="22"/>
                <w:lang w:val="en-IN" w:eastAsia="en-IN"/>
              </w:rPr>
              <w:t>Specifies MSD level.</w:t>
            </w:r>
          </w:p>
        </w:tc>
        <w:tc>
          <w:tcPr>
            <w:tcW w:w="683" w:type="pct"/>
            <w:shd w:val="clear" w:color="auto" w:fill="F3F3F3"/>
            <w:vAlign w:val="bottom"/>
          </w:tcPr>
          <w:p w14:paraId="549427C4" w14:textId="5FF6CE72" w:rsidR="00F5308A" w:rsidRPr="00DE3013" w:rsidRDefault="00F5308A" w:rsidP="00DE7AB5">
            <w:pPr>
              <w:spacing w:before="120" w:after="120"/>
              <w:rPr>
                <w:color w:val="000000"/>
                <w:sz w:val="22"/>
              </w:rPr>
            </w:pPr>
            <w:r>
              <w:rPr>
                <w:color w:val="000000"/>
                <w:sz w:val="22"/>
              </w:rPr>
              <w:t>No</w:t>
            </w:r>
          </w:p>
        </w:tc>
      </w:tr>
      <w:tr w:rsidR="00F5308A" w:rsidRPr="00DE3013" w14:paraId="6878C4D5" w14:textId="77777777" w:rsidTr="00F5308A">
        <w:trPr>
          <w:trHeight w:val="44"/>
          <w:tblCellSpacing w:w="21" w:type="dxa"/>
        </w:trPr>
        <w:tc>
          <w:tcPr>
            <w:tcW w:w="718" w:type="pct"/>
            <w:vMerge/>
            <w:shd w:val="clear" w:color="auto" w:fill="F3F3F3"/>
            <w:vAlign w:val="center"/>
          </w:tcPr>
          <w:p w14:paraId="7B429E2B" w14:textId="77777777" w:rsidR="00F5308A" w:rsidRPr="002A61C8" w:rsidRDefault="00F5308A" w:rsidP="00DE7AB5">
            <w:pPr>
              <w:tabs>
                <w:tab w:val="center" w:pos="239"/>
              </w:tabs>
              <w:spacing w:before="120" w:after="120"/>
              <w:rPr>
                <w:rFonts w:eastAsiaTheme="minorEastAsia"/>
                <w:color w:val="000000"/>
                <w:sz w:val="22"/>
                <w:lang w:val="en-IN"/>
              </w:rPr>
            </w:pPr>
          </w:p>
        </w:tc>
        <w:tc>
          <w:tcPr>
            <w:tcW w:w="1000" w:type="pct"/>
            <w:shd w:val="clear" w:color="auto" w:fill="F3F3F3"/>
          </w:tcPr>
          <w:p w14:paraId="0FCD487F" w14:textId="671ECD6B" w:rsidR="00F5308A" w:rsidRPr="00DE3013" w:rsidRDefault="00F5308A" w:rsidP="00DE7AB5">
            <w:pPr>
              <w:spacing w:before="120" w:after="120"/>
              <w:rPr>
                <w:color w:val="000000"/>
                <w:sz w:val="22"/>
              </w:rPr>
            </w:pPr>
            <w:r w:rsidRPr="00B25A62">
              <w:rPr>
                <w:color w:val="000000"/>
                <w:sz w:val="22"/>
              </w:rPr>
              <w:t>SealDate</w:t>
            </w:r>
          </w:p>
        </w:tc>
        <w:tc>
          <w:tcPr>
            <w:tcW w:w="595" w:type="pct"/>
            <w:shd w:val="clear" w:color="auto" w:fill="F3F3F3"/>
            <w:vAlign w:val="center"/>
          </w:tcPr>
          <w:p w14:paraId="45BADDD1" w14:textId="2837F0C1" w:rsidR="00F5308A" w:rsidRPr="00DE3013" w:rsidRDefault="00F5308A" w:rsidP="00DE7AB5">
            <w:pPr>
              <w:spacing w:before="120" w:after="120"/>
              <w:rPr>
                <w:color w:val="000000"/>
                <w:sz w:val="22"/>
              </w:rPr>
            </w:pPr>
            <w:r>
              <w:rPr>
                <w:color w:val="000000"/>
                <w:sz w:val="22"/>
              </w:rPr>
              <w:t>Date Time</w:t>
            </w:r>
          </w:p>
        </w:tc>
        <w:tc>
          <w:tcPr>
            <w:tcW w:w="1859" w:type="pct"/>
            <w:shd w:val="clear" w:color="auto" w:fill="F3F3F3"/>
            <w:vAlign w:val="bottom"/>
          </w:tcPr>
          <w:p w14:paraId="2CDC810E" w14:textId="29A3DDF5" w:rsidR="00F5308A" w:rsidRPr="00DE3013" w:rsidRDefault="00F5308A" w:rsidP="00DE7AB5">
            <w:pPr>
              <w:spacing w:before="120" w:after="120"/>
              <w:rPr>
                <w:noProof/>
                <w:sz w:val="22"/>
                <w:lang w:val="en-IN" w:eastAsia="en-IN"/>
              </w:rPr>
            </w:pPr>
            <w:r>
              <w:rPr>
                <w:noProof/>
                <w:sz w:val="22"/>
                <w:lang w:val="en-IN" w:eastAsia="en-IN"/>
              </w:rPr>
              <w:t>Specifies MSD material seal date.</w:t>
            </w:r>
          </w:p>
        </w:tc>
        <w:tc>
          <w:tcPr>
            <w:tcW w:w="683" w:type="pct"/>
            <w:shd w:val="clear" w:color="auto" w:fill="F3F3F3"/>
            <w:vAlign w:val="bottom"/>
          </w:tcPr>
          <w:p w14:paraId="224FBFAB" w14:textId="2B50521E" w:rsidR="00F5308A" w:rsidRPr="00DE3013" w:rsidRDefault="00F5308A" w:rsidP="00DE7AB5">
            <w:pPr>
              <w:spacing w:before="120" w:after="120"/>
              <w:rPr>
                <w:color w:val="000000"/>
                <w:sz w:val="22"/>
              </w:rPr>
            </w:pPr>
            <w:r>
              <w:rPr>
                <w:color w:val="000000"/>
                <w:sz w:val="22"/>
              </w:rPr>
              <w:t>No</w:t>
            </w:r>
          </w:p>
        </w:tc>
      </w:tr>
      <w:tr w:rsidR="00F5308A" w:rsidRPr="00DE3013" w14:paraId="5203D7DD" w14:textId="77777777" w:rsidTr="00F5308A">
        <w:trPr>
          <w:trHeight w:val="44"/>
          <w:tblCellSpacing w:w="21" w:type="dxa"/>
        </w:trPr>
        <w:tc>
          <w:tcPr>
            <w:tcW w:w="718" w:type="pct"/>
            <w:vMerge/>
            <w:shd w:val="clear" w:color="auto" w:fill="F3F3F3"/>
            <w:vAlign w:val="center"/>
          </w:tcPr>
          <w:p w14:paraId="5A5F6EC3" w14:textId="77777777" w:rsidR="00F5308A" w:rsidRPr="002A61C8" w:rsidRDefault="00F5308A" w:rsidP="00DE7AB5">
            <w:pPr>
              <w:tabs>
                <w:tab w:val="center" w:pos="239"/>
              </w:tabs>
              <w:spacing w:before="120" w:after="120"/>
              <w:rPr>
                <w:rFonts w:eastAsiaTheme="minorEastAsia"/>
                <w:color w:val="000000"/>
                <w:sz w:val="22"/>
                <w:lang w:val="en-IN"/>
              </w:rPr>
            </w:pPr>
          </w:p>
        </w:tc>
        <w:tc>
          <w:tcPr>
            <w:tcW w:w="1000" w:type="pct"/>
            <w:shd w:val="clear" w:color="auto" w:fill="F3F3F3"/>
          </w:tcPr>
          <w:p w14:paraId="5B4F7DDC" w14:textId="4B8EF7BF" w:rsidR="00F5308A" w:rsidRPr="00DE3013" w:rsidRDefault="00F5308A" w:rsidP="00DE7AB5">
            <w:pPr>
              <w:spacing w:before="120" w:after="120"/>
              <w:rPr>
                <w:color w:val="000000"/>
                <w:sz w:val="22"/>
              </w:rPr>
            </w:pPr>
            <w:r w:rsidRPr="00551C93">
              <w:rPr>
                <w:color w:val="000000"/>
                <w:sz w:val="22"/>
              </w:rPr>
              <w:t>UsedFloorTime</w:t>
            </w:r>
          </w:p>
        </w:tc>
        <w:tc>
          <w:tcPr>
            <w:tcW w:w="595" w:type="pct"/>
            <w:shd w:val="clear" w:color="auto" w:fill="F3F3F3"/>
            <w:vAlign w:val="center"/>
          </w:tcPr>
          <w:p w14:paraId="1A291ABD" w14:textId="051BE001" w:rsidR="00F5308A" w:rsidRPr="00DE3013" w:rsidRDefault="00F5308A" w:rsidP="00DE7AB5">
            <w:pPr>
              <w:spacing w:before="120" w:after="120"/>
              <w:rPr>
                <w:color w:val="000000"/>
                <w:sz w:val="22"/>
              </w:rPr>
            </w:pPr>
            <w:r>
              <w:rPr>
                <w:color w:val="000000"/>
                <w:sz w:val="22"/>
              </w:rPr>
              <w:t>Time</w:t>
            </w:r>
          </w:p>
        </w:tc>
        <w:tc>
          <w:tcPr>
            <w:tcW w:w="1859" w:type="pct"/>
            <w:shd w:val="clear" w:color="auto" w:fill="F3F3F3"/>
            <w:vAlign w:val="bottom"/>
          </w:tcPr>
          <w:p w14:paraId="35F38DB7" w14:textId="0E86C7CA" w:rsidR="00F5308A" w:rsidRPr="00DE3013" w:rsidRDefault="00F5308A" w:rsidP="00DE7AB5">
            <w:pPr>
              <w:spacing w:before="120" w:after="120"/>
              <w:rPr>
                <w:noProof/>
                <w:sz w:val="22"/>
                <w:lang w:val="en-IN" w:eastAsia="en-IN"/>
              </w:rPr>
            </w:pPr>
            <w:r>
              <w:rPr>
                <w:noProof/>
                <w:sz w:val="22"/>
                <w:lang w:val="en-IN" w:eastAsia="en-IN"/>
              </w:rPr>
              <w:t>Specifies MSD material used floor time.</w:t>
            </w:r>
          </w:p>
        </w:tc>
        <w:tc>
          <w:tcPr>
            <w:tcW w:w="683" w:type="pct"/>
            <w:shd w:val="clear" w:color="auto" w:fill="F3F3F3"/>
            <w:vAlign w:val="bottom"/>
          </w:tcPr>
          <w:p w14:paraId="5B908324" w14:textId="436B14E0" w:rsidR="00F5308A" w:rsidRPr="00DE3013" w:rsidRDefault="00F5308A" w:rsidP="00DE7AB5">
            <w:pPr>
              <w:spacing w:before="120" w:after="120"/>
              <w:rPr>
                <w:color w:val="000000"/>
                <w:sz w:val="22"/>
              </w:rPr>
            </w:pPr>
            <w:r>
              <w:rPr>
                <w:color w:val="000000"/>
                <w:sz w:val="22"/>
              </w:rPr>
              <w:t>No</w:t>
            </w:r>
          </w:p>
        </w:tc>
      </w:tr>
    </w:tbl>
    <w:p w14:paraId="3AD2D7C4" w14:textId="77777777" w:rsidR="00DE3013" w:rsidRPr="00DE3013" w:rsidRDefault="00DE3013" w:rsidP="00DE3013">
      <w:pPr>
        <w:spacing w:before="120" w:after="120"/>
        <w:rPr>
          <w:sz w:val="22"/>
        </w:rPr>
      </w:pPr>
    </w:p>
    <w:p w14:paraId="45AC5FCE" w14:textId="77777777" w:rsidR="00DE3013" w:rsidRPr="00DE3013" w:rsidRDefault="00DE3013" w:rsidP="00DE3013">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DE3013" w:rsidRPr="00DE3013" w14:paraId="70E3999D" w14:textId="77777777" w:rsidTr="00DE7AB5">
        <w:tc>
          <w:tcPr>
            <w:tcW w:w="8746" w:type="dxa"/>
          </w:tcPr>
          <w:p w14:paraId="6EDE85E8" w14:textId="77777777" w:rsidR="006B0CEB" w:rsidRPr="006B0CEB" w:rsidRDefault="006B0CEB" w:rsidP="006B0CEB">
            <w:pPr>
              <w:spacing w:before="120" w:after="120"/>
              <w:rPr>
                <w:sz w:val="22"/>
              </w:rPr>
            </w:pPr>
            <w:r w:rsidRPr="006B0CEB">
              <w:rPr>
                <w:sz w:val="22"/>
              </w:rPr>
              <w:t>{</w:t>
            </w:r>
          </w:p>
          <w:p w14:paraId="69C3FB1B" w14:textId="77777777" w:rsidR="006B0CEB" w:rsidRPr="006B0CEB" w:rsidRDefault="006B0CEB" w:rsidP="006B0CEB">
            <w:pPr>
              <w:spacing w:before="120" w:after="120"/>
              <w:rPr>
                <w:sz w:val="22"/>
              </w:rPr>
            </w:pPr>
            <w:r w:rsidRPr="006B0CEB">
              <w:rPr>
                <w:sz w:val="22"/>
              </w:rPr>
              <w:t>"ErrorCode": 0,</w:t>
            </w:r>
          </w:p>
          <w:p w14:paraId="1E853552" w14:textId="77777777" w:rsidR="006B0CEB" w:rsidRPr="006B0CEB" w:rsidRDefault="006B0CEB" w:rsidP="006B0CEB">
            <w:pPr>
              <w:spacing w:before="120" w:after="120"/>
              <w:rPr>
                <w:sz w:val="22"/>
              </w:rPr>
            </w:pPr>
            <w:r w:rsidRPr="006B0CEB">
              <w:rPr>
                <w:sz w:val="22"/>
              </w:rPr>
              <w:t>"MaterialID": "R10001"</w:t>
            </w:r>
          </w:p>
          <w:p w14:paraId="395E4757" w14:textId="775B3D96" w:rsidR="00DE3013" w:rsidRPr="00DE3013" w:rsidRDefault="006B0CEB" w:rsidP="006B0CEB">
            <w:pPr>
              <w:spacing w:before="120" w:after="120"/>
              <w:rPr>
                <w:sz w:val="22"/>
              </w:rPr>
            </w:pPr>
            <w:r w:rsidRPr="006B0CEB">
              <w:rPr>
                <w:sz w:val="22"/>
              </w:rPr>
              <w:t>}</w:t>
            </w:r>
          </w:p>
        </w:tc>
      </w:tr>
    </w:tbl>
    <w:p w14:paraId="66890109" w14:textId="77777777" w:rsidR="00DE3013" w:rsidRDefault="00DE3013" w:rsidP="00DE3013">
      <w:pPr>
        <w:spacing w:before="120" w:after="120"/>
        <w:rPr>
          <w:b/>
          <w:sz w:val="22"/>
        </w:rPr>
      </w:pPr>
    </w:p>
    <w:p w14:paraId="60D3FAFA" w14:textId="77777777" w:rsidR="006730E9" w:rsidRPr="00DE3013" w:rsidRDefault="006730E9" w:rsidP="006730E9">
      <w:pPr>
        <w:rPr>
          <w:sz w:val="22"/>
        </w:rPr>
      </w:pPr>
      <w:r w:rsidRPr="00DE3013">
        <w:rPr>
          <w:sz w:val="22"/>
        </w:rPr>
        <w:t>The following table describe</w:t>
      </w:r>
      <w:r>
        <w:rPr>
          <w:sz w:val="22"/>
        </w:rPr>
        <w:t>s the request parameters</w:t>
      </w:r>
      <w:r w:rsidRPr="00DE3013">
        <w:rPr>
          <w:sz w:val="22"/>
        </w:rPr>
        <w:t xml:space="preserve">. </w:t>
      </w:r>
    </w:p>
    <w:p w14:paraId="3F503445" w14:textId="77777777" w:rsidR="006730E9" w:rsidRPr="00DE3013" w:rsidRDefault="006730E9" w:rsidP="006730E9">
      <w:pPr>
        <w:rPr>
          <w:sz w:val="22"/>
        </w:rPr>
      </w:pPr>
    </w:p>
    <w:tbl>
      <w:tblPr>
        <w:tblpPr w:leftFromText="180" w:rightFromText="180" w:vertAnchor="text" w:tblpXSpec="center" w:tblpY="1"/>
        <w:tblOverlap w:val="never"/>
        <w:tblW w:w="4493"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224"/>
        <w:gridCol w:w="1081"/>
        <w:gridCol w:w="3296"/>
        <w:gridCol w:w="1258"/>
      </w:tblGrid>
      <w:tr w:rsidR="006730E9" w:rsidRPr="00DE3013" w14:paraId="5F1A1B7B" w14:textId="77777777" w:rsidTr="006730E9">
        <w:trPr>
          <w:trHeight w:val="233"/>
          <w:tblCellSpacing w:w="21" w:type="dxa"/>
        </w:trPr>
        <w:tc>
          <w:tcPr>
            <w:tcW w:w="1375" w:type="pct"/>
            <w:tcBorders>
              <w:top w:val="single" w:sz="4" w:space="0" w:color="99CCFF"/>
              <w:bottom w:val="single" w:sz="6" w:space="0" w:color="99CCFF"/>
            </w:tcBorders>
            <w:shd w:val="clear" w:color="auto" w:fill="C0C0C0"/>
          </w:tcPr>
          <w:p w14:paraId="02F200AE" w14:textId="77777777" w:rsidR="006730E9" w:rsidRPr="00DE3013" w:rsidRDefault="006730E9" w:rsidP="00DE7AB5">
            <w:pPr>
              <w:spacing w:before="120" w:after="120"/>
              <w:rPr>
                <w:b/>
                <w:sz w:val="22"/>
              </w:rPr>
            </w:pPr>
            <w:r>
              <w:rPr>
                <w:b/>
                <w:sz w:val="22"/>
              </w:rPr>
              <w:t>Field</w:t>
            </w:r>
            <w:r w:rsidRPr="00DE3013">
              <w:rPr>
                <w:b/>
                <w:sz w:val="22"/>
              </w:rPr>
              <w:t xml:space="preserve"> </w:t>
            </w:r>
          </w:p>
        </w:tc>
        <w:tc>
          <w:tcPr>
            <w:tcW w:w="662" w:type="pct"/>
            <w:tcBorders>
              <w:top w:val="single" w:sz="4" w:space="0" w:color="99CCFF"/>
              <w:bottom w:val="single" w:sz="6" w:space="0" w:color="99CCFF"/>
            </w:tcBorders>
            <w:shd w:val="clear" w:color="auto" w:fill="C0C0C0"/>
          </w:tcPr>
          <w:p w14:paraId="322A908E" w14:textId="77777777" w:rsidR="006730E9" w:rsidRPr="00DE3013" w:rsidRDefault="006730E9" w:rsidP="00DE7AB5">
            <w:pPr>
              <w:spacing w:before="120" w:after="120"/>
              <w:jc w:val="center"/>
              <w:rPr>
                <w:b/>
                <w:sz w:val="22"/>
              </w:rPr>
            </w:pPr>
            <w:r w:rsidRPr="00DE3013">
              <w:rPr>
                <w:b/>
                <w:sz w:val="22"/>
              </w:rPr>
              <w:t>Type</w:t>
            </w:r>
          </w:p>
        </w:tc>
        <w:tc>
          <w:tcPr>
            <w:tcW w:w="2070" w:type="pct"/>
            <w:tcBorders>
              <w:top w:val="single" w:sz="4" w:space="0" w:color="99CCFF"/>
              <w:bottom w:val="single" w:sz="6" w:space="0" w:color="99CCFF"/>
            </w:tcBorders>
            <w:shd w:val="clear" w:color="auto" w:fill="C0C0C0"/>
          </w:tcPr>
          <w:p w14:paraId="25F86464" w14:textId="77777777" w:rsidR="006730E9" w:rsidRPr="00DE3013" w:rsidRDefault="006730E9" w:rsidP="00DE7AB5">
            <w:pPr>
              <w:spacing w:before="120" w:after="120"/>
              <w:jc w:val="center"/>
              <w:rPr>
                <w:b/>
                <w:sz w:val="22"/>
              </w:rPr>
            </w:pPr>
            <w:r w:rsidRPr="00DE3013">
              <w:rPr>
                <w:b/>
                <w:sz w:val="22"/>
              </w:rPr>
              <w:t>Description</w:t>
            </w:r>
          </w:p>
        </w:tc>
        <w:tc>
          <w:tcPr>
            <w:tcW w:w="760" w:type="pct"/>
            <w:tcBorders>
              <w:top w:val="single" w:sz="4" w:space="0" w:color="99CCFF"/>
              <w:bottom w:val="single" w:sz="6" w:space="0" w:color="99CCFF"/>
            </w:tcBorders>
            <w:shd w:val="clear" w:color="auto" w:fill="C0C0C0"/>
          </w:tcPr>
          <w:p w14:paraId="45300AC6" w14:textId="77777777" w:rsidR="006730E9" w:rsidRPr="00DE3013" w:rsidRDefault="006730E9" w:rsidP="00DE7AB5">
            <w:pPr>
              <w:spacing w:before="120" w:after="120"/>
              <w:jc w:val="center"/>
              <w:rPr>
                <w:b/>
                <w:sz w:val="22"/>
              </w:rPr>
            </w:pPr>
            <w:r w:rsidRPr="00DE3013">
              <w:rPr>
                <w:b/>
                <w:sz w:val="22"/>
              </w:rPr>
              <w:t xml:space="preserve">Required </w:t>
            </w:r>
          </w:p>
        </w:tc>
      </w:tr>
      <w:tr w:rsidR="006730E9" w:rsidRPr="00DE3013" w14:paraId="01BEE128" w14:textId="77777777" w:rsidTr="006730E9">
        <w:trPr>
          <w:trHeight w:val="44"/>
          <w:tblCellSpacing w:w="21" w:type="dxa"/>
        </w:trPr>
        <w:tc>
          <w:tcPr>
            <w:tcW w:w="1375" w:type="pct"/>
            <w:shd w:val="clear" w:color="auto" w:fill="F3F3F3"/>
            <w:vAlign w:val="center"/>
          </w:tcPr>
          <w:p w14:paraId="079D1774" w14:textId="665B63EF" w:rsidR="006730E9" w:rsidRPr="00DE3013" w:rsidRDefault="006730E9" w:rsidP="00DE7AB5">
            <w:pPr>
              <w:tabs>
                <w:tab w:val="center" w:pos="239"/>
              </w:tabs>
              <w:spacing w:before="120" w:after="120"/>
              <w:rPr>
                <w:rFonts w:eastAsia="SimSun"/>
                <w:noProof/>
                <w:color w:val="000000" w:themeColor="text1"/>
                <w:sz w:val="22"/>
                <w:lang w:eastAsia="zh-CN"/>
              </w:rPr>
            </w:pPr>
            <w:r w:rsidRPr="006730E9">
              <w:rPr>
                <w:rFonts w:eastAsiaTheme="minorEastAsia"/>
                <w:color w:val="000000"/>
                <w:sz w:val="22"/>
                <w:lang w:val="en-IN"/>
              </w:rPr>
              <w:t>ErrorCode</w:t>
            </w:r>
          </w:p>
        </w:tc>
        <w:tc>
          <w:tcPr>
            <w:tcW w:w="662" w:type="pct"/>
            <w:shd w:val="clear" w:color="auto" w:fill="F3F3F3"/>
            <w:vAlign w:val="center"/>
          </w:tcPr>
          <w:p w14:paraId="073D8933" w14:textId="77777777" w:rsidR="006730E9" w:rsidRPr="00DE3013" w:rsidRDefault="006730E9" w:rsidP="00DE7AB5">
            <w:pPr>
              <w:spacing w:before="120" w:after="120"/>
              <w:rPr>
                <w:color w:val="000000"/>
                <w:sz w:val="22"/>
              </w:rPr>
            </w:pPr>
            <w:r>
              <w:rPr>
                <w:color w:val="000000"/>
                <w:sz w:val="22"/>
              </w:rPr>
              <w:t>Integer</w:t>
            </w:r>
          </w:p>
        </w:tc>
        <w:tc>
          <w:tcPr>
            <w:tcW w:w="2070" w:type="pct"/>
            <w:shd w:val="clear" w:color="auto" w:fill="F3F3F3"/>
            <w:vAlign w:val="bottom"/>
          </w:tcPr>
          <w:p w14:paraId="05ED1CB2" w14:textId="77777777" w:rsidR="006730E9" w:rsidRDefault="006730E9" w:rsidP="00DE7AB5">
            <w:pPr>
              <w:spacing w:before="120" w:after="120"/>
              <w:rPr>
                <w:noProof/>
                <w:sz w:val="22"/>
                <w:lang w:val="en-IN" w:eastAsia="en-IN"/>
              </w:rPr>
            </w:pPr>
            <w:r>
              <w:rPr>
                <w:noProof/>
                <w:sz w:val="22"/>
                <w:lang w:val="en-IN" w:eastAsia="en-IN"/>
              </w:rPr>
              <w:t>Specifies the error code.</w:t>
            </w:r>
          </w:p>
          <w:p w14:paraId="5EC51103" w14:textId="747299EC" w:rsidR="006730E9" w:rsidRPr="00DE3013" w:rsidRDefault="006730E9" w:rsidP="00DE7AB5">
            <w:pPr>
              <w:spacing w:before="120" w:after="120"/>
              <w:rPr>
                <w:noProof/>
                <w:sz w:val="22"/>
                <w:lang w:val="en-IN" w:eastAsia="en-IN"/>
              </w:rPr>
            </w:pPr>
            <w:r>
              <w:rPr>
                <w:noProof/>
                <w:sz w:val="22"/>
                <w:lang w:val="en-IN" w:eastAsia="en-IN"/>
              </w:rPr>
              <w:t>0 refers success.</w:t>
            </w:r>
          </w:p>
        </w:tc>
        <w:tc>
          <w:tcPr>
            <w:tcW w:w="760" w:type="pct"/>
            <w:shd w:val="clear" w:color="auto" w:fill="F3F3F3"/>
            <w:vAlign w:val="bottom"/>
          </w:tcPr>
          <w:p w14:paraId="492A95BA" w14:textId="77777777" w:rsidR="006730E9" w:rsidRPr="00DE3013" w:rsidRDefault="006730E9" w:rsidP="00DE7AB5">
            <w:pPr>
              <w:spacing w:before="120" w:after="120"/>
              <w:rPr>
                <w:color w:val="000000"/>
                <w:sz w:val="22"/>
              </w:rPr>
            </w:pPr>
            <w:r w:rsidRPr="00DE3013">
              <w:rPr>
                <w:color w:val="000000"/>
                <w:sz w:val="22"/>
              </w:rPr>
              <w:t>Yes</w:t>
            </w:r>
          </w:p>
        </w:tc>
      </w:tr>
      <w:tr w:rsidR="006730E9" w:rsidRPr="00DE3013" w14:paraId="474868A6" w14:textId="77777777" w:rsidTr="006730E9">
        <w:trPr>
          <w:trHeight w:val="44"/>
          <w:tblCellSpacing w:w="21" w:type="dxa"/>
        </w:trPr>
        <w:tc>
          <w:tcPr>
            <w:tcW w:w="1375" w:type="pct"/>
            <w:shd w:val="clear" w:color="auto" w:fill="F3F3F3"/>
            <w:vAlign w:val="center"/>
          </w:tcPr>
          <w:p w14:paraId="12D0742E" w14:textId="57DB7198" w:rsidR="006730E9" w:rsidRPr="00DE3013" w:rsidRDefault="006730E9" w:rsidP="00DE7AB5">
            <w:pPr>
              <w:tabs>
                <w:tab w:val="center" w:pos="239"/>
              </w:tabs>
              <w:spacing w:before="120" w:after="120"/>
              <w:rPr>
                <w:sz w:val="22"/>
              </w:rPr>
            </w:pPr>
            <w:r w:rsidRPr="006730E9">
              <w:rPr>
                <w:rFonts w:eastAsiaTheme="minorEastAsia"/>
                <w:color w:val="000000"/>
                <w:sz w:val="22"/>
                <w:lang w:val="en-IN"/>
              </w:rPr>
              <w:t>MaterialID</w:t>
            </w:r>
          </w:p>
        </w:tc>
        <w:tc>
          <w:tcPr>
            <w:tcW w:w="662" w:type="pct"/>
            <w:shd w:val="clear" w:color="auto" w:fill="F3F3F3"/>
            <w:vAlign w:val="center"/>
          </w:tcPr>
          <w:p w14:paraId="12E8D0E8" w14:textId="77777777" w:rsidR="006730E9" w:rsidRPr="00DE3013" w:rsidRDefault="006730E9" w:rsidP="00DE7AB5">
            <w:pPr>
              <w:spacing w:before="120" w:after="120"/>
              <w:rPr>
                <w:sz w:val="22"/>
              </w:rPr>
            </w:pPr>
            <w:r w:rsidRPr="00DE3013">
              <w:rPr>
                <w:color w:val="000000"/>
                <w:sz w:val="22"/>
              </w:rPr>
              <w:t xml:space="preserve">String </w:t>
            </w:r>
          </w:p>
        </w:tc>
        <w:tc>
          <w:tcPr>
            <w:tcW w:w="2070" w:type="pct"/>
            <w:shd w:val="clear" w:color="auto" w:fill="F3F3F3"/>
            <w:vAlign w:val="bottom"/>
          </w:tcPr>
          <w:p w14:paraId="08A30CEE" w14:textId="77777777" w:rsidR="006730E9" w:rsidRPr="00DE3013" w:rsidRDefault="006730E9" w:rsidP="00DE7AB5">
            <w:pPr>
              <w:spacing w:before="120" w:after="120"/>
              <w:rPr>
                <w:noProof/>
                <w:sz w:val="22"/>
                <w:lang w:val="en-IN" w:eastAsia="en-IN"/>
              </w:rPr>
            </w:pPr>
            <w:r>
              <w:rPr>
                <w:noProof/>
                <w:sz w:val="22"/>
                <w:lang w:val="en-IN" w:eastAsia="en-IN"/>
              </w:rPr>
              <w:t>Refers unique material ID.</w:t>
            </w:r>
          </w:p>
        </w:tc>
        <w:tc>
          <w:tcPr>
            <w:tcW w:w="760" w:type="pct"/>
            <w:shd w:val="clear" w:color="auto" w:fill="F3F3F3"/>
            <w:vAlign w:val="bottom"/>
          </w:tcPr>
          <w:p w14:paraId="7233C639" w14:textId="77777777" w:rsidR="006730E9" w:rsidRPr="00DE3013" w:rsidRDefault="006730E9" w:rsidP="00DE7AB5">
            <w:pPr>
              <w:spacing w:before="120" w:after="120"/>
              <w:rPr>
                <w:sz w:val="22"/>
              </w:rPr>
            </w:pPr>
            <w:r w:rsidRPr="00DE3013">
              <w:rPr>
                <w:color w:val="000000"/>
                <w:sz w:val="22"/>
              </w:rPr>
              <w:t>Yes</w:t>
            </w:r>
          </w:p>
        </w:tc>
      </w:tr>
    </w:tbl>
    <w:p w14:paraId="684CAE9F" w14:textId="77777777" w:rsidR="006730E9" w:rsidRDefault="006730E9" w:rsidP="00DE3013">
      <w:pPr>
        <w:spacing w:before="120" w:after="120"/>
        <w:rPr>
          <w:b/>
          <w:sz w:val="22"/>
        </w:rPr>
      </w:pPr>
    </w:p>
    <w:p w14:paraId="2A1462B0" w14:textId="30F9B0C7" w:rsidR="003671B9" w:rsidRPr="00DE3013" w:rsidRDefault="00DE3013" w:rsidP="00DE3013">
      <w:pPr>
        <w:spacing w:before="120" w:after="120"/>
        <w:rPr>
          <w:b/>
          <w:sz w:val="22"/>
        </w:rPr>
      </w:pPr>
      <w:r>
        <w:rPr>
          <w:b/>
          <w:sz w:val="22"/>
        </w:rPr>
        <w:br w:type="page"/>
      </w:r>
    </w:p>
    <w:p w14:paraId="4E4B812E" w14:textId="77777777" w:rsidR="001F4FC7" w:rsidRDefault="001F4FC7">
      <w:pPr>
        <w:snapToGrid/>
        <w:jc w:val="left"/>
      </w:pPr>
    </w:p>
    <w:p w14:paraId="41A7B301" w14:textId="144C86E6" w:rsidR="001F4FC7" w:rsidRDefault="001F4FC7" w:rsidP="001F4FC7">
      <w:pPr>
        <w:pStyle w:val="Heading2"/>
        <w:ind w:left="540" w:hanging="540"/>
      </w:pPr>
      <w:bookmarkStart w:id="17" w:name="_Toc43220680"/>
      <w:r>
        <w:t>getMaterialStatus</w:t>
      </w:r>
      <w:bookmarkEnd w:id="17"/>
    </w:p>
    <w:p w14:paraId="57C3F23C" w14:textId="1330DEDC" w:rsidR="001F4FC7" w:rsidRPr="001F4FC7" w:rsidRDefault="001F4FC7" w:rsidP="001F4FC7">
      <w:r>
        <w:t xml:space="preserve">The API gets the material status for the specified material ID. </w:t>
      </w:r>
    </w:p>
    <w:p w14:paraId="4AEBB88F" w14:textId="77777777" w:rsidR="001F4FC7" w:rsidRDefault="001F4FC7">
      <w:pPr>
        <w:snapToGrid/>
        <w:jc w:val="left"/>
      </w:pPr>
    </w:p>
    <w:p w14:paraId="501411DA" w14:textId="7C5201CD" w:rsidR="001F4FC7" w:rsidRDefault="001F4FC7" w:rsidP="001F4FC7">
      <w:pPr>
        <w:spacing w:before="120" w:after="120"/>
        <w:rPr>
          <w:sz w:val="22"/>
        </w:rPr>
      </w:pPr>
      <w:r w:rsidRPr="00933CB1">
        <w:rPr>
          <w:b/>
          <w:sz w:val="22"/>
        </w:rPr>
        <w:t>API URL:</w:t>
      </w:r>
      <w:r w:rsidRPr="00933CB1">
        <w:rPr>
          <w:sz w:val="22"/>
        </w:rPr>
        <w:t xml:space="preserve"> </w:t>
      </w:r>
      <w:hyperlink r:id="rId16" w:history="1">
        <w:r w:rsidRPr="003366DE">
          <w:rPr>
            <w:rStyle w:val="Hyperlink"/>
            <w:sz w:val="22"/>
          </w:rPr>
          <w:t>http://localhost:7101/api/Mc/getMaterialStatus</w:t>
        </w:r>
      </w:hyperlink>
    </w:p>
    <w:p w14:paraId="2CFDB21C" w14:textId="77777777" w:rsidR="001F4FC7" w:rsidRPr="00DE3013" w:rsidRDefault="001F4FC7" w:rsidP="001F4FC7">
      <w:pPr>
        <w:spacing w:before="120" w:after="120"/>
        <w:rPr>
          <w:b/>
          <w:sz w:val="22"/>
        </w:rPr>
      </w:pPr>
      <w:r w:rsidRPr="00DE3013">
        <w:rPr>
          <w:b/>
          <w:sz w:val="22"/>
        </w:rPr>
        <w:t>Request Format</w:t>
      </w:r>
    </w:p>
    <w:p w14:paraId="15403C12" w14:textId="2657ED5B" w:rsidR="001F4FC7" w:rsidRDefault="001F4FC7" w:rsidP="00CF2CB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w:t>
      </w:r>
    </w:p>
    <w:p w14:paraId="35925FC5" w14:textId="3E2CCBC3" w:rsidR="00CF2CBE" w:rsidRPr="008F63C7" w:rsidRDefault="00CF2CBE" w:rsidP="00CF2CB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CF2CBE">
        <w:rPr>
          <w:rFonts w:eastAsiaTheme="minorEastAsia"/>
          <w:color w:val="000000"/>
          <w:sz w:val="22"/>
          <w:lang w:val="en-IN"/>
        </w:rPr>
        <w:t>"M</w:t>
      </w:r>
      <w:r>
        <w:rPr>
          <w:rFonts w:eastAsiaTheme="minorEastAsia"/>
          <w:color w:val="000000"/>
          <w:sz w:val="22"/>
          <w:lang w:val="en-IN"/>
        </w:rPr>
        <w:t>aterialID":"20170223-2125R-001"</w:t>
      </w:r>
    </w:p>
    <w:p w14:paraId="5C4D39E2" w14:textId="163976E1" w:rsidR="001F4FC7" w:rsidRPr="00DE3013" w:rsidRDefault="001F4FC7" w:rsidP="001F4F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w:t>
      </w:r>
    </w:p>
    <w:p w14:paraId="19B2678C" w14:textId="77777777" w:rsidR="001F4FC7" w:rsidRPr="00DE3013" w:rsidRDefault="001F4FC7" w:rsidP="001F4FC7">
      <w:pPr>
        <w:spacing w:before="120" w:after="120"/>
        <w:rPr>
          <w:sz w:val="22"/>
        </w:rPr>
      </w:pPr>
    </w:p>
    <w:p w14:paraId="6C3B3488" w14:textId="77777777" w:rsidR="001F4FC7" w:rsidRPr="00DE3013" w:rsidRDefault="001F4FC7" w:rsidP="001F4FC7">
      <w:pPr>
        <w:rPr>
          <w:sz w:val="22"/>
        </w:rPr>
      </w:pPr>
      <w:r w:rsidRPr="00DE3013">
        <w:rPr>
          <w:sz w:val="22"/>
        </w:rPr>
        <w:t>The following table describe</w:t>
      </w:r>
      <w:r>
        <w:rPr>
          <w:sz w:val="22"/>
        </w:rPr>
        <w:t>s the request parameters</w:t>
      </w:r>
      <w:r w:rsidRPr="00DE3013">
        <w:rPr>
          <w:sz w:val="22"/>
        </w:rPr>
        <w:t xml:space="preserve">. </w:t>
      </w:r>
    </w:p>
    <w:p w14:paraId="365B3AF8" w14:textId="77777777" w:rsidR="001F4FC7" w:rsidRPr="00DE3013" w:rsidRDefault="001F4FC7" w:rsidP="001F4FC7">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918"/>
        <w:gridCol w:w="1052"/>
        <w:gridCol w:w="2727"/>
        <w:gridCol w:w="1258"/>
      </w:tblGrid>
      <w:tr w:rsidR="001F4FC7" w:rsidRPr="00DE3013" w14:paraId="00E9B13C" w14:textId="77777777" w:rsidTr="00CF2CBE">
        <w:trPr>
          <w:trHeight w:val="233"/>
          <w:tblCellSpacing w:w="21" w:type="dxa"/>
        </w:trPr>
        <w:tc>
          <w:tcPr>
            <w:tcW w:w="1334" w:type="pct"/>
            <w:tcBorders>
              <w:top w:val="single" w:sz="4" w:space="0" w:color="99CCFF"/>
              <w:bottom w:val="single" w:sz="6" w:space="0" w:color="99CCFF"/>
            </w:tcBorders>
            <w:shd w:val="clear" w:color="auto" w:fill="C0C0C0"/>
          </w:tcPr>
          <w:p w14:paraId="64F215C8" w14:textId="77777777" w:rsidR="001F4FC7" w:rsidRPr="00DE3013" w:rsidRDefault="001F4FC7" w:rsidP="00FA3DF5">
            <w:pPr>
              <w:spacing w:before="120" w:after="120"/>
              <w:rPr>
                <w:b/>
                <w:sz w:val="22"/>
              </w:rPr>
            </w:pPr>
            <w:r>
              <w:rPr>
                <w:b/>
                <w:sz w:val="22"/>
              </w:rPr>
              <w:t>Field</w:t>
            </w:r>
            <w:r w:rsidRPr="00DE3013">
              <w:rPr>
                <w:b/>
                <w:sz w:val="22"/>
              </w:rPr>
              <w:t xml:space="preserve"> </w:t>
            </w:r>
          </w:p>
        </w:tc>
        <w:tc>
          <w:tcPr>
            <w:tcW w:w="726" w:type="pct"/>
            <w:tcBorders>
              <w:top w:val="single" w:sz="4" w:space="0" w:color="99CCFF"/>
              <w:bottom w:val="single" w:sz="6" w:space="0" w:color="99CCFF"/>
            </w:tcBorders>
            <w:shd w:val="clear" w:color="auto" w:fill="C0C0C0"/>
          </w:tcPr>
          <w:p w14:paraId="363A83C1" w14:textId="77777777" w:rsidR="001F4FC7" w:rsidRPr="00DE3013" w:rsidRDefault="001F4FC7" w:rsidP="00FA3DF5">
            <w:pPr>
              <w:spacing w:before="120" w:after="120"/>
              <w:jc w:val="center"/>
              <w:rPr>
                <w:b/>
                <w:sz w:val="22"/>
              </w:rPr>
            </w:pPr>
            <w:r w:rsidRPr="00DE3013">
              <w:rPr>
                <w:b/>
                <w:sz w:val="22"/>
              </w:rPr>
              <w:t>Type</w:t>
            </w:r>
          </w:p>
        </w:tc>
        <w:tc>
          <w:tcPr>
            <w:tcW w:w="1930" w:type="pct"/>
            <w:tcBorders>
              <w:top w:val="single" w:sz="4" w:space="0" w:color="99CCFF"/>
              <w:bottom w:val="single" w:sz="6" w:space="0" w:color="99CCFF"/>
            </w:tcBorders>
            <w:shd w:val="clear" w:color="auto" w:fill="C0C0C0"/>
          </w:tcPr>
          <w:p w14:paraId="7DDD64BE" w14:textId="77777777" w:rsidR="001F4FC7" w:rsidRPr="00DE3013" w:rsidRDefault="001F4FC7" w:rsidP="00FA3DF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316EC0DD" w14:textId="77777777" w:rsidR="001F4FC7" w:rsidRPr="00DE3013" w:rsidRDefault="001F4FC7" w:rsidP="00FA3DF5">
            <w:pPr>
              <w:spacing w:before="120" w:after="120"/>
              <w:jc w:val="center"/>
              <w:rPr>
                <w:b/>
                <w:sz w:val="22"/>
              </w:rPr>
            </w:pPr>
            <w:r w:rsidRPr="00DE3013">
              <w:rPr>
                <w:b/>
                <w:sz w:val="22"/>
              </w:rPr>
              <w:t xml:space="preserve">Required </w:t>
            </w:r>
          </w:p>
        </w:tc>
      </w:tr>
      <w:tr w:rsidR="001F4FC7" w:rsidRPr="00DE3013" w14:paraId="392CCD64" w14:textId="77777777" w:rsidTr="00CF2CBE">
        <w:trPr>
          <w:trHeight w:val="44"/>
          <w:tblCellSpacing w:w="21" w:type="dxa"/>
        </w:trPr>
        <w:tc>
          <w:tcPr>
            <w:tcW w:w="1334" w:type="pct"/>
            <w:shd w:val="clear" w:color="auto" w:fill="F3F3F3"/>
            <w:vAlign w:val="center"/>
          </w:tcPr>
          <w:p w14:paraId="20410132" w14:textId="77777777" w:rsidR="001F4FC7" w:rsidRPr="00DE3013" w:rsidRDefault="001F4FC7" w:rsidP="00FA3DF5">
            <w:pPr>
              <w:tabs>
                <w:tab w:val="center" w:pos="239"/>
              </w:tabs>
              <w:spacing w:before="120" w:after="120"/>
              <w:rPr>
                <w:rFonts w:eastAsia="SimSun"/>
                <w:noProof/>
                <w:color w:val="000000" w:themeColor="text1"/>
                <w:sz w:val="22"/>
                <w:lang w:eastAsia="zh-CN"/>
              </w:rPr>
            </w:pPr>
            <w:r w:rsidRPr="008F63C7">
              <w:rPr>
                <w:rFonts w:eastAsiaTheme="minorEastAsia"/>
                <w:color w:val="000000"/>
                <w:sz w:val="22"/>
                <w:lang w:val="en-IN"/>
              </w:rPr>
              <w:t>MaterialID</w:t>
            </w:r>
          </w:p>
        </w:tc>
        <w:tc>
          <w:tcPr>
            <w:tcW w:w="726" w:type="pct"/>
            <w:shd w:val="clear" w:color="auto" w:fill="F3F3F3"/>
            <w:vAlign w:val="center"/>
          </w:tcPr>
          <w:p w14:paraId="78D7B00E" w14:textId="77777777" w:rsidR="001F4FC7" w:rsidRPr="00DE3013" w:rsidRDefault="001F4FC7" w:rsidP="00FA3DF5">
            <w:pPr>
              <w:spacing w:before="120" w:after="120"/>
              <w:rPr>
                <w:color w:val="000000"/>
                <w:sz w:val="22"/>
              </w:rPr>
            </w:pPr>
            <w:r>
              <w:rPr>
                <w:color w:val="000000"/>
                <w:sz w:val="22"/>
              </w:rPr>
              <w:t>String</w:t>
            </w:r>
          </w:p>
        </w:tc>
        <w:tc>
          <w:tcPr>
            <w:tcW w:w="1930" w:type="pct"/>
            <w:shd w:val="clear" w:color="auto" w:fill="F3F3F3"/>
            <w:vAlign w:val="bottom"/>
          </w:tcPr>
          <w:p w14:paraId="058A0D13" w14:textId="0F7959A5" w:rsidR="001F4FC7" w:rsidRPr="00DE3013" w:rsidRDefault="001F4FC7" w:rsidP="00CF2CBE">
            <w:pPr>
              <w:spacing w:before="120" w:after="120"/>
              <w:rPr>
                <w:noProof/>
                <w:sz w:val="22"/>
                <w:lang w:val="en-IN" w:eastAsia="en-IN"/>
              </w:rPr>
            </w:pPr>
            <w:r>
              <w:rPr>
                <w:noProof/>
                <w:sz w:val="22"/>
                <w:lang w:val="en-IN" w:eastAsia="en-IN"/>
              </w:rPr>
              <w:t xml:space="preserve">Specifies the unique material ID </w:t>
            </w:r>
            <w:r w:rsidR="00CF2CBE">
              <w:rPr>
                <w:noProof/>
                <w:sz w:val="22"/>
                <w:lang w:val="en-IN" w:eastAsia="en-IN"/>
              </w:rPr>
              <w:t xml:space="preserve">to get the material status. </w:t>
            </w:r>
          </w:p>
        </w:tc>
        <w:tc>
          <w:tcPr>
            <w:tcW w:w="859" w:type="pct"/>
            <w:shd w:val="clear" w:color="auto" w:fill="F3F3F3"/>
            <w:vAlign w:val="bottom"/>
          </w:tcPr>
          <w:p w14:paraId="1C245710" w14:textId="77777777" w:rsidR="001F4FC7" w:rsidRPr="00DE3013" w:rsidRDefault="001F4FC7" w:rsidP="00FA3DF5">
            <w:pPr>
              <w:spacing w:before="120" w:after="120"/>
              <w:rPr>
                <w:color w:val="000000"/>
                <w:sz w:val="22"/>
              </w:rPr>
            </w:pPr>
            <w:r w:rsidRPr="00DE3013">
              <w:rPr>
                <w:color w:val="000000"/>
                <w:sz w:val="22"/>
              </w:rPr>
              <w:t>Yes</w:t>
            </w:r>
          </w:p>
        </w:tc>
      </w:tr>
    </w:tbl>
    <w:p w14:paraId="1EEBF1A0" w14:textId="77777777" w:rsidR="001F4FC7" w:rsidRPr="00DE3013" w:rsidRDefault="001F4FC7" w:rsidP="001F4FC7">
      <w:pPr>
        <w:spacing w:before="120" w:after="120"/>
        <w:rPr>
          <w:sz w:val="22"/>
        </w:rPr>
      </w:pPr>
    </w:p>
    <w:p w14:paraId="5CA1537A" w14:textId="77777777" w:rsidR="001F4FC7" w:rsidRDefault="001F4FC7" w:rsidP="001F4FC7">
      <w:pPr>
        <w:spacing w:before="120" w:after="120"/>
        <w:rPr>
          <w:b/>
          <w:sz w:val="22"/>
        </w:rPr>
      </w:pPr>
    </w:p>
    <w:p w14:paraId="340C4CAF" w14:textId="77777777" w:rsidR="001F4FC7" w:rsidRDefault="001F4FC7" w:rsidP="001F4FC7">
      <w:pPr>
        <w:spacing w:before="120" w:after="120"/>
        <w:rPr>
          <w:b/>
          <w:sz w:val="22"/>
        </w:rPr>
      </w:pPr>
    </w:p>
    <w:p w14:paraId="56E6957D" w14:textId="77777777" w:rsidR="001F4FC7" w:rsidRDefault="001F4FC7" w:rsidP="001F4FC7">
      <w:pPr>
        <w:spacing w:before="120" w:after="120"/>
        <w:rPr>
          <w:b/>
          <w:sz w:val="22"/>
        </w:rPr>
      </w:pPr>
    </w:p>
    <w:p w14:paraId="49A96A02" w14:textId="77777777" w:rsidR="001F4FC7" w:rsidRDefault="001F4FC7" w:rsidP="001F4FC7">
      <w:pPr>
        <w:spacing w:before="120" w:after="120"/>
        <w:rPr>
          <w:b/>
          <w:sz w:val="22"/>
        </w:rPr>
      </w:pPr>
    </w:p>
    <w:p w14:paraId="6E3B2F3B" w14:textId="7B06B0AF" w:rsidR="001F4FC7" w:rsidRDefault="001F4FC7">
      <w:pPr>
        <w:snapToGrid/>
        <w:jc w:val="left"/>
        <w:rPr>
          <w:b/>
          <w:bCs/>
          <w:iCs/>
          <w:sz w:val="32"/>
          <w:szCs w:val="28"/>
        </w:rPr>
      </w:pPr>
      <w:r>
        <w:br w:type="page"/>
      </w:r>
    </w:p>
    <w:p w14:paraId="6521532C" w14:textId="10999022" w:rsidR="00933CB1" w:rsidRPr="00DE3013" w:rsidRDefault="00933CB1" w:rsidP="00933CB1">
      <w:pPr>
        <w:pStyle w:val="Heading2"/>
      </w:pPr>
      <w:bookmarkStart w:id="18" w:name="_Toc43220681"/>
      <w:r>
        <w:lastRenderedPageBreak/>
        <w:t>update</w:t>
      </w:r>
      <w:r w:rsidRPr="00DE3013">
        <w:t>Material</w:t>
      </w:r>
      <w:bookmarkEnd w:id="18"/>
    </w:p>
    <w:p w14:paraId="4A80B885" w14:textId="5AAF6295" w:rsidR="00933CB1" w:rsidRPr="00DE3013" w:rsidRDefault="00933CB1" w:rsidP="00933CB1">
      <w:pPr>
        <w:spacing w:before="120" w:after="120"/>
        <w:rPr>
          <w:sz w:val="22"/>
        </w:rPr>
      </w:pPr>
      <w:r w:rsidRPr="00933CB1">
        <w:rPr>
          <w:sz w:val="22"/>
        </w:rPr>
        <w:t>Notify PanaCIM a reel is updated. The quantity</w:t>
      </w:r>
      <w:r>
        <w:rPr>
          <w:sz w:val="22"/>
        </w:rPr>
        <w:t xml:space="preserve"> and location could be updated. </w:t>
      </w:r>
      <w:r w:rsidRPr="00933CB1">
        <w:rPr>
          <w:sz w:val="22"/>
        </w:rPr>
        <w:t>To modify the location, location name must be material area name configured in PanaCIM.</w:t>
      </w:r>
      <w:r w:rsidR="00887D54">
        <w:rPr>
          <w:sz w:val="22"/>
        </w:rPr>
        <w:t xml:space="preserve"> </w:t>
      </w:r>
      <w:r w:rsidR="00887D54" w:rsidRPr="00887D54">
        <w:rPr>
          <w:sz w:val="22"/>
        </w:rPr>
        <w:t>If storage unit or sub</w:t>
      </w:r>
      <w:r w:rsidR="00887D54">
        <w:rPr>
          <w:sz w:val="22"/>
        </w:rPr>
        <w:t xml:space="preserve"> </w:t>
      </w:r>
      <w:r w:rsidR="00887D54" w:rsidRPr="00887D54">
        <w:rPr>
          <w:sz w:val="22"/>
        </w:rPr>
        <w:t>storage unit is available in request than MaterialLocation attribute will not be considered to update location.</w:t>
      </w:r>
      <w:r>
        <w:rPr>
          <w:sz w:val="22"/>
        </w:rPr>
        <w:t xml:space="preserve"> </w:t>
      </w:r>
    </w:p>
    <w:p w14:paraId="4733919F" w14:textId="77777777" w:rsidR="00933CB1" w:rsidRDefault="00933CB1" w:rsidP="00933CB1">
      <w:pPr>
        <w:spacing w:before="120" w:after="120"/>
        <w:rPr>
          <w:b/>
          <w:sz w:val="22"/>
        </w:rPr>
      </w:pPr>
      <w:r>
        <w:rPr>
          <w:b/>
          <w:sz w:val="22"/>
        </w:rPr>
        <w:t xml:space="preserve">API TYPE: </w:t>
      </w:r>
      <w:r w:rsidRPr="00DE3013">
        <w:rPr>
          <w:sz w:val="22"/>
        </w:rPr>
        <w:t>POST</w:t>
      </w:r>
    </w:p>
    <w:p w14:paraId="55DEB397" w14:textId="76B26FAC" w:rsidR="00933CB1" w:rsidRDefault="00933CB1" w:rsidP="00933CB1">
      <w:pPr>
        <w:spacing w:before="120" w:after="120"/>
        <w:rPr>
          <w:sz w:val="22"/>
        </w:rPr>
      </w:pPr>
      <w:r w:rsidRPr="00933CB1">
        <w:rPr>
          <w:b/>
          <w:sz w:val="22"/>
        </w:rPr>
        <w:t>API URL:</w:t>
      </w:r>
      <w:r w:rsidRPr="00933CB1">
        <w:rPr>
          <w:sz w:val="22"/>
        </w:rPr>
        <w:t xml:space="preserve"> </w:t>
      </w:r>
      <w:hyperlink w:history="1">
        <w:r w:rsidRPr="00485F6B">
          <w:rPr>
            <w:rStyle w:val="Hyperlink"/>
            <w:sz w:val="22"/>
          </w:rPr>
          <w:t>http://&lt;PanaCIMIP&gt;:&lt;PanaCIMPort&gt;/api/MC/updateMaterial</w:t>
        </w:r>
      </w:hyperlink>
    </w:p>
    <w:p w14:paraId="0F16957F" w14:textId="27E3624D" w:rsidR="00933CB1" w:rsidRPr="00DE3013" w:rsidRDefault="00933CB1" w:rsidP="00933CB1">
      <w:pPr>
        <w:spacing w:before="120" w:after="120"/>
        <w:rPr>
          <w:b/>
          <w:sz w:val="22"/>
        </w:rPr>
      </w:pPr>
      <w:r w:rsidRPr="00DE3013">
        <w:rPr>
          <w:b/>
          <w:sz w:val="22"/>
        </w:rPr>
        <w:t>Request Format</w:t>
      </w:r>
    </w:p>
    <w:p w14:paraId="07503BD4"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w:t>
      </w:r>
    </w:p>
    <w:p w14:paraId="2C13FB33"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r>
      <w:r w:rsidRPr="008F63C7">
        <w:rPr>
          <w:rFonts w:eastAsiaTheme="minorEastAsia"/>
          <w:color w:val="000000"/>
          <w:sz w:val="22"/>
          <w:lang w:val="en-IN"/>
        </w:rPr>
        <w:tab/>
        <w:t>"MaterialID": "MTLSANT",</w:t>
      </w:r>
    </w:p>
    <w:p w14:paraId="15989C6F"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r>
      <w:r w:rsidRPr="008F63C7">
        <w:rPr>
          <w:rFonts w:eastAsiaTheme="minorEastAsia"/>
          <w:color w:val="000000"/>
          <w:sz w:val="22"/>
          <w:lang w:val="en-IN"/>
        </w:rPr>
        <w:tab/>
        <w:t>"PartNo": "0402C",</w:t>
      </w:r>
    </w:p>
    <w:p w14:paraId="1AB61E0D"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r>
      <w:r w:rsidRPr="008F63C7">
        <w:rPr>
          <w:rFonts w:eastAsiaTheme="minorEastAsia"/>
          <w:color w:val="000000"/>
          <w:sz w:val="22"/>
          <w:lang w:val="en-IN"/>
        </w:rPr>
        <w:tab/>
        <w:t>"Quantity": 1000,</w:t>
      </w:r>
    </w:p>
    <w:p w14:paraId="57AB9663"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r>
      <w:r w:rsidRPr="008F63C7">
        <w:rPr>
          <w:rFonts w:eastAsiaTheme="minorEastAsia"/>
          <w:color w:val="000000"/>
          <w:sz w:val="22"/>
          <w:lang w:val="en-IN"/>
        </w:rPr>
        <w:tab/>
        <w:t>"MaterialLocation": "DryBOX1",</w:t>
      </w:r>
    </w:p>
    <w:p w14:paraId="6CB5409C"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r>
      <w:r w:rsidRPr="008F63C7">
        <w:rPr>
          <w:rFonts w:eastAsiaTheme="minorEastAsia"/>
          <w:color w:val="000000"/>
          <w:sz w:val="22"/>
          <w:lang w:val="en-IN"/>
        </w:rPr>
        <w:tab/>
        <w:t>"StorageUnit": "TestSU",</w:t>
      </w:r>
    </w:p>
    <w:p w14:paraId="007C890D" w14:textId="77777777" w:rsidR="008F63C7" w:rsidRPr="008F63C7"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r>
      <w:r w:rsidRPr="008F63C7">
        <w:rPr>
          <w:rFonts w:eastAsiaTheme="minorEastAsia"/>
          <w:color w:val="000000"/>
          <w:sz w:val="22"/>
          <w:lang w:val="en-IN"/>
        </w:rPr>
        <w:tab/>
        <w:t>"SubStorageUnit": "TestSubSU"</w:t>
      </w:r>
    </w:p>
    <w:p w14:paraId="1C6F5BE3" w14:textId="44A26C3F" w:rsidR="00933CB1" w:rsidRPr="00DE3013" w:rsidRDefault="008F63C7" w:rsidP="008F63C7">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ab/>
        <w:t>}</w:t>
      </w:r>
    </w:p>
    <w:p w14:paraId="7724C1FE" w14:textId="77777777" w:rsidR="00933CB1" w:rsidRPr="00DE3013" w:rsidRDefault="00933CB1" w:rsidP="00933CB1">
      <w:pPr>
        <w:spacing w:before="120" w:after="120"/>
        <w:rPr>
          <w:sz w:val="22"/>
        </w:rPr>
      </w:pPr>
    </w:p>
    <w:p w14:paraId="583325C2" w14:textId="77777777" w:rsidR="00933CB1" w:rsidRPr="00DE3013" w:rsidRDefault="00933CB1" w:rsidP="00933CB1">
      <w:pPr>
        <w:rPr>
          <w:sz w:val="22"/>
        </w:rPr>
      </w:pPr>
      <w:r w:rsidRPr="00DE3013">
        <w:rPr>
          <w:sz w:val="22"/>
        </w:rPr>
        <w:t>The following table describe</w:t>
      </w:r>
      <w:r>
        <w:rPr>
          <w:sz w:val="22"/>
        </w:rPr>
        <w:t>s the request parameters</w:t>
      </w:r>
      <w:r w:rsidRPr="00DE3013">
        <w:rPr>
          <w:sz w:val="22"/>
        </w:rPr>
        <w:t xml:space="preserve">. </w:t>
      </w:r>
    </w:p>
    <w:p w14:paraId="3D3C6050" w14:textId="77777777" w:rsidR="00933CB1" w:rsidRPr="00DE3013" w:rsidRDefault="00933CB1" w:rsidP="00933CB1">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919"/>
        <w:gridCol w:w="1052"/>
        <w:gridCol w:w="2726"/>
        <w:gridCol w:w="1258"/>
      </w:tblGrid>
      <w:tr w:rsidR="008F63C7" w:rsidRPr="00DE3013" w14:paraId="74DFDB34" w14:textId="77777777" w:rsidTr="008F63C7">
        <w:trPr>
          <w:trHeight w:val="233"/>
          <w:tblCellSpacing w:w="21" w:type="dxa"/>
        </w:trPr>
        <w:tc>
          <w:tcPr>
            <w:tcW w:w="1291" w:type="pct"/>
            <w:tcBorders>
              <w:top w:val="single" w:sz="4" w:space="0" w:color="99CCFF"/>
              <w:bottom w:val="single" w:sz="6" w:space="0" w:color="99CCFF"/>
            </w:tcBorders>
            <w:shd w:val="clear" w:color="auto" w:fill="C0C0C0"/>
          </w:tcPr>
          <w:p w14:paraId="5047B8ED" w14:textId="77777777" w:rsidR="008F63C7" w:rsidRPr="00DE3013" w:rsidRDefault="008F63C7" w:rsidP="00DE7AB5">
            <w:pPr>
              <w:spacing w:before="120" w:after="120"/>
              <w:rPr>
                <w:b/>
                <w:sz w:val="22"/>
              </w:rPr>
            </w:pPr>
            <w:r>
              <w:rPr>
                <w:b/>
                <w:sz w:val="22"/>
              </w:rPr>
              <w:t>Field</w:t>
            </w:r>
            <w:r w:rsidRPr="00DE3013">
              <w:rPr>
                <w:b/>
                <w:sz w:val="22"/>
              </w:rPr>
              <w:t xml:space="preserve"> </w:t>
            </w:r>
          </w:p>
        </w:tc>
        <w:tc>
          <w:tcPr>
            <w:tcW w:w="748" w:type="pct"/>
            <w:tcBorders>
              <w:top w:val="single" w:sz="4" w:space="0" w:color="99CCFF"/>
              <w:bottom w:val="single" w:sz="6" w:space="0" w:color="99CCFF"/>
            </w:tcBorders>
            <w:shd w:val="clear" w:color="auto" w:fill="C0C0C0"/>
          </w:tcPr>
          <w:p w14:paraId="6AF1DE4A" w14:textId="77777777" w:rsidR="008F63C7" w:rsidRPr="00DE3013" w:rsidRDefault="008F63C7" w:rsidP="00DE7AB5">
            <w:pPr>
              <w:spacing w:before="120" w:after="120"/>
              <w:jc w:val="center"/>
              <w:rPr>
                <w:b/>
                <w:sz w:val="22"/>
              </w:rPr>
            </w:pPr>
            <w:r w:rsidRPr="00DE3013">
              <w:rPr>
                <w:b/>
                <w:sz w:val="22"/>
              </w:rPr>
              <w:t>Type</w:t>
            </w:r>
          </w:p>
        </w:tc>
        <w:tc>
          <w:tcPr>
            <w:tcW w:w="1951" w:type="pct"/>
            <w:tcBorders>
              <w:top w:val="single" w:sz="4" w:space="0" w:color="99CCFF"/>
              <w:bottom w:val="single" w:sz="6" w:space="0" w:color="99CCFF"/>
            </w:tcBorders>
            <w:shd w:val="clear" w:color="auto" w:fill="C0C0C0"/>
          </w:tcPr>
          <w:p w14:paraId="5BE9BB96" w14:textId="77777777" w:rsidR="008F63C7" w:rsidRPr="00DE3013" w:rsidRDefault="008F63C7" w:rsidP="00DE7AB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30CE4954" w14:textId="77777777" w:rsidR="008F63C7" w:rsidRPr="00DE3013" w:rsidRDefault="008F63C7" w:rsidP="00DE7AB5">
            <w:pPr>
              <w:spacing w:before="120" w:after="120"/>
              <w:jc w:val="center"/>
              <w:rPr>
                <w:b/>
                <w:sz w:val="22"/>
              </w:rPr>
            </w:pPr>
            <w:r w:rsidRPr="00DE3013">
              <w:rPr>
                <w:b/>
                <w:sz w:val="22"/>
              </w:rPr>
              <w:t xml:space="preserve">Required </w:t>
            </w:r>
          </w:p>
        </w:tc>
      </w:tr>
      <w:tr w:rsidR="008F63C7" w:rsidRPr="00DE3013" w14:paraId="44A9CFBF" w14:textId="77777777" w:rsidTr="008F63C7">
        <w:trPr>
          <w:trHeight w:val="44"/>
          <w:tblCellSpacing w:w="21" w:type="dxa"/>
        </w:trPr>
        <w:tc>
          <w:tcPr>
            <w:tcW w:w="1291" w:type="pct"/>
            <w:shd w:val="clear" w:color="auto" w:fill="F3F3F3"/>
            <w:vAlign w:val="center"/>
          </w:tcPr>
          <w:p w14:paraId="4AE942DD" w14:textId="0ED068C6" w:rsidR="008F63C7" w:rsidRPr="00DE3013" w:rsidRDefault="008F63C7" w:rsidP="00DE7AB5">
            <w:pPr>
              <w:tabs>
                <w:tab w:val="center" w:pos="239"/>
              </w:tabs>
              <w:spacing w:before="120" w:after="120"/>
              <w:rPr>
                <w:rFonts w:eastAsia="SimSun"/>
                <w:noProof/>
                <w:color w:val="000000" w:themeColor="text1"/>
                <w:sz w:val="22"/>
                <w:lang w:eastAsia="zh-CN"/>
              </w:rPr>
            </w:pPr>
            <w:r w:rsidRPr="008F63C7">
              <w:rPr>
                <w:rFonts w:eastAsiaTheme="minorEastAsia"/>
                <w:color w:val="000000"/>
                <w:sz w:val="22"/>
                <w:lang w:val="en-IN"/>
              </w:rPr>
              <w:t>MaterialID</w:t>
            </w:r>
          </w:p>
        </w:tc>
        <w:tc>
          <w:tcPr>
            <w:tcW w:w="748" w:type="pct"/>
            <w:shd w:val="clear" w:color="auto" w:fill="F3F3F3"/>
            <w:vAlign w:val="center"/>
          </w:tcPr>
          <w:p w14:paraId="1536A77C" w14:textId="72909C18" w:rsidR="008F63C7" w:rsidRPr="00DE3013" w:rsidRDefault="008F63C7" w:rsidP="00DE7AB5">
            <w:pPr>
              <w:spacing w:before="120" w:after="120"/>
              <w:rPr>
                <w:color w:val="000000"/>
                <w:sz w:val="22"/>
              </w:rPr>
            </w:pPr>
            <w:r>
              <w:rPr>
                <w:color w:val="000000"/>
                <w:sz w:val="22"/>
              </w:rPr>
              <w:t>String</w:t>
            </w:r>
          </w:p>
        </w:tc>
        <w:tc>
          <w:tcPr>
            <w:tcW w:w="1951" w:type="pct"/>
            <w:shd w:val="clear" w:color="auto" w:fill="F3F3F3"/>
            <w:vAlign w:val="bottom"/>
          </w:tcPr>
          <w:p w14:paraId="6CC40919" w14:textId="70FEF9DD" w:rsidR="008F63C7" w:rsidRPr="00DE3013" w:rsidRDefault="003F0E62" w:rsidP="00DE7AB5">
            <w:pPr>
              <w:spacing w:before="120" w:after="120"/>
              <w:rPr>
                <w:noProof/>
                <w:sz w:val="22"/>
                <w:lang w:val="en-IN" w:eastAsia="en-IN"/>
              </w:rPr>
            </w:pPr>
            <w:r>
              <w:rPr>
                <w:noProof/>
                <w:sz w:val="22"/>
                <w:lang w:val="en-IN" w:eastAsia="en-IN"/>
              </w:rPr>
              <w:t xml:space="preserve">Specifies the unique material ID that needs to be updated. </w:t>
            </w:r>
          </w:p>
        </w:tc>
        <w:tc>
          <w:tcPr>
            <w:tcW w:w="859" w:type="pct"/>
            <w:shd w:val="clear" w:color="auto" w:fill="F3F3F3"/>
            <w:vAlign w:val="bottom"/>
          </w:tcPr>
          <w:p w14:paraId="379E081B" w14:textId="77777777" w:rsidR="008F63C7" w:rsidRPr="00DE3013" w:rsidRDefault="008F63C7" w:rsidP="00DE7AB5">
            <w:pPr>
              <w:spacing w:before="120" w:after="120"/>
              <w:rPr>
                <w:color w:val="000000"/>
                <w:sz w:val="22"/>
              </w:rPr>
            </w:pPr>
            <w:r w:rsidRPr="00DE3013">
              <w:rPr>
                <w:color w:val="000000"/>
                <w:sz w:val="22"/>
              </w:rPr>
              <w:t>Yes</w:t>
            </w:r>
          </w:p>
        </w:tc>
      </w:tr>
      <w:tr w:rsidR="008F63C7" w:rsidRPr="00DE3013" w14:paraId="6D04E1A6" w14:textId="77777777" w:rsidTr="008F63C7">
        <w:trPr>
          <w:trHeight w:val="44"/>
          <w:tblCellSpacing w:w="21" w:type="dxa"/>
        </w:trPr>
        <w:tc>
          <w:tcPr>
            <w:tcW w:w="1291" w:type="pct"/>
            <w:shd w:val="clear" w:color="auto" w:fill="F3F3F3"/>
            <w:vAlign w:val="center"/>
          </w:tcPr>
          <w:p w14:paraId="4193A75B" w14:textId="7A7CAAC6" w:rsidR="008F63C7" w:rsidRPr="00DE3013" w:rsidRDefault="008F63C7" w:rsidP="00DE7AB5">
            <w:pPr>
              <w:tabs>
                <w:tab w:val="center" w:pos="239"/>
              </w:tabs>
              <w:spacing w:before="120" w:after="120"/>
              <w:rPr>
                <w:sz w:val="22"/>
              </w:rPr>
            </w:pPr>
            <w:r w:rsidRPr="008F63C7">
              <w:rPr>
                <w:rFonts w:eastAsiaTheme="minorEastAsia"/>
                <w:color w:val="000000"/>
                <w:sz w:val="22"/>
                <w:lang w:val="en-IN"/>
              </w:rPr>
              <w:t>PartNo</w:t>
            </w:r>
          </w:p>
        </w:tc>
        <w:tc>
          <w:tcPr>
            <w:tcW w:w="748" w:type="pct"/>
            <w:shd w:val="clear" w:color="auto" w:fill="F3F3F3"/>
            <w:vAlign w:val="center"/>
          </w:tcPr>
          <w:p w14:paraId="7A52B584" w14:textId="7E61A760" w:rsidR="008F63C7" w:rsidRPr="00DE3013" w:rsidRDefault="008F63C7" w:rsidP="00DE7AB5">
            <w:pPr>
              <w:spacing w:before="120" w:after="120"/>
              <w:rPr>
                <w:sz w:val="22"/>
              </w:rPr>
            </w:pPr>
            <w:r>
              <w:rPr>
                <w:color w:val="000000"/>
                <w:sz w:val="22"/>
              </w:rPr>
              <w:t>String</w:t>
            </w:r>
            <w:r w:rsidRPr="00DE3013">
              <w:rPr>
                <w:color w:val="000000"/>
                <w:sz w:val="22"/>
              </w:rPr>
              <w:t xml:space="preserve"> </w:t>
            </w:r>
          </w:p>
        </w:tc>
        <w:tc>
          <w:tcPr>
            <w:tcW w:w="1951" w:type="pct"/>
            <w:shd w:val="clear" w:color="auto" w:fill="F3F3F3"/>
            <w:vAlign w:val="bottom"/>
          </w:tcPr>
          <w:p w14:paraId="520A8B8D" w14:textId="77777777" w:rsidR="008F63C7" w:rsidRPr="00DE3013" w:rsidRDefault="008F63C7" w:rsidP="00DE7AB5">
            <w:pPr>
              <w:spacing w:before="120" w:after="120"/>
              <w:rPr>
                <w:noProof/>
                <w:sz w:val="22"/>
                <w:lang w:val="en-IN" w:eastAsia="en-IN"/>
              </w:rPr>
            </w:pPr>
            <w:r>
              <w:rPr>
                <w:noProof/>
                <w:sz w:val="22"/>
                <w:lang w:val="en-IN" w:eastAsia="en-IN"/>
              </w:rPr>
              <w:t>Refers unique material ID.</w:t>
            </w:r>
          </w:p>
        </w:tc>
        <w:tc>
          <w:tcPr>
            <w:tcW w:w="859" w:type="pct"/>
            <w:shd w:val="clear" w:color="auto" w:fill="F3F3F3"/>
            <w:vAlign w:val="bottom"/>
          </w:tcPr>
          <w:p w14:paraId="79989123" w14:textId="77777777" w:rsidR="008F63C7" w:rsidRPr="00DE3013" w:rsidRDefault="008F63C7" w:rsidP="00DE7AB5">
            <w:pPr>
              <w:spacing w:before="120" w:after="120"/>
              <w:rPr>
                <w:sz w:val="22"/>
              </w:rPr>
            </w:pPr>
            <w:r w:rsidRPr="00DE3013">
              <w:rPr>
                <w:color w:val="000000"/>
                <w:sz w:val="22"/>
              </w:rPr>
              <w:t>Yes</w:t>
            </w:r>
          </w:p>
        </w:tc>
      </w:tr>
      <w:tr w:rsidR="008F63C7" w:rsidRPr="00DE3013" w14:paraId="62B2DA7E" w14:textId="77777777" w:rsidTr="008F63C7">
        <w:trPr>
          <w:trHeight w:val="44"/>
          <w:tblCellSpacing w:w="21" w:type="dxa"/>
        </w:trPr>
        <w:tc>
          <w:tcPr>
            <w:tcW w:w="1291" w:type="pct"/>
            <w:shd w:val="clear" w:color="auto" w:fill="F3F3F3"/>
            <w:vAlign w:val="center"/>
          </w:tcPr>
          <w:p w14:paraId="6F5199E8" w14:textId="69FF8302" w:rsidR="008F63C7" w:rsidRPr="002A61C8" w:rsidRDefault="008F63C7" w:rsidP="00DE7AB5">
            <w:pPr>
              <w:tabs>
                <w:tab w:val="center" w:pos="239"/>
              </w:tabs>
              <w:spacing w:before="120" w:after="120"/>
              <w:rPr>
                <w:rFonts w:eastAsiaTheme="minorEastAsia"/>
                <w:color w:val="000000"/>
                <w:sz w:val="22"/>
                <w:lang w:val="en-IN"/>
              </w:rPr>
            </w:pPr>
            <w:r w:rsidRPr="008F63C7">
              <w:rPr>
                <w:rFonts w:eastAsiaTheme="minorEastAsia"/>
                <w:color w:val="000000"/>
                <w:sz w:val="22"/>
                <w:lang w:val="en-IN"/>
              </w:rPr>
              <w:t>Quantity</w:t>
            </w:r>
          </w:p>
        </w:tc>
        <w:tc>
          <w:tcPr>
            <w:tcW w:w="748" w:type="pct"/>
            <w:shd w:val="clear" w:color="auto" w:fill="F3F3F3"/>
            <w:vAlign w:val="center"/>
          </w:tcPr>
          <w:p w14:paraId="5EFF3723" w14:textId="7149FFF9" w:rsidR="008F63C7" w:rsidRPr="00DE3013" w:rsidRDefault="008F63C7" w:rsidP="00DE7AB5">
            <w:pPr>
              <w:spacing w:before="120" w:after="120"/>
              <w:rPr>
                <w:color w:val="000000"/>
                <w:sz w:val="22"/>
              </w:rPr>
            </w:pPr>
            <w:r>
              <w:rPr>
                <w:color w:val="000000"/>
                <w:sz w:val="22"/>
              </w:rPr>
              <w:t>Integer</w:t>
            </w:r>
          </w:p>
        </w:tc>
        <w:tc>
          <w:tcPr>
            <w:tcW w:w="1951" w:type="pct"/>
            <w:shd w:val="clear" w:color="auto" w:fill="F3F3F3"/>
            <w:vAlign w:val="bottom"/>
          </w:tcPr>
          <w:p w14:paraId="7FF31F2A" w14:textId="77777777" w:rsidR="008F63C7" w:rsidRPr="00DE3013" w:rsidRDefault="008F63C7" w:rsidP="00DE7AB5">
            <w:pPr>
              <w:spacing w:before="120" w:after="120"/>
              <w:rPr>
                <w:noProof/>
                <w:sz w:val="22"/>
                <w:lang w:val="en-IN" w:eastAsia="en-IN"/>
              </w:rPr>
            </w:pPr>
            <w:r>
              <w:rPr>
                <w:noProof/>
                <w:sz w:val="22"/>
                <w:lang w:val="en-IN" w:eastAsia="en-IN"/>
              </w:rPr>
              <w:t xml:space="preserve">Refers part number / name. </w:t>
            </w:r>
          </w:p>
        </w:tc>
        <w:tc>
          <w:tcPr>
            <w:tcW w:w="859" w:type="pct"/>
            <w:shd w:val="clear" w:color="auto" w:fill="F3F3F3"/>
            <w:vAlign w:val="bottom"/>
          </w:tcPr>
          <w:p w14:paraId="2CFF8C37" w14:textId="77777777" w:rsidR="008F63C7" w:rsidRPr="00DE3013" w:rsidRDefault="008F63C7" w:rsidP="00DE7AB5">
            <w:pPr>
              <w:spacing w:before="120" w:after="120"/>
              <w:rPr>
                <w:color w:val="000000"/>
                <w:sz w:val="22"/>
              </w:rPr>
            </w:pPr>
            <w:r>
              <w:rPr>
                <w:color w:val="000000"/>
                <w:sz w:val="22"/>
              </w:rPr>
              <w:t>Yes</w:t>
            </w:r>
          </w:p>
        </w:tc>
      </w:tr>
      <w:tr w:rsidR="008F63C7" w:rsidRPr="00DE3013" w14:paraId="6ABC1F3F" w14:textId="77777777" w:rsidTr="008F63C7">
        <w:trPr>
          <w:trHeight w:val="44"/>
          <w:tblCellSpacing w:w="21" w:type="dxa"/>
        </w:trPr>
        <w:tc>
          <w:tcPr>
            <w:tcW w:w="1291" w:type="pct"/>
            <w:shd w:val="clear" w:color="auto" w:fill="F3F3F3"/>
            <w:vAlign w:val="center"/>
          </w:tcPr>
          <w:p w14:paraId="04CA16EB" w14:textId="5DF6DDBE" w:rsidR="008F63C7" w:rsidRPr="008F63C7" w:rsidRDefault="008F63C7" w:rsidP="00DE7AB5">
            <w:pPr>
              <w:tabs>
                <w:tab w:val="center" w:pos="239"/>
              </w:tabs>
              <w:spacing w:before="120" w:after="120"/>
              <w:rPr>
                <w:rFonts w:eastAsiaTheme="minorEastAsia"/>
                <w:color w:val="000000"/>
                <w:sz w:val="22"/>
                <w:lang w:val="en-IN"/>
              </w:rPr>
            </w:pPr>
            <w:r w:rsidRPr="008F63C7">
              <w:rPr>
                <w:rFonts w:eastAsiaTheme="minorEastAsia"/>
                <w:color w:val="000000"/>
                <w:sz w:val="22"/>
                <w:lang w:val="en-IN"/>
              </w:rPr>
              <w:t>MaterialLocation</w:t>
            </w:r>
          </w:p>
        </w:tc>
        <w:tc>
          <w:tcPr>
            <w:tcW w:w="748" w:type="pct"/>
            <w:shd w:val="clear" w:color="auto" w:fill="F3F3F3"/>
            <w:vAlign w:val="center"/>
          </w:tcPr>
          <w:p w14:paraId="57DDD6DD" w14:textId="62A5B3D6" w:rsidR="008F63C7" w:rsidRDefault="008F63C7" w:rsidP="00DE7AB5">
            <w:pPr>
              <w:spacing w:before="120" w:after="120"/>
              <w:rPr>
                <w:color w:val="000000"/>
                <w:sz w:val="22"/>
              </w:rPr>
            </w:pPr>
            <w:r>
              <w:rPr>
                <w:color w:val="000000"/>
                <w:sz w:val="22"/>
              </w:rPr>
              <w:t>String</w:t>
            </w:r>
          </w:p>
        </w:tc>
        <w:tc>
          <w:tcPr>
            <w:tcW w:w="1951" w:type="pct"/>
            <w:shd w:val="clear" w:color="auto" w:fill="F3F3F3"/>
            <w:vAlign w:val="bottom"/>
          </w:tcPr>
          <w:p w14:paraId="7488BD8A" w14:textId="00C47B84" w:rsidR="008F63C7" w:rsidRDefault="003F0E62" w:rsidP="00DE7AB5">
            <w:pPr>
              <w:spacing w:before="120" w:after="120"/>
              <w:rPr>
                <w:noProof/>
                <w:sz w:val="22"/>
                <w:lang w:val="en-IN" w:eastAsia="en-IN"/>
              </w:rPr>
            </w:pPr>
            <w:r>
              <w:rPr>
                <w:noProof/>
                <w:sz w:val="22"/>
                <w:lang w:val="en-IN" w:eastAsia="en-IN"/>
              </w:rPr>
              <w:t xml:space="preserve">Updated material location. </w:t>
            </w:r>
          </w:p>
        </w:tc>
        <w:tc>
          <w:tcPr>
            <w:tcW w:w="859" w:type="pct"/>
            <w:shd w:val="clear" w:color="auto" w:fill="F3F3F3"/>
            <w:vAlign w:val="bottom"/>
          </w:tcPr>
          <w:p w14:paraId="3CDC4E7E" w14:textId="09F11594" w:rsidR="008F63C7" w:rsidRDefault="008F63C7" w:rsidP="00DE7AB5">
            <w:pPr>
              <w:spacing w:before="120" w:after="120"/>
              <w:rPr>
                <w:color w:val="000000"/>
                <w:sz w:val="22"/>
              </w:rPr>
            </w:pPr>
            <w:r>
              <w:rPr>
                <w:color w:val="000000"/>
                <w:sz w:val="22"/>
              </w:rPr>
              <w:t>No</w:t>
            </w:r>
          </w:p>
        </w:tc>
      </w:tr>
      <w:tr w:rsidR="008F63C7" w:rsidRPr="00DE3013" w14:paraId="768CBFFA" w14:textId="77777777" w:rsidTr="008F63C7">
        <w:trPr>
          <w:trHeight w:val="44"/>
          <w:tblCellSpacing w:w="21" w:type="dxa"/>
        </w:trPr>
        <w:tc>
          <w:tcPr>
            <w:tcW w:w="1291" w:type="pct"/>
            <w:shd w:val="clear" w:color="auto" w:fill="F3F3F3"/>
            <w:vAlign w:val="center"/>
          </w:tcPr>
          <w:p w14:paraId="0274FCAD" w14:textId="42754688" w:rsidR="008F63C7" w:rsidRPr="002A61C8" w:rsidRDefault="008F63C7" w:rsidP="00DE7AB5">
            <w:pPr>
              <w:tabs>
                <w:tab w:val="center" w:pos="239"/>
              </w:tabs>
              <w:spacing w:before="120" w:after="120"/>
              <w:rPr>
                <w:rFonts w:eastAsiaTheme="minorEastAsia"/>
                <w:color w:val="000000"/>
                <w:sz w:val="22"/>
                <w:lang w:val="en-IN"/>
              </w:rPr>
            </w:pPr>
            <w:r w:rsidRPr="008F63C7">
              <w:rPr>
                <w:rFonts w:eastAsiaTheme="minorEastAsia"/>
                <w:color w:val="000000"/>
                <w:sz w:val="22"/>
                <w:lang w:val="en-IN"/>
              </w:rPr>
              <w:t>StorageUnit</w:t>
            </w:r>
          </w:p>
        </w:tc>
        <w:tc>
          <w:tcPr>
            <w:tcW w:w="748" w:type="pct"/>
            <w:shd w:val="clear" w:color="auto" w:fill="F3F3F3"/>
            <w:vAlign w:val="center"/>
          </w:tcPr>
          <w:p w14:paraId="057C2A2C" w14:textId="77777777" w:rsidR="008F63C7" w:rsidRPr="00DE3013" w:rsidRDefault="008F63C7" w:rsidP="00DE7AB5">
            <w:pPr>
              <w:spacing w:before="120" w:after="120"/>
              <w:rPr>
                <w:color w:val="000000"/>
                <w:sz w:val="22"/>
              </w:rPr>
            </w:pPr>
            <w:r>
              <w:rPr>
                <w:color w:val="000000"/>
                <w:sz w:val="22"/>
              </w:rPr>
              <w:t>String</w:t>
            </w:r>
          </w:p>
        </w:tc>
        <w:tc>
          <w:tcPr>
            <w:tcW w:w="1951" w:type="pct"/>
            <w:shd w:val="clear" w:color="auto" w:fill="F3F3F3"/>
            <w:vAlign w:val="bottom"/>
          </w:tcPr>
          <w:p w14:paraId="076A976E" w14:textId="4D59E71D" w:rsidR="008F63C7" w:rsidRPr="00DE3013" w:rsidRDefault="003F0E62" w:rsidP="003F0E62">
            <w:pPr>
              <w:spacing w:before="120" w:after="120"/>
              <w:rPr>
                <w:noProof/>
                <w:sz w:val="22"/>
                <w:lang w:val="en-IN" w:eastAsia="en-IN"/>
              </w:rPr>
            </w:pPr>
            <w:r>
              <w:rPr>
                <w:noProof/>
                <w:sz w:val="22"/>
                <w:lang w:val="en-IN" w:eastAsia="en-IN"/>
              </w:rPr>
              <w:t xml:space="preserve">Updated material’s storage unit. </w:t>
            </w:r>
          </w:p>
        </w:tc>
        <w:tc>
          <w:tcPr>
            <w:tcW w:w="859" w:type="pct"/>
            <w:shd w:val="clear" w:color="auto" w:fill="F3F3F3"/>
            <w:vAlign w:val="bottom"/>
          </w:tcPr>
          <w:p w14:paraId="1F400857" w14:textId="17B92FCE" w:rsidR="008F63C7" w:rsidRPr="00DE3013" w:rsidRDefault="008F63C7" w:rsidP="00DE7AB5">
            <w:pPr>
              <w:spacing w:before="120" w:after="120"/>
              <w:rPr>
                <w:color w:val="000000"/>
                <w:sz w:val="22"/>
              </w:rPr>
            </w:pPr>
            <w:r>
              <w:rPr>
                <w:color w:val="000000"/>
                <w:sz w:val="22"/>
              </w:rPr>
              <w:t>No</w:t>
            </w:r>
          </w:p>
        </w:tc>
      </w:tr>
      <w:tr w:rsidR="008F63C7" w:rsidRPr="00DE3013" w14:paraId="2653861E" w14:textId="77777777" w:rsidTr="008F63C7">
        <w:trPr>
          <w:trHeight w:val="44"/>
          <w:tblCellSpacing w:w="21" w:type="dxa"/>
        </w:trPr>
        <w:tc>
          <w:tcPr>
            <w:tcW w:w="1291" w:type="pct"/>
            <w:shd w:val="clear" w:color="auto" w:fill="F3F3F3"/>
            <w:vAlign w:val="center"/>
          </w:tcPr>
          <w:p w14:paraId="10ADD9E0" w14:textId="732A8FA7" w:rsidR="008F63C7" w:rsidRPr="002A61C8" w:rsidRDefault="008F63C7" w:rsidP="00DE7AB5">
            <w:pPr>
              <w:tabs>
                <w:tab w:val="center" w:pos="239"/>
              </w:tabs>
              <w:spacing w:before="120" w:after="120"/>
              <w:rPr>
                <w:rFonts w:eastAsiaTheme="minorEastAsia"/>
                <w:color w:val="000000"/>
                <w:sz w:val="22"/>
                <w:lang w:val="en-IN"/>
              </w:rPr>
            </w:pPr>
            <w:r w:rsidRPr="008F63C7">
              <w:rPr>
                <w:rFonts w:eastAsiaTheme="minorEastAsia"/>
                <w:color w:val="000000"/>
                <w:sz w:val="22"/>
                <w:lang w:val="en-IN"/>
              </w:rPr>
              <w:t>SubStorageUnit</w:t>
            </w:r>
          </w:p>
        </w:tc>
        <w:tc>
          <w:tcPr>
            <w:tcW w:w="748" w:type="pct"/>
            <w:shd w:val="clear" w:color="auto" w:fill="F3F3F3"/>
            <w:vAlign w:val="center"/>
          </w:tcPr>
          <w:p w14:paraId="343B35AD" w14:textId="77777777" w:rsidR="008F63C7" w:rsidRPr="00DE3013" w:rsidRDefault="008F63C7" w:rsidP="00DE7AB5">
            <w:pPr>
              <w:spacing w:before="120" w:after="120"/>
              <w:rPr>
                <w:color w:val="000000"/>
                <w:sz w:val="22"/>
              </w:rPr>
            </w:pPr>
            <w:r>
              <w:rPr>
                <w:color w:val="000000"/>
                <w:sz w:val="22"/>
              </w:rPr>
              <w:t>String</w:t>
            </w:r>
          </w:p>
        </w:tc>
        <w:tc>
          <w:tcPr>
            <w:tcW w:w="1951" w:type="pct"/>
            <w:shd w:val="clear" w:color="auto" w:fill="F3F3F3"/>
            <w:vAlign w:val="bottom"/>
          </w:tcPr>
          <w:p w14:paraId="5E86F733" w14:textId="381FE65F" w:rsidR="008F63C7" w:rsidRPr="00DE3013" w:rsidRDefault="003F0E62" w:rsidP="00DE7AB5">
            <w:pPr>
              <w:spacing w:before="120" w:after="120"/>
              <w:rPr>
                <w:noProof/>
                <w:sz w:val="22"/>
                <w:lang w:val="en-IN" w:eastAsia="en-IN"/>
              </w:rPr>
            </w:pPr>
            <w:r>
              <w:rPr>
                <w:noProof/>
                <w:sz w:val="22"/>
                <w:lang w:val="en-IN" w:eastAsia="en-IN"/>
              </w:rPr>
              <w:t xml:space="preserve">Updated material’s sub storage unit. </w:t>
            </w:r>
          </w:p>
        </w:tc>
        <w:tc>
          <w:tcPr>
            <w:tcW w:w="859" w:type="pct"/>
            <w:shd w:val="clear" w:color="auto" w:fill="F3F3F3"/>
            <w:vAlign w:val="bottom"/>
          </w:tcPr>
          <w:p w14:paraId="7AC6590F" w14:textId="5C2D3A2A" w:rsidR="008F63C7" w:rsidRPr="00DE3013" w:rsidRDefault="008F63C7" w:rsidP="00DE7AB5">
            <w:pPr>
              <w:spacing w:before="120" w:after="120"/>
              <w:rPr>
                <w:color w:val="000000"/>
                <w:sz w:val="22"/>
              </w:rPr>
            </w:pPr>
            <w:r>
              <w:rPr>
                <w:color w:val="000000"/>
                <w:sz w:val="22"/>
              </w:rPr>
              <w:t>No</w:t>
            </w:r>
          </w:p>
        </w:tc>
      </w:tr>
    </w:tbl>
    <w:p w14:paraId="4EE593CB" w14:textId="77777777" w:rsidR="00933CB1" w:rsidRPr="00DE3013" w:rsidRDefault="00933CB1" w:rsidP="00933CB1">
      <w:pPr>
        <w:spacing w:before="120" w:after="120"/>
        <w:rPr>
          <w:sz w:val="22"/>
        </w:rPr>
      </w:pPr>
    </w:p>
    <w:p w14:paraId="4E1D3E5D" w14:textId="77777777" w:rsidR="008F63C7" w:rsidRDefault="008F63C7" w:rsidP="00933CB1">
      <w:pPr>
        <w:spacing w:before="120" w:after="120"/>
        <w:rPr>
          <w:b/>
          <w:sz w:val="22"/>
        </w:rPr>
      </w:pPr>
    </w:p>
    <w:p w14:paraId="5336079F" w14:textId="77777777" w:rsidR="008F63C7" w:rsidRDefault="008F63C7" w:rsidP="00933CB1">
      <w:pPr>
        <w:spacing w:before="120" w:after="120"/>
        <w:rPr>
          <w:b/>
          <w:sz w:val="22"/>
        </w:rPr>
      </w:pPr>
    </w:p>
    <w:p w14:paraId="5ACF4111" w14:textId="77777777" w:rsidR="008F63C7" w:rsidRDefault="008F63C7" w:rsidP="00933CB1">
      <w:pPr>
        <w:spacing w:before="120" w:after="120"/>
        <w:rPr>
          <w:b/>
          <w:sz w:val="22"/>
        </w:rPr>
      </w:pPr>
    </w:p>
    <w:p w14:paraId="5C000F00" w14:textId="77777777" w:rsidR="008F63C7" w:rsidRDefault="008F63C7" w:rsidP="00933CB1">
      <w:pPr>
        <w:spacing w:before="120" w:after="120"/>
        <w:rPr>
          <w:b/>
          <w:sz w:val="22"/>
        </w:rPr>
      </w:pPr>
    </w:p>
    <w:p w14:paraId="094C6D70" w14:textId="77777777" w:rsidR="008F63C7" w:rsidRDefault="008F63C7" w:rsidP="00933CB1">
      <w:pPr>
        <w:spacing w:before="120" w:after="120"/>
        <w:rPr>
          <w:b/>
          <w:sz w:val="22"/>
        </w:rPr>
      </w:pPr>
    </w:p>
    <w:p w14:paraId="540F0D85" w14:textId="77777777" w:rsidR="008F63C7" w:rsidRDefault="008F63C7" w:rsidP="00933CB1">
      <w:pPr>
        <w:spacing w:before="120" w:after="120"/>
        <w:rPr>
          <w:b/>
          <w:sz w:val="22"/>
        </w:rPr>
      </w:pPr>
    </w:p>
    <w:p w14:paraId="60868B1F" w14:textId="77777777" w:rsidR="008F63C7" w:rsidRDefault="008F63C7" w:rsidP="00933CB1">
      <w:pPr>
        <w:spacing w:before="120" w:after="120"/>
        <w:rPr>
          <w:b/>
          <w:sz w:val="22"/>
        </w:rPr>
      </w:pPr>
    </w:p>
    <w:p w14:paraId="2493FC01" w14:textId="77777777" w:rsidR="008F63C7" w:rsidRDefault="008F63C7" w:rsidP="00933CB1">
      <w:pPr>
        <w:spacing w:before="120" w:after="120"/>
        <w:rPr>
          <w:b/>
          <w:sz w:val="22"/>
        </w:rPr>
      </w:pPr>
    </w:p>
    <w:p w14:paraId="5C3780BD" w14:textId="77777777" w:rsidR="008F63C7" w:rsidRDefault="008F63C7" w:rsidP="00933CB1">
      <w:pPr>
        <w:spacing w:before="120" w:after="120"/>
        <w:rPr>
          <w:b/>
          <w:sz w:val="22"/>
        </w:rPr>
      </w:pPr>
    </w:p>
    <w:p w14:paraId="5852AC59" w14:textId="77777777" w:rsidR="008F63C7" w:rsidRDefault="008F63C7" w:rsidP="00933CB1">
      <w:pPr>
        <w:spacing w:before="120" w:after="120"/>
        <w:rPr>
          <w:b/>
          <w:sz w:val="22"/>
        </w:rPr>
      </w:pPr>
    </w:p>
    <w:p w14:paraId="76AABC6D" w14:textId="77777777" w:rsidR="008F63C7" w:rsidRDefault="008F63C7" w:rsidP="00933CB1">
      <w:pPr>
        <w:spacing w:before="120" w:after="120"/>
        <w:rPr>
          <w:b/>
          <w:sz w:val="22"/>
        </w:rPr>
      </w:pPr>
    </w:p>
    <w:p w14:paraId="0F0BA999" w14:textId="77777777" w:rsidR="008F63C7" w:rsidRDefault="008F63C7" w:rsidP="00933CB1">
      <w:pPr>
        <w:spacing w:before="120" w:after="120"/>
        <w:rPr>
          <w:b/>
          <w:sz w:val="22"/>
        </w:rPr>
      </w:pPr>
    </w:p>
    <w:p w14:paraId="41FBD455" w14:textId="77777777" w:rsidR="008F63C7" w:rsidRDefault="008F63C7" w:rsidP="00933CB1">
      <w:pPr>
        <w:spacing w:before="120" w:after="120"/>
        <w:rPr>
          <w:b/>
          <w:sz w:val="22"/>
        </w:rPr>
      </w:pPr>
    </w:p>
    <w:p w14:paraId="7D9619D8" w14:textId="77777777" w:rsidR="003F0E62" w:rsidRDefault="003F0E62" w:rsidP="00933CB1">
      <w:pPr>
        <w:spacing w:before="120" w:after="120"/>
        <w:rPr>
          <w:b/>
          <w:sz w:val="22"/>
        </w:rPr>
      </w:pPr>
    </w:p>
    <w:p w14:paraId="026A7639" w14:textId="77777777" w:rsidR="003F0E62" w:rsidRDefault="003F0E62" w:rsidP="00933CB1">
      <w:pPr>
        <w:spacing w:before="120" w:after="120"/>
        <w:rPr>
          <w:b/>
          <w:sz w:val="22"/>
        </w:rPr>
      </w:pPr>
    </w:p>
    <w:p w14:paraId="49461AD5" w14:textId="77777777" w:rsidR="003F0E62" w:rsidRDefault="003F0E62" w:rsidP="00933CB1">
      <w:pPr>
        <w:spacing w:before="120" w:after="120"/>
        <w:rPr>
          <w:b/>
          <w:sz w:val="22"/>
        </w:rPr>
      </w:pPr>
    </w:p>
    <w:p w14:paraId="21804B14" w14:textId="4C372EE8" w:rsidR="003F0E62" w:rsidRDefault="003F0E62" w:rsidP="00933CB1">
      <w:pPr>
        <w:spacing w:before="120" w:after="120"/>
        <w:rPr>
          <w:b/>
          <w:sz w:val="22"/>
        </w:rPr>
      </w:pPr>
      <w:r>
        <w:rPr>
          <w:b/>
          <w:sz w:val="22"/>
        </w:rPr>
        <w:t xml:space="preserve">Note: </w:t>
      </w:r>
      <w:r w:rsidRPr="003F0E62">
        <w:rPr>
          <w:sz w:val="22"/>
        </w:rPr>
        <w:t>If storage unit or sub storage unit is available in request than MaterialLocation attribute will not be considered to update location.</w:t>
      </w:r>
    </w:p>
    <w:p w14:paraId="51CD05BF" w14:textId="77777777" w:rsidR="003F0E62" w:rsidRDefault="003F0E62" w:rsidP="00933CB1">
      <w:pPr>
        <w:spacing w:before="120" w:after="120"/>
        <w:rPr>
          <w:b/>
          <w:sz w:val="22"/>
        </w:rPr>
      </w:pPr>
    </w:p>
    <w:p w14:paraId="4162552A" w14:textId="77777777" w:rsidR="003F0E62" w:rsidRDefault="003F0E62" w:rsidP="00933CB1">
      <w:pPr>
        <w:spacing w:before="120" w:after="120"/>
        <w:rPr>
          <w:b/>
          <w:sz w:val="22"/>
        </w:rPr>
      </w:pPr>
    </w:p>
    <w:p w14:paraId="5863A7B7" w14:textId="77777777" w:rsidR="00933CB1" w:rsidRPr="00DE3013" w:rsidRDefault="00933CB1" w:rsidP="00933CB1">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933CB1" w:rsidRPr="00DE3013" w14:paraId="69D0033C" w14:textId="77777777" w:rsidTr="00DE7AB5">
        <w:tc>
          <w:tcPr>
            <w:tcW w:w="8746" w:type="dxa"/>
          </w:tcPr>
          <w:p w14:paraId="045D05AA" w14:textId="77777777" w:rsidR="00F26ABE" w:rsidRPr="00F26ABE" w:rsidRDefault="00F26ABE" w:rsidP="00F26ABE">
            <w:pPr>
              <w:spacing w:before="120" w:after="120"/>
              <w:rPr>
                <w:sz w:val="22"/>
              </w:rPr>
            </w:pPr>
            <w:r w:rsidRPr="00F26ABE">
              <w:rPr>
                <w:sz w:val="22"/>
              </w:rPr>
              <w:t>{</w:t>
            </w:r>
          </w:p>
          <w:p w14:paraId="7FAF0114" w14:textId="77777777" w:rsidR="00F26ABE" w:rsidRPr="00F26ABE" w:rsidRDefault="00F26ABE" w:rsidP="00F26ABE">
            <w:pPr>
              <w:spacing w:before="120" w:after="120"/>
              <w:rPr>
                <w:sz w:val="22"/>
              </w:rPr>
            </w:pPr>
            <w:r w:rsidRPr="00F26ABE">
              <w:rPr>
                <w:sz w:val="22"/>
              </w:rPr>
              <w:t>"ErrorCode": 0,</w:t>
            </w:r>
          </w:p>
          <w:p w14:paraId="77C9508D" w14:textId="77777777" w:rsidR="00F26ABE" w:rsidRPr="00F26ABE" w:rsidRDefault="00F26ABE" w:rsidP="00F26ABE">
            <w:pPr>
              <w:spacing w:before="120" w:after="120"/>
              <w:rPr>
                <w:sz w:val="22"/>
              </w:rPr>
            </w:pPr>
            <w:r w:rsidRPr="00F26ABE">
              <w:rPr>
                <w:sz w:val="22"/>
              </w:rPr>
              <w:t>"MaterialID": "R10001"</w:t>
            </w:r>
          </w:p>
          <w:p w14:paraId="230DF72B" w14:textId="01242DD5" w:rsidR="00933CB1" w:rsidRPr="00DE3013" w:rsidRDefault="00F26ABE" w:rsidP="00F26ABE">
            <w:pPr>
              <w:spacing w:before="120" w:after="120"/>
              <w:rPr>
                <w:sz w:val="22"/>
              </w:rPr>
            </w:pPr>
            <w:r w:rsidRPr="00F26ABE">
              <w:rPr>
                <w:sz w:val="22"/>
              </w:rPr>
              <w:t>}</w:t>
            </w:r>
          </w:p>
        </w:tc>
      </w:tr>
    </w:tbl>
    <w:p w14:paraId="6C191419" w14:textId="77777777" w:rsidR="00933CB1" w:rsidRDefault="00933CB1" w:rsidP="00933CB1">
      <w:pPr>
        <w:spacing w:before="120" w:after="120"/>
        <w:rPr>
          <w:b/>
          <w:sz w:val="22"/>
        </w:rPr>
      </w:pPr>
    </w:p>
    <w:p w14:paraId="1924F43A" w14:textId="77777777" w:rsidR="00933CB1" w:rsidRPr="00DE3013" w:rsidRDefault="00933CB1" w:rsidP="00933CB1">
      <w:pPr>
        <w:rPr>
          <w:sz w:val="22"/>
        </w:rPr>
      </w:pPr>
      <w:r w:rsidRPr="00DE3013">
        <w:rPr>
          <w:sz w:val="22"/>
        </w:rPr>
        <w:t>The following table describe</w:t>
      </w:r>
      <w:r>
        <w:rPr>
          <w:sz w:val="22"/>
        </w:rPr>
        <w:t>s the request parameters</w:t>
      </w:r>
      <w:r w:rsidRPr="00DE3013">
        <w:rPr>
          <w:sz w:val="22"/>
        </w:rPr>
        <w:t xml:space="preserve">. </w:t>
      </w:r>
    </w:p>
    <w:p w14:paraId="39BA1356" w14:textId="77777777" w:rsidR="00933CB1" w:rsidRPr="00DE3013" w:rsidRDefault="00933CB1" w:rsidP="00933CB1">
      <w:pPr>
        <w:rPr>
          <w:sz w:val="22"/>
        </w:rPr>
      </w:pPr>
    </w:p>
    <w:tbl>
      <w:tblPr>
        <w:tblpPr w:leftFromText="180" w:rightFromText="180" w:vertAnchor="text" w:tblpXSpec="center" w:tblpY="1"/>
        <w:tblOverlap w:val="never"/>
        <w:tblW w:w="4493"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224"/>
        <w:gridCol w:w="1081"/>
        <w:gridCol w:w="3296"/>
        <w:gridCol w:w="1258"/>
      </w:tblGrid>
      <w:tr w:rsidR="00933CB1" w:rsidRPr="00DE3013" w14:paraId="018A5125" w14:textId="77777777" w:rsidTr="00DE7AB5">
        <w:trPr>
          <w:trHeight w:val="233"/>
          <w:tblCellSpacing w:w="21" w:type="dxa"/>
        </w:trPr>
        <w:tc>
          <w:tcPr>
            <w:tcW w:w="1375" w:type="pct"/>
            <w:tcBorders>
              <w:top w:val="single" w:sz="4" w:space="0" w:color="99CCFF"/>
              <w:bottom w:val="single" w:sz="6" w:space="0" w:color="99CCFF"/>
            </w:tcBorders>
            <w:shd w:val="clear" w:color="auto" w:fill="C0C0C0"/>
          </w:tcPr>
          <w:p w14:paraId="3284A1E9" w14:textId="77777777" w:rsidR="00933CB1" w:rsidRPr="00DE3013" w:rsidRDefault="00933CB1" w:rsidP="00DE7AB5">
            <w:pPr>
              <w:spacing w:before="120" w:after="120"/>
              <w:rPr>
                <w:b/>
                <w:sz w:val="22"/>
              </w:rPr>
            </w:pPr>
            <w:r>
              <w:rPr>
                <w:b/>
                <w:sz w:val="22"/>
              </w:rPr>
              <w:t>Field</w:t>
            </w:r>
            <w:r w:rsidRPr="00DE3013">
              <w:rPr>
                <w:b/>
                <w:sz w:val="22"/>
              </w:rPr>
              <w:t xml:space="preserve"> </w:t>
            </w:r>
          </w:p>
        </w:tc>
        <w:tc>
          <w:tcPr>
            <w:tcW w:w="662" w:type="pct"/>
            <w:tcBorders>
              <w:top w:val="single" w:sz="4" w:space="0" w:color="99CCFF"/>
              <w:bottom w:val="single" w:sz="6" w:space="0" w:color="99CCFF"/>
            </w:tcBorders>
            <w:shd w:val="clear" w:color="auto" w:fill="C0C0C0"/>
          </w:tcPr>
          <w:p w14:paraId="25442F0E" w14:textId="77777777" w:rsidR="00933CB1" w:rsidRPr="00DE3013" w:rsidRDefault="00933CB1" w:rsidP="00DE7AB5">
            <w:pPr>
              <w:spacing w:before="120" w:after="120"/>
              <w:jc w:val="center"/>
              <w:rPr>
                <w:b/>
                <w:sz w:val="22"/>
              </w:rPr>
            </w:pPr>
            <w:r w:rsidRPr="00DE3013">
              <w:rPr>
                <w:b/>
                <w:sz w:val="22"/>
              </w:rPr>
              <w:t>Type</w:t>
            </w:r>
          </w:p>
        </w:tc>
        <w:tc>
          <w:tcPr>
            <w:tcW w:w="2070" w:type="pct"/>
            <w:tcBorders>
              <w:top w:val="single" w:sz="4" w:space="0" w:color="99CCFF"/>
              <w:bottom w:val="single" w:sz="6" w:space="0" w:color="99CCFF"/>
            </w:tcBorders>
            <w:shd w:val="clear" w:color="auto" w:fill="C0C0C0"/>
          </w:tcPr>
          <w:p w14:paraId="43CDE388" w14:textId="77777777" w:rsidR="00933CB1" w:rsidRPr="00DE3013" w:rsidRDefault="00933CB1" w:rsidP="00DE7AB5">
            <w:pPr>
              <w:spacing w:before="120" w:after="120"/>
              <w:jc w:val="center"/>
              <w:rPr>
                <w:b/>
                <w:sz w:val="22"/>
              </w:rPr>
            </w:pPr>
            <w:r w:rsidRPr="00DE3013">
              <w:rPr>
                <w:b/>
                <w:sz w:val="22"/>
              </w:rPr>
              <w:t>Description</w:t>
            </w:r>
          </w:p>
        </w:tc>
        <w:tc>
          <w:tcPr>
            <w:tcW w:w="760" w:type="pct"/>
            <w:tcBorders>
              <w:top w:val="single" w:sz="4" w:space="0" w:color="99CCFF"/>
              <w:bottom w:val="single" w:sz="6" w:space="0" w:color="99CCFF"/>
            </w:tcBorders>
            <w:shd w:val="clear" w:color="auto" w:fill="C0C0C0"/>
          </w:tcPr>
          <w:p w14:paraId="4C9EC221" w14:textId="77777777" w:rsidR="00933CB1" w:rsidRPr="00DE3013" w:rsidRDefault="00933CB1" w:rsidP="00DE7AB5">
            <w:pPr>
              <w:spacing w:before="120" w:after="120"/>
              <w:jc w:val="center"/>
              <w:rPr>
                <w:b/>
                <w:sz w:val="22"/>
              </w:rPr>
            </w:pPr>
            <w:r w:rsidRPr="00DE3013">
              <w:rPr>
                <w:b/>
                <w:sz w:val="22"/>
              </w:rPr>
              <w:t xml:space="preserve">Required </w:t>
            </w:r>
          </w:p>
        </w:tc>
      </w:tr>
      <w:tr w:rsidR="00933CB1" w:rsidRPr="00DE3013" w14:paraId="6CD6BD6A" w14:textId="77777777" w:rsidTr="00DE7AB5">
        <w:trPr>
          <w:trHeight w:val="44"/>
          <w:tblCellSpacing w:w="21" w:type="dxa"/>
        </w:trPr>
        <w:tc>
          <w:tcPr>
            <w:tcW w:w="1375" w:type="pct"/>
            <w:shd w:val="clear" w:color="auto" w:fill="F3F3F3"/>
            <w:vAlign w:val="center"/>
          </w:tcPr>
          <w:p w14:paraId="3257B429" w14:textId="77777777" w:rsidR="00933CB1" w:rsidRPr="00DE3013" w:rsidRDefault="00933CB1" w:rsidP="00DE7AB5">
            <w:pPr>
              <w:tabs>
                <w:tab w:val="center" w:pos="239"/>
              </w:tabs>
              <w:spacing w:before="120" w:after="120"/>
              <w:rPr>
                <w:rFonts w:eastAsia="SimSun"/>
                <w:noProof/>
                <w:color w:val="000000" w:themeColor="text1"/>
                <w:sz w:val="22"/>
                <w:lang w:eastAsia="zh-CN"/>
              </w:rPr>
            </w:pPr>
            <w:r w:rsidRPr="006730E9">
              <w:rPr>
                <w:rFonts w:eastAsiaTheme="minorEastAsia"/>
                <w:color w:val="000000"/>
                <w:sz w:val="22"/>
                <w:lang w:val="en-IN"/>
              </w:rPr>
              <w:t>ErrorCode</w:t>
            </w:r>
          </w:p>
        </w:tc>
        <w:tc>
          <w:tcPr>
            <w:tcW w:w="662" w:type="pct"/>
            <w:shd w:val="clear" w:color="auto" w:fill="F3F3F3"/>
            <w:vAlign w:val="center"/>
          </w:tcPr>
          <w:p w14:paraId="69A759D1" w14:textId="77777777" w:rsidR="00933CB1" w:rsidRPr="00DE3013" w:rsidRDefault="00933CB1" w:rsidP="00DE7AB5">
            <w:pPr>
              <w:spacing w:before="120" w:after="120"/>
              <w:rPr>
                <w:color w:val="000000"/>
                <w:sz w:val="22"/>
              </w:rPr>
            </w:pPr>
            <w:r>
              <w:rPr>
                <w:color w:val="000000"/>
                <w:sz w:val="22"/>
              </w:rPr>
              <w:t>Integer</w:t>
            </w:r>
          </w:p>
        </w:tc>
        <w:tc>
          <w:tcPr>
            <w:tcW w:w="2070" w:type="pct"/>
            <w:shd w:val="clear" w:color="auto" w:fill="F3F3F3"/>
            <w:vAlign w:val="bottom"/>
          </w:tcPr>
          <w:p w14:paraId="542D92DC" w14:textId="77777777" w:rsidR="00933CB1" w:rsidRDefault="00933CB1" w:rsidP="00DE7AB5">
            <w:pPr>
              <w:spacing w:before="120" w:after="120"/>
              <w:rPr>
                <w:noProof/>
                <w:sz w:val="22"/>
                <w:lang w:val="en-IN" w:eastAsia="en-IN"/>
              </w:rPr>
            </w:pPr>
            <w:r>
              <w:rPr>
                <w:noProof/>
                <w:sz w:val="22"/>
                <w:lang w:val="en-IN" w:eastAsia="en-IN"/>
              </w:rPr>
              <w:t>Specifies the error code.</w:t>
            </w:r>
          </w:p>
          <w:p w14:paraId="7367E1AD" w14:textId="77777777" w:rsidR="00933CB1" w:rsidRPr="00DE3013" w:rsidRDefault="00933CB1" w:rsidP="00DE7AB5">
            <w:pPr>
              <w:spacing w:before="120" w:after="120"/>
              <w:rPr>
                <w:noProof/>
                <w:sz w:val="22"/>
                <w:lang w:val="en-IN" w:eastAsia="en-IN"/>
              </w:rPr>
            </w:pPr>
            <w:r>
              <w:rPr>
                <w:noProof/>
                <w:sz w:val="22"/>
                <w:lang w:val="en-IN" w:eastAsia="en-IN"/>
              </w:rPr>
              <w:t>0 refers success.</w:t>
            </w:r>
          </w:p>
        </w:tc>
        <w:tc>
          <w:tcPr>
            <w:tcW w:w="760" w:type="pct"/>
            <w:shd w:val="clear" w:color="auto" w:fill="F3F3F3"/>
            <w:vAlign w:val="bottom"/>
          </w:tcPr>
          <w:p w14:paraId="7349AF4B" w14:textId="77777777" w:rsidR="00933CB1" w:rsidRPr="00DE3013" w:rsidRDefault="00933CB1" w:rsidP="00DE7AB5">
            <w:pPr>
              <w:spacing w:before="120" w:after="120"/>
              <w:rPr>
                <w:color w:val="000000"/>
                <w:sz w:val="22"/>
              </w:rPr>
            </w:pPr>
            <w:r w:rsidRPr="00DE3013">
              <w:rPr>
                <w:color w:val="000000"/>
                <w:sz w:val="22"/>
              </w:rPr>
              <w:t>Yes</w:t>
            </w:r>
          </w:p>
        </w:tc>
      </w:tr>
      <w:tr w:rsidR="00933CB1" w:rsidRPr="00DE3013" w14:paraId="76F028CD" w14:textId="77777777" w:rsidTr="00DE7AB5">
        <w:trPr>
          <w:trHeight w:val="44"/>
          <w:tblCellSpacing w:w="21" w:type="dxa"/>
        </w:trPr>
        <w:tc>
          <w:tcPr>
            <w:tcW w:w="1375" w:type="pct"/>
            <w:shd w:val="clear" w:color="auto" w:fill="F3F3F3"/>
            <w:vAlign w:val="center"/>
          </w:tcPr>
          <w:p w14:paraId="052D7E60" w14:textId="77777777" w:rsidR="00933CB1" w:rsidRPr="00DE3013" w:rsidRDefault="00933CB1" w:rsidP="00DE7AB5">
            <w:pPr>
              <w:tabs>
                <w:tab w:val="center" w:pos="239"/>
              </w:tabs>
              <w:spacing w:before="120" w:after="120"/>
              <w:rPr>
                <w:sz w:val="22"/>
              </w:rPr>
            </w:pPr>
            <w:r w:rsidRPr="006730E9">
              <w:rPr>
                <w:rFonts w:eastAsiaTheme="minorEastAsia"/>
                <w:color w:val="000000"/>
                <w:sz w:val="22"/>
                <w:lang w:val="en-IN"/>
              </w:rPr>
              <w:t>MaterialID</w:t>
            </w:r>
          </w:p>
        </w:tc>
        <w:tc>
          <w:tcPr>
            <w:tcW w:w="662" w:type="pct"/>
            <w:shd w:val="clear" w:color="auto" w:fill="F3F3F3"/>
            <w:vAlign w:val="center"/>
          </w:tcPr>
          <w:p w14:paraId="3D55EDE2" w14:textId="77777777" w:rsidR="00933CB1" w:rsidRPr="00DE3013" w:rsidRDefault="00933CB1" w:rsidP="00DE7AB5">
            <w:pPr>
              <w:spacing w:before="120" w:after="120"/>
              <w:rPr>
                <w:sz w:val="22"/>
              </w:rPr>
            </w:pPr>
            <w:r w:rsidRPr="00DE3013">
              <w:rPr>
                <w:color w:val="000000"/>
                <w:sz w:val="22"/>
              </w:rPr>
              <w:t xml:space="preserve">String </w:t>
            </w:r>
          </w:p>
        </w:tc>
        <w:tc>
          <w:tcPr>
            <w:tcW w:w="2070" w:type="pct"/>
            <w:shd w:val="clear" w:color="auto" w:fill="F3F3F3"/>
            <w:vAlign w:val="bottom"/>
          </w:tcPr>
          <w:p w14:paraId="2493DC1B" w14:textId="63FEFA8D" w:rsidR="00933CB1" w:rsidRPr="00DE3013" w:rsidRDefault="00933CB1" w:rsidP="00DE7AB5">
            <w:pPr>
              <w:spacing w:before="120" w:after="120"/>
              <w:rPr>
                <w:noProof/>
                <w:sz w:val="22"/>
                <w:lang w:val="en-IN" w:eastAsia="en-IN"/>
              </w:rPr>
            </w:pPr>
            <w:r>
              <w:rPr>
                <w:noProof/>
                <w:sz w:val="22"/>
                <w:lang w:val="en-IN" w:eastAsia="en-IN"/>
              </w:rPr>
              <w:t>Refers unique material ID</w:t>
            </w:r>
            <w:r w:rsidR="00F26ABE">
              <w:rPr>
                <w:noProof/>
                <w:sz w:val="22"/>
                <w:lang w:val="en-IN" w:eastAsia="en-IN"/>
              </w:rPr>
              <w:t xml:space="preserve"> that has been updated</w:t>
            </w:r>
            <w:r>
              <w:rPr>
                <w:noProof/>
                <w:sz w:val="22"/>
                <w:lang w:val="en-IN" w:eastAsia="en-IN"/>
              </w:rPr>
              <w:t>.</w:t>
            </w:r>
          </w:p>
        </w:tc>
        <w:tc>
          <w:tcPr>
            <w:tcW w:w="760" w:type="pct"/>
            <w:shd w:val="clear" w:color="auto" w:fill="F3F3F3"/>
            <w:vAlign w:val="bottom"/>
          </w:tcPr>
          <w:p w14:paraId="576FCBF4" w14:textId="77777777" w:rsidR="00933CB1" w:rsidRPr="00DE3013" w:rsidRDefault="00933CB1" w:rsidP="00DE7AB5">
            <w:pPr>
              <w:spacing w:before="120" w:after="120"/>
              <w:rPr>
                <w:sz w:val="22"/>
              </w:rPr>
            </w:pPr>
            <w:r w:rsidRPr="00DE3013">
              <w:rPr>
                <w:color w:val="000000"/>
                <w:sz w:val="22"/>
              </w:rPr>
              <w:t>Yes</w:t>
            </w:r>
          </w:p>
        </w:tc>
      </w:tr>
    </w:tbl>
    <w:p w14:paraId="2A9A5B1D" w14:textId="77777777" w:rsidR="009D5D8A" w:rsidRDefault="009D5D8A" w:rsidP="003671B9">
      <w:pPr>
        <w:snapToGrid/>
        <w:jc w:val="left"/>
      </w:pPr>
    </w:p>
    <w:p w14:paraId="499463A7" w14:textId="77777777" w:rsidR="009D5D8A" w:rsidRDefault="009D5D8A">
      <w:pPr>
        <w:snapToGrid/>
        <w:jc w:val="left"/>
      </w:pPr>
      <w:r>
        <w:br w:type="page"/>
      </w:r>
    </w:p>
    <w:p w14:paraId="5CBFD8B4" w14:textId="0B83F6C9" w:rsidR="009D5D8A" w:rsidRPr="00DE3013" w:rsidRDefault="009D5D8A" w:rsidP="0051693B">
      <w:pPr>
        <w:pStyle w:val="Heading2"/>
      </w:pPr>
      <w:bookmarkStart w:id="19" w:name="_Toc43220682"/>
      <w:r>
        <w:lastRenderedPageBreak/>
        <w:t>get</w:t>
      </w:r>
      <w:r w:rsidRPr="00DE3013">
        <w:t>Material</w:t>
      </w:r>
      <w:bookmarkEnd w:id="19"/>
    </w:p>
    <w:p w14:paraId="13F11AD7" w14:textId="117286AB" w:rsidR="00AD1C4E" w:rsidRDefault="00AD1C4E" w:rsidP="009D5D8A">
      <w:pPr>
        <w:spacing w:before="120" w:after="120"/>
        <w:rPr>
          <w:sz w:val="22"/>
        </w:rPr>
      </w:pPr>
      <w:r>
        <w:rPr>
          <w:sz w:val="22"/>
        </w:rPr>
        <w:t>The API gets status of a material for a requested material ID.</w:t>
      </w:r>
    </w:p>
    <w:p w14:paraId="02F45A33" w14:textId="77777777" w:rsidR="009D5D8A" w:rsidRDefault="009D5D8A" w:rsidP="009D5D8A">
      <w:pPr>
        <w:spacing w:before="120" w:after="120"/>
        <w:rPr>
          <w:b/>
          <w:sz w:val="22"/>
        </w:rPr>
      </w:pPr>
      <w:r>
        <w:rPr>
          <w:b/>
          <w:sz w:val="22"/>
        </w:rPr>
        <w:t xml:space="preserve">API TYPE: </w:t>
      </w:r>
      <w:r w:rsidRPr="00DE3013">
        <w:rPr>
          <w:sz w:val="22"/>
        </w:rPr>
        <w:t>POST</w:t>
      </w:r>
    </w:p>
    <w:p w14:paraId="206B5818" w14:textId="68E91B97" w:rsidR="00AD1C4E" w:rsidRDefault="009D5D8A" w:rsidP="009D5D8A">
      <w:pPr>
        <w:spacing w:before="120" w:after="120"/>
        <w:rPr>
          <w:szCs w:val="20"/>
        </w:rPr>
      </w:pPr>
      <w:r w:rsidRPr="00933CB1">
        <w:rPr>
          <w:b/>
          <w:sz w:val="22"/>
        </w:rPr>
        <w:t>API URL:</w:t>
      </w:r>
      <w:r w:rsidRPr="00933CB1">
        <w:rPr>
          <w:sz w:val="22"/>
        </w:rPr>
        <w:t xml:space="preserve"> </w:t>
      </w:r>
      <w:hyperlink w:history="1">
        <w:r w:rsidR="00AD1C4E" w:rsidRPr="00485F6B">
          <w:rPr>
            <w:rStyle w:val="Hyperlink"/>
            <w:szCs w:val="20"/>
          </w:rPr>
          <w:t>http://&lt;PanaCIMIP&gt;:&lt;PanaCIMPort&gt;/api/MC/getMaterialStatus</w:t>
        </w:r>
      </w:hyperlink>
    </w:p>
    <w:p w14:paraId="53F603BC" w14:textId="77777777" w:rsidR="009D5D8A" w:rsidRPr="00DE3013" w:rsidRDefault="009D5D8A" w:rsidP="009D5D8A">
      <w:pPr>
        <w:spacing w:before="120" w:after="120"/>
        <w:rPr>
          <w:b/>
          <w:sz w:val="22"/>
        </w:rPr>
      </w:pPr>
      <w:r w:rsidRPr="00DE3013">
        <w:rPr>
          <w:b/>
          <w:sz w:val="22"/>
        </w:rPr>
        <w:t>Request Format</w:t>
      </w:r>
    </w:p>
    <w:p w14:paraId="755D4830" w14:textId="1454CD8C" w:rsidR="00AD1C4E" w:rsidRPr="00AD1C4E" w:rsidRDefault="00AD1C4E" w:rsidP="00AD1C4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AD1C4E">
        <w:rPr>
          <w:rFonts w:eastAsiaTheme="minorEastAsia"/>
          <w:color w:val="000000"/>
          <w:sz w:val="22"/>
          <w:lang w:val="en-IN"/>
        </w:rPr>
        <w:t>{</w:t>
      </w:r>
    </w:p>
    <w:p w14:paraId="16A75FC9" w14:textId="77777777" w:rsidR="00AD1C4E" w:rsidRPr="00AD1C4E" w:rsidRDefault="00AD1C4E" w:rsidP="00AD1C4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AD1C4E">
        <w:rPr>
          <w:rFonts w:eastAsiaTheme="minorEastAsia"/>
          <w:color w:val="000000"/>
          <w:sz w:val="22"/>
          <w:lang w:val="en-IN"/>
        </w:rPr>
        <w:t>"MaterialID": "R10001”</w:t>
      </w:r>
    </w:p>
    <w:p w14:paraId="172746E7" w14:textId="2E126FB9" w:rsidR="009D5D8A" w:rsidRPr="00DE3013" w:rsidRDefault="00AD1C4E" w:rsidP="00AD1C4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AD1C4E">
        <w:rPr>
          <w:rFonts w:eastAsiaTheme="minorEastAsia"/>
          <w:color w:val="000000"/>
          <w:sz w:val="22"/>
          <w:lang w:val="en-IN"/>
        </w:rPr>
        <w:t>}</w:t>
      </w:r>
    </w:p>
    <w:p w14:paraId="58D7D8B8" w14:textId="77777777" w:rsidR="009D5D8A" w:rsidRPr="00DE3013" w:rsidRDefault="009D5D8A" w:rsidP="009D5D8A">
      <w:pPr>
        <w:spacing w:before="120" w:after="120"/>
        <w:rPr>
          <w:sz w:val="22"/>
        </w:rPr>
      </w:pPr>
    </w:p>
    <w:p w14:paraId="6BA1EBA6" w14:textId="7D56C60C" w:rsidR="009D5D8A" w:rsidRPr="00DE3013" w:rsidRDefault="009D5D8A" w:rsidP="009D5D8A">
      <w:pPr>
        <w:rPr>
          <w:sz w:val="22"/>
        </w:rPr>
      </w:pPr>
      <w:r w:rsidRPr="00DE3013">
        <w:rPr>
          <w:sz w:val="22"/>
        </w:rPr>
        <w:t>The following table describe</w:t>
      </w:r>
      <w:r w:rsidR="00AD1C4E">
        <w:rPr>
          <w:sz w:val="22"/>
        </w:rPr>
        <w:t>s the request parameter</w:t>
      </w:r>
      <w:r w:rsidRPr="00DE3013">
        <w:rPr>
          <w:sz w:val="22"/>
        </w:rPr>
        <w:t xml:space="preserve">. </w:t>
      </w:r>
    </w:p>
    <w:p w14:paraId="3DDA3338" w14:textId="77777777" w:rsidR="009D5D8A" w:rsidRPr="00DE3013" w:rsidRDefault="009D5D8A" w:rsidP="009D5D8A">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918"/>
        <w:gridCol w:w="1052"/>
        <w:gridCol w:w="2727"/>
        <w:gridCol w:w="1258"/>
      </w:tblGrid>
      <w:tr w:rsidR="009D5D8A" w:rsidRPr="00DE3013" w14:paraId="151306DA" w14:textId="77777777" w:rsidTr="00AD1C4E">
        <w:trPr>
          <w:trHeight w:val="233"/>
          <w:tblCellSpacing w:w="21" w:type="dxa"/>
        </w:trPr>
        <w:tc>
          <w:tcPr>
            <w:tcW w:w="1334" w:type="pct"/>
            <w:tcBorders>
              <w:top w:val="single" w:sz="4" w:space="0" w:color="99CCFF"/>
              <w:bottom w:val="single" w:sz="6" w:space="0" w:color="99CCFF"/>
            </w:tcBorders>
            <w:shd w:val="clear" w:color="auto" w:fill="C0C0C0"/>
          </w:tcPr>
          <w:p w14:paraId="76EBC52E" w14:textId="77777777" w:rsidR="009D5D8A" w:rsidRPr="00DE3013" w:rsidRDefault="009D5D8A" w:rsidP="00DE7AB5">
            <w:pPr>
              <w:spacing w:before="120" w:after="120"/>
              <w:rPr>
                <w:b/>
                <w:sz w:val="22"/>
              </w:rPr>
            </w:pPr>
            <w:r>
              <w:rPr>
                <w:b/>
                <w:sz w:val="22"/>
              </w:rPr>
              <w:t>Field</w:t>
            </w:r>
            <w:r w:rsidRPr="00DE3013">
              <w:rPr>
                <w:b/>
                <w:sz w:val="22"/>
              </w:rPr>
              <w:t xml:space="preserve"> </w:t>
            </w:r>
          </w:p>
        </w:tc>
        <w:tc>
          <w:tcPr>
            <w:tcW w:w="726" w:type="pct"/>
            <w:tcBorders>
              <w:top w:val="single" w:sz="4" w:space="0" w:color="99CCFF"/>
              <w:bottom w:val="single" w:sz="6" w:space="0" w:color="99CCFF"/>
            </w:tcBorders>
            <w:shd w:val="clear" w:color="auto" w:fill="C0C0C0"/>
          </w:tcPr>
          <w:p w14:paraId="4DF86DBF" w14:textId="77777777" w:rsidR="009D5D8A" w:rsidRPr="00DE3013" w:rsidRDefault="009D5D8A" w:rsidP="00DE7AB5">
            <w:pPr>
              <w:spacing w:before="120" w:after="120"/>
              <w:jc w:val="center"/>
              <w:rPr>
                <w:b/>
                <w:sz w:val="22"/>
              </w:rPr>
            </w:pPr>
            <w:r w:rsidRPr="00DE3013">
              <w:rPr>
                <w:b/>
                <w:sz w:val="22"/>
              </w:rPr>
              <w:t>Type</w:t>
            </w:r>
          </w:p>
        </w:tc>
        <w:tc>
          <w:tcPr>
            <w:tcW w:w="1930" w:type="pct"/>
            <w:tcBorders>
              <w:top w:val="single" w:sz="4" w:space="0" w:color="99CCFF"/>
              <w:bottom w:val="single" w:sz="6" w:space="0" w:color="99CCFF"/>
            </w:tcBorders>
            <w:shd w:val="clear" w:color="auto" w:fill="C0C0C0"/>
          </w:tcPr>
          <w:p w14:paraId="4E9711ED" w14:textId="77777777" w:rsidR="009D5D8A" w:rsidRPr="00DE3013" w:rsidRDefault="009D5D8A" w:rsidP="00DE7AB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14978D43" w14:textId="77777777" w:rsidR="009D5D8A" w:rsidRPr="00DE3013" w:rsidRDefault="009D5D8A" w:rsidP="00DE7AB5">
            <w:pPr>
              <w:spacing w:before="120" w:after="120"/>
              <w:jc w:val="center"/>
              <w:rPr>
                <w:b/>
                <w:sz w:val="22"/>
              </w:rPr>
            </w:pPr>
            <w:r w:rsidRPr="00DE3013">
              <w:rPr>
                <w:b/>
                <w:sz w:val="22"/>
              </w:rPr>
              <w:t xml:space="preserve">Required </w:t>
            </w:r>
          </w:p>
        </w:tc>
      </w:tr>
      <w:tr w:rsidR="009D5D8A" w:rsidRPr="00DE3013" w14:paraId="25B5DE79" w14:textId="77777777" w:rsidTr="00AD1C4E">
        <w:trPr>
          <w:trHeight w:val="44"/>
          <w:tblCellSpacing w:w="21" w:type="dxa"/>
        </w:trPr>
        <w:tc>
          <w:tcPr>
            <w:tcW w:w="1334" w:type="pct"/>
            <w:shd w:val="clear" w:color="auto" w:fill="F3F3F3"/>
            <w:vAlign w:val="center"/>
          </w:tcPr>
          <w:p w14:paraId="15FAA5ED" w14:textId="77777777" w:rsidR="009D5D8A" w:rsidRPr="00DE3013" w:rsidRDefault="009D5D8A" w:rsidP="00DE7AB5">
            <w:pPr>
              <w:tabs>
                <w:tab w:val="center" w:pos="239"/>
              </w:tabs>
              <w:spacing w:before="120" w:after="120"/>
              <w:rPr>
                <w:rFonts w:eastAsia="SimSun"/>
                <w:noProof/>
                <w:color w:val="000000" w:themeColor="text1"/>
                <w:sz w:val="22"/>
                <w:lang w:eastAsia="zh-CN"/>
              </w:rPr>
            </w:pPr>
            <w:r w:rsidRPr="008F63C7">
              <w:rPr>
                <w:rFonts w:eastAsiaTheme="minorEastAsia"/>
                <w:color w:val="000000"/>
                <w:sz w:val="22"/>
                <w:lang w:val="en-IN"/>
              </w:rPr>
              <w:t>MaterialID</w:t>
            </w:r>
          </w:p>
        </w:tc>
        <w:tc>
          <w:tcPr>
            <w:tcW w:w="726" w:type="pct"/>
            <w:shd w:val="clear" w:color="auto" w:fill="F3F3F3"/>
            <w:vAlign w:val="center"/>
          </w:tcPr>
          <w:p w14:paraId="4BBC2893" w14:textId="77777777" w:rsidR="009D5D8A" w:rsidRPr="00DE3013" w:rsidRDefault="009D5D8A" w:rsidP="00DE7AB5">
            <w:pPr>
              <w:spacing w:before="120" w:after="120"/>
              <w:rPr>
                <w:color w:val="000000"/>
                <w:sz w:val="22"/>
              </w:rPr>
            </w:pPr>
            <w:r>
              <w:rPr>
                <w:color w:val="000000"/>
                <w:sz w:val="22"/>
              </w:rPr>
              <w:t>String</w:t>
            </w:r>
          </w:p>
        </w:tc>
        <w:tc>
          <w:tcPr>
            <w:tcW w:w="1930" w:type="pct"/>
            <w:shd w:val="clear" w:color="auto" w:fill="F3F3F3"/>
            <w:vAlign w:val="bottom"/>
          </w:tcPr>
          <w:p w14:paraId="0C6D6114" w14:textId="523FD8E8" w:rsidR="009D5D8A" w:rsidRPr="00DE3013" w:rsidRDefault="00AD1C4E" w:rsidP="00DE7AB5">
            <w:pPr>
              <w:spacing w:before="120" w:after="120"/>
              <w:rPr>
                <w:noProof/>
                <w:sz w:val="22"/>
                <w:lang w:val="en-IN" w:eastAsia="en-IN"/>
              </w:rPr>
            </w:pPr>
            <w:r>
              <w:rPr>
                <w:noProof/>
                <w:sz w:val="22"/>
                <w:lang w:val="en-IN" w:eastAsia="en-IN"/>
              </w:rPr>
              <w:t xml:space="preserve">Specifies the unique material ID. </w:t>
            </w:r>
          </w:p>
        </w:tc>
        <w:tc>
          <w:tcPr>
            <w:tcW w:w="859" w:type="pct"/>
            <w:shd w:val="clear" w:color="auto" w:fill="F3F3F3"/>
            <w:vAlign w:val="bottom"/>
          </w:tcPr>
          <w:p w14:paraId="5B31EF4A" w14:textId="77777777" w:rsidR="009D5D8A" w:rsidRPr="00DE3013" w:rsidRDefault="009D5D8A" w:rsidP="00DE7AB5">
            <w:pPr>
              <w:spacing w:before="120" w:after="120"/>
              <w:rPr>
                <w:color w:val="000000"/>
                <w:sz w:val="22"/>
              </w:rPr>
            </w:pPr>
            <w:r w:rsidRPr="00DE3013">
              <w:rPr>
                <w:color w:val="000000"/>
                <w:sz w:val="22"/>
              </w:rPr>
              <w:t>Yes</w:t>
            </w:r>
          </w:p>
        </w:tc>
      </w:tr>
    </w:tbl>
    <w:p w14:paraId="7AD65040" w14:textId="77777777" w:rsidR="009D5D8A" w:rsidRPr="00DE3013" w:rsidRDefault="009D5D8A" w:rsidP="009D5D8A">
      <w:pPr>
        <w:spacing w:before="120" w:after="120"/>
        <w:rPr>
          <w:sz w:val="22"/>
        </w:rPr>
      </w:pPr>
    </w:p>
    <w:p w14:paraId="0AD1AEE0" w14:textId="77777777" w:rsidR="009D5D8A" w:rsidRDefault="009D5D8A" w:rsidP="009D5D8A">
      <w:pPr>
        <w:spacing w:before="120" w:after="120"/>
        <w:rPr>
          <w:b/>
          <w:sz w:val="22"/>
        </w:rPr>
      </w:pPr>
    </w:p>
    <w:p w14:paraId="292E7229" w14:textId="77777777" w:rsidR="009D5D8A" w:rsidRDefault="009D5D8A" w:rsidP="009D5D8A">
      <w:pPr>
        <w:spacing w:before="120" w:after="120"/>
        <w:rPr>
          <w:b/>
          <w:sz w:val="22"/>
        </w:rPr>
      </w:pPr>
    </w:p>
    <w:p w14:paraId="75DE5DDE" w14:textId="77777777" w:rsidR="009D5D8A" w:rsidRDefault="009D5D8A" w:rsidP="009D5D8A">
      <w:pPr>
        <w:spacing w:before="120" w:after="120"/>
        <w:rPr>
          <w:b/>
          <w:sz w:val="22"/>
        </w:rPr>
      </w:pPr>
    </w:p>
    <w:p w14:paraId="10557CCE" w14:textId="77777777" w:rsidR="009D5D8A" w:rsidRDefault="009D5D8A" w:rsidP="009D5D8A">
      <w:pPr>
        <w:spacing w:before="120" w:after="120"/>
        <w:rPr>
          <w:b/>
          <w:sz w:val="22"/>
        </w:rPr>
      </w:pPr>
    </w:p>
    <w:p w14:paraId="3AA1A49B" w14:textId="77777777" w:rsidR="009D5D8A" w:rsidRPr="00DE3013" w:rsidRDefault="009D5D8A" w:rsidP="009D5D8A">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9D5D8A" w:rsidRPr="00DE3013" w14:paraId="012C3936" w14:textId="77777777" w:rsidTr="00DE7AB5">
        <w:tc>
          <w:tcPr>
            <w:tcW w:w="8746" w:type="dxa"/>
          </w:tcPr>
          <w:p w14:paraId="1F125846" w14:textId="77777777" w:rsidR="004322BE" w:rsidRPr="004322BE" w:rsidRDefault="004322BE" w:rsidP="004322BE">
            <w:pPr>
              <w:rPr>
                <w:sz w:val="22"/>
              </w:rPr>
            </w:pPr>
            <w:r w:rsidRPr="004322BE">
              <w:rPr>
                <w:sz w:val="22"/>
              </w:rPr>
              <w:t>{</w:t>
            </w:r>
          </w:p>
          <w:p w14:paraId="1DD14B26" w14:textId="77777777" w:rsidR="004322BE" w:rsidRPr="004322BE" w:rsidRDefault="004322BE" w:rsidP="004322BE">
            <w:pPr>
              <w:rPr>
                <w:sz w:val="22"/>
              </w:rPr>
            </w:pPr>
            <w:r w:rsidRPr="004322BE">
              <w:rPr>
                <w:sz w:val="22"/>
              </w:rPr>
              <w:tab/>
            </w:r>
            <w:r w:rsidRPr="004322BE">
              <w:rPr>
                <w:sz w:val="22"/>
              </w:rPr>
              <w:tab/>
              <w:t>"ErrorCode": 0,</w:t>
            </w:r>
          </w:p>
          <w:p w14:paraId="013CC2DB" w14:textId="77777777" w:rsidR="004322BE" w:rsidRPr="004322BE" w:rsidRDefault="004322BE" w:rsidP="004322BE">
            <w:pPr>
              <w:rPr>
                <w:sz w:val="22"/>
              </w:rPr>
            </w:pPr>
            <w:r w:rsidRPr="004322BE">
              <w:rPr>
                <w:sz w:val="22"/>
              </w:rPr>
              <w:tab/>
            </w:r>
            <w:r w:rsidRPr="004322BE">
              <w:rPr>
                <w:sz w:val="22"/>
              </w:rPr>
              <w:tab/>
              <w:t>"MaterialID": "R1001",</w:t>
            </w:r>
          </w:p>
          <w:p w14:paraId="130BFB11" w14:textId="77777777" w:rsidR="004322BE" w:rsidRPr="004322BE" w:rsidRDefault="004322BE" w:rsidP="004322BE">
            <w:pPr>
              <w:rPr>
                <w:sz w:val="22"/>
              </w:rPr>
            </w:pPr>
            <w:r w:rsidRPr="004322BE">
              <w:rPr>
                <w:sz w:val="22"/>
              </w:rPr>
              <w:tab/>
            </w:r>
            <w:r w:rsidRPr="004322BE">
              <w:rPr>
                <w:sz w:val="22"/>
              </w:rPr>
              <w:tab/>
              <w:t>"MaterialAvailStatus": 0,</w:t>
            </w:r>
          </w:p>
          <w:p w14:paraId="4DAB74CC" w14:textId="77777777" w:rsidR="004322BE" w:rsidRPr="004322BE" w:rsidRDefault="004322BE" w:rsidP="004322BE">
            <w:pPr>
              <w:rPr>
                <w:sz w:val="22"/>
              </w:rPr>
            </w:pPr>
            <w:r w:rsidRPr="004322BE">
              <w:rPr>
                <w:sz w:val="22"/>
              </w:rPr>
              <w:tab/>
            </w:r>
            <w:r w:rsidRPr="004322BE">
              <w:rPr>
                <w:sz w:val="22"/>
              </w:rPr>
              <w:tab/>
              <w:t>"PartNo": "1812",</w:t>
            </w:r>
          </w:p>
          <w:p w14:paraId="45AC8F3D" w14:textId="77777777" w:rsidR="004322BE" w:rsidRPr="004322BE" w:rsidRDefault="004322BE" w:rsidP="004322BE">
            <w:pPr>
              <w:rPr>
                <w:sz w:val="22"/>
              </w:rPr>
            </w:pPr>
            <w:r w:rsidRPr="004322BE">
              <w:rPr>
                <w:sz w:val="22"/>
              </w:rPr>
              <w:tab/>
            </w:r>
            <w:r w:rsidRPr="004322BE">
              <w:rPr>
                <w:sz w:val="22"/>
              </w:rPr>
              <w:tab/>
              <w:t>"Quantity": 1000,</w:t>
            </w:r>
          </w:p>
          <w:p w14:paraId="07FFE025" w14:textId="77777777" w:rsidR="004322BE" w:rsidRPr="004322BE" w:rsidRDefault="004322BE" w:rsidP="004322BE">
            <w:pPr>
              <w:rPr>
                <w:sz w:val="22"/>
              </w:rPr>
            </w:pPr>
            <w:r w:rsidRPr="004322BE">
              <w:rPr>
                <w:sz w:val="22"/>
              </w:rPr>
              <w:tab/>
            </w:r>
            <w:r w:rsidRPr="004322BE">
              <w:rPr>
                <w:sz w:val="22"/>
              </w:rPr>
              <w:tab/>
              <w:t>"Lot": "",</w:t>
            </w:r>
          </w:p>
          <w:p w14:paraId="7E469BC4" w14:textId="77777777" w:rsidR="004322BE" w:rsidRPr="004322BE" w:rsidRDefault="004322BE" w:rsidP="004322BE">
            <w:pPr>
              <w:rPr>
                <w:sz w:val="22"/>
              </w:rPr>
            </w:pPr>
            <w:r w:rsidRPr="004322BE">
              <w:rPr>
                <w:sz w:val="22"/>
              </w:rPr>
              <w:tab/>
            </w:r>
            <w:r w:rsidRPr="004322BE">
              <w:rPr>
                <w:sz w:val="22"/>
              </w:rPr>
              <w:tab/>
              <w:t>"Userdata": "",</w:t>
            </w:r>
          </w:p>
          <w:p w14:paraId="75D2B479" w14:textId="77777777" w:rsidR="004322BE" w:rsidRPr="004322BE" w:rsidRDefault="004322BE" w:rsidP="004322BE">
            <w:pPr>
              <w:rPr>
                <w:sz w:val="22"/>
              </w:rPr>
            </w:pPr>
            <w:r w:rsidRPr="004322BE">
              <w:rPr>
                <w:sz w:val="22"/>
              </w:rPr>
              <w:tab/>
            </w:r>
            <w:r w:rsidRPr="004322BE">
              <w:rPr>
                <w:sz w:val="22"/>
              </w:rPr>
              <w:tab/>
              <w:t>"WorkOrderName": "",</w:t>
            </w:r>
          </w:p>
          <w:p w14:paraId="2F6272FB" w14:textId="77777777" w:rsidR="004322BE" w:rsidRPr="004322BE" w:rsidRDefault="004322BE" w:rsidP="004322BE">
            <w:pPr>
              <w:rPr>
                <w:sz w:val="22"/>
              </w:rPr>
            </w:pPr>
            <w:r w:rsidRPr="004322BE">
              <w:rPr>
                <w:sz w:val="22"/>
              </w:rPr>
              <w:tab/>
            </w:r>
            <w:r w:rsidRPr="004322BE">
              <w:rPr>
                <w:sz w:val="22"/>
              </w:rPr>
              <w:tab/>
              <w:t>"Location": {</w:t>
            </w:r>
          </w:p>
          <w:p w14:paraId="6EE1C5BF" w14:textId="77777777" w:rsidR="004322BE" w:rsidRPr="004322BE" w:rsidRDefault="004322BE" w:rsidP="004322BE">
            <w:pPr>
              <w:rPr>
                <w:sz w:val="22"/>
              </w:rPr>
            </w:pPr>
            <w:r w:rsidRPr="004322BE">
              <w:rPr>
                <w:sz w:val="22"/>
              </w:rPr>
              <w:tab/>
            </w:r>
            <w:r w:rsidRPr="004322BE">
              <w:rPr>
                <w:sz w:val="22"/>
              </w:rPr>
              <w:tab/>
            </w:r>
            <w:r w:rsidRPr="004322BE">
              <w:rPr>
                <w:sz w:val="22"/>
              </w:rPr>
              <w:tab/>
              <w:t>"Zone": "Zone-5",</w:t>
            </w:r>
          </w:p>
          <w:p w14:paraId="666C23ED" w14:textId="77777777" w:rsidR="004322BE" w:rsidRPr="004322BE" w:rsidRDefault="004322BE" w:rsidP="004322BE">
            <w:pPr>
              <w:rPr>
                <w:sz w:val="22"/>
              </w:rPr>
            </w:pPr>
            <w:r w:rsidRPr="004322BE">
              <w:rPr>
                <w:sz w:val="22"/>
              </w:rPr>
              <w:tab/>
            </w:r>
            <w:r w:rsidRPr="004322BE">
              <w:rPr>
                <w:sz w:val="22"/>
              </w:rPr>
              <w:tab/>
            </w:r>
            <w:r w:rsidRPr="004322BE">
              <w:rPr>
                <w:sz w:val="22"/>
              </w:rPr>
              <w:tab/>
              <w:t>"Machine": {</w:t>
            </w:r>
          </w:p>
          <w:p w14:paraId="5DAB1888" w14:textId="77777777" w:rsidR="004322BE" w:rsidRPr="004322BE" w:rsidRDefault="004322BE" w:rsidP="004322BE">
            <w:pPr>
              <w:rPr>
                <w:sz w:val="22"/>
              </w:rPr>
            </w:pPr>
            <w:r w:rsidRPr="004322BE">
              <w:rPr>
                <w:sz w:val="22"/>
              </w:rPr>
              <w:tab/>
            </w:r>
            <w:r w:rsidRPr="004322BE">
              <w:rPr>
                <w:sz w:val="22"/>
              </w:rPr>
              <w:tab/>
            </w:r>
            <w:r w:rsidRPr="004322BE">
              <w:rPr>
                <w:sz w:val="22"/>
              </w:rPr>
              <w:tab/>
            </w:r>
            <w:r w:rsidRPr="004322BE">
              <w:rPr>
                <w:sz w:val="22"/>
              </w:rPr>
              <w:tab/>
              <w:t>"Name": "SMT-1",</w:t>
            </w:r>
          </w:p>
          <w:p w14:paraId="07D906A8" w14:textId="77777777" w:rsidR="004322BE" w:rsidRPr="004322BE" w:rsidRDefault="004322BE" w:rsidP="004322BE">
            <w:pPr>
              <w:rPr>
                <w:sz w:val="22"/>
              </w:rPr>
            </w:pPr>
            <w:r w:rsidRPr="004322BE">
              <w:rPr>
                <w:sz w:val="22"/>
              </w:rPr>
              <w:tab/>
            </w:r>
            <w:r w:rsidRPr="004322BE">
              <w:rPr>
                <w:sz w:val="22"/>
              </w:rPr>
              <w:tab/>
            </w:r>
            <w:r w:rsidRPr="004322BE">
              <w:rPr>
                <w:sz w:val="22"/>
              </w:rPr>
              <w:tab/>
            </w:r>
            <w:r w:rsidRPr="004322BE">
              <w:rPr>
                <w:sz w:val="22"/>
              </w:rPr>
              <w:tab/>
              <w:t>"FdrL": "10005L"</w:t>
            </w:r>
          </w:p>
          <w:p w14:paraId="2BE10811" w14:textId="77777777" w:rsidR="004322BE" w:rsidRPr="004322BE" w:rsidRDefault="004322BE" w:rsidP="004322BE">
            <w:pPr>
              <w:rPr>
                <w:sz w:val="22"/>
              </w:rPr>
            </w:pPr>
            <w:r w:rsidRPr="004322BE">
              <w:rPr>
                <w:sz w:val="22"/>
              </w:rPr>
              <w:tab/>
            </w:r>
            <w:r w:rsidRPr="004322BE">
              <w:rPr>
                <w:sz w:val="22"/>
              </w:rPr>
              <w:tab/>
            </w:r>
            <w:r w:rsidRPr="004322BE">
              <w:rPr>
                <w:sz w:val="22"/>
              </w:rPr>
              <w:tab/>
              <w:t>},</w:t>
            </w:r>
          </w:p>
          <w:p w14:paraId="72FF2E05" w14:textId="77777777" w:rsidR="004322BE" w:rsidRPr="004322BE" w:rsidRDefault="004322BE" w:rsidP="004322BE">
            <w:pPr>
              <w:rPr>
                <w:sz w:val="22"/>
              </w:rPr>
            </w:pPr>
            <w:r w:rsidRPr="004322BE">
              <w:rPr>
                <w:sz w:val="22"/>
              </w:rPr>
              <w:tab/>
            </w:r>
            <w:r w:rsidRPr="004322BE">
              <w:rPr>
                <w:sz w:val="22"/>
              </w:rPr>
              <w:tab/>
            </w:r>
            <w:r w:rsidRPr="004322BE">
              <w:rPr>
                <w:sz w:val="22"/>
              </w:rPr>
              <w:tab/>
              <w:t>"Storage": ""</w:t>
            </w:r>
          </w:p>
          <w:p w14:paraId="42955859" w14:textId="77777777" w:rsidR="004322BE" w:rsidRPr="004322BE" w:rsidRDefault="004322BE" w:rsidP="004322BE">
            <w:pPr>
              <w:rPr>
                <w:sz w:val="22"/>
              </w:rPr>
            </w:pPr>
            <w:r w:rsidRPr="004322BE">
              <w:rPr>
                <w:sz w:val="22"/>
              </w:rPr>
              <w:tab/>
            </w:r>
            <w:r w:rsidRPr="004322BE">
              <w:rPr>
                <w:sz w:val="22"/>
              </w:rPr>
              <w:tab/>
              <w:t>},</w:t>
            </w:r>
          </w:p>
          <w:p w14:paraId="766B22C6" w14:textId="77777777" w:rsidR="004322BE" w:rsidRPr="004322BE" w:rsidRDefault="004322BE" w:rsidP="004322BE">
            <w:pPr>
              <w:rPr>
                <w:sz w:val="22"/>
              </w:rPr>
            </w:pPr>
            <w:r w:rsidRPr="004322BE">
              <w:rPr>
                <w:sz w:val="22"/>
              </w:rPr>
              <w:tab/>
            </w:r>
            <w:r w:rsidRPr="004322BE">
              <w:rPr>
                <w:sz w:val="22"/>
              </w:rPr>
              <w:tab/>
              <w:t>"IsMsd": 1,</w:t>
            </w:r>
          </w:p>
          <w:p w14:paraId="0721FAF9" w14:textId="77777777" w:rsidR="004322BE" w:rsidRPr="004322BE" w:rsidRDefault="004322BE" w:rsidP="004322BE">
            <w:pPr>
              <w:rPr>
                <w:sz w:val="22"/>
              </w:rPr>
            </w:pPr>
            <w:r w:rsidRPr="004322BE">
              <w:rPr>
                <w:sz w:val="22"/>
              </w:rPr>
              <w:tab/>
            </w:r>
            <w:r w:rsidRPr="004322BE">
              <w:rPr>
                <w:sz w:val="22"/>
              </w:rPr>
              <w:tab/>
              <w:t>"MsdDetail": {</w:t>
            </w:r>
          </w:p>
          <w:p w14:paraId="3DA5CB71" w14:textId="77777777" w:rsidR="004322BE" w:rsidRPr="004322BE" w:rsidRDefault="004322BE" w:rsidP="004322BE">
            <w:pPr>
              <w:rPr>
                <w:sz w:val="22"/>
              </w:rPr>
            </w:pPr>
            <w:r w:rsidRPr="004322BE">
              <w:rPr>
                <w:sz w:val="22"/>
              </w:rPr>
              <w:tab/>
            </w:r>
            <w:r w:rsidRPr="004322BE">
              <w:rPr>
                <w:sz w:val="22"/>
              </w:rPr>
              <w:tab/>
            </w:r>
            <w:r w:rsidRPr="004322BE">
              <w:rPr>
                <w:sz w:val="22"/>
              </w:rPr>
              <w:tab/>
              <w:t>"Msl": "4",</w:t>
            </w:r>
          </w:p>
          <w:p w14:paraId="1C7A959B" w14:textId="77777777" w:rsidR="004322BE" w:rsidRPr="004322BE" w:rsidRDefault="004322BE" w:rsidP="004322BE">
            <w:pPr>
              <w:rPr>
                <w:sz w:val="22"/>
              </w:rPr>
            </w:pPr>
            <w:r w:rsidRPr="004322BE">
              <w:rPr>
                <w:sz w:val="22"/>
              </w:rPr>
              <w:tab/>
            </w:r>
            <w:r w:rsidRPr="004322BE">
              <w:rPr>
                <w:sz w:val="22"/>
              </w:rPr>
              <w:tab/>
            </w:r>
            <w:r w:rsidRPr="004322BE">
              <w:rPr>
                <w:sz w:val="22"/>
              </w:rPr>
              <w:tab/>
              <w:t>"FloorLifeExpirationTime": "2017-08-29T12:12:14.5249124-05:00",</w:t>
            </w:r>
          </w:p>
          <w:p w14:paraId="25CA0FD6" w14:textId="77777777" w:rsidR="004322BE" w:rsidRPr="004322BE" w:rsidRDefault="004322BE" w:rsidP="004322BE">
            <w:pPr>
              <w:rPr>
                <w:sz w:val="22"/>
              </w:rPr>
            </w:pPr>
            <w:r w:rsidRPr="004322BE">
              <w:rPr>
                <w:sz w:val="22"/>
              </w:rPr>
              <w:tab/>
            </w:r>
            <w:r w:rsidRPr="004322BE">
              <w:rPr>
                <w:sz w:val="22"/>
              </w:rPr>
              <w:tab/>
            </w:r>
            <w:r w:rsidRPr="004322BE">
              <w:rPr>
                <w:sz w:val="22"/>
              </w:rPr>
              <w:tab/>
              <w:t>"ShelfLifeExpirationTime": "2017-09-09T12:12:14.5249124-05:00",</w:t>
            </w:r>
          </w:p>
          <w:p w14:paraId="53CE44E1" w14:textId="77777777" w:rsidR="004322BE" w:rsidRPr="004322BE" w:rsidRDefault="004322BE" w:rsidP="004322BE">
            <w:pPr>
              <w:rPr>
                <w:sz w:val="22"/>
              </w:rPr>
            </w:pPr>
            <w:r w:rsidRPr="004322BE">
              <w:rPr>
                <w:sz w:val="22"/>
              </w:rPr>
              <w:tab/>
            </w:r>
            <w:r w:rsidRPr="004322BE">
              <w:rPr>
                <w:sz w:val="22"/>
              </w:rPr>
              <w:tab/>
            </w:r>
            <w:r w:rsidRPr="004322BE">
              <w:rPr>
                <w:sz w:val="22"/>
              </w:rPr>
              <w:tab/>
              <w:t>"FloorTimeRunning": 1</w:t>
            </w:r>
          </w:p>
          <w:p w14:paraId="2B355829" w14:textId="77777777" w:rsidR="004322BE" w:rsidRPr="004322BE" w:rsidRDefault="004322BE" w:rsidP="004322BE">
            <w:pPr>
              <w:rPr>
                <w:sz w:val="22"/>
              </w:rPr>
            </w:pPr>
            <w:r w:rsidRPr="004322BE">
              <w:rPr>
                <w:sz w:val="22"/>
              </w:rPr>
              <w:tab/>
            </w:r>
            <w:r w:rsidRPr="004322BE">
              <w:rPr>
                <w:sz w:val="22"/>
              </w:rPr>
              <w:tab/>
              <w:t>},</w:t>
            </w:r>
          </w:p>
          <w:p w14:paraId="3883F05E" w14:textId="77777777" w:rsidR="004322BE" w:rsidRPr="004322BE" w:rsidRDefault="004322BE" w:rsidP="004322BE">
            <w:pPr>
              <w:rPr>
                <w:sz w:val="22"/>
              </w:rPr>
            </w:pPr>
            <w:r w:rsidRPr="004322BE">
              <w:rPr>
                <w:sz w:val="22"/>
              </w:rPr>
              <w:tab/>
            </w:r>
            <w:r w:rsidRPr="004322BE">
              <w:rPr>
                <w:sz w:val="22"/>
              </w:rPr>
              <w:tab/>
              <w:t>"PreviousReel": {</w:t>
            </w:r>
          </w:p>
          <w:p w14:paraId="38A906F6" w14:textId="77777777" w:rsidR="004322BE" w:rsidRPr="004322BE" w:rsidRDefault="004322BE" w:rsidP="004322BE">
            <w:pPr>
              <w:rPr>
                <w:sz w:val="22"/>
              </w:rPr>
            </w:pPr>
            <w:r w:rsidRPr="004322BE">
              <w:rPr>
                <w:sz w:val="22"/>
              </w:rPr>
              <w:tab/>
            </w:r>
            <w:r w:rsidRPr="004322BE">
              <w:rPr>
                <w:sz w:val="22"/>
              </w:rPr>
              <w:tab/>
            </w:r>
            <w:r w:rsidRPr="004322BE">
              <w:rPr>
                <w:sz w:val="22"/>
              </w:rPr>
              <w:tab/>
              <w:t>"ReelBarcode": "R1002",</w:t>
            </w:r>
          </w:p>
          <w:p w14:paraId="477CE9C7" w14:textId="77777777" w:rsidR="004322BE" w:rsidRPr="004322BE" w:rsidRDefault="004322BE" w:rsidP="004322BE">
            <w:pPr>
              <w:rPr>
                <w:sz w:val="22"/>
              </w:rPr>
            </w:pPr>
            <w:r w:rsidRPr="004322BE">
              <w:rPr>
                <w:sz w:val="22"/>
              </w:rPr>
              <w:tab/>
            </w:r>
            <w:r w:rsidRPr="004322BE">
              <w:rPr>
                <w:sz w:val="22"/>
              </w:rPr>
              <w:tab/>
            </w:r>
            <w:r w:rsidRPr="004322BE">
              <w:rPr>
                <w:sz w:val="22"/>
              </w:rPr>
              <w:tab/>
              <w:t>"Quantity": 0</w:t>
            </w:r>
          </w:p>
          <w:p w14:paraId="1E214C0A" w14:textId="77777777" w:rsidR="004322BE" w:rsidRPr="004322BE" w:rsidRDefault="004322BE" w:rsidP="004322BE">
            <w:pPr>
              <w:rPr>
                <w:sz w:val="22"/>
              </w:rPr>
            </w:pPr>
            <w:r w:rsidRPr="004322BE">
              <w:rPr>
                <w:sz w:val="22"/>
              </w:rPr>
              <w:lastRenderedPageBreak/>
              <w:tab/>
            </w:r>
            <w:r w:rsidRPr="004322BE">
              <w:rPr>
                <w:sz w:val="22"/>
              </w:rPr>
              <w:tab/>
              <w:t>}</w:t>
            </w:r>
          </w:p>
          <w:p w14:paraId="23BF6902" w14:textId="7E6EDFD0" w:rsidR="009D5D8A" w:rsidRPr="00DE3013" w:rsidRDefault="004322BE" w:rsidP="004322BE">
            <w:pPr>
              <w:rPr>
                <w:sz w:val="22"/>
              </w:rPr>
            </w:pPr>
            <w:r w:rsidRPr="004322BE">
              <w:rPr>
                <w:sz w:val="22"/>
              </w:rPr>
              <w:tab/>
              <w:t>}</w:t>
            </w:r>
          </w:p>
        </w:tc>
      </w:tr>
    </w:tbl>
    <w:p w14:paraId="189B8B09" w14:textId="77777777" w:rsidR="009D5D8A" w:rsidRDefault="009D5D8A" w:rsidP="009D5D8A">
      <w:pPr>
        <w:spacing w:before="120" w:after="120"/>
        <w:rPr>
          <w:b/>
          <w:sz w:val="22"/>
        </w:rPr>
      </w:pPr>
    </w:p>
    <w:p w14:paraId="22319783" w14:textId="3A973EB2" w:rsidR="009D5D8A" w:rsidRPr="00DE3013" w:rsidRDefault="009D5D8A" w:rsidP="009D5D8A">
      <w:pPr>
        <w:rPr>
          <w:sz w:val="22"/>
        </w:rPr>
      </w:pPr>
      <w:r w:rsidRPr="00DE3013">
        <w:rPr>
          <w:sz w:val="22"/>
        </w:rPr>
        <w:t>The following table describe</w:t>
      </w:r>
      <w:r>
        <w:rPr>
          <w:sz w:val="22"/>
        </w:rPr>
        <w:t xml:space="preserve">s the </w:t>
      </w:r>
      <w:r w:rsidR="004322BE">
        <w:rPr>
          <w:sz w:val="22"/>
        </w:rPr>
        <w:t xml:space="preserve">response </w:t>
      </w:r>
      <w:r>
        <w:rPr>
          <w:sz w:val="22"/>
        </w:rPr>
        <w:t>parameters</w:t>
      </w:r>
      <w:r w:rsidRPr="00DE3013">
        <w:rPr>
          <w:sz w:val="22"/>
        </w:rPr>
        <w:t xml:space="preserve">. </w:t>
      </w:r>
    </w:p>
    <w:p w14:paraId="638E4741" w14:textId="77777777" w:rsidR="009D5D8A" w:rsidRPr="00DE3013" w:rsidRDefault="009D5D8A" w:rsidP="009D5D8A">
      <w:pPr>
        <w:rPr>
          <w:sz w:val="22"/>
        </w:rPr>
      </w:pPr>
    </w:p>
    <w:tbl>
      <w:tblPr>
        <w:tblpPr w:leftFromText="180" w:rightFromText="180" w:vertAnchor="text" w:tblpXSpec="center" w:tblpY="1"/>
        <w:tblOverlap w:val="never"/>
        <w:tblW w:w="5039"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187"/>
        <w:gridCol w:w="2123"/>
        <w:gridCol w:w="974"/>
        <w:gridCol w:w="2203"/>
        <w:gridCol w:w="1327"/>
      </w:tblGrid>
      <w:tr w:rsidR="00417B0C" w:rsidRPr="00417B0C" w14:paraId="35D78C0E" w14:textId="77777777" w:rsidTr="00417B0C">
        <w:trPr>
          <w:trHeight w:val="233"/>
          <w:tblCellSpacing w:w="21" w:type="dxa"/>
        </w:trPr>
        <w:tc>
          <w:tcPr>
            <w:tcW w:w="1205" w:type="pct"/>
            <w:tcBorders>
              <w:top w:val="single" w:sz="4" w:space="0" w:color="99CCFF"/>
              <w:bottom w:val="single" w:sz="6" w:space="0" w:color="99CCFF"/>
            </w:tcBorders>
            <w:shd w:val="clear" w:color="auto" w:fill="C0C0C0"/>
          </w:tcPr>
          <w:p w14:paraId="645075D2" w14:textId="77777777" w:rsidR="00DE7AB5" w:rsidRPr="00417B0C" w:rsidRDefault="00DE7AB5" w:rsidP="00DE7AB5">
            <w:pPr>
              <w:spacing w:before="120" w:after="120"/>
              <w:rPr>
                <w:b/>
                <w:sz w:val="22"/>
              </w:rPr>
            </w:pPr>
            <w:r w:rsidRPr="00417B0C">
              <w:rPr>
                <w:b/>
                <w:sz w:val="22"/>
              </w:rPr>
              <w:t xml:space="preserve">Field </w:t>
            </w:r>
          </w:p>
        </w:tc>
        <w:tc>
          <w:tcPr>
            <w:tcW w:w="1181" w:type="pct"/>
            <w:tcBorders>
              <w:top w:val="single" w:sz="4" w:space="0" w:color="99CCFF"/>
              <w:bottom w:val="single" w:sz="6" w:space="0" w:color="99CCFF"/>
            </w:tcBorders>
            <w:shd w:val="clear" w:color="auto" w:fill="C0C0C0"/>
          </w:tcPr>
          <w:p w14:paraId="0178C708" w14:textId="29E1994D" w:rsidR="00DE7AB5" w:rsidRPr="00417B0C" w:rsidRDefault="00A60592" w:rsidP="00DE7AB5">
            <w:pPr>
              <w:spacing w:before="120" w:after="120"/>
              <w:jc w:val="center"/>
              <w:rPr>
                <w:b/>
                <w:sz w:val="22"/>
              </w:rPr>
            </w:pPr>
            <w:r w:rsidRPr="00417B0C">
              <w:rPr>
                <w:b/>
                <w:sz w:val="22"/>
              </w:rPr>
              <w:t xml:space="preserve">Sub Field </w:t>
            </w:r>
          </w:p>
        </w:tc>
        <w:tc>
          <w:tcPr>
            <w:tcW w:w="529" w:type="pct"/>
            <w:tcBorders>
              <w:top w:val="single" w:sz="4" w:space="0" w:color="99CCFF"/>
              <w:bottom w:val="single" w:sz="6" w:space="0" w:color="99CCFF"/>
            </w:tcBorders>
            <w:shd w:val="clear" w:color="auto" w:fill="C0C0C0"/>
          </w:tcPr>
          <w:p w14:paraId="7DC4DC57" w14:textId="4BC28BC4" w:rsidR="00DE7AB5" w:rsidRPr="00417B0C" w:rsidRDefault="00DE7AB5" w:rsidP="00DE7AB5">
            <w:pPr>
              <w:spacing w:before="120" w:after="120"/>
              <w:jc w:val="center"/>
              <w:rPr>
                <w:b/>
                <w:sz w:val="22"/>
              </w:rPr>
            </w:pPr>
            <w:r w:rsidRPr="00417B0C">
              <w:rPr>
                <w:b/>
                <w:sz w:val="22"/>
              </w:rPr>
              <w:t>Type</w:t>
            </w:r>
          </w:p>
        </w:tc>
        <w:tc>
          <w:tcPr>
            <w:tcW w:w="1226" w:type="pct"/>
            <w:tcBorders>
              <w:top w:val="single" w:sz="4" w:space="0" w:color="99CCFF"/>
              <w:bottom w:val="single" w:sz="6" w:space="0" w:color="99CCFF"/>
            </w:tcBorders>
            <w:shd w:val="clear" w:color="auto" w:fill="C0C0C0"/>
          </w:tcPr>
          <w:p w14:paraId="0445FAC2" w14:textId="77777777" w:rsidR="00DE7AB5" w:rsidRPr="00417B0C" w:rsidRDefault="00DE7AB5" w:rsidP="00DE7AB5">
            <w:pPr>
              <w:spacing w:before="120" w:after="120"/>
              <w:jc w:val="center"/>
              <w:rPr>
                <w:b/>
                <w:sz w:val="22"/>
              </w:rPr>
            </w:pPr>
            <w:r w:rsidRPr="00417B0C">
              <w:rPr>
                <w:b/>
                <w:sz w:val="22"/>
              </w:rPr>
              <w:t>Description</w:t>
            </w:r>
          </w:p>
        </w:tc>
        <w:tc>
          <w:tcPr>
            <w:tcW w:w="717" w:type="pct"/>
            <w:tcBorders>
              <w:top w:val="single" w:sz="4" w:space="0" w:color="99CCFF"/>
              <w:bottom w:val="single" w:sz="6" w:space="0" w:color="99CCFF"/>
            </w:tcBorders>
            <w:shd w:val="clear" w:color="auto" w:fill="C0C0C0"/>
          </w:tcPr>
          <w:p w14:paraId="0BB18F6A" w14:textId="77777777" w:rsidR="00DE7AB5" w:rsidRPr="00417B0C" w:rsidRDefault="00DE7AB5" w:rsidP="00DE7AB5">
            <w:pPr>
              <w:spacing w:before="120" w:after="120"/>
              <w:jc w:val="center"/>
              <w:rPr>
                <w:b/>
                <w:sz w:val="22"/>
              </w:rPr>
            </w:pPr>
            <w:r w:rsidRPr="00417B0C">
              <w:rPr>
                <w:b/>
                <w:sz w:val="22"/>
              </w:rPr>
              <w:t xml:space="preserve">Required </w:t>
            </w:r>
          </w:p>
        </w:tc>
      </w:tr>
      <w:tr w:rsidR="00417B0C" w:rsidRPr="00417B0C" w14:paraId="3E6AEF30" w14:textId="77777777" w:rsidTr="00417B0C">
        <w:trPr>
          <w:trHeight w:val="44"/>
          <w:tblCellSpacing w:w="21" w:type="dxa"/>
        </w:trPr>
        <w:tc>
          <w:tcPr>
            <w:tcW w:w="1205" w:type="pct"/>
            <w:shd w:val="clear" w:color="auto" w:fill="F3F3F3"/>
            <w:vAlign w:val="center"/>
          </w:tcPr>
          <w:p w14:paraId="2924D7EB" w14:textId="027DB813" w:rsidR="00DE7AB5" w:rsidRPr="00417B0C" w:rsidRDefault="00DE7AB5" w:rsidP="00DE7AB5">
            <w:pPr>
              <w:tabs>
                <w:tab w:val="center" w:pos="239"/>
              </w:tabs>
              <w:spacing w:before="120" w:after="120"/>
              <w:rPr>
                <w:rFonts w:eastAsia="SimSun"/>
                <w:noProof/>
                <w:color w:val="000000" w:themeColor="text1"/>
                <w:sz w:val="22"/>
                <w:lang w:eastAsia="zh-CN"/>
              </w:rPr>
            </w:pPr>
            <w:r w:rsidRPr="00417B0C">
              <w:rPr>
                <w:rFonts w:eastAsiaTheme="minorEastAsia"/>
                <w:color w:val="000000"/>
                <w:sz w:val="22"/>
                <w:lang w:val="en-IN"/>
              </w:rPr>
              <w:t>ErrorCode</w:t>
            </w:r>
          </w:p>
        </w:tc>
        <w:tc>
          <w:tcPr>
            <w:tcW w:w="1181" w:type="pct"/>
            <w:shd w:val="clear" w:color="auto" w:fill="F3F3F3"/>
          </w:tcPr>
          <w:p w14:paraId="4BB4E6A5" w14:textId="77777777" w:rsidR="00DE7AB5" w:rsidRPr="00417B0C" w:rsidRDefault="00DE7AB5" w:rsidP="00DE7AB5">
            <w:pPr>
              <w:spacing w:before="120" w:after="120"/>
              <w:rPr>
                <w:color w:val="000000"/>
                <w:sz w:val="22"/>
              </w:rPr>
            </w:pPr>
          </w:p>
        </w:tc>
        <w:tc>
          <w:tcPr>
            <w:tcW w:w="529" w:type="pct"/>
            <w:shd w:val="clear" w:color="auto" w:fill="F3F3F3"/>
            <w:vAlign w:val="center"/>
          </w:tcPr>
          <w:p w14:paraId="057C1C41" w14:textId="117835CE" w:rsidR="00DE7AB5" w:rsidRPr="00417B0C" w:rsidRDefault="00DE7AB5" w:rsidP="00DE7AB5">
            <w:pPr>
              <w:spacing w:before="120" w:after="120"/>
              <w:rPr>
                <w:color w:val="000000"/>
                <w:sz w:val="22"/>
              </w:rPr>
            </w:pPr>
            <w:r w:rsidRPr="00417B0C">
              <w:rPr>
                <w:color w:val="000000"/>
                <w:sz w:val="22"/>
              </w:rPr>
              <w:t>Integer</w:t>
            </w:r>
          </w:p>
        </w:tc>
        <w:tc>
          <w:tcPr>
            <w:tcW w:w="1226" w:type="pct"/>
            <w:shd w:val="clear" w:color="auto" w:fill="F3F3F3"/>
            <w:vAlign w:val="bottom"/>
          </w:tcPr>
          <w:p w14:paraId="0554A0D7" w14:textId="77777777" w:rsidR="00DE7AB5" w:rsidRPr="00417B0C" w:rsidRDefault="00DE7AB5" w:rsidP="00DE7AB5">
            <w:pPr>
              <w:spacing w:before="120" w:after="120"/>
              <w:rPr>
                <w:noProof/>
                <w:sz w:val="22"/>
                <w:lang w:val="en-IN" w:eastAsia="en-IN"/>
              </w:rPr>
            </w:pPr>
            <w:r w:rsidRPr="00417B0C">
              <w:rPr>
                <w:noProof/>
                <w:sz w:val="22"/>
                <w:lang w:val="en-IN" w:eastAsia="en-IN"/>
              </w:rPr>
              <w:t>Specifies the error code.</w:t>
            </w:r>
          </w:p>
          <w:p w14:paraId="1AAB0690" w14:textId="77777777" w:rsidR="00DE7AB5" w:rsidRPr="00417B0C" w:rsidRDefault="00DE7AB5" w:rsidP="00DE7AB5">
            <w:pPr>
              <w:spacing w:before="120" w:after="120"/>
              <w:rPr>
                <w:noProof/>
                <w:sz w:val="22"/>
                <w:lang w:val="en-IN" w:eastAsia="en-IN"/>
              </w:rPr>
            </w:pPr>
            <w:r w:rsidRPr="00417B0C">
              <w:rPr>
                <w:noProof/>
                <w:sz w:val="22"/>
                <w:lang w:val="en-IN" w:eastAsia="en-IN"/>
              </w:rPr>
              <w:t>0 refers success.</w:t>
            </w:r>
          </w:p>
        </w:tc>
        <w:tc>
          <w:tcPr>
            <w:tcW w:w="717" w:type="pct"/>
            <w:shd w:val="clear" w:color="auto" w:fill="F3F3F3"/>
            <w:vAlign w:val="bottom"/>
          </w:tcPr>
          <w:p w14:paraId="2E278D78" w14:textId="77777777" w:rsidR="00DE7AB5" w:rsidRPr="00417B0C" w:rsidRDefault="00DE7AB5" w:rsidP="00DE7AB5">
            <w:pPr>
              <w:spacing w:before="120" w:after="120"/>
              <w:rPr>
                <w:color w:val="000000"/>
                <w:sz w:val="22"/>
              </w:rPr>
            </w:pPr>
            <w:r w:rsidRPr="00417B0C">
              <w:rPr>
                <w:color w:val="000000"/>
                <w:sz w:val="22"/>
              </w:rPr>
              <w:t>Yes</w:t>
            </w:r>
          </w:p>
        </w:tc>
      </w:tr>
      <w:tr w:rsidR="00417B0C" w:rsidRPr="00417B0C" w14:paraId="54F0D9EE" w14:textId="77777777" w:rsidTr="00417B0C">
        <w:trPr>
          <w:trHeight w:val="44"/>
          <w:tblCellSpacing w:w="21" w:type="dxa"/>
        </w:trPr>
        <w:tc>
          <w:tcPr>
            <w:tcW w:w="1205" w:type="pct"/>
            <w:shd w:val="clear" w:color="auto" w:fill="F3F3F3"/>
            <w:vAlign w:val="center"/>
          </w:tcPr>
          <w:p w14:paraId="2766DFED" w14:textId="77777777" w:rsidR="00DE7AB5" w:rsidRPr="00417B0C" w:rsidRDefault="00DE7AB5" w:rsidP="00DE7AB5">
            <w:pPr>
              <w:tabs>
                <w:tab w:val="center" w:pos="239"/>
              </w:tabs>
              <w:spacing w:before="120" w:after="120"/>
              <w:rPr>
                <w:sz w:val="22"/>
              </w:rPr>
            </w:pPr>
            <w:r w:rsidRPr="00417B0C">
              <w:rPr>
                <w:rFonts w:eastAsiaTheme="minorEastAsia"/>
                <w:color w:val="000000"/>
                <w:sz w:val="22"/>
                <w:lang w:val="en-IN"/>
              </w:rPr>
              <w:t>MaterialID</w:t>
            </w:r>
          </w:p>
        </w:tc>
        <w:tc>
          <w:tcPr>
            <w:tcW w:w="1181" w:type="pct"/>
            <w:shd w:val="clear" w:color="auto" w:fill="F3F3F3"/>
          </w:tcPr>
          <w:p w14:paraId="24307A97" w14:textId="77777777" w:rsidR="00DE7AB5" w:rsidRPr="00417B0C" w:rsidRDefault="00DE7AB5" w:rsidP="00DE7AB5">
            <w:pPr>
              <w:spacing w:before="120" w:after="120"/>
              <w:rPr>
                <w:color w:val="000000"/>
                <w:sz w:val="22"/>
              </w:rPr>
            </w:pPr>
          </w:p>
        </w:tc>
        <w:tc>
          <w:tcPr>
            <w:tcW w:w="529" w:type="pct"/>
            <w:shd w:val="clear" w:color="auto" w:fill="F3F3F3"/>
            <w:vAlign w:val="center"/>
          </w:tcPr>
          <w:p w14:paraId="30A9589F" w14:textId="76011FDE" w:rsidR="00DE7AB5" w:rsidRPr="00417B0C" w:rsidRDefault="00DE7AB5" w:rsidP="00DE7AB5">
            <w:pPr>
              <w:spacing w:before="120" w:after="120"/>
              <w:rPr>
                <w:sz w:val="22"/>
              </w:rPr>
            </w:pPr>
            <w:r w:rsidRPr="00417B0C">
              <w:rPr>
                <w:color w:val="000000"/>
                <w:sz w:val="22"/>
              </w:rPr>
              <w:t xml:space="preserve">String </w:t>
            </w:r>
          </w:p>
        </w:tc>
        <w:tc>
          <w:tcPr>
            <w:tcW w:w="1226" w:type="pct"/>
            <w:shd w:val="clear" w:color="auto" w:fill="F3F3F3"/>
            <w:vAlign w:val="bottom"/>
          </w:tcPr>
          <w:p w14:paraId="6BB99736" w14:textId="5AE1BBC3" w:rsidR="00DE7AB5" w:rsidRPr="00417B0C" w:rsidRDefault="00CB0A15" w:rsidP="00CB0A15">
            <w:pPr>
              <w:spacing w:before="120" w:after="120"/>
              <w:rPr>
                <w:noProof/>
                <w:sz w:val="22"/>
                <w:lang w:val="en-IN" w:eastAsia="en-IN"/>
              </w:rPr>
            </w:pPr>
            <w:r>
              <w:rPr>
                <w:noProof/>
                <w:sz w:val="22"/>
                <w:lang w:val="en-IN" w:eastAsia="en-IN"/>
              </w:rPr>
              <w:t>Refers unique material ID.</w:t>
            </w:r>
          </w:p>
        </w:tc>
        <w:tc>
          <w:tcPr>
            <w:tcW w:w="717" w:type="pct"/>
            <w:shd w:val="clear" w:color="auto" w:fill="F3F3F3"/>
            <w:vAlign w:val="bottom"/>
          </w:tcPr>
          <w:p w14:paraId="49EAEF73" w14:textId="77777777" w:rsidR="00DE7AB5" w:rsidRPr="00417B0C" w:rsidRDefault="00DE7AB5" w:rsidP="00DE7AB5">
            <w:pPr>
              <w:spacing w:before="120" w:after="120"/>
              <w:rPr>
                <w:sz w:val="22"/>
              </w:rPr>
            </w:pPr>
            <w:r w:rsidRPr="00417B0C">
              <w:rPr>
                <w:color w:val="000000"/>
                <w:sz w:val="22"/>
              </w:rPr>
              <w:t>Yes</w:t>
            </w:r>
          </w:p>
        </w:tc>
      </w:tr>
      <w:tr w:rsidR="00417B0C" w:rsidRPr="00417B0C" w14:paraId="5B1D6E71" w14:textId="77777777" w:rsidTr="00417B0C">
        <w:trPr>
          <w:trHeight w:val="44"/>
          <w:tblCellSpacing w:w="21" w:type="dxa"/>
        </w:trPr>
        <w:tc>
          <w:tcPr>
            <w:tcW w:w="1205" w:type="pct"/>
            <w:shd w:val="clear" w:color="auto" w:fill="F3F3F3"/>
            <w:vAlign w:val="center"/>
          </w:tcPr>
          <w:p w14:paraId="5FD17970" w14:textId="1B624AC7" w:rsidR="00DE7AB5" w:rsidRPr="00417B0C" w:rsidRDefault="00DE7AB5"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MaterialAvailStatus</w:t>
            </w:r>
          </w:p>
        </w:tc>
        <w:tc>
          <w:tcPr>
            <w:tcW w:w="1181" w:type="pct"/>
            <w:shd w:val="clear" w:color="auto" w:fill="F3F3F3"/>
          </w:tcPr>
          <w:p w14:paraId="7337B221" w14:textId="77777777" w:rsidR="00DE7AB5" w:rsidRPr="00417B0C" w:rsidRDefault="00DE7AB5" w:rsidP="00DE7AB5">
            <w:pPr>
              <w:spacing w:before="120" w:after="120"/>
              <w:rPr>
                <w:color w:val="000000"/>
                <w:sz w:val="22"/>
              </w:rPr>
            </w:pPr>
          </w:p>
        </w:tc>
        <w:tc>
          <w:tcPr>
            <w:tcW w:w="529" w:type="pct"/>
            <w:shd w:val="clear" w:color="auto" w:fill="F3F3F3"/>
            <w:vAlign w:val="center"/>
          </w:tcPr>
          <w:p w14:paraId="022CA2B2" w14:textId="172843E2" w:rsidR="00DE7AB5" w:rsidRPr="00417B0C" w:rsidRDefault="00A60592" w:rsidP="00DE7AB5">
            <w:pPr>
              <w:spacing w:before="120" w:after="120"/>
              <w:rPr>
                <w:color w:val="000000"/>
                <w:sz w:val="22"/>
              </w:rPr>
            </w:pPr>
            <w:r w:rsidRPr="00417B0C">
              <w:rPr>
                <w:color w:val="000000"/>
                <w:sz w:val="22"/>
              </w:rPr>
              <w:t xml:space="preserve">Integer </w:t>
            </w:r>
          </w:p>
        </w:tc>
        <w:tc>
          <w:tcPr>
            <w:tcW w:w="1226" w:type="pct"/>
            <w:shd w:val="clear" w:color="auto" w:fill="F3F3F3"/>
            <w:vAlign w:val="bottom"/>
          </w:tcPr>
          <w:p w14:paraId="6BF0AC94" w14:textId="77777777" w:rsidR="00A60592" w:rsidRPr="00417B0C" w:rsidRDefault="00A60592" w:rsidP="00A60592">
            <w:pPr>
              <w:spacing w:before="120" w:after="120"/>
              <w:rPr>
                <w:noProof/>
                <w:sz w:val="22"/>
                <w:lang w:val="en-IN" w:eastAsia="en-IN"/>
              </w:rPr>
            </w:pPr>
            <w:r w:rsidRPr="00417B0C">
              <w:rPr>
                <w:noProof/>
                <w:sz w:val="22"/>
                <w:lang w:val="en-IN" w:eastAsia="en-IN"/>
              </w:rPr>
              <w:t xml:space="preserve">The following values are applicable: </w:t>
            </w:r>
          </w:p>
          <w:p w14:paraId="73F46A03" w14:textId="6BAFBF77" w:rsidR="00A60592" w:rsidRPr="00417B0C" w:rsidRDefault="00A60592" w:rsidP="00A60592">
            <w:pPr>
              <w:pStyle w:val="ListParagraph"/>
              <w:numPr>
                <w:ilvl w:val="0"/>
                <w:numId w:val="22"/>
              </w:numPr>
              <w:rPr>
                <w:sz w:val="22"/>
              </w:rPr>
            </w:pPr>
            <w:r w:rsidRPr="00417B0C">
              <w:rPr>
                <w:sz w:val="22"/>
              </w:rPr>
              <w:t>0</w:t>
            </w:r>
            <w:r w:rsidR="0096384C" w:rsidRPr="00417B0C">
              <w:rPr>
                <w:sz w:val="22"/>
              </w:rPr>
              <w:t>:</w:t>
            </w:r>
            <w:r w:rsidRPr="00417B0C">
              <w:rPr>
                <w:sz w:val="22"/>
              </w:rPr>
              <w:t xml:space="preserve"> </w:t>
            </w:r>
            <w:r w:rsidR="0096384C" w:rsidRPr="00417B0C">
              <w:rPr>
                <w:sz w:val="22"/>
              </w:rPr>
              <w:t>R</w:t>
            </w:r>
            <w:r w:rsidRPr="00417B0C">
              <w:rPr>
                <w:sz w:val="22"/>
              </w:rPr>
              <w:t xml:space="preserve">efers material is available to use </w:t>
            </w:r>
          </w:p>
          <w:p w14:paraId="21C82584" w14:textId="5DD2E92A" w:rsidR="00A60592" w:rsidRPr="00417B0C" w:rsidRDefault="00A60592" w:rsidP="00A60592">
            <w:pPr>
              <w:pStyle w:val="ListParagraph"/>
              <w:numPr>
                <w:ilvl w:val="0"/>
                <w:numId w:val="22"/>
              </w:numPr>
              <w:rPr>
                <w:sz w:val="22"/>
              </w:rPr>
            </w:pPr>
            <w:r w:rsidRPr="00417B0C">
              <w:rPr>
                <w:sz w:val="22"/>
              </w:rPr>
              <w:t>1</w:t>
            </w:r>
            <w:r w:rsidR="0096384C" w:rsidRPr="00417B0C">
              <w:rPr>
                <w:sz w:val="22"/>
              </w:rPr>
              <w:t>:</w:t>
            </w:r>
            <w:r w:rsidRPr="00417B0C">
              <w:rPr>
                <w:sz w:val="22"/>
              </w:rPr>
              <w:t xml:space="preserve"> </w:t>
            </w:r>
            <w:r w:rsidR="0096384C" w:rsidRPr="00417B0C">
              <w:rPr>
                <w:sz w:val="22"/>
              </w:rPr>
              <w:t xml:space="preserve">Refers </w:t>
            </w:r>
            <w:r w:rsidRPr="00417B0C">
              <w:rPr>
                <w:sz w:val="22"/>
              </w:rPr>
              <w:t>material is not defined</w:t>
            </w:r>
          </w:p>
          <w:p w14:paraId="4626F0CC" w14:textId="495407AD" w:rsidR="0096384C" w:rsidRPr="00417B0C" w:rsidRDefault="00A60592" w:rsidP="00A60592">
            <w:pPr>
              <w:pStyle w:val="ListParagraph"/>
              <w:numPr>
                <w:ilvl w:val="0"/>
                <w:numId w:val="22"/>
              </w:numPr>
              <w:rPr>
                <w:sz w:val="22"/>
              </w:rPr>
            </w:pPr>
            <w:r w:rsidRPr="00417B0C">
              <w:rPr>
                <w:sz w:val="22"/>
              </w:rPr>
              <w:t>2</w:t>
            </w:r>
            <w:r w:rsidR="0096384C" w:rsidRPr="00417B0C">
              <w:rPr>
                <w:sz w:val="22"/>
              </w:rPr>
              <w:t xml:space="preserve">: Refers </w:t>
            </w:r>
            <w:r w:rsidRPr="00417B0C">
              <w:rPr>
                <w:sz w:val="22"/>
              </w:rPr>
              <w:t xml:space="preserve">material is </w:t>
            </w:r>
            <w:r w:rsidR="0096384C" w:rsidRPr="00417B0C">
              <w:rPr>
                <w:sz w:val="22"/>
              </w:rPr>
              <w:t>defined but cannot be used</w:t>
            </w:r>
          </w:p>
          <w:p w14:paraId="4BB6A835" w14:textId="0BC6842F" w:rsidR="0096384C" w:rsidRPr="00417B0C" w:rsidRDefault="0096384C" w:rsidP="00A60592">
            <w:pPr>
              <w:pStyle w:val="ListParagraph"/>
              <w:numPr>
                <w:ilvl w:val="0"/>
                <w:numId w:val="22"/>
              </w:numPr>
              <w:rPr>
                <w:sz w:val="22"/>
              </w:rPr>
            </w:pPr>
            <w:r w:rsidRPr="00417B0C">
              <w:rPr>
                <w:sz w:val="22"/>
              </w:rPr>
              <w:t xml:space="preserve">3: Refers </w:t>
            </w:r>
            <w:r w:rsidR="00A60592" w:rsidRPr="00417B0C">
              <w:rPr>
                <w:sz w:val="22"/>
              </w:rPr>
              <w:t>material is inactive but available for use</w:t>
            </w:r>
          </w:p>
          <w:p w14:paraId="53F76215" w14:textId="489EE603" w:rsidR="0096384C" w:rsidRPr="00417B0C" w:rsidRDefault="0096384C" w:rsidP="00A60592">
            <w:pPr>
              <w:pStyle w:val="ListParagraph"/>
              <w:numPr>
                <w:ilvl w:val="0"/>
                <w:numId w:val="22"/>
              </w:numPr>
              <w:rPr>
                <w:sz w:val="22"/>
              </w:rPr>
            </w:pPr>
            <w:r w:rsidRPr="00417B0C">
              <w:rPr>
                <w:sz w:val="22"/>
              </w:rPr>
              <w:t xml:space="preserve">4: Refers </w:t>
            </w:r>
            <w:r w:rsidR="00A60592" w:rsidRPr="00417B0C">
              <w:rPr>
                <w:sz w:val="22"/>
              </w:rPr>
              <w:t>material is considered unusable due to MSD</w:t>
            </w:r>
          </w:p>
          <w:p w14:paraId="5C01B520" w14:textId="5CF5E2E4" w:rsidR="0096384C" w:rsidRPr="00417B0C" w:rsidRDefault="0096384C" w:rsidP="00A60592">
            <w:pPr>
              <w:pStyle w:val="ListParagraph"/>
              <w:numPr>
                <w:ilvl w:val="0"/>
                <w:numId w:val="22"/>
              </w:numPr>
              <w:rPr>
                <w:sz w:val="22"/>
              </w:rPr>
            </w:pPr>
            <w:r w:rsidRPr="00417B0C">
              <w:rPr>
                <w:sz w:val="22"/>
              </w:rPr>
              <w:t>5: Refers m</w:t>
            </w:r>
            <w:r w:rsidR="00A60592" w:rsidRPr="00417B0C">
              <w:rPr>
                <w:sz w:val="22"/>
              </w:rPr>
              <w:t>aterial is i</w:t>
            </w:r>
            <w:r w:rsidRPr="00417B0C">
              <w:rPr>
                <w:sz w:val="22"/>
              </w:rPr>
              <w:t>n PanaCIM material limited area</w:t>
            </w:r>
          </w:p>
          <w:p w14:paraId="7158BFF5" w14:textId="129D0C40" w:rsidR="0096384C" w:rsidRPr="00417B0C" w:rsidRDefault="0096384C" w:rsidP="00A60592">
            <w:pPr>
              <w:pStyle w:val="ListParagraph"/>
              <w:numPr>
                <w:ilvl w:val="0"/>
                <w:numId w:val="22"/>
              </w:numPr>
              <w:rPr>
                <w:sz w:val="22"/>
              </w:rPr>
            </w:pPr>
            <w:r w:rsidRPr="00417B0C">
              <w:rPr>
                <w:sz w:val="22"/>
              </w:rPr>
              <w:t xml:space="preserve">6: Refers </w:t>
            </w:r>
            <w:r w:rsidR="00A60592" w:rsidRPr="00417B0C">
              <w:rPr>
                <w:sz w:val="22"/>
              </w:rPr>
              <w:t>material is reserved</w:t>
            </w:r>
          </w:p>
          <w:p w14:paraId="6EA00BA8" w14:textId="4E76BA99" w:rsidR="0096384C" w:rsidRPr="00417B0C" w:rsidRDefault="0096384C" w:rsidP="00A60592">
            <w:pPr>
              <w:pStyle w:val="ListParagraph"/>
              <w:numPr>
                <w:ilvl w:val="0"/>
                <w:numId w:val="22"/>
              </w:numPr>
              <w:rPr>
                <w:sz w:val="22"/>
              </w:rPr>
            </w:pPr>
            <w:r w:rsidRPr="00417B0C">
              <w:rPr>
                <w:sz w:val="22"/>
              </w:rPr>
              <w:t xml:space="preserve">7: Refers </w:t>
            </w:r>
            <w:r w:rsidR="00A60592" w:rsidRPr="00417B0C">
              <w:rPr>
                <w:sz w:val="22"/>
              </w:rPr>
              <w:t>invalid component</w:t>
            </w:r>
          </w:p>
          <w:p w14:paraId="6B7BC61F" w14:textId="35E1AE67" w:rsidR="0096384C" w:rsidRPr="00417B0C" w:rsidRDefault="0096384C" w:rsidP="00A60592">
            <w:pPr>
              <w:pStyle w:val="ListParagraph"/>
              <w:numPr>
                <w:ilvl w:val="0"/>
                <w:numId w:val="22"/>
              </w:numPr>
              <w:rPr>
                <w:sz w:val="22"/>
              </w:rPr>
            </w:pPr>
            <w:r w:rsidRPr="00417B0C">
              <w:rPr>
                <w:sz w:val="22"/>
              </w:rPr>
              <w:t xml:space="preserve">8: Refers </w:t>
            </w:r>
            <w:r w:rsidR="00A60592" w:rsidRPr="00417B0C">
              <w:rPr>
                <w:sz w:val="22"/>
              </w:rPr>
              <w:t>restricted component</w:t>
            </w:r>
          </w:p>
          <w:p w14:paraId="056A3473" w14:textId="5281CB51" w:rsidR="00DE7AB5" w:rsidRPr="00417B0C" w:rsidRDefault="0096384C" w:rsidP="0096384C">
            <w:pPr>
              <w:pStyle w:val="ListParagraph"/>
              <w:numPr>
                <w:ilvl w:val="0"/>
                <w:numId w:val="22"/>
              </w:numPr>
              <w:rPr>
                <w:sz w:val="22"/>
              </w:rPr>
            </w:pPr>
            <w:r w:rsidRPr="00417B0C">
              <w:rPr>
                <w:sz w:val="22"/>
              </w:rPr>
              <w:lastRenderedPageBreak/>
              <w:t xml:space="preserve">9: Refers material is </w:t>
            </w:r>
            <w:r w:rsidR="00A60592" w:rsidRPr="00417B0C">
              <w:rPr>
                <w:sz w:val="22"/>
              </w:rPr>
              <w:t xml:space="preserve">spliced </w:t>
            </w:r>
            <w:r w:rsidRPr="00417B0C">
              <w:rPr>
                <w:sz w:val="22"/>
              </w:rPr>
              <w:t xml:space="preserve">and </w:t>
            </w:r>
            <w:r w:rsidR="00A60592" w:rsidRPr="00417B0C">
              <w:rPr>
                <w:sz w:val="22"/>
              </w:rPr>
              <w:t>not available for use</w:t>
            </w:r>
          </w:p>
        </w:tc>
        <w:tc>
          <w:tcPr>
            <w:tcW w:w="717" w:type="pct"/>
            <w:shd w:val="clear" w:color="auto" w:fill="F3F3F3"/>
            <w:vAlign w:val="bottom"/>
          </w:tcPr>
          <w:p w14:paraId="566AD294" w14:textId="7EC0F802" w:rsidR="00DE7AB5" w:rsidRPr="00417B0C" w:rsidRDefault="00A60592" w:rsidP="00DE7AB5">
            <w:pPr>
              <w:spacing w:before="120" w:after="120"/>
              <w:rPr>
                <w:color w:val="000000"/>
                <w:sz w:val="22"/>
              </w:rPr>
            </w:pPr>
            <w:r w:rsidRPr="00417B0C">
              <w:rPr>
                <w:color w:val="000000"/>
                <w:sz w:val="22"/>
              </w:rPr>
              <w:lastRenderedPageBreak/>
              <w:t>Yes</w:t>
            </w:r>
          </w:p>
        </w:tc>
      </w:tr>
      <w:tr w:rsidR="00417B0C" w:rsidRPr="00417B0C" w14:paraId="6008B8EF" w14:textId="77777777" w:rsidTr="00417B0C">
        <w:trPr>
          <w:trHeight w:val="44"/>
          <w:tblCellSpacing w:w="21" w:type="dxa"/>
        </w:trPr>
        <w:tc>
          <w:tcPr>
            <w:tcW w:w="1205" w:type="pct"/>
            <w:shd w:val="clear" w:color="auto" w:fill="F3F3F3"/>
            <w:vAlign w:val="center"/>
          </w:tcPr>
          <w:p w14:paraId="2809DB5B" w14:textId="5EF09F65" w:rsidR="00DE7AB5" w:rsidRPr="00417B0C" w:rsidRDefault="00DE7AB5"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PartNo</w:t>
            </w:r>
          </w:p>
        </w:tc>
        <w:tc>
          <w:tcPr>
            <w:tcW w:w="1181" w:type="pct"/>
            <w:shd w:val="clear" w:color="auto" w:fill="F3F3F3"/>
          </w:tcPr>
          <w:p w14:paraId="7C456595" w14:textId="77777777" w:rsidR="00DE7AB5" w:rsidRPr="00417B0C" w:rsidRDefault="00DE7AB5" w:rsidP="00DE7AB5">
            <w:pPr>
              <w:spacing w:before="120" w:after="120"/>
              <w:rPr>
                <w:color w:val="000000"/>
                <w:sz w:val="22"/>
              </w:rPr>
            </w:pPr>
          </w:p>
        </w:tc>
        <w:tc>
          <w:tcPr>
            <w:tcW w:w="529" w:type="pct"/>
            <w:shd w:val="clear" w:color="auto" w:fill="F3F3F3"/>
            <w:vAlign w:val="center"/>
          </w:tcPr>
          <w:p w14:paraId="1D30FAD1" w14:textId="5FF97B79" w:rsidR="00DE7AB5" w:rsidRPr="00417B0C" w:rsidRDefault="00417B0C" w:rsidP="00DE7AB5">
            <w:pPr>
              <w:spacing w:before="120" w:after="120"/>
              <w:rPr>
                <w:color w:val="000000"/>
                <w:sz w:val="22"/>
              </w:rPr>
            </w:pPr>
            <w:r w:rsidRPr="00417B0C">
              <w:rPr>
                <w:color w:val="000000"/>
                <w:sz w:val="22"/>
              </w:rPr>
              <w:t>String</w:t>
            </w:r>
          </w:p>
        </w:tc>
        <w:tc>
          <w:tcPr>
            <w:tcW w:w="1226" w:type="pct"/>
            <w:shd w:val="clear" w:color="auto" w:fill="F3F3F3"/>
            <w:vAlign w:val="bottom"/>
          </w:tcPr>
          <w:p w14:paraId="7B12E5B6" w14:textId="20ED07FA" w:rsidR="00DE7AB5" w:rsidRPr="00417B0C" w:rsidRDefault="00CB0A15" w:rsidP="00DE7AB5">
            <w:pPr>
              <w:spacing w:before="120" w:after="120"/>
              <w:rPr>
                <w:noProof/>
                <w:sz w:val="22"/>
                <w:lang w:val="en-IN" w:eastAsia="en-IN"/>
              </w:rPr>
            </w:pPr>
            <w:r>
              <w:rPr>
                <w:noProof/>
                <w:sz w:val="22"/>
                <w:lang w:val="en-IN" w:eastAsia="en-IN"/>
              </w:rPr>
              <w:t>Refers part number.</w:t>
            </w:r>
          </w:p>
        </w:tc>
        <w:tc>
          <w:tcPr>
            <w:tcW w:w="717" w:type="pct"/>
            <w:shd w:val="clear" w:color="auto" w:fill="F3F3F3"/>
            <w:vAlign w:val="bottom"/>
          </w:tcPr>
          <w:p w14:paraId="1F036364" w14:textId="77777777" w:rsidR="00DE7AB5" w:rsidRPr="00417B0C" w:rsidRDefault="00DE7AB5" w:rsidP="00DE7AB5">
            <w:pPr>
              <w:spacing w:before="120" w:after="120"/>
              <w:rPr>
                <w:color w:val="000000"/>
                <w:sz w:val="22"/>
              </w:rPr>
            </w:pPr>
          </w:p>
        </w:tc>
      </w:tr>
      <w:tr w:rsidR="00417B0C" w:rsidRPr="00417B0C" w14:paraId="5B153609" w14:textId="77777777" w:rsidTr="00417B0C">
        <w:trPr>
          <w:trHeight w:val="44"/>
          <w:tblCellSpacing w:w="21" w:type="dxa"/>
        </w:trPr>
        <w:tc>
          <w:tcPr>
            <w:tcW w:w="1205" w:type="pct"/>
            <w:shd w:val="clear" w:color="auto" w:fill="F3F3F3"/>
            <w:vAlign w:val="center"/>
          </w:tcPr>
          <w:p w14:paraId="40EF2229" w14:textId="394CCCF5" w:rsidR="00DE7AB5" w:rsidRPr="00417B0C" w:rsidRDefault="00DE7AB5" w:rsidP="00DE7AB5">
            <w:pPr>
              <w:tabs>
                <w:tab w:val="center" w:pos="239"/>
              </w:tabs>
              <w:spacing w:before="120" w:after="120"/>
              <w:rPr>
                <w:rFonts w:eastAsiaTheme="minorEastAsia"/>
                <w:color w:val="000000"/>
                <w:sz w:val="22"/>
                <w:lang w:val="en-IN"/>
              </w:rPr>
            </w:pPr>
            <w:r w:rsidRPr="00417B0C">
              <w:rPr>
                <w:sz w:val="22"/>
              </w:rPr>
              <w:t>Quantity</w:t>
            </w:r>
          </w:p>
        </w:tc>
        <w:tc>
          <w:tcPr>
            <w:tcW w:w="1181" w:type="pct"/>
            <w:shd w:val="clear" w:color="auto" w:fill="F3F3F3"/>
          </w:tcPr>
          <w:p w14:paraId="5B862174" w14:textId="77777777" w:rsidR="00DE7AB5" w:rsidRPr="00417B0C" w:rsidRDefault="00DE7AB5" w:rsidP="00DE7AB5">
            <w:pPr>
              <w:spacing w:before="120" w:after="120"/>
              <w:rPr>
                <w:color w:val="000000"/>
                <w:sz w:val="22"/>
              </w:rPr>
            </w:pPr>
          </w:p>
        </w:tc>
        <w:tc>
          <w:tcPr>
            <w:tcW w:w="529" w:type="pct"/>
            <w:shd w:val="clear" w:color="auto" w:fill="F3F3F3"/>
            <w:vAlign w:val="center"/>
          </w:tcPr>
          <w:p w14:paraId="30FE525E" w14:textId="0102CAB8" w:rsidR="00DE7AB5" w:rsidRPr="00417B0C" w:rsidRDefault="00417B0C" w:rsidP="00DE7AB5">
            <w:pPr>
              <w:spacing w:before="120" w:after="120"/>
              <w:rPr>
                <w:color w:val="000000"/>
                <w:sz w:val="22"/>
              </w:rPr>
            </w:pPr>
            <w:r w:rsidRPr="00417B0C">
              <w:rPr>
                <w:color w:val="000000"/>
                <w:sz w:val="22"/>
              </w:rPr>
              <w:t>Integer</w:t>
            </w:r>
          </w:p>
        </w:tc>
        <w:tc>
          <w:tcPr>
            <w:tcW w:w="1226" w:type="pct"/>
            <w:shd w:val="clear" w:color="auto" w:fill="F3F3F3"/>
            <w:vAlign w:val="bottom"/>
          </w:tcPr>
          <w:p w14:paraId="27AAA0F7" w14:textId="4057B705" w:rsidR="00DE7AB5" w:rsidRPr="00417B0C" w:rsidRDefault="00CB0A15" w:rsidP="00DE7AB5">
            <w:pPr>
              <w:spacing w:before="120" w:after="120"/>
              <w:rPr>
                <w:noProof/>
                <w:sz w:val="22"/>
                <w:lang w:val="en-IN" w:eastAsia="en-IN"/>
              </w:rPr>
            </w:pPr>
            <w:r>
              <w:rPr>
                <w:noProof/>
                <w:sz w:val="22"/>
                <w:lang w:val="en-IN" w:eastAsia="en-IN"/>
              </w:rPr>
              <w:t>Refers material quantity.</w:t>
            </w:r>
          </w:p>
        </w:tc>
        <w:tc>
          <w:tcPr>
            <w:tcW w:w="717" w:type="pct"/>
            <w:shd w:val="clear" w:color="auto" w:fill="F3F3F3"/>
            <w:vAlign w:val="bottom"/>
          </w:tcPr>
          <w:p w14:paraId="57EDDBC7" w14:textId="77777777" w:rsidR="00DE7AB5" w:rsidRPr="00417B0C" w:rsidRDefault="00DE7AB5" w:rsidP="00DE7AB5">
            <w:pPr>
              <w:spacing w:before="120" w:after="120"/>
              <w:rPr>
                <w:color w:val="000000"/>
                <w:sz w:val="22"/>
              </w:rPr>
            </w:pPr>
          </w:p>
        </w:tc>
      </w:tr>
      <w:tr w:rsidR="00417B0C" w:rsidRPr="00417B0C" w14:paraId="322C1407" w14:textId="77777777" w:rsidTr="00417B0C">
        <w:trPr>
          <w:trHeight w:val="44"/>
          <w:tblCellSpacing w:w="21" w:type="dxa"/>
        </w:trPr>
        <w:tc>
          <w:tcPr>
            <w:tcW w:w="1205" w:type="pct"/>
            <w:shd w:val="clear" w:color="auto" w:fill="F3F3F3"/>
            <w:vAlign w:val="center"/>
          </w:tcPr>
          <w:p w14:paraId="5F62E5D7" w14:textId="51831D2A" w:rsidR="00DE7AB5" w:rsidRPr="00417B0C" w:rsidRDefault="00DE7AB5"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Lot</w:t>
            </w:r>
          </w:p>
        </w:tc>
        <w:tc>
          <w:tcPr>
            <w:tcW w:w="1181" w:type="pct"/>
            <w:shd w:val="clear" w:color="auto" w:fill="F3F3F3"/>
          </w:tcPr>
          <w:p w14:paraId="75D8CD1E" w14:textId="77777777" w:rsidR="00DE7AB5" w:rsidRPr="00417B0C" w:rsidRDefault="00DE7AB5" w:rsidP="00DE7AB5">
            <w:pPr>
              <w:spacing w:before="120" w:after="120"/>
              <w:rPr>
                <w:color w:val="000000"/>
                <w:sz w:val="22"/>
              </w:rPr>
            </w:pPr>
          </w:p>
        </w:tc>
        <w:tc>
          <w:tcPr>
            <w:tcW w:w="529" w:type="pct"/>
            <w:shd w:val="clear" w:color="auto" w:fill="F3F3F3"/>
            <w:vAlign w:val="center"/>
          </w:tcPr>
          <w:p w14:paraId="7018640F" w14:textId="6327AEB0" w:rsidR="00DE7AB5" w:rsidRPr="00417B0C" w:rsidRDefault="00417B0C" w:rsidP="00DE7AB5">
            <w:pPr>
              <w:spacing w:before="120" w:after="120"/>
              <w:rPr>
                <w:color w:val="000000"/>
                <w:sz w:val="22"/>
              </w:rPr>
            </w:pPr>
            <w:r w:rsidRPr="00417B0C">
              <w:rPr>
                <w:color w:val="000000"/>
                <w:sz w:val="22"/>
              </w:rPr>
              <w:t>String</w:t>
            </w:r>
          </w:p>
        </w:tc>
        <w:tc>
          <w:tcPr>
            <w:tcW w:w="1226" w:type="pct"/>
            <w:shd w:val="clear" w:color="auto" w:fill="F3F3F3"/>
            <w:vAlign w:val="bottom"/>
          </w:tcPr>
          <w:p w14:paraId="72C3966C" w14:textId="00151350" w:rsidR="00DE7AB5" w:rsidRPr="00417B0C" w:rsidRDefault="00CB0A15" w:rsidP="00DE7AB5">
            <w:pPr>
              <w:spacing w:before="120" w:after="120"/>
              <w:rPr>
                <w:noProof/>
                <w:sz w:val="22"/>
                <w:lang w:val="en-IN" w:eastAsia="en-IN"/>
              </w:rPr>
            </w:pPr>
            <w:r>
              <w:rPr>
                <w:noProof/>
                <w:sz w:val="22"/>
                <w:lang w:val="en-IN" w:eastAsia="en-IN"/>
              </w:rPr>
              <w:t>Refers lot number.</w:t>
            </w:r>
          </w:p>
        </w:tc>
        <w:tc>
          <w:tcPr>
            <w:tcW w:w="717" w:type="pct"/>
            <w:shd w:val="clear" w:color="auto" w:fill="F3F3F3"/>
            <w:vAlign w:val="bottom"/>
          </w:tcPr>
          <w:p w14:paraId="546E9A8E" w14:textId="77777777" w:rsidR="00DE7AB5" w:rsidRPr="00417B0C" w:rsidRDefault="00DE7AB5" w:rsidP="00DE7AB5">
            <w:pPr>
              <w:spacing w:before="120" w:after="120"/>
              <w:rPr>
                <w:color w:val="000000"/>
                <w:sz w:val="22"/>
              </w:rPr>
            </w:pPr>
          </w:p>
        </w:tc>
      </w:tr>
      <w:tr w:rsidR="00417B0C" w:rsidRPr="00417B0C" w14:paraId="2B1AC413" w14:textId="77777777" w:rsidTr="00417B0C">
        <w:trPr>
          <w:trHeight w:val="44"/>
          <w:tblCellSpacing w:w="21" w:type="dxa"/>
        </w:trPr>
        <w:tc>
          <w:tcPr>
            <w:tcW w:w="1205" w:type="pct"/>
            <w:shd w:val="clear" w:color="auto" w:fill="F3F3F3"/>
            <w:vAlign w:val="center"/>
          </w:tcPr>
          <w:p w14:paraId="52B6143E" w14:textId="714515A6" w:rsidR="00DE7AB5" w:rsidRPr="00417B0C" w:rsidRDefault="00DE7AB5"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Userdata</w:t>
            </w:r>
          </w:p>
        </w:tc>
        <w:tc>
          <w:tcPr>
            <w:tcW w:w="1181" w:type="pct"/>
            <w:shd w:val="clear" w:color="auto" w:fill="F3F3F3"/>
          </w:tcPr>
          <w:p w14:paraId="109BC8DB" w14:textId="77777777" w:rsidR="00DE7AB5" w:rsidRPr="00417B0C" w:rsidRDefault="00DE7AB5" w:rsidP="00DE7AB5">
            <w:pPr>
              <w:spacing w:before="120" w:after="120"/>
              <w:rPr>
                <w:color w:val="000000"/>
                <w:sz w:val="22"/>
              </w:rPr>
            </w:pPr>
          </w:p>
        </w:tc>
        <w:tc>
          <w:tcPr>
            <w:tcW w:w="529" w:type="pct"/>
            <w:shd w:val="clear" w:color="auto" w:fill="F3F3F3"/>
            <w:vAlign w:val="center"/>
          </w:tcPr>
          <w:p w14:paraId="2E335EFF" w14:textId="04657879" w:rsidR="00DE7AB5" w:rsidRPr="00417B0C" w:rsidRDefault="00417B0C" w:rsidP="00DE7AB5">
            <w:pPr>
              <w:spacing w:before="120" w:after="120"/>
              <w:rPr>
                <w:color w:val="000000"/>
                <w:sz w:val="22"/>
              </w:rPr>
            </w:pPr>
            <w:r w:rsidRPr="00417B0C">
              <w:rPr>
                <w:color w:val="000000"/>
                <w:sz w:val="22"/>
              </w:rPr>
              <w:t xml:space="preserve">String </w:t>
            </w:r>
          </w:p>
        </w:tc>
        <w:tc>
          <w:tcPr>
            <w:tcW w:w="1226" w:type="pct"/>
            <w:shd w:val="clear" w:color="auto" w:fill="F3F3F3"/>
            <w:vAlign w:val="bottom"/>
          </w:tcPr>
          <w:p w14:paraId="03D039A0" w14:textId="43928508" w:rsidR="00DE7AB5" w:rsidRPr="00417B0C" w:rsidRDefault="00CB0A15" w:rsidP="00DE7AB5">
            <w:pPr>
              <w:spacing w:before="120" w:after="120"/>
              <w:rPr>
                <w:noProof/>
                <w:sz w:val="22"/>
                <w:lang w:val="en-IN" w:eastAsia="en-IN"/>
              </w:rPr>
            </w:pPr>
            <w:r>
              <w:rPr>
                <w:noProof/>
                <w:sz w:val="22"/>
                <w:lang w:val="en-IN" w:eastAsia="en-IN"/>
              </w:rPr>
              <w:t>Refers user data.</w:t>
            </w:r>
          </w:p>
        </w:tc>
        <w:tc>
          <w:tcPr>
            <w:tcW w:w="717" w:type="pct"/>
            <w:shd w:val="clear" w:color="auto" w:fill="F3F3F3"/>
            <w:vAlign w:val="bottom"/>
          </w:tcPr>
          <w:p w14:paraId="663F728F" w14:textId="77777777" w:rsidR="00DE7AB5" w:rsidRPr="00417B0C" w:rsidRDefault="00DE7AB5" w:rsidP="00DE7AB5">
            <w:pPr>
              <w:spacing w:before="120" w:after="120"/>
              <w:rPr>
                <w:color w:val="000000"/>
                <w:sz w:val="22"/>
              </w:rPr>
            </w:pPr>
          </w:p>
        </w:tc>
      </w:tr>
      <w:tr w:rsidR="00417B0C" w:rsidRPr="00417B0C" w14:paraId="406F1103" w14:textId="77777777" w:rsidTr="00417B0C">
        <w:trPr>
          <w:trHeight w:val="44"/>
          <w:tblCellSpacing w:w="21" w:type="dxa"/>
        </w:trPr>
        <w:tc>
          <w:tcPr>
            <w:tcW w:w="1205" w:type="pct"/>
            <w:shd w:val="clear" w:color="auto" w:fill="F3F3F3"/>
            <w:vAlign w:val="center"/>
          </w:tcPr>
          <w:p w14:paraId="0266AA30" w14:textId="692266B7" w:rsidR="00DE7AB5" w:rsidRPr="00417B0C" w:rsidRDefault="00DE7AB5"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WorkOrderName</w:t>
            </w:r>
          </w:p>
        </w:tc>
        <w:tc>
          <w:tcPr>
            <w:tcW w:w="1181" w:type="pct"/>
            <w:shd w:val="clear" w:color="auto" w:fill="F3F3F3"/>
          </w:tcPr>
          <w:p w14:paraId="03670BC3" w14:textId="77777777" w:rsidR="00DE7AB5" w:rsidRPr="00417B0C" w:rsidRDefault="00DE7AB5" w:rsidP="00DE7AB5">
            <w:pPr>
              <w:spacing w:before="120" w:after="120"/>
              <w:rPr>
                <w:color w:val="000000"/>
                <w:sz w:val="22"/>
              </w:rPr>
            </w:pPr>
          </w:p>
        </w:tc>
        <w:tc>
          <w:tcPr>
            <w:tcW w:w="529" w:type="pct"/>
            <w:shd w:val="clear" w:color="auto" w:fill="F3F3F3"/>
            <w:vAlign w:val="center"/>
          </w:tcPr>
          <w:p w14:paraId="379BAACF" w14:textId="43CB736D" w:rsidR="00DE7AB5" w:rsidRPr="00417B0C" w:rsidRDefault="00417B0C" w:rsidP="00DE7AB5">
            <w:pPr>
              <w:spacing w:before="120" w:after="120"/>
              <w:rPr>
                <w:color w:val="000000"/>
                <w:sz w:val="22"/>
              </w:rPr>
            </w:pPr>
            <w:r w:rsidRPr="00417B0C">
              <w:rPr>
                <w:color w:val="000000"/>
                <w:sz w:val="22"/>
              </w:rPr>
              <w:t>String</w:t>
            </w:r>
          </w:p>
        </w:tc>
        <w:tc>
          <w:tcPr>
            <w:tcW w:w="1226" w:type="pct"/>
            <w:shd w:val="clear" w:color="auto" w:fill="F3F3F3"/>
            <w:vAlign w:val="bottom"/>
          </w:tcPr>
          <w:p w14:paraId="69F4A9F4" w14:textId="67065ABF" w:rsidR="00DE7AB5" w:rsidRPr="00417B0C" w:rsidRDefault="00CB0A15" w:rsidP="00DE7AB5">
            <w:pPr>
              <w:spacing w:before="120" w:after="120"/>
              <w:rPr>
                <w:noProof/>
                <w:sz w:val="22"/>
                <w:lang w:val="en-IN" w:eastAsia="en-IN"/>
              </w:rPr>
            </w:pPr>
            <w:r>
              <w:rPr>
                <w:noProof/>
                <w:sz w:val="22"/>
                <w:lang w:val="en-IN" w:eastAsia="en-IN"/>
              </w:rPr>
              <w:t>Refers work order name.</w:t>
            </w:r>
          </w:p>
        </w:tc>
        <w:tc>
          <w:tcPr>
            <w:tcW w:w="717" w:type="pct"/>
            <w:shd w:val="clear" w:color="auto" w:fill="F3F3F3"/>
            <w:vAlign w:val="bottom"/>
          </w:tcPr>
          <w:p w14:paraId="6A28F5EA" w14:textId="77777777" w:rsidR="00DE7AB5" w:rsidRPr="00417B0C" w:rsidRDefault="00DE7AB5" w:rsidP="00DE7AB5">
            <w:pPr>
              <w:spacing w:before="120" w:after="120"/>
              <w:rPr>
                <w:color w:val="000000"/>
                <w:sz w:val="22"/>
              </w:rPr>
            </w:pPr>
          </w:p>
        </w:tc>
      </w:tr>
      <w:tr w:rsidR="00417B0C" w:rsidRPr="00417B0C" w14:paraId="4EA091CB" w14:textId="77777777" w:rsidTr="00417B0C">
        <w:trPr>
          <w:trHeight w:val="44"/>
          <w:tblCellSpacing w:w="21" w:type="dxa"/>
        </w:trPr>
        <w:tc>
          <w:tcPr>
            <w:tcW w:w="1205" w:type="pct"/>
            <w:vMerge w:val="restart"/>
            <w:shd w:val="clear" w:color="auto" w:fill="F3F3F3"/>
            <w:vAlign w:val="center"/>
          </w:tcPr>
          <w:p w14:paraId="1425B463" w14:textId="3F365210" w:rsidR="00417B0C" w:rsidRPr="00417B0C" w:rsidRDefault="00417B0C"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Location (</w:t>
            </w:r>
            <w:r w:rsidRPr="00417B0C">
              <w:rPr>
                <w:color w:val="000000"/>
                <w:sz w:val="22"/>
              </w:rPr>
              <w:t>Object</w:t>
            </w:r>
            <w:r w:rsidRPr="00417B0C">
              <w:rPr>
                <w:rFonts w:eastAsiaTheme="minorEastAsia"/>
                <w:color w:val="000000"/>
                <w:sz w:val="22"/>
                <w:lang w:val="en-IN"/>
              </w:rPr>
              <w:t>)</w:t>
            </w:r>
          </w:p>
        </w:tc>
        <w:tc>
          <w:tcPr>
            <w:tcW w:w="1181" w:type="pct"/>
            <w:shd w:val="clear" w:color="auto" w:fill="F3F3F3"/>
          </w:tcPr>
          <w:p w14:paraId="25CFBAB2" w14:textId="21F707C8" w:rsidR="00417B0C" w:rsidRPr="00417B0C" w:rsidRDefault="00417B0C" w:rsidP="00DE7AB5">
            <w:pPr>
              <w:spacing w:before="120" w:after="120"/>
              <w:rPr>
                <w:color w:val="000000"/>
                <w:sz w:val="22"/>
              </w:rPr>
            </w:pPr>
            <w:r w:rsidRPr="00417B0C">
              <w:rPr>
                <w:color w:val="000000"/>
                <w:sz w:val="22"/>
              </w:rPr>
              <w:t xml:space="preserve">Zone </w:t>
            </w:r>
          </w:p>
        </w:tc>
        <w:tc>
          <w:tcPr>
            <w:tcW w:w="529" w:type="pct"/>
            <w:shd w:val="clear" w:color="auto" w:fill="F3F3F3"/>
            <w:vAlign w:val="center"/>
          </w:tcPr>
          <w:p w14:paraId="0585FD54" w14:textId="22109A12" w:rsidR="00417B0C" w:rsidRPr="00417B0C" w:rsidRDefault="00417B0C" w:rsidP="00DE7AB5">
            <w:pPr>
              <w:spacing w:before="120" w:after="120"/>
              <w:rPr>
                <w:color w:val="000000"/>
                <w:sz w:val="22"/>
              </w:rPr>
            </w:pPr>
            <w:r w:rsidRPr="00417B0C">
              <w:rPr>
                <w:color w:val="000000"/>
                <w:sz w:val="22"/>
              </w:rPr>
              <w:t>String</w:t>
            </w:r>
          </w:p>
        </w:tc>
        <w:tc>
          <w:tcPr>
            <w:tcW w:w="1226" w:type="pct"/>
            <w:shd w:val="clear" w:color="auto" w:fill="F3F3F3"/>
            <w:vAlign w:val="bottom"/>
          </w:tcPr>
          <w:p w14:paraId="00543E4F" w14:textId="79D44CDE" w:rsidR="00417B0C" w:rsidRPr="00417B0C" w:rsidRDefault="00CB0A15" w:rsidP="00DE7AB5">
            <w:pPr>
              <w:spacing w:before="120" w:after="120"/>
              <w:rPr>
                <w:noProof/>
                <w:sz w:val="22"/>
                <w:lang w:val="en-IN" w:eastAsia="en-IN"/>
              </w:rPr>
            </w:pPr>
            <w:r>
              <w:rPr>
                <w:noProof/>
                <w:sz w:val="22"/>
                <w:lang w:val="en-IN" w:eastAsia="en-IN"/>
              </w:rPr>
              <w:t xml:space="preserve">Refers zone name. </w:t>
            </w:r>
          </w:p>
        </w:tc>
        <w:tc>
          <w:tcPr>
            <w:tcW w:w="717" w:type="pct"/>
            <w:shd w:val="clear" w:color="auto" w:fill="F3F3F3"/>
            <w:vAlign w:val="bottom"/>
          </w:tcPr>
          <w:p w14:paraId="3AE7186B" w14:textId="77777777" w:rsidR="00417B0C" w:rsidRPr="00417B0C" w:rsidRDefault="00417B0C" w:rsidP="00DE7AB5">
            <w:pPr>
              <w:spacing w:before="120" w:after="120"/>
              <w:rPr>
                <w:color w:val="000000"/>
                <w:sz w:val="22"/>
              </w:rPr>
            </w:pPr>
          </w:p>
        </w:tc>
      </w:tr>
      <w:tr w:rsidR="00417B0C" w:rsidRPr="00417B0C" w14:paraId="0B9D6246" w14:textId="77777777" w:rsidTr="00417B0C">
        <w:trPr>
          <w:trHeight w:val="44"/>
          <w:tblCellSpacing w:w="21" w:type="dxa"/>
        </w:trPr>
        <w:tc>
          <w:tcPr>
            <w:tcW w:w="1205" w:type="pct"/>
            <w:vMerge/>
            <w:shd w:val="clear" w:color="auto" w:fill="F3F3F3"/>
            <w:vAlign w:val="center"/>
          </w:tcPr>
          <w:p w14:paraId="3B1AA412" w14:textId="77777777" w:rsidR="00417B0C" w:rsidRPr="00417B0C" w:rsidRDefault="00417B0C" w:rsidP="00DE7AB5">
            <w:pPr>
              <w:tabs>
                <w:tab w:val="center" w:pos="239"/>
              </w:tabs>
              <w:spacing w:before="120" w:after="120"/>
              <w:rPr>
                <w:rFonts w:eastAsiaTheme="minorEastAsia"/>
                <w:color w:val="000000"/>
                <w:sz w:val="22"/>
                <w:lang w:val="en-IN"/>
              </w:rPr>
            </w:pPr>
          </w:p>
        </w:tc>
        <w:tc>
          <w:tcPr>
            <w:tcW w:w="1181" w:type="pct"/>
            <w:shd w:val="clear" w:color="auto" w:fill="F3F3F3"/>
          </w:tcPr>
          <w:p w14:paraId="25BA21D8" w14:textId="1CF24093" w:rsidR="00417B0C" w:rsidRPr="00417B0C" w:rsidRDefault="00417B0C" w:rsidP="00DE7AB5">
            <w:pPr>
              <w:spacing w:before="120" w:after="120"/>
              <w:rPr>
                <w:color w:val="000000"/>
                <w:sz w:val="22"/>
              </w:rPr>
            </w:pPr>
            <w:r w:rsidRPr="00417B0C">
              <w:rPr>
                <w:color w:val="000000"/>
                <w:sz w:val="22"/>
              </w:rPr>
              <w:t xml:space="preserve">Machine </w:t>
            </w:r>
          </w:p>
        </w:tc>
        <w:tc>
          <w:tcPr>
            <w:tcW w:w="529" w:type="pct"/>
            <w:shd w:val="clear" w:color="auto" w:fill="F3F3F3"/>
            <w:vAlign w:val="center"/>
          </w:tcPr>
          <w:p w14:paraId="0815251A" w14:textId="54B0EA12" w:rsidR="00417B0C" w:rsidRPr="00417B0C" w:rsidRDefault="00417B0C" w:rsidP="00DE7AB5">
            <w:pPr>
              <w:spacing w:before="120" w:after="120"/>
              <w:rPr>
                <w:color w:val="000000"/>
                <w:sz w:val="22"/>
              </w:rPr>
            </w:pPr>
            <w:r w:rsidRPr="00417B0C">
              <w:rPr>
                <w:color w:val="000000"/>
                <w:sz w:val="22"/>
              </w:rPr>
              <w:t>Object</w:t>
            </w:r>
          </w:p>
        </w:tc>
        <w:tc>
          <w:tcPr>
            <w:tcW w:w="1226" w:type="pct"/>
            <w:shd w:val="clear" w:color="auto" w:fill="F3F3F3"/>
            <w:vAlign w:val="bottom"/>
          </w:tcPr>
          <w:p w14:paraId="2E3D12C4" w14:textId="3615B50A" w:rsidR="00417B0C" w:rsidRPr="00417B0C" w:rsidRDefault="00CB0A15" w:rsidP="00BA66B8">
            <w:pPr>
              <w:spacing w:before="120" w:after="120"/>
              <w:rPr>
                <w:noProof/>
                <w:sz w:val="22"/>
                <w:lang w:val="en-IN" w:eastAsia="en-IN"/>
              </w:rPr>
            </w:pPr>
            <w:r>
              <w:rPr>
                <w:noProof/>
                <w:sz w:val="22"/>
                <w:lang w:val="en-IN" w:eastAsia="en-IN"/>
              </w:rPr>
              <w:t>Refers machine object</w:t>
            </w:r>
            <w:r w:rsidR="00BA66B8">
              <w:rPr>
                <w:noProof/>
                <w:sz w:val="22"/>
                <w:lang w:val="en-IN" w:eastAsia="en-IN"/>
              </w:rPr>
              <w:t xml:space="preserve"> type</w:t>
            </w:r>
            <w:r>
              <w:rPr>
                <w:noProof/>
                <w:sz w:val="22"/>
                <w:lang w:val="en-IN" w:eastAsia="en-IN"/>
              </w:rPr>
              <w:t xml:space="preserve"> that includes machine name and feeder location. </w:t>
            </w:r>
          </w:p>
        </w:tc>
        <w:tc>
          <w:tcPr>
            <w:tcW w:w="717" w:type="pct"/>
            <w:shd w:val="clear" w:color="auto" w:fill="F3F3F3"/>
            <w:vAlign w:val="bottom"/>
          </w:tcPr>
          <w:p w14:paraId="7805A525" w14:textId="77777777" w:rsidR="00417B0C" w:rsidRPr="00417B0C" w:rsidRDefault="00417B0C" w:rsidP="00DE7AB5">
            <w:pPr>
              <w:spacing w:before="120" w:after="120"/>
              <w:rPr>
                <w:color w:val="000000"/>
                <w:sz w:val="22"/>
              </w:rPr>
            </w:pPr>
          </w:p>
        </w:tc>
      </w:tr>
      <w:tr w:rsidR="00417B0C" w:rsidRPr="00417B0C" w14:paraId="577C74A7" w14:textId="77777777" w:rsidTr="00417B0C">
        <w:trPr>
          <w:trHeight w:val="44"/>
          <w:tblCellSpacing w:w="21" w:type="dxa"/>
        </w:trPr>
        <w:tc>
          <w:tcPr>
            <w:tcW w:w="1205" w:type="pct"/>
            <w:vMerge/>
            <w:shd w:val="clear" w:color="auto" w:fill="F3F3F3"/>
            <w:vAlign w:val="center"/>
          </w:tcPr>
          <w:p w14:paraId="1D56E833" w14:textId="77777777" w:rsidR="00417B0C" w:rsidRPr="00417B0C" w:rsidRDefault="00417B0C" w:rsidP="00DE7AB5">
            <w:pPr>
              <w:tabs>
                <w:tab w:val="center" w:pos="239"/>
              </w:tabs>
              <w:spacing w:before="120" w:after="120"/>
              <w:rPr>
                <w:rFonts w:eastAsiaTheme="minorEastAsia"/>
                <w:color w:val="000000"/>
                <w:sz w:val="22"/>
                <w:lang w:val="en-IN"/>
              </w:rPr>
            </w:pPr>
          </w:p>
        </w:tc>
        <w:tc>
          <w:tcPr>
            <w:tcW w:w="1181" w:type="pct"/>
            <w:shd w:val="clear" w:color="auto" w:fill="F3F3F3"/>
          </w:tcPr>
          <w:p w14:paraId="5565F6C3" w14:textId="14A414BB" w:rsidR="00417B0C" w:rsidRPr="00417B0C" w:rsidRDefault="00417B0C" w:rsidP="00DE7AB5">
            <w:pPr>
              <w:spacing w:before="120" w:after="120"/>
              <w:rPr>
                <w:color w:val="000000"/>
                <w:sz w:val="22"/>
              </w:rPr>
            </w:pPr>
            <w:r w:rsidRPr="00417B0C">
              <w:rPr>
                <w:color w:val="000000"/>
                <w:sz w:val="22"/>
              </w:rPr>
              <w:t xml:space="preserve">Storage </w:t>
            </w:r>
          </w:p>
        </w:tc>
        <w:tc>
          <w:tcPr>
            <w:tcW w:w="529" w:type="pct"/>
            <w:shd w:val="clear" w:color="auto" w:fill="F3F3F3"/>
            <w:vAlign w:val="center"/>
          </w:tcPr>
          <w:p w14:paraId="2A16A64C" w14:textId="71F35CBC" w:rsidR="00417B0C" w:rsidRPr="00417B0C" w:rsidRDefault="00417B0C" w:rsidP="00DE7AB5">
            <w:pPr>
              <w:spacing w:before="120" w:after="120"/>
              <w:rPr>
                <w:color w:val="000000"/>
                <w:sz w:val="22"/>
              </w:rPr>
            </w:pPr>
            <w:r w:rsidRPr="00417B0C">
              <w:rPr>
                <w:color w:val="000000"/>
                <w:sz w:val="22"/>
              </w:rPr>
              <w:t>String</w:t>
            </w:r>
          </w:p>
        </w:tc>
        <w:tc>
          <w:tcPr>
            <w:tcW w:w="1226" w:type="pct"/>
            <w:shd w:val="clear" w:color="auto" w:fill="F3F3F3"/>
            <w:vAlign w:val="bottom"/>
          </w:tcPr>
          <w:p w14:paraId="41F68D2C" w14:textId="6D1A0865" w:rsidR="00417B0C" w:rsidRPr="00417B0C" w:rsidRDefault="00CB0A15" w:rsidP="00DE7AB5">
            <w:pPr>
              <w:spacing w:before="120" w:after="120"/>
              <w:rPr>
                <w:noProof/>
                <w:sz w:val="22"/>
                <w:lang w:val="en-IN" w:eastAsia="en-IN"/>
              </w:rPr>
            </w:pPr>
            <w:r>
              <w:rPr>
                <w:noProof/>
                <w:sz w:val="22"/>
                <w:lang w:val="en-IN" w:eastAsia="en-IN"/>
              </w:rPr>
              <w:t>Refers Storage location.</w:t>
            </w:r>
          </w:p>
        </w:tc>
        <w:tc>
          <w:tcPr>
            <w:tcW w:w="717" w:type="pct"/>
            <w:shd w:val="clear" w:color="auto" w:fill="F3F3F3"/>
            <w:vAlign w:val="bottom"/>
          </w:tcPr>
          <w:p w14:paraId="2A92A97A" w14:textId="77777777" w:rsidR="00417B0C" w:rsidRPr="00417B0C" w:rsidRDefault="00417B0C" w:rsidP="00DE7AB5">
            <w:pPr>
              <w:spacing w:before="120" w:after="120"/>
              <w:rPr>
                <w:color w:val="000000"/>
                <w:sz w:val="22"/>
              </w:rPr>
            </w:pPr>
          </w:p>
        </w:tc>
      </w:tr>
      <w:tr w:rsidR="00417B0C" w:rsidRPr="00417B0C" w14:paraId="28468CD0" w14:textId="77777777" w:rsidTr="00417B0C">
        <w:trPr>
          <w:trHeight w:val="44"/>
          <w:tblCellSpacing w:w="21" w:type="dxa"/>
        </w:trPr>
        <w:tc>
          <w:tcPr>
            <w:tcW w:w="1205" w:type="pct"/>
            <w:shd w:val="clear" w:color="auto" w:fill="F3F3F3"/>
            <w:vAlign w:val="center"/>
          </w:tcPr>
          <w:p w14:paraId="0A2356CB" w14:textId="582FAB33" w:rsidR="00DE7AB5" w:rsidRPr="00417B0C" w:rsidRDefault="00417B0C"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Machine (Object)</w:t>
            </w:r>
          </w:p>
        </w:tc>
        <w:tc>
          <w:tcPr>
            <w:tcW w:w="1181" w:type="pct"/>
            <w:shd w:val="clear" w:color="auto" w:fill="F3F3F3"/>
          </w:tcPr>
          <w:p w14:paraId="19C6E6D8" w14:textId="3B762804" w:rsidR="00DE7AB5" w:rsidRPr="00417B0C" w:rsidRDefault="00417B0C" w:rsidP="00DE7AB5">
            <w:pPr>
              <w:spacing w:before="120" w:after="120"/>
              <w:rPr>
                <w:color w:val="000000"/>
                <w:sz w:val="22"/>
              </w:rPr>
            </w:pPr>
            <w:r w:rsidRPr="00417B0C">
              <w:rPr>
                <w:color w:val="000000"/>
                <w:sz w:val="22"/>
              </w:rPr>
              <w:t>Name</w:t>
            </w:r>
          </w:p>
        </w:tc>
        <w:tc>
          <w:tcPr>
            <w:tcW w:w="529" w:type="pct"/>
            <w:shd w:val="clear" w:color="auto" w:fill="F3F3F3"/>
            <w:vAlign w:val="center"/>
          </w:tcPr>
          <w:p w14:paraId="08C55FD9" w14:textId="1AC0EEA6" w:rsidR="00DE7AB5" w:rsidRPr="00417B0C" w:rsidRDefault="00CB0A15" w:rsidP="00DE7AB5">
            <w:pPr>
              <w:spacing w:before="120" w:after="120"/>
              <w:rPr>
                <w:color w:val="000000"/>
                <w:sz w:val="22"/>
              </w:rPr>
            </w:pPr>
            <w:r>
              <w:rPr>
                <w:color w:val="000000"/>
                <w:sz w:val="22"/>
              </w:rPr>
              <w:t xml:space="preserve">String </w:t>
            </w:r>
          </w:p>
        </w:tc>
        <w:tc>
          <w:tcPr>
            <w:tcW w:w="1226" w:type="pct"/>
            <w:shd w:val="clear" w:color="auto" w:fill="F3F3F3"/>
            <w:vAlign w:val="bottom"/>
          </w:tcPr>
          <w:p w14:paraId="16FAC0DB" w14:textId="769015C4" w:rsidR="00DE7AB5" w:rsidRPr="00417B0C" w:rsidRDefault="00CB0A15" w:rsidP="00DE7AB5">
            <w:pPr>
              <w:spacing w:before="120" w:after="120"/>
              <w:rPr>
                <w:noProof/>
                <w:sz w:val="22"/>
                <w:lang w:val="en-IN" w:eastAsia="en-IN"/>
              </w:rPr>
            </w:pPr>
            <w:r>
              <w:rPr>
                <w:noProof/>
                <w:sz w:val="22"/>
                <w:lang w:val="en-IN" w:eastAsia="en-IN"/>
              </w:rPr>
              <w:t>Refers machine name.</w:t>
            </w:r>
          </w:p>
        </w:tc>
        <w:tc>
          <w:tcPr>
            <w:tcW w:w="717" w:type="pct"/>
            <w:shd w:val="clear" w:color="auto" w:fill="F3F3F3"/>
            <w:vAlign w:val="bottom"/>
          </w:tcPr>
          <w:p w14:paraId="2CC54DCD" w14:textId="77777777" w:rsidR="00DE7AB5" w:rsidRPr="00417B0C" w:rsidRDefault="00DE7AB5" w:rsidP="00DE7AB5">
            <w:pPr>
              <w:spacing w:before="120" w:after="120"/>
              <w:rPr>
                <w:color w:val="000000"/>
                <w:sz w:val="22"/>
              </w:rPr>
            </w:pPr>
          </w:p>
        </w:tc>
      </w:tr>
      <w:tr w:rsidR="00417B0C" w:rsidRPr="00417B0C" w14:paraId="123FAD33" w14:textId="77777777" w:rsidTr="00417B0C">
        <w:trPr>
          <w:trHeight w:val="44"/>
          <w:tblCellSpacing w:w="21" w:type="dxa"/>
        </w:trPr>
        <w:tc>
          <w:tcPr>
            <w:tcW w:w="1205" w:type="pct"/>
            <w:shd w:val="clear" w:color="auto" w:fill="F3F3F3"/>
            <w:vAlign w:val="center"/>
          </w:tcPr>
          <w:p w14:paraId="67B4472D" w14:textId="77777777" w:rsidR="00DE7AB5" w:rsidRPr="00417B0C" w:rsidRDefault="00DE7AB5" w:rsidP="00DE7AB5">
            <w:pPr>
              <w:tabs>
                <w:tab w:val="center" w:pos="239"/>
              </w:tabs>
              <w:spacing w:before="120" w:after="120"/>
              <w:rPr>
                <w:rFonts w:eastAsiaTheme="minorEastAsia"/>
                <w:color w:val="000000"/>
                <w:sz w:val="22"/>
                <w:lang w:val="en-IN"/>
              </w:rPr>
            </w:pPr>
          </w:p>
        </w:tc>
        <w:tc>
          <w:tcPr>
            <w:tcW w:w="1181" w:type="pct"/>
            <w:shd w:val="clear" w:color="auto" w:fill="F3F3F3"/>
          </w:tcPr>
          <w:p w14:paraId="5E58E72F" w14:textId="01282156" w:rsidR="00DE7AB5" w:rsidRPr="00417B0C" w:rsidRDefault="00417B0C" w:rsidP="00DE7AB5">
            <w:pPr>
              <w:spacing w:before="120" w:after="120"/>
              <w:rPr>
                <w:color w:val="000000"/>
                <w:sz w:val="22"/>
              </w:rPr>
            </w:pPr>
            <w:r w:rsidRPr="00417B0C">
              <w:rPr>
                <w:color w:val="000000"/>
                <w:sz w:val="22"/>
              </w:rPr>
              <w:t>FdrL</w:t>
            </w:r>
          </w:p>
        </w:tc>
        <w:tc>
          <w:tcPr>
            <w:tcW w:w="529" w:type="pct"/>
            <w:shd w:val="clear" w:color="auto" w:fill="F3F3F3"/>
            <w:vAlign w:val="center"/>
          </w:tcPr>
          <w:p w14:paraId="0A1B6FA1" w14:textId="7E92BC90" w:rsidR="00DE7AB5" w:rsidRPr="00417B0C" w:rsidRDefault="00DE7AB5" w:rsidP="00DE7AB5">
            <w:pPr>
              <w:spacing w:before="120" w:after="120"/>
              <w:rPr>
                <w:color w:val="000000"/>
                <w:sz w:val="22"/>
              </w:rPr>
            </w:pPr>
          </w:p>
        </w:tc>
        <w:tc>
          <w:tcPr>
            <w:tcW w:w="1226" w:type="pct"/>
            <w:shd w:val="clear" w:color="auto" w:fill="F3F3F3"/>
            <w:vAlign w:val="bottom"/>
          </w:tcPr>
          <w:p w14:paraId="599624A4" w14:textId="109FFAA4" w:rsidR="00DE7AB5" w:rsidRPr="00417B0C" w:rsidRDefault="00CB0A15" w:rsidP="00DE7AB5">
            <w:pPr>
              <w:spacing w:before="120" w:after="120"/>
              <w:rPr>
                <w:noProof/>
                <w:sz w:val="22"/>
                <w:lang w:val="en-IN" w:eastAsia="en-IN"/>
              </w:rPr>
            </w:pPr>
            <w:r>
              <w:rPr>
                <w:noProof/>
                <w:sz w:val="22"/>
                <w:lang w:val="en-IN" w:eastAsia="en-IN"/>
              </w:rPr>
              <w:t>Refers feeder location.</w:t>
            </w:r>
          </w:p>
        </w:tc>
        <w:tc>
          <w:tcPr>
            <w:tcW w:w="717" w:type="pct"/>
            <w:shd w:val="clear" w:color="auto" w:fill="F3F3F3"/>
            <w:vAlign w:val="bottom"/>
          </w:tcPr>
          <w:p w14:paraId="70088769" w14:textId="77777777" w:rsidR="00DE7AB5" w:rsidRPr="00417B0C" w:rsidRDefault="00DE7AB5" w:rsidP="00DE7AB5">
            <w:pPr>
              <w:spacing w:before="120" w:after="120"/>
              <w:rPr>
                <w:color w:val="000000"/>
                <w:sz w:val="22"/>
              </w:rPr>
            </w:pPr>
          </w:p>
        </w:tc>
      </w:tr>
      <w:tr w:rsidR="00417B0C" w:rsidRPr="00417B0C" w14:paraId="025638D7" w14:textId="77777777" w:rsidTr="00417B0C">
        <w:trPr>
          <w:trHeight w:val="44"/>
          <w:tblCellSpacing w:w="21" w:type="dxa"/>
        </w:trPr>
        <w:tc>
          <w:tcPr>
            <w:tcW w:w="1205" w:type="pct"/>
            <w:shd w:val="clear" w:color="auto" w:fill="F3F3F3"/>
            <w:vAlign w:val="center"/>
          </w:tcPr>
          <w:p w14:paraId="4A2D10B1" w14:textId="763AC325" w:rsidR="00DE7AB5" w:rsidRPr="00417B0C" w:rsidRDefault="00DE7AB5" w:rsidP="00DE7AB5">
            <w:pPr>
              <w:tabs>
                <w:tab w:val="center" w:pos="239"/>
              </w:tabs>
              <w:spacing w:before="120" w:after="120"/>
              <w:rPr>
                <w:rFonts w:eastAsiaTheme="minorEastAsia"/>
                <w:color w:val="000000"/>
                <w:sz w:val="22"/>
                <w:lang w:val="en-IN"/>
              </w:rPr>
            </w:pPr>
            <w:r w:rsidRPr="00417B0C">
              <w:rPr>
                <w:rFonts w:eastAsiaTheme="minorEastAsia"/>
                <w:color w:val="000000"/>
                <w:sz w:val="22"/>
                <w:lang w:val="en-IN"/>
              </w:rPr>
              <w:t>IsMsd</w:t>
            </w:r>
          </w:p>
        </w:tc>
        <w:tc>
          <w:tcPr>
            <w:tcW w:w="1181" w:type="pct"/>
            <w:shd w:val="clear" w:color="auto" w:fill="F3F3F3"/>
          </w:tcPr>
          <w:p w14:paraId="745518C8" w14:textId="77777777" w:rsidR="00DE7AB5" w:rsidRPr="00417B0C" w:rsidRDefault="00DE7AB5" w:rsidP="00DE7AB5">
            <w:pPr>
              <w:spacing w:before="120" w:after="120"/>
              <w:rPr>
                <w:color w:val="000000"/>
                <w:sz w:val="22"/>
              </w:rPr>
            </w:pPr>
          </w:p>
        </w:tc>
        <w:tc>
          <w:tcPr>
            <w:tcW w:w="529" w:type="pct"/>
            <w:shd w:val="clear" w:color="auto" w:fill="F3F3F3"/>
            <w:vAlign w:val="center"/>
          </w:tcPr>
          <w:p w14:paraId="3DE628F2" w14:textId="3DEF31CD" w:rsidR="00DE7AB5" w:rsidRPr="00417B0C" w:rsidRDefault="005E2E31" w:rsidP="00DE7AB5">
            <w:pPr>
              <w:spacing w:before="120" w:after="120"/>
              <w:rPr>
                <w:color w:val="000000"/>
                <w:sz w:val="22"/>
              </w:rPr>
            </w:pPr>
            <w:r>
              <w:rPr>
                <w:color w:val="000000"/>
                <w:sz w:val="22"/>
              </w:rPr>
              <w:t>Integer</w:t>
            </w:r>
          </w:p>
        </w:tc>
        <w:tc>
          <w:tcPr>
            <w:tcW w:w="1226" w:type="pct"/>
            <w:shd w:val="clear" w:color="auto" w:fill="F3F3F3"/>
            <w:vAlign w:val="bottom"/>
          </w:tcPr>
          <w:p w14:paraId="41BDB32A" w14:textId="6D5E4C52" w:rsidR="00DE7AB5" w:rsidRPr="00417B0C" w:rsidRDefault="005E2E31" w:rsidP="00DE7AB5">
            <w:pPr>
              <w:spacing w:before="120" w:after="120"/>
              <w:rPr>
                <w:noProof/>
                <w:sz w:val="22"/>
                <w:lang w:val="en-IN" w:eastAsia="en-IN"/>
              </w:rPr>
            </w:pPr>
            <w:r>
              <w:rPr>
                <w:noProof/>
                <w:sz w:val="22"/>
                <w:lang w:val="en-IN" w:eastAsia="en-IN"/>
              </w:rPr>
              <w:t xml:space="preserve">Specifies whether material is MSD material. </w:t>
            </w:r>
          </w:p>
        </w:tc>
        <w:tc>
          <w:tcPr>
            <w:tcW w:w="717" w:type="pct"/>
            <w:shd w:val="clear" w:color="auto" w:fill="F3F3F3"/>
            <w:vAlign w:val="bottom"/>
          </w:tcPr>
          <w:p w14:paraId="258F37A3" w14:textId="77777777" w:rsidR="00DE7AB5" w:rsidRPr="00417B0C" w:rsidRDefault="00DE7AB5" w:rsidP="00DE7AB5">
            <w:pPr>
              <w:spacing w:before="120" w:after="120"/>
              <w:rPr>
                <w:color w:val="000000"/>
                <w:sz w:val="22"/>
              </w:rPr>
            </w:pPr>
          </w:p>
        </w:tc>
      </w:tr>
      <w:tr w:rsidR="00417B0C" w:rsidRPr="00417B0C" w14:paraId="67D61674" w14:textId="77777777" w:rsidTr="00417B0C">
        <w:trPr>
          <w:trHeight w:val="44"/>
          <w:tblCellSpacing w:w="21" w:type="dxa"/>
        </w:trPr>
        <w:tc>
          <w:tcPr>
            <w:tcW w:w="1205" w:type="pct"/>
            <w:vMerge w:val="restart"/>
            <w:shd w:val="clear" w:color="auto" w:fill="F3F3F3"/>
            <w:vAlign w:val="center"/>
          </w:tcPr>
          <w:p w14:paraId="488C3AE8" w14:textId="508DFC5F" w:rsidR="00417B0C" w:rsidRPr="00417B0C" w:rsidRDefault="00417B0C" w:rsidP="00DE7AB5">
            <w:pPr>
              <w:tabs>
                <w:tab w:val="center" w:pos="239"/>
              </w:tabs>
              <w:spacing w:before="120" w:after="120"/>
              <w:rPr>
                <w:rFonts w:eastAsiaTheme="minorEastAsia"/>
                <w:color w:val="000000"/>
                <w:sz w:val="22"/>
                <w:lang w:val="en-IN"/>
              </w:rPr>
            </w:pPr>
            <w:r w:rsidRPr="00417B0C">
              <w:rPr>
                <w:sz w:val="22"/>
              </w:rPr>
              <w:t>MsdDetail</w:t>
            </w:r>
            <w:r>
              <w:rPr>
                <w:sz w:val="22"/>
              </w:rPr>
              <w:t xml:space="preserve"> (Object)</w:t>
            </w:r>
          </w:p>
        </w:tc>
        <w:tc>
          <w:tcPr>
            <w:tcW w:w="1181" w:type="pct"/>
            <w:shd w:val="clear" w:color="auto" w:fill="F3F3F3"/>
          </w:tcPr>
          <w:p w14:paraId="69A39660" w14:textId="69C78C21" w:rsidR="00417B0C" w:rsidRPr="00417B0C" w:rsidRDefault="00417B0C" w:rsidP="00DE7AB5">
            <w:pPr>
              <w:spacing w:before="120" w:after="120"/>
              <w:rPr>
                <w:color w:val="000000"/>
                <w:sz w:val="22"/>
              </w:rPr>
            </w:pPr>
            <w:r w:rsidRPr="00417B0C">
              <w:rPr>
                <w:color w:val="000000"/>
                <w:sz w:val="22"/>
              </w:rPr>
              <w:t>MSL</w:t>
            </w:r>
          </w:p>
        </w:tc>
        <w:tc>
          <w:tcPr>
            <w:tcW w:w="529" w:type="pct"/>
            <w:shd w:val="clear" w:color="auto" w:fill="F3F3F3"/>
            <w:vAlign w:val="center"/>
          </w:tcPr>
          <w:p w14:paraId="46BCB6DD" w14:textId="7FA4A039" w:rsidR="00417B0C" w:rsidRPr="00417B0C" w:rsidRDefault="00417B0C" w:rsidP="00DE7AB5">
            <w:pPr>
              <w:spacing w:before="120" w:after="120"/>
              <w:rPr>
                <w:color w:val="000000"/>
                <w:sz w:val="22"/>
              </w:rPr>
            </w:pPr>
          </w:p>
        </w:tc>
        <w:tc>
          <w:tcPr>
            <w:tcW w:w="1226" w:type="pct"/>
            <w:shd w:val="clear" w:color="auto" w:fill="F3F3F3"/>
            <w:vAlign w:val="bottom"/>
          </w:tcPr>
          <w:p w14:paraId="50C01B4B" w14:textId="55A2CB2B" w:rsidR="00417B0C" w:rsidRPr="00417B0C" w:rsidRDefault="005E2E31" w:rsidP="00DE7AB5">
            <w:pPr>
              <w:spacing w:before="120" w:after="120"/>
              <w:rPr>
                <w:noProof/>
                <w:sz w:val="22"/>
                <w:lang w:val="en-IN" w:eastAsia="en-IN"/>
              </w:rPr>
            </w:pPr>
            <w:r>
              <w:rPr>
                <w:noProof/>
                <w:sz w:val="22"/>
                <w:lang w:val="en-IN" w:eastAsia="en-IN"/>
              </w:rPr>
              <w:t>Specifies MSD level for MSD material.</w:t>
            </w:r>
          </w:p>
        </w:tc>
        <w:tc>
          <w:tcPr>
            <w:tcW w:w="717" w:type="pct"/>
            <w:shd w:val="clear" w:color="auto" w:fill="F3F3F3"/>
            <w:vAlign w:val="bottom"/>
          </w:tcPr>
          <w:p w14:paraId="74E3F25F" w14:textId="77777777" w:rsidR="00417B0C" w:rsidRPr="00417B0C" w:rsidRDefault="00417B0C" w:rsidP="00DE7AB5">
            <w:pPr>
              <w:spacing w:before="120" w:after="120"/>
              <w:rPr>
                <w:color w:val="000000"/>
                <w:sz w:val="22"/>
              </w:rPr>
            </w:pPr>
          </w:p>
        </w:tc>
      </w:tr>
      <w:tr w:rsidR="00417B0C" w:rsidRPr="00417B0C" w14:paraId="1D6E8F07" w14:textId="77777777" w:rsidTr="00417B0C">
        <w:trPr>
          <w:trHeight w:val="44"/>
          <w:tblCellSpacing w:w="21" w:type="dxa"/>
        </w:trPr>
        <w:tc>
          <w:tcPr>
            <w:tcW w:w="1205" w:type="pct"/>
            <w:vMerge/>
            <w:shd w:val="clear" w:color="auto" w:fill="F3F3F3"/>
            <w:vAlign w:val="center"/>
          </w:tcPr>
          <w:p w14:paraId="7B229F02" w14:textId="77777777" w:rsidR="00417B0C" w:rsidRPr="00417B0C" w:rsidRDefault="00417B0C" w:rsidP="00DE7AB5">
            <w:pPr>
              <w:tabs>
                <w:tab w:val="center" w:pos="239"/>
              </w:tabs>
              <w:spacing w:before="120" w:after="120"/>
              <w:rPr>
                <w:sz w:val="22"/>
              </w:rPr>
            </w:pPr>
          </w:p>
        </w:tc>
        <w:tc>
          <w:tcPr>
            <w:tcW w:w="1181" w:type="pct"/>
            <w:shd w:val="clear" w:color="auto" w:fill="F3F3F3"/>
          </w:tcPr>
          <w:p w14:paraId="131149FA" w14:textId="77777777" w:rsidR="00417B0C" w:rsidRPr="00417B0C" w:rsidRDefault="00417B0C" w:rsidP="00DE7AB5">
            <w:pPr>
              <w:spacing w:before="120" w:after="120"/>
              <w:rPr>
                <w:color w:val="000000"/>
                <w:sz w:val="22"/>
              </w:rPr>
            </w:pPr>
            <w:r w:rsidRPr="00417B0C">
              <w:rPr>
                <w:color w:val="000000"/>
                <w:sz w:val="22"/>
              </w:rPr>
              <w:t>FloorLifeExpiration</w:t>
            </w:r>
          </w:p>
          <w:p w14:paraId="7A3B0DAE" w14:textId="194FBC43" w:rsidR="00417B0C" w:rsidRPr="00417B0C" w:rsidRDefault="00417B0C" w:rsidP="00DE7AB5">
            <w:pPr>
              <w:spacing w:before="120" w:after="120"/>
              <w:rPr>
                <w:color w:val="000000"/>
                <w:sz w:val="22"/>
              </w:rPr>
            </w:pPr>
            <w:r w:rsidRPr="00417B0C">
              <w:rPr>
                <w:color w:val="000000"/>
                <w:sz w:val="22"/>
              </w:rPr>
              <w:t>Time</w:t>
            </w:r>
          </w:p>
        </w:tc>
        <w:tc>
          <w:tcPr>
            <w:tcW w:w="529" w:type="pct"/>
            <w:shd w:val="clear" w:color="auto" w:fill="F3F3F3"/>
            <w:vAlign w:val="center"/>
          </w:tcPr>
          <w:p w14:paraId="4688B316" w14:textId="77777777" w:rsidR="00417B0C" w:rsidRPr="00417B0C" w:rsidRDefault="00417B0C" w:rsidP="00DE7AB5">
            <w:pPr>
              <w:spacing w:before="120" w:after="120"/>
              <w:rPr>
                <w:color w:val="000000"/>
                <w:sz w:val="22"/>
              </w:rPr>
            </w:pPr>
          </w:p>
        </w:tc>
        <w:tc>
          <w:tcPr>
            <w:tcW w:w="1226" w:type="pct"/>
            <w:shd w:val="clear" w:color="auto" w:fill="F3F3F3"/>
            <w:vAlign w:val="bottom"/>
          </w:tcPr>
          <w:p w14:paraId="054B3BF8" w14:textId="61590151" w:rsidR="00417B0C" w:rsidRPr="00417B0C" w:rsidRDefault="005E2E31" w:rsidP="00DE7AB5">
            <w:pPr>
              <w:spacing w:before="120" w:after="120"/>
              <w:rPr>
                <w:noProof/>
                <w:sz w:val="22"/>
                <w:lang w:val="en-IN" w:eastAsia="en-IN"/>
              </w:rPr>
            </w:pPr>
            <w:r>
              <w:rPr>
                <w:noProof/>
                <w:sz w:val="22"/>
                <w:lang w:val="en-IN" w:eastAsia="en-IN"/>
              </w:rPr>
              <w:t xml:space="preserve">Specifies floor expiration time. </w:t>
            </w:r>
          </w:p>
        </w:tc>
        <w:tc>
          <w:tcPr>
            <w:tcW w:w="717" w:type="pct"/>
            <w:shd w:val="clear" w:color="auto" w:fill="F3F3F3"/>
            <w:vAlign w:val="bottom"/>
          </w:tcPr>
          <w:p w14:paraId="32485EEE" w14:textId="77777777" w:rsidR="00417B0C" w:rsidRPr="00417B0C" w:rsidRDefault="00417B0C" w:rsidP="00DE7AB5">
            <w:pPr>
              <w:spacing w:before="120" w:after="120"/>
              <w:rPr>
                <w:color w:val="000000"/>
                <w:sz w:val="22"/>
              </w:rPr>
            </w:pPr>
          </w:p>
        </w:tc>
      </w:tr>
      <w:tr w:rsidR="00417B0C" w:rsidRPr="00417B0C" w14:paraId="3914D249" w14:textId="77777777" w:rsidTr="00417B0C">
        <w:trPr>
          <w:trHeight w:val="44"/>
          <w:tblCellSpacing w:w="21" w:type="dxa"/>
        </w:trPr>
        <w:tc>
          <w:tcPr>
            <w:tcW w:w="1205" w:type="pct"/>
            <w:vMerge/>
            <w:shd w:val="clear" w:color="auto" w:fill="F3F3F3"/>
            <w:vAlign w:val="center"/>
          </w:tcPr>
          <w:p w14:paraId="074AF475" w14:textId="77777777" w:rsidR="00417B0C" w:rsidRPr="00417B0C" w:rsidRDefault="00417B0C" w:rsidP="00DE7AB5">
            <w:pPr>
              <w:tabs>
                <w:tab w:val="center" w:pos="239"/>
              </w:tabs>
              <w:spacing w:before="120" w:after="120"/>
              <w:rPr>
                <w:sz w:val="22"/>
              </w:rPr>
            </w:pPr>
          </w:p>
        </w:tc>
        <w:tc>
          <w:tcPr>
            <w:tcW w:w="1181" w:type="pct"/>
            <w:shd w:val="clear" w:color="auto" w:fill="F3F3F3"/>
          </w:tcPr>
          <w:p w14:paraId="22F61D69" w14:textId="77777777" w:rsidR="00417B0C" w:rsidRPr="00417B0C" w:rsidRDefault="00417B0C" w:rsidP="00DE7AB5">
            <w:pPr>
              <w:spacing w:before="120" w:after="120"/>
              <w:rPr>
                <w:color w:val="000000"/>
                <w:sz w:val="22"/>
              </w:rPr>
            </w:pPr>
            <w:r w:rsidRPr="00417B0C">
              <w:rPr>
                <w:color w:val="000000"/>
                <w:sz w:val="22"/>
              </w:rPr>
              <w:t>ShelfLifeExpiration</w:t>
            </w:r>
          </w:p>
          <w:p w14:paraId="26004CA5" w14:textId="56D316C7" w:rsidR="00417B0C" w:rsidRPr="00417B0C" w:rsidRDefault="00417B0C" w:rsidP="00DE7AB5">
            <w:pPr>
              <w:spacing w:before="120" w:after="120"/>
              <w:rPr>
                <w:color w:val="000000"/>
                <w:sz w:val="22"/>
              </w:rPr>
            </w:pPr>
            <w:r w:rsidRPr="00417B0C">
              <w:rPr>
                <w:color w:val="000000"/>
                <w:sz w:val="22"/>
              </w:rPr>
              <w:t>Time</w:t>
            </w:r>
          </w:p>
        </w:tc>
        <w:tc>
          <w:tcPr>
            <w:tcW w:w="529" w:type="pct"/>
            <w:shd w:val="clear" w:color="auto" w:fill="F3F3F3"/>
            <w:vAlign w:val="center"/>
          </w:tcPr>
          <w:p w14:paraId="6190DF87" w14:textId="43CCE1D4" w:rsidR="00417B0C" w:rsidRPr="00417B0C" w:rsidRDefault="00417B0C" w:rsidP="00DE7AB5">
            <w:pPr>
              <w:spacing w:before="120" w:after="120"/>
              <w:rPr>
                <w:color w:val="000000"/>
                <w:sz w:val="22"/>
              </w:rPr>
            </w:pPr>
          </w:p>
        </w:tc>
        <w:tc>
          <w:tcPr>
            <w:tcW w:w="1226" w:type="pct"/>
            <w:shd w:val="clear" w:color="auto" w:fill="F3F3F3"/>
            <w:vAlign w:val="bottom"/>
          </w:tcPr>
          <w:p w14:paraId="0DDC32A3" w14:textId="61FA672A" w:rsidR="00417B0C" w:rsidRPr="00417B0C" w:rsidRDefault="005E2E31" w:rsidP="00DE7AB5">
            <w:pPr>
              <w:spacing w:before="120" w:after="120"/>
              <w:rPr>
                <w:noProof/>
                <w:sz w:val="22"/>
                <w:lang w:val="en-IN" w:eastAsia="en-IN"/>
              </w:rPr>
            </w:pPr>
            <w:r>
              <w:rPr>
                <w:noProof/>
                <w:sz w:val="22"/>
                <w:lang w:val="en-IN" w:eastAsia="en-IN"/>
              </w:rPr>
              <w:t>Specifies shelf life expiration time.</w:t>
            </w:r>
          </w:p>
        </w:tc>
        <w:tc>
          <w:tcPr>
            <w:tcW w:w="717" w:type="pct"/>
            <w:shd w:val="clear" w:color="auto" w:fill="F3F3F3"/>
            <w:vAlign w:val="bottom"/>
          </w:tcPr>
          <w:p w14:paraId="538F3C9A" w14:textId="77777777" w:rsidR="00417B0C" w:rsidRPr="00417B0C" w:rsidRDefault="00417B0C" w:rsidP="00DE7AB5">
            <w:pPr>
              <w:spacing w:before="120" w:after="120"/>
              <w:rPr>
                <w:color w:val="000000"/>
                <w:sz w:val="22"/>
              </w:rPr>
            </w:pPr>
          </w:p>
        </w:tc>
      </w:tr>
      <w:tr w:rsidR="00417B0C" w:rsidRPr="00417B0C" w14:paraId="3A00E7B2" w14:textId="77777777" w:rsidTr="00417B0C">
        <w:trPr>
          <w:trHeight w:val="44"/>
          <w:tblCellSpacing w:w="21" w:type="dxa"/>
        </w:trPr>
        <w:tc>
          <w:tcPr>
            <w:tcW w:w="1205" w:type="pct"/>
            <w:vMerge/>
            <w:shd w:val="clear" w:color="auto" w:fill="F3F3F3"/>
            <w:vAlign w:val="center"/>
          </w:tcPr>
          <w:p w14:paraId="5CDC5E0F" w14:textId="77777777" w:rsidR="00417B0C" w:rsidRPr="00417B0C" w:rsidRDefault="00417B0C" w:rsidP="00DE7AB5">
            <w:pPr>
              <w:tabs>
                <w:tab w:val="center" w:pos="239"/>
              </w:tabs>
              <w:spacing w:before="120" w:after="120"/>
              <w:rPr>
                <w:sz w:val="22"/>
              </w:rPr>
            </w:pPr>
          </w:p>
        </w:tc>
        <w:tc>
          <w:tcPr>
            <w:tcW w:w="1181" w:type="pct"/>
            <w:shd w:val="clear" w:color="auto" w:fill="F3F3F3"/>
          </w:tcPr>
          <w:p w14:paraId="4D7C6305" w14:textId="2A2C7910" w:rsidR="00417B0C" w:rsidRPr="00417B0C" w:rsidRDefault="00417B0C" w:rsidP="00DE7AB5">
            <w:pPr>
              <w:spacing w:before="120" w:after="120"/>
              <w:rPr>
                <w:color w:val="000000"/>
                <w:sz w:val="22"/>
              </w:rPr>
            </w:pPr>
            <w:r w:rsidRPr="00417B0C">
              <w:rPr>
                <w:color w:val="000000"/>
                <w:sz w:val="22"/>
              </w:rPr>
              <w:t>FloorTimeRunning</w:t>
            </w:r>
          </w:p>
        </w:tc>
        <w:tc>
          <w:tcPr>
            <w:tcW w:w="529" w:type="pct"/>
            <w:shd w:val="clear" w:color="auto" w:fill="F3F3F3"/>
            <w:vAlign w:val="center"/>
          </w:tcPr>
          <w:p w14:paraId="0D1150E6" w14:textId="71F169A9" w:rsidR="00417B0C" w:rsidRPr="00417B0C" w:rsidRDefault="005E2E31" w:rsidP="00DE7AB5">
            <w:pPr>
              <w:spacing w:before="120" w:after="120"/>
              <w:rPr>
                <w:color w:val="000000"/>
                <w:sz w:val="22"/>
              </w:rPr>
            </w:pPr>
            <w:r>
              <w:rPr>
                <w:color w:val="000000"/>
                <w:sz w:val="22"/>
              </w:rPr>
              <w:t>Integer</w:t>
            </w:r>
          </w:p>
        </w:tc>
        <w:tc>
          <w:tcPr>
            <w:tcW w:w="1226" w:type="pct"/>
            <w:shd w:val="clear" w:color="auto" w:fill="F3F3F3"/>
            <w:vAlign w:val="bottom"/>
          </w:tcPr>
          <w:p w14:paraId="6C594D29" w14:textId="5E54B004" w:rsidR="00417B0C" w:rsidRPr="00417B0C" w:rsidRDefault="005E2E31" w:rsidP="00DE7AB5">
            <w:pPr>
              <w:spacing w:before="120" w:after="120"/>
              <w:rPr>
                <w:noProof/>
                <w:sz w:val="22"/>
                <w:lang w:val="en-IN" w:eastAsia="en-IN"/>
              </w:rPr>
            </w:pPr>
            <w:r>
              <w:rPr>
                <w:noProof/>
                <w:sz w:val="22"/>
                <w:lang w:val="en-IN" w:eastAsia="en-IN"/>
              </w:rPr>
              <w:t>Specifies whether floor time is running.</w:t>
            </w:r>
          </w:p>
        </w:tc>
        <w:tc>
          <w:tcPr>
            <w:tcW w:w="717" w:type="pct"/>
            <w:shd w:val="clear" w:color="auto" w:fill="F3F3F3"/>
            <w:vAlign w:val="bottom"/>
          </w:tcPr>
          <w:p w14:paraId="38F21448" w14:textId="77777777" w:rsidR="00417B0C" w:rsidRPr="00417B0C" w:rsidRDefault="00417B0C" w:rsidP="00DE7AB5">
            <w:pPr>
              <w:spacing w:before="120" w:after="120"/>
              <w:rPr>
                <w:color w:val="000000"/>
                <w:sz w:val="22"/>
              </w:rPr>
            </w:pPr>
          </w:p>
        </w:tc>
      </w:tr>
      <w:tr w:rsidR="00417B0C" w:rsidRPr="00417B0C" w14:paraId="3FFDE37C" w14:textId="77777777" w:rsidTr="00417B0C">
        <w:trPr>
          <w:trHeight w:val="44"/>
          <w:tblCellSpacing w:w="21" w:type="dxa"/>
        </w:trPr>
        <w:tc>
          <w:tcPr>
            <w:tcW w:w="1205" w:type="pct"/>
            <w:vMerge w:val="restart"/>
            <w:shd w:val="clear" w:color="auto" w:fill="F3F3F3"/>
            <w:vAlign w:val="center"/>
          </w:tcPr>
          <w:p w14:paraId="3839067E" w14:textId="139E4811" w:rsidR="00417B0C" w:rsidRPr="00417B0C" w:rsidRDefault="00417B0C" w:rsidP="00DE7AB5">
            <w:pPr>
              <w:tabs>
                <w:tab w:val="center" w:pos="239"/>
              </w:tabs>
              <w:spacing w:before="120" w:after="120"/>
              <w:rPr>
                <w:sz w:val="22"/>
              </w:rPr>
            </w:pPr>
            <w:r w:rsidRPr="00417B0C">
              <w:rPr>
                <w:sz w:val="22"/>
              </w:rPr>
              <w:t>PreviousReel</w:t>
            </w:r>
            <w:r>
              <w:rPr>
                <w:sz w:val="22"/>
              </w:rPr>
              <w:t xml:space="preserve"> (Object)</w:t>
            </w:r>
          </w:p>
        </w:tc>
        <w:tc>
          <w:tcPr>
            <w:tcW w:w="1181" w:type="pct"/>
            <w:shd w:val="clear" w:color="auto" w:fill="F3F3F3"/>
          </w:tcPr>
          <w:p w14:paraId="7AEF6153" w14:textId="435107E6" w:rsidR="00417B0C" w:rsidRPr="00417B0C" w:rsidRDefault="00417B0C" w:rsidP="00DE7AB5">
            <w:pPr>
              <w:spacing w:before="120" w:after="120"/>
              <w:rPr>
                <w:color w:val="000000"/>
                <w:sz w:val="22"/>
              </w:rPr>
            </w:pPr>
            <w:r w:rsidRPr="00417B0C">
              <w:rPr>
                <w:color w:val="000000"/>
                <w:sz w:val="22"/>
              </w:rPr>
              <w:t>ReelBarcode</w:t>
            </w:r>
          </w:p>
        </w:tc>
        <w:tc>
          <w:tcPr>
            <w:tcW w:w="529" w:type="pct"/>
            <w:shd w:val="clear" w:color="auto" w:fill="F3F3F3"/>
            <w:vAlign w:val="center"/>
          </w:tcPr>
          <w:p w14:paraId="7EBAEF74" w14:textId="556F5AED" w:rsidR="00417B0C" w:rsidRPr="00417B0C" w:rsidRDefault="005E2E31" w:rsidP="00DE7AB5">
            <w:pPr>
              <w:spacing w:before="120" w:after="120"/>
              <w:rPr>
                <w:color w:val="000000"/>
                <w:sz w:val="22"/>
              </w:rPr>
            </w:pPr>
            <w:r>
              <w:rPr>
                <w:color w:val="000000"/>
                <w:sz w:val="22"/>
              </w:rPr>
              <w:t>String</w:t>
            </w:r>
          </w:p>
        </w:tc>
        <w:tc>
          <w:tcPr>
            <w:tcW w:w="1226" w:type="pct"/>
            <w:shd w:val="clear" w:color="auto" w:fill="F3F3F3"/>
            <w:vAlign w:val="bottom"/>
          </w:tcPr>
          <w:p w14:paraId="6481339E" w14:textId="2C000A8B" w:rsidR="00417B0C" w:rsidRPr="00417B0C" w:rsidRDefault="005E2E31" w:rsidP="00DE7AB5">
            <w:pPr>
              <w:spacing w:before="120" w:after="120"/>
              <w:rPr>
                <w:noProof/>
                <w:sz w:val="22"/>
                <w:lang w:val="en-IN" w:eastAsia="en-IN"/>
              </w:rPr>
            </w:pPr>
            <w:r>
              <w:rPr>
                <w:noProof/>
                <w:sz w:val="22"/>
                <w:lang w:val="en-IN" w:eastAsia="en-IN"/>
              </w:rPr>
              <w:t xml:space="preserve">Specifies previous reel ID. </w:t>
            </w:r>
          </w:p>
        </w:tc>
        <w:tc>
          <w:tcPr>
            <w:tcW w:w="717" w:type="pct"/>
            <w:shd w:val="clear" w:color="auto" w:fill="F3F3F3"/>
            <w:vAlign w:val="bottom"/>
          </w:tcPr>
          <w:p w14:paraId="4BA6259D" w14:textId="77777777" w:rsidR="00417B0C" w:rsidRPr="00417B0C" w:rsidRDefault="00417B0C" w:rsidP="00DE7AB5">
            <w:pPr>
              <w:spacing w:before="120" w:after="120"/>
              <w:rPr>
                <w:color w:val="000000"/>
                <w:sz w:val="22"/>
              </w:rPr>
            </w:pPr>
          </w:p>
        </w:tc>
      </w:tr>
      <w:tr w:rsidR="00417B0C" w:rsidRPr="00417B0C" w14:paraId="35B9759E" w14:textId="77777777" w:rsidTr="00417B0C">
        <w:trPr>
          <w:trHeight w:val="44"/>
          <w:tblCellSpacing w:w="21" w:type="dxa"/>
        </w:trPr>
        <w:tc>
          <w:tcPr>
            <w:tcW w:w="1205" w:type="pct"/>
            <w:vMerge/>
            <w:shd w:val="clear" w:color="auto" w:fill="F3F3F3"/>
            <w:vAlign w:val="center"/>
          </w:tcPr>
          <w:p w14:paraId="33108773" w14:textId="77777777" w:rsidR="00417B0C" w:rsidRPr="00417B0C" w:rsidRDefault="00417B0C" w:rsidP="00DE7AB5">
            <w:pPr>
              <w:tabs>
                <w:tab w:val="center" w:pos="239"/>
              </w:tabs>
              <w:spacing w:before="120" w:after="120"/>
              <w:rPr>
                <w:sz w:val="22"/>
              </w:rPr>
            </w:pPr>
          </w:p>
        </w:tc>
        <w:tc>
          <w:tcPr>
            <w:tcW w:w="1181" w:type="pct"/>
            <w:shd w:val="clear" w:color="auto" w:fill="F3F3F3"/>
          </w:tcPr>
          <w:p w14:paraId="566931C2" w14:textId="6E215429" w:rsidR="00417B0C" w:rsidRPr="00417B0C" w:rsidRDefault="00417B0C" w:rsidP="00DE7AB5">
            <w:pPr>
              <w:spacing w:before="120" w:after="120"/>
              <w:rPr>
                <w:color w:val="000000"/>
                <w:sz w:val="22"/>
              </w:rPr>
            </w:pPr>
            <w:r w:rsidRPr="00417B0C">
              <w:rPr>
                <w:color w:val="000000"/>
                <w:sz w:val="22"/>
              </w:rPr>
              <w:t>Quantity</w:t>
            </w:r>
          </w:p>
        </w:tc>
        <w:tc>
          <w:tcPr>
            <w:tcW w:w="529" w:type="pct"/>
            <w:shd w:val="clear" w:color="auto" w:fill="F3F3F3"/>
            <w:vAlign w:val="center"/>
          </w:tcPr>
          <w:p w14:paraId="1C291754" w14:textId="18A1452C" w:rsidR="00417B0C" w:rsidRPr="00417B0C" w:rsidRDefault="005E2E31" w:rsidP="00DE7AB5">
            <w:pPr>
              <w:spacing w:before="120" w:after="120"/>
              <w:rPr>
                <w:color w:val="000000"/>
                <w:sz w:val="22"/>
              </w:rPr>
            </w:pPr>
            <w:r>
              <w:rPr>
                <w:color w:val="000000"/>
                <w:sz w:val="22"/>
              </w:rPr>
              <w:t xml:space="preserve">Integer </w:t>
            </w:r>
          </w:p>
        </w:tc>
        <w:tc>
          <w:tcPr>
            <w:tcW w:w="1226" w:type="pct"/>
            <w:shd w:val="clear" w:color="auto" w:fill="F3F3F3"/>
            <w:vAlign w:val="bottom"/>
          </w:tcPr>
          <w:p w14:paraId="6F70AF1B" w14:textId="7DE7782E" w:rsidR="00417B0C" w:rsidRPr="00417B0C" w:rsidRDefault="005E2E31" w:rsidP="00DE7AB5">
            <w:pPr>
              <w:spacing w:before="120" w:after="120"/>
              <w:rPr>
                <w:noProof/>
                <w:sz w:val="22"/>
                <w:lang w:val="en-IN" w:eastAsia="en-IN"/>
              </w:rPr>
            </w:pPr>
            <w:r>
              <w:rPr>
                <w:noProof/>
                <w:sz w:val="22"/>
                <w:lang w:val="en-IN" w:eastAsia="en-IN"/>
              </w:rPr>
              <w:t>Specifies quantity of previous reel.</w:t>
            </w:r>
          </w:p>
        </w:tc>
        <w:tc>
          <w:tcPr>
            <w:tcW w:w="717" w:type="pct"/>
            <w:shd w:val="clear" w:color="auto" w:fill="F3F3F3"/>
            <w:vAlign w:val="bottom"/>
          </w:tcPr>
          <w:p w14:paraId="50FA847C" w14:textId="77777777" w:rsidR="00417B0C" w:rsidRPr="00417B0C" w:rsidRDefault="00417B0C" w:rsidP="00DE7AB5">
            <w:pPr>
              <w:spacing w:before="120" w:after="120"/>
              <w:rPr>
                <w:color w:val="000000"/>
                <w:sz w:val="22"/>
              </w:rPr>
            </w:pPr>
          </w:p>
        </w:tc>
      </w:tr>
    </w:tbl>
    <w:p w14:paraId="29B92E48" w14:textId="77777777" w:rsidR="006C2D36" w:rsidRDefault="006C2D36" w:rsidP="009D5D8A">
      <w:pPr>
        <w:snapToGrid/>
        <w:jc w:val="left"/>
      </w:pPr>
    </w:p>
    <w:p w14:paraId="056F4E32" w14:textId="6567036A" w:rsidR="006C2D36" w:rsidRDefault="009D5D8A">
      <w:pPr>
        <w:snapToGrid/>
        <w:jc w:val="left"/>
      </w:pPr>
      <w:r>
        <w:br w:type="page"/>
      </w:r>
    </w:p>
    <w:p w14:paraId="465F52B6" w14:textId="608034B7" w:rsidR="006C2D36" w:rsidRPr="00DE3013" w:rsidRDefault="006C2D36" w:rsidP="006C2D36">
      <w:pPr>
        <w:pStyle w:val="Heading2"/>
      </w:pPr>
      <w:bookmarkStart w:id="20" w:name="_Toc43220683"/>
      <w:r>
        <w:lastRenderedPageBreak/>
        <w:t>getPartLocation</w:t>
      </w:r>
      <w:bookmarkEnd w:id="20"/>
    </w:p>
    <w:p w14:paraId="51F4F3FF" w14:textId="233CBD19" w:rsidR="006C2D36" w:rsidRDefault="006C2D36" w:rsidP="006C2D36">
      <w:pPr>
        <w:spacing w:before="120" w:after="120"/>
        <w:rPr>
          <w:sz w:val="22"/>
        </w:rPr>
      </w:pPr>
      <w:r>
        <w:rPr>
          <w:sz w:val="22"/>
        </w:rPr>
        <w:t xml:space="preserve">The API gets the </w:t>
      </w:r>
      <w:r w:rsidR="004B6284">
        <w:rPr>
          <w:sz w:val="22"/>
        </w:rPr>
        <w:t xml:space="preserve">location list available for a </w:t>
      </w:r>
      <w:r>
        <w:rPr>
          <w:sz w:val="22"/>
        </w:rPr>
        <w:t xml:space="preserve">route </w:t>
      </w:r>
      <w:r w:rsidR="004B6284">
        <w:rPr>
          <w:sz w:val="22"/>
        </w:rPr>
        <w:t xml:space="preserve">for the </w:t>
      </w:r>
      <w:r w:rsidRPr="006C2D36">
        <w:rPr>
          <w:sz w:val="22"/>
        </w:rPr>
        <w:t>requested part number</w:t>
      </w:r>
      <w:r w:rsidR="004B6284">
        <w:rPr>
          <w:sz w:val="22"/>
        </w:rPr>
        <w:t xml:space="preserve">. </w:t>
      </w:r>
    </w:p>
    <w:p w14:paraId="18A5FF00" w14:textId="6EA80937" w:rsidR="004B6284" w:rsidRDefault="006C2D36" w:rsidP="006C2D36">
      <w:pPr>
        <w:spacing w:before="120" w:after="120"/>
        <w:rPr>
          <w:rStyle w:val="Hyperlink"/>
          <w:szCs w:val="20"/>
        </w:rPr>
      </w:pPr>
      <w:r w:rsidRPr="00933CB1">
        <w:rPr>
          <w:b/>
          <w:sz w:val="22"/>
        </w:rPr>
        <w:t>API URL:</w:t>
      </w:r>
      <w:r w:rsidRPr="00933CB1">
        <w:rPr>
          <w:sz w:val="22"/>
        </w:rPr>
        <w:t xml:space="preserve"> </w:t>
      </w:r>
      <w:hyperlink w:history="1">
        <w:r w:rsidR="004B6284" w:rsidRPr="00B27421">
          <w:rPr>
            <w:rStyle w:val="Hyperlink"/>
            <w:szCs w:val="20"/>
          </w:rPr>
          <w:t>http://&lt;PanaCIMIP&gt;:&lt;PanaCIMPort&gt;/api/MC/getPartLocation</w:t>
        </w:r>
      </w:hyperlink>
    </w:p>
    <w:p w14:paraId="519E308E" w14:textId="33345FEB" w:rsidR="006C2D36" w:rsidRPr="00DE3013" w:rsidRDefault="006C2D36" w:rsidP="006C2D36">
      <w:pPr>
        <w:spacing w:before="120" w:after="120"/>
        <w:rPr>
          <w:b/>
          <w:sz w:val="22"/>
        </w:rPr>
      </w:pPr>
      <w:r w:rsidRPr="00DE3013">
        <w:rPr>
          <w:b/>
          <w:sz w:val="22"/>
        </w:rPr>
        <w:t>Request Format</w:t>
      </w:r>
    </w:p>
    <w:p w14:paraId="6D0643CB" w14:textId="125F4EBA" w:rsidR="004B6284" w:rsidRPr="004B6284" w:rsidRDefault="004B6284" w:rsidP="004B628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Pr>
          <w:rFonts w:eastAsiaTheme="minorEastAsia"/>
          <w:color w:val="000000"/>
          <w:sz w:val="22"/>
          <w:lang w:val="en-IN"/>
        </w:rPr>
        <w:t>{</w:t>
      </w:r>
    </w:p>
    <w:p w14:paraId="2463B743" w14:textId="77777777" w:rsidR="004B6284" w:rsidRPr="004B6284" w:rsidRDefault="004B6284" w:rsidP="004B628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4B6284">
        <w:rPr>
          <w:rFonts w:eastAsiaTheme="minorEastAsia"/>
          <w:color w:val="000000"/>
          <w:sz w:val="22"/>
          <w:lang w:val="en-IN"/>
        </w:rPr>
        <w:t>"PartNo": "0805”,</w:t>
      </w:r>
    </w:p>
    <w:p w14:paraId="0E7D5D99" w14:textId="77777777" w:rsidR="004B6284" w:rsidRDefault="004B6284" w:rsidP="004B628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4B6284">
        <w:rPr>
          <w:rFonts w:eastAsiaTheme="minorEastAsia"/>
          <w:color w:val="000000"/>
          <w:sz w:val="22"/>
          <w:lang w:val="en-IN"/>
        </w:rPr>
        <w:t>"LineName":"SMT-R2"</w:t>
      </w:r>
    </w:p>
    <w:p w14:paraId="5FFA85DE" w14:textId="7A7C6C9A" w:rsidR="006C2D36" w:rsidRPr="00DE3013" w:rsidRDefault="006C2D36" w:rsidP="004B628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AD1C4E">
        <w:rPr>
          <w:rFonts w:eastAsiaTheme="minorEastAsia"/>
          <w:color w:val="000000"/>
          <w:sz w:val="22"/>
          <w:lang w:val="en-IN"/>
        </w:rPr>
        <w:t>}</w:t>
      </w:r>
    </w:p>
    <w:p w14:paraId="28EE7D33" w14:textId="77777777" w:rsidR="006C2D36" w:rsidRPr="00DE3013" w:rsidRDefault="006C2D36" w:rsidP="006C2D36">
      <w:pPr>
        <w:spacing w:before="120" w:after="120"/>
        <w:rPr>
          <w:sz w:val="22"/>
        </w:rPr>
      </w:pPr>
    </w:p>
    <w:p w14:paraId="6045E86A" w14:textId="77777777" w:rsidR="006C2D36" w:rsidRPr="00DE3013" w:rsidRDefault="006C2D36" w:rsidP="006C2D36">
      <w:pPr>
        <w:rPr>
          <w:sz w:val="22"/>
        </w:rPr>
      </w:pPr>
      <w:r w:rsidRPr="00DE3013">
        <w:rPr>
          <w:sz w:val="22"/>
        </w:rPr>
        <w:t>The following table describe</w:t>
      </w:r>
      <w:r>
        <w:rPr>
          <w:sz w:val="22"/>
        </w:rPr>
        <w:t>s the request parameter</w:t>
      </w:r>
      <w:r w:rsidRPr="00DE3013">
        <w:rPr>
          <w:sz w:val="22"/>
        </w:rPr>
        <w:t xml:space="preserve">. </w:t>
      </w:r>
    </w:p>
    <w:p w14:paraId="74F21102" w14:textId="77777777" w:rsidR="006C2D36" w:rsidRPr="00DE3013" w:rsidRDefault="006C2D36" w:rsidP="006C2D36">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918"/>
        <w:gridCol w:w="1052"/>
        <w:gridCol w:w="2727"/>
        <w:gridCol w:w="1258"/>
      </w:tblGrid>
      <w:tr w:rsidR="006C2D36" w:rsidRPr="00DE3013" w14:paraId="38E7D2CB" w14:textId="77777777" w:rsidTr="008D4E8E">
        <w:trPr>
          <w:trHeight w:val="233"/>
          <w:tblCellSpacing w:w="21" w:type="dxa"/>
        </w:trPr>
        <w:tc>
          <w:tcPr>
            <w:tcW w:w="1334" w:type="pct"/>
            <w:tcBorders>
              <w:top w:val="single" w:sz="4" w:space="0" w:color="99CCFF"/>
              <w:bottom w:val="single" w:sz="6" w:space="0" w:color="99CCFF"/>
            </w:tcBorders>
            <w:shd w:val="clear" w:color="auto" w:fill="C0C0C0"/>
          </w:tcPr>
          <w:p w14:paraId="05836627" w14:textId="77777777" w:rsidR="006C2D36" w:rsidRPr="00DE3013" w:rsidRDefault="006C2D36" w:rsidP="008D4E8E">
            <w:pPr>
              <w:spacing w:before="120" w:after="120"/>
              <w:rPr>
                <w:b/>
                <w:sz w:val="22"/>
              </w:rPr>
            </w:pPr>
            <w:r>
              <w:rPr>
                <w:b/>
                <w:sz w:val="22"/>
              </w:rPr>
              <w:t>Field</w:t>
            </w:r>
            <w:r w:rsidRPr="00DE3013">
              <w:rPr>
                <w:b/>
                <w:sz w:val="22"/>
              </w:rPr>
              <w:t xml:space="preserve"> </w:t>
            </w:r>
          </w:p>
        </w:tc>
        <w:tc>
          <w:tcPr>
            <w:tcW w:w="726" w:type="pct"/>
            <w:tcBorders>
              <w:top w:val="single" w:sz="4" w:space="0" w:color="99CCFF"/>
              <w:bottom w:val="single" w:sz="6" w:space="0" w:color="99CCFF"/>
            </w:tcBorders>
            <w:shd w:val="clear" w:color="auto" w:fill="C0C0C0"/>
          </w:tcPr>
          <w:p w14:paraId="1CF2935A" w14:textId="77777777" w:rsidR="006C2D36" w:rsidRPr="00DE3013" w:rsidRDefault="006C2D36" w:rsidP="008D4E8E">
            <w:pPr>
              <w:spacing w:before="120" w:after="120"/>
              <w:jc w:val="center"/>
              <w:rPr>
                <w:b/>
                <w:sz w:val="22"/>
              </w:rPr>
            </w:pPr>
            <w:r w:rsidRPr="00DE3013">
              <w:rPr>
                <w:b/>
                <w:sz w:val="22"/>
              </w:rPr>
              <w:t>Type</w:t>
            </w:r>
          </w:p>
        </w:tc>
        <w:tc>
          <w:tcPr>
            <w:tcW w:w="1930" w:type="pct"/>
            <w:tcBorders>
              <w:top w:val="single" w:sz="4" w:space="0" w:color="99CCFF"/>
              <w:bottom w:val="single" w:sz="6" w:space="0" w:color="99CCFF"/>
            </w:tcBorders>
            <w:shd w:val="clear" w:color="auto" w:fill="C0C0C0"/>
          </w:tcPr>
          <w:p w14:paraId="210BAB7B" w14:textId="77777777" w:rsidR="006C2D36" w:rsidRPr="00DE3013" w:rsidRDefault="006C2D36" w:rsidP="008D4E8E">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57BE419C" w14:textId="77777777" w:rsidR="006C2D36" w:rsidRPr="00DE3013" w:rsidRDefault="006C2D36" w:rsidP="008D4E8E">
            <w:pPr>
              <w:spacing w:before="120" w:after="120"/>
              <w:jc w:val="center"/>
              <w:rPr>
                <w:b/>
                <w:sz w:val="22"/>
              </w:rPr>
            </w:pPr>
            <w:r w:rsidRPr="00DE3013">
              <w:rPr>
                <w:b/>
                <w:sz w:val="22"/>
              </w:rPr>
              <w:t xml:space="preserve">Required </w:t>
            </w:r>
          </w:p>
        </w:tc>
      </w:tr>
      <w:tr w:rsidR="006C2D36" w:rsidRPr="00DE3013" w14:paraId="3B22362D" w14:textId="77777777" w:rsidTr="008D4E8E">
        <w:trPr>
          <w:trHeight w:val="44"/>
          <w:tblCellSpacing w:w="21" w:type="dxa"/>
        </w:trPr>
        <w:tc>
          <w:tcPr>
            <w:tcW w:w="1334" w:type="pct"/>
            <w:shd w:val="clear" w:color="auto" w:fill="F3F3F3"/>
            <w:vAlign w:val="center"/>
          </w:tcPr>
          <w:p w14:paraId="308E7669" w14:textId="378A49D3" w:rsidR="006C2D36" w:rsidRPr="00DE3013" w:rsidRDefault="004B6284" w:rsidP="008D4E8E">
            <w:pPr>
              <w:tabs>
                <w:tab w:val="center" w:pos="239"/>
              </w:tabs>
              <w:spacing w:before="120" w:after="120"/>
              <w:rPr>
                <w:rFonts w:eastAsia="SimSun"/>
                <w:noProof/>
                <w:color w:val="000000" w:themeColor="text1"/>
                <w:sz w:val="22"/>
                <w:lang w:eastAsia="zh-CN"/>
              </w:rPr>
            </w:pPr>
            <w:r w:rsidRPr="004B6284">
              <w:rPr>
                <w:rFonts w:eastAsiaTheme="minorEastAsia"/>
                <w:color w:val="000000"/>
                <w:sz w:val="22"/>
                <w:lang w:val="en-IN"/>
              </w:rPr>
              <w:t>PartNo</w:t>
            </w:r>
          </w:p>
        </w:tc>
        <w:tc>
          <w:tcPr>
            <w:tcW w:w="726" w:type="pct"/>
            <w:shd w:val="clear" w:color="auto" w:fill="F3F3F3"/>
            <w:vAlign w:val="center"/>
          </w:tcPr>
          <w:p w14:paraId="64616A9E" w14:textId="77777777" w:rsidR="006C2D36" w:rsidRPr="00DE3013" w:rsidRDefault="006C2D36" w:rsidP="008D4E8E">
            <w:pPr>
              <w:spacing w:before="120" w:after="120"/>
              <w:rPr>
                <w:color w:val="000000"/>
                <w:sz w:val="22"/>
              </w:rPr>
            </w:pPr>
            <w:r>
              <w:rPr>
                <w:color w:val="000000"/>
                <w:sz w:val="22"/>
              </w:rPr>
              <w:t>String</w:t>
            </w:r>
          </w:p>
        </w:tc>
        <w:tc>
          <w:tcPr>
            <w:tcW w:w="1930" w:type="pct"/>
            <w:shd w:val="clear" w:color="auto" w:fill="F3F3F3"/>
            <w:vAlign w:val="bottom"/>
          </w:tcPr>
          <w:p w14:paraId="08440C63" w14:textId="083E1DAA" w:rsidR="006C2D36" w:rsidRPr="00DE3013" w:rsidRDefault="006C2D36" w:rsidP="004B6284">
            <w:pPr>
              <w:spacing w:before="120" w:after="120"/>
              <w:rPr>
                <w:noProof/>
                <w:sz w:val="22"/>
                <w:lang w:val="en-IN" w:eastAsia="en-IN"/>
              </w:rPr>
            </w:pPr>
            <w:r>
              <w:rPr>
                <w:noProof/>
                <w:sz w:val="22"/>
                <w:lang w:val="en-IN" w:eastAsia="en-IN"/>
              </w:rPr>
              <w:t xml:space="preserve">Specifies </w:t>
            </w:r>
            <w:r w:rsidR="004B6284">
              <w:rPr>
                <w:noProof/>
                <w:sz w:val="22"/>
                <w:lang w:val="en-IN" w:eastAsia="en-IN"/>
              </w:rPr>
              <w:t>part number.</w:t>
            </w:r>
          </w:p>
        </w:tc>
        <w:tc>
          <w:tcPr>
            <w:tcW w:w="859" w:type="pct"/>
            <w:shd w:val="clear" w:color="auto" w:fill="F3F3F3"/>
            <w:vAlign w:val="bottom"/>
          </w:tcPr>
          <w:p w14:paraId="359BF567" w14:textId="77777777" w:rsidR="006C2D36" w:rsidRPr="00DE3013" w:rsidRDefault="006C2D36" w:rsidP="008D4E8E">
            <w:pPr>
              <w:spacing w:before="120" w:after="120"/>
              <w:rPr>
                <w:color w:val="000000"/>
                <w:sz w:val="22"/>
              </w:rPr>
            </w:pPr>
            <w:r w:rsidRPr="00DE3013">
              <w:rPr>
                <w:color w:val="000000"/>
                <w:sz w:val="22"/>
              </w:rPr>
              <w:t>Yes</w:t>
            </w:r>
          </w:p>
        </w:tc>
      </w:tr>
      <w:tr w:rsidR="004B6284" w:rsidRPr="00DE3013" w14:paraId="45E7074E" w14:textId="77777777" w:rsidTr="008D4E8E">
        <w:trPr>
          <w:trHeight w:val="44"/>
          <w:tblCellSpacing w:w="21" w:type="dxa"/>
        </w:trPr>
        <w:tc>
          <w:tcPr>
            <w:tcW w:w="1334" w:type="pct"/>
            <w:shd w:val="clear" w:color="auto" w:fill="F3F3F3"/>
            <w:vAlign w:val="center"/>
          </w:tcPr>
          <w:p w14:paraId="7B41CC9C" w14:textId="4D93720B" w:rsidR="004B6284" w:rsidRPr="008F63C7" w:rsidRDefault="004B6284" w:rsidP="008D4E8E">
            <w:pPr>
              <w:tabs>
                <w:tab w:val="center" w:pos="239"/>
              </w:tabs>
              <w:spacing w:before="120" w:after="120"/>
              <w:rPr>
                <w:rFonts w:eastAsiaTheme="minorEastAsia"/>
                <w:color w:val="000000"/>
                <w:sz w:val="22"/>
                <w:lang w:val="en-IN"/>
              </w:rPr>
            </w:pPr>
            <w:r w:rsidRPr="004B6284">
              <w:rPr>
                <w:rFonts w:eastAsiaTheme="minorEastAsia"/>
                <w:color w:val="000000"/>
                <w:sz w:val="22"/>
                <w:lang w:val="en-IN"/>
              </w:rPr>
              <w:t>LineName</w:t>
            </w:r>
          </w:p>
        </w:tc>
        <w:tc>
          <w:tcPr>
            <w:tcW w:w="726" w:type="pct"/>
            <w:shd w:val="clear" w:color="auto" w:fill="F3F3F3"/>
            <w:vAlign w:val="center"/>
          </w:tcPr>
          <w:p w14:paraId="26538352" w14:textId="74667305" w:rsidR="004B6284" w:rsidRDefault="004B6284" w:rsidP="008D4E8E">
            <w:pPr>
              <w:spacing w:before="120" w:after="120"/>
              <w:rPr>
                <w:color w:val="000000"/>
                <w:sz w:val="22"/>
              </w:rPr>
            </w:pPr>
            <w:r>
              <w:rPr>
                <w:color w:val="000000"/>
                <w:sz w:val="22"/>
              </w:rPr>
              <w:t>String</w:t>
            </w:r>
          </w:p>
        </w:tc>
        <w:tc>
          <w:tcPr>
            <w:tcW w:w="1930" w:type="pct"/>
            <w:shd w:val="clear" w:color="auto" w:fill="F3F3F3"/>
            <w:vAlign w:val="bottom"/>
          </w:tcPr>
          <w:p w14:paraId="6CE1A3FF" w14:textId="18405F73" w:rsidR="004B6284" w:rsidRDefault="004B6284" w:rsidP="008D4E8E">
            <w:pPr>
              <w:spacing w:before="120" w:after="120"/>
              <w:rPr>
                <w:noProof/>
                <w:sz w:val="22"/>
                <w:lang w:val="en-IN" w:eastAsia="en-IN"/>
              </w:rPr>
            </w:pPr>
            <w:r>
              <w:rPr>
                <w:noProof/>
                <w:sz w:val="22"/>
                <w:lang w:val="en-IN" w:eastAsia="en-IN"/>
              </w:rPr>
              <w:t>Specifies line / route name for which part locations need to be checked.</w:t>
            </w:r>
          </w:p>
        </w:tc>
        <w:tc>
          <w:tcPr>
            <w:tcW w:w="859" w:type="pct"/>
            <w:shd w:val="clear" w:color="auto" w:fill="F3F3F3"/>
            <w:vAlign w:val="bottom"/>
          </w:tcPr>
          <w:p w14:paraId="275D6B38" w14:textId="789A6F2E" w:rsidR="004B6284" w:rsidRPr="00DE3013" w:rsidRDefault="004B6284" w:rsidP="008D4E8E">
            <w:pPr>
              <w:spacing w:before="120" w:after="120"/>
              <w:rPr>
                <w:color w:val="000000"/>
                <w:sz w:val="22"/>
              </w:rPr>
            </w:pPr>
            <w:r>
              <w:rPr>
                <w:color w:val="000000"/>
                <w:sz w:val="22"/>
              </w:rPr>
              <w:t>Yes</w:t>
            </w:r>
          </w:p>
        </w:tc>
      </w:tr>
    </w:tbl>
    <w:p w14:paraId="2A853A4F" w14:textId="77777777" w:rsidR="006C2D36" w:rsidRPr="00DE3013" w:rsidRDefault="006C2D36" w:rsidP="006C2D36">
      <w:pPr>
        <w:spacing w:before="120" w:after="120"/>
        <w:rPr>
          <w:sz w:val="22"/>
        </w:rPr>
      </w:pPr>
    </w:p>
    <w:p w14:paraId="541AB9FF" w14:textId="77777777" w:rsidR="006C2D36" w:rsidRDefault="006C2D36" w:rsidP="006C2D36">
      <w:pPr>
        <w:spacing w:before="120" w:after="120"/>
        <w:rPr>
          <w:b/>
          <w:sz w:val="22"/>
        </w:rPr>
      </w:pPr>
    </w:p>
    <w:p w14:paraId="205E488D" w14:textId="77777777" w:rsidR="006C2D36" w:rsidRDefault="006C2D36" w:rsidP="006C2D36">
      <w:pPr>
        <w:spacing w:before="120" w:after="120"/>
        <w:rPr>
          <w:b/>
          <w:sz w:val="22"/>
        </w:rPr>
      </w:pPr>
    </w:p>
    <w:p w14:paraId="5C1205B0" w14:textId="77777777" w:rsidR="006C2D36" w:rsidRDefault="006C2D36" w:rsidP="006C2D36">
      <w:pPr>
        <w:spacing w:before="120" w:after="120"/>
        <w:rPr>
          <w:b/>
          <w:sz w:val="22"/>
        </w:rPr>
      </w:pPr>
    </w:p>
    <w:p w14:paraId="3A71212E" w14:textId="77777777" w:rsidR="006C2D36" w:rsidRDefault="006C2D36" w:rsidP="006C2D36">
      <w:pPr>
        <w:spacing w:before="120" w:after="120"/>
        <w:rPr>
          <w:b/>
          <w:sz w:val="22"/>
        </w:rPr>
      </w:pPr>
    </w:p>
    <w:p w14:paraId="2112BF4C" w14:textId="77777777" w:rsidR="006C2D36" w:rsidRPr="00DE3013" w:rsidRDefault="006C2D36" w:rsidP="006C2D36">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6C2D36" w:rsidRPr="00DE3013" w14:paraId="7E841B78" w14:textId="77777777" w:rsidTr="008D4E8E">
        <w:tc>
          <w:tcPr>
            <w:tcW w:w="8746" w:type="dxa"/>
          </w:tcPr>
          <w:p w14:paraId="6D679EB7" w14:textId="316F6990" w:rsidR="004B6284" w:rsidRPr="004B6284" w:rsidRDefault="004B6284" w:rsidP="004B6284">
            <w:pPr>
              <w:rPr>
                <w:sz w:val="22"/>
              </w:rPr>
            </w:pPr>
            <w:r w:rsidRPr="004B6284">
              <w:rPr>
                <w:sz w:val="22"/>
              </w:rPr>
              <w:t>{</w:t>
            </w:r>
          </w:p>
          <w:p w14:paraId="3B40CD4A" w14:textId="77777777" w:rsidR="004B6284" w:rsidRPr="004B6284" w:rsidRDefault="004B6284" w:rsidP="004B6284">
            <w:pPr>
              <w:rPr>
                <w:sz w:val="22"/>
              </w:rPr>
            </w:pPr>
            <w:r w:rsidRPr="004B6284">
              <w:rPr>
                <w:sz w:val="22"/>
              </w:rPr>
              <w:tab/>
              <w:t>"ErrorCode": 0,</w:t>
            </w:r>
          </w:p>
          <w:p w14:paraId="40105EA2" w14:textId="77777777" w:rsidR="004B6284" w:rsidRPr="004B6284" w:rsidRDefault="004B6284" w:rsidP="004B6284">
            <w:pPr>
              <w:rPr>
                <w:sz w:val="22"/>
              </w:rPr>
            </w:pPr>
            <w:r w:rsidRPr="004B6284">
              <w:rPr>
                <w:sz w:val="22"/>
              </w:rPr>
              <w:tab/>
              <w:t>"LineName": "SMT-R2",</w:t>
            </w:r>
          </w:p>
          <w:p w14:paraId="4F0B4305" w14:textId="77777777" w:rsidR="004B6284" w:rsidRPr="004B6284" w:rsidRDefault="004B6284" w:rsidP="004B6284">
            <w:pPr>
              <w:rPr>
                <w:sz w:val="22"/>
              </w:rPr>
            </w:pPr>
            <w:r w:rsidRPr="004B6284">
              <w:rPr>
                <w:sz w:val="22"/>
              </w:rPr>
              <w:tab/>
              <w:t>"Materials": [{</w:t>
            </w:r>
          </w:p>
          <w:p w14:paraId="7E16EC4E" w14:textId="77777777" w:rsidR="004B6284" w:rsidRPr="004B6284" w:rsidRDefault="004B6284" w:rsidP="004B6284">
            <w:pPr>
              <w:rPr>
                <w:sz w:val="22"/>
              </w:rPr>
            </w:pPr>
            <w:r w:rsidRPr="004B6284">
              <w:rPr>
                <w:sz w:val="22"/>
              </w:rPr>
              <w:tab/>
            </w:r>
            <w:r w:rsidRPr="004B6284">
              <w:rPr>
                <w:sz w:val="22"/>
              </w:rPr>
              <w:tab/>
            </w:r>
            <w:r w:rsidRPr="004B6284">
              <w:rPr>
                <w:sz w:val="22"/>
              </w:rPr>
              <w:tab/>
              <w:t>"ReelBarcode": "R001",</w:t>
            </w:r>
          </w:p>
          <w:p w14:paraId="50747634" w14:textId="77777777" w:rsidR="004B6284" w:rsidRPr="004B6284" w:rsidRDefault="004B6284" w:rsidP="004B6284">
            <w:pPr>
              <w:rPr>
                <w:sz w:val="22"/>
              </w:rPr>
            </w:pPr>
            <w:r w:rsidRPr="004B6284">
              <w:rPr>
                <w:sz w:val="22"/>
              </w:rPr>
              <w:tab/>
            </w:r>
            <w:r w:rsidRPr="004B6284">
              <w:rPr>
                <w:sz w:val="22"/>
              </w:rPr>
              <w:tab/>
            </w:r>
            <w:r w:rsidRPr="004B6284">
              <w:rPr>
                <w:sz w:val="22"/>
              </w:rPr>
              <w:tab/>
              <w:t>"Zone": "Z001",</w:t>
            </w:r>
          </w:p>
          <w:p w14:paraId="1EE78B20" w14:textId="77777777" w:rsidR="004B6284" w:rsidRPr="004B6284" w:rsidRDefault="004B6284" w:rsidP="004B6284">
            <w:pPr>
              <w:rPr>
                <w:sz w:val="22"/>
              </w:rPr>
            </w:pPr>
            <w:r w:rsidRPr="004B6284">
              <w:rPr>
                <w:sz w:val="22"/>
              </w:rPr>
              <w:tab/>
            </w:r>
            <w:r w:rsidRPr="004B6284">
              <w:rPr>
                <w:sz w:val="22"/>
              </w:rPr>
              <w:tab/>
            </w:r>
            <w:r w:rsidRPr="004B6284">
              <w:rPr>
                <w:sz w:val="22"/>
              </w:rPr>
              <w:tab/>
              <w:t>"Machine": {</w:t>
            </w:r>
          </w:p>
          <w:p w14:paraId="33D1031F" w14:textId="77777777" w:rsidR="004B6284" w:rsidRPr="004B6284" w:rsidRDefault="004B6284" w:rsidP="004B6284">
            <w:pPr>
              <w:rPr>
                <w:sz w:val="22"/>
              </w:rPr>
            </w:pPr>
            <w:r w:rsidRPr="004B6284">
              <w:rPr>
                <w:sz w:val="22"/>
              </w:rPr>
              <w:tab/>
            </w:r>
            <w:r w:rsidRPr="004B6284">
              <w:rPr>
                <w:sz w:val="22"/>
              </w:rPr>
              <w:tab/>
            </w:r>
            <w:r w:rsidRPr="004B6284">
              <w:rPr>
                <w:sz w:val="22"/>
              </w:rPr>
              <w:tab/>
            </w:r>
            <w:r w:rsidRPr="004B6284">
              <w:rPr>
                <w:sz w:val="22"/>
              </w:rPr>
              <w:tab/>
              <w:t>"Name": "SMT-1",</w:t>
            </w:r>
          </w:p>
          <w:p w14:paraId="74719473" w14:textId="77777777" w:rsidR="004B6284" w:rsidRPr="004B6284" w:rsidRDefault="004B6284" w:rsidP="004B6284">
            <w:pPr>
              <w:rPr>
                <w:sz w:val="22"/>
              </w:rPr>
            </w:pPr>
            <w:r w:rsidRPr="004B6284">
              <w:rPr>
                <w:sz w:val="22"/>
              </w:rPr>
              <w:tab/>
            </w:r>
            <w:r w:rsidRPr="004B6284">
              <w:rPr>
                <w:sz w:val="22"/>
              </w:rPr>
              <w:tab/>
            </w:r>
            <w:r w:rsidRPr="004B6284">
              <w:rPr>
                <w:sz w:val="22"/>
              </w:rPr>
              <w:tab/>
            </w:r>
            <w:r w:rsidRPr="004B6284">
              <w:rPr>
                <w:sz w:val="22"/>
              </w:rPr>
              <w:tab/>
              <w:t>"FdrL": "10005L"</w:t>
            </w:r>
          </w:p>
          <w:p w14:paraId="4458F7F6" w14:textId="77777777" w:rsidR="004B6284" w:rsidRPr="004B6284" w:rsidRDefault="004B6284" w:rsidP="004B6284">
            <w:pPr>
              <w:rPr>
                <w:sz w:val="22"/>
              </w:rPr>
            </w:pPr>
            <w:r w:rsidRPr="004B6284">
              <w:rPr>
                <w:sz w:val="22"/>
              </w:rPr>
              <w:tab/>
            </w:r>
            <w:r w:rsidRPr="004B6284">
              <w:rPr>
                <w:sz w:val="22"/>
              </w:rPr>
              <w:tab/>
            </w:r>
            <w:r w:rsidRPr="004B6284">
              <w:rPr>
                <w:sz w:val="22"/>
              </w:rPr>
              <w:tab/>
              <w:t>},</w:t>
            </w:r>
          </w:p>
          <w:p w14:paraId="242D7FB2" w14:textId="77777777" w:rsidR="004B6284" w:rsidRPr="004B6284" w:rsidRDefault="004B6284" w:rsidP="004B6284">
            <w:pPr>
              <w:rPr>
                <w:sz w:val="22"/>
              </w:rPr>
            </w:pPr>
            <w:r w:rsidRPr="004B6284">
              <w:rPr>
                <w:sz w:val="22"/>
              </w:rPr>
              <w:tab/>
            </w:r>
            <w:r w:rsidRPr="004B6284">
              <w:rPr>
                <w:sz w:val="22"/>
              </w:rPr>
              <w:tab/>
            </w:r>
            <w:r w:rsidRPr="004B6284">
              <w:rPr>
                <w:sz w:val="22"/>
              </w:rPr>
              <w:tab/>
              <w:t>"Storage": ""</w:t>
            </w:r>
          </w:p>
          <w:p w14:paraId="008895A7" w14:textId="77777777" w:rsidR="004B6284" w:rsidRPr="004B6284" w:rsidRDefault="004B6284" w:rsidP="004B6284">
            <w:pPr>
              <w:rPr>
                <w:sz w:val="22"/>
              </w:rPr>
            </w:pPr>
            <w:r w:rsidRPr="004B6284">
              <w:rPr>
                <w:sz w:val="22"/>
              </w:rPr>
              <w:tab/>
            </w:r>
            <w:r w:rsidRPr="004B6284">
              <w:rPr>
                <w:sz w:val="22"/>
              </w:rPr>
              <w:tab/>
              <w:t>},</w:t>
            </w:r>
          </w:p>
          <w:p w14:paraId="12E1CDCF" w14:textId="77777777" w:rsidR="004B6284" w:rsidRPr="004B6284" w:rsidRDefault="004B6284" w:rsidP="004B6284">
            <w:pPr>
              <w:rPr>
                <w:sz w:val="22"/>
              </w:rPr>
            </w:pPr>
            <w:r w:rsidRPr="004B6284">
              <w:rPr>
                <w:sz w:val="22"/>
              </w:rPr>
              <w:tab/>
            </w:r>
            <w:r w:rsidRPr="004B6284">
              <w:rPr>
                <w:sz w:val="22"/>
              </w:rPr>
              <w:tab/>
              <w:t>{</w:t>
            </w:r>
          </w:p>
          <w:p w14:paraId="7BA14322" w14:textId="77777777" w:rsidR="004B6284" w:rsidRPr="004B6284" w:rsidRDefault="004B6284" w:rsidP="004B6284">
            <w:pPr>
              <w:rPr>
                <w:sz w:val="22"/>
              </w:rPr>
            </w:pPr>
            <w:r w:rsidRPr="004B6284">
              <w:rPr>
                <w:sz w:val="22"/>
              </w:rPr>
              <w:tab/>
            </w:r>
            <w:r w:rsidRPr="004B6284">
              <w:rPr>
                <w:sz w:val="22"/>
              </w:rPr>
              <w:tab/>
            </w:r>
            <w:r w:rsidRPr="004B6284">
              <w:rPr>
                <w:sz w:val="22"/>
              </w:rPr>
              <w:tab/>
              <w:t>"ReelBarcode": "R002",</w:t>
            </w:r>
          </w:p>
          <w:p w14:paraId="749958E3" w14:textId="77777777" w:rsidR="004B6284" w:rsidRPr="004B6284" w:rsidRDefault="004B6284" w:rsidP="004B6284">
            <w:pPr>
              <w:rPr>
                <w:sz w:val="22"/>
              </w:rPr>
            </w:pPr>
            <w:r w:rsidRPr="004B6284">
              <w:rPr>
                <w:sz w:val="22"/>
              </w:rPr>
              <w:tab/>
            </w:r>
            <w:r w:rsidRPr="004B6284">
              <w:rPr>
                <w:sz w:val="22"/>
              </w:rPr>
              <w:tab/>
            </w:r>
            <w:r w:rsidRPr="004B6284">
              <w:rPr>
                <w:sz w:val="22"/>
              </w:rPr>
              <w:tab/>
              <w:t>"Zone": "Z001",</w:t>
            </w:r>
          </w:p>
          <w:p w14:paraId="39F3E37E" w14:textId="77777777" w:rsidR="004B6284" w:rsidRPr="004B6284" w:rsidRDefault="004B6284" w:rsidP="004B6284">
            <w:pPr>
              <w:rPr>
                <w:sz w:val="22"/>
              </w:rPr>
            </w:pPr>
            <w:r w:rsidRPr="004B6284">
              <w:rPr>
                <w:sz w:val="22"/>
              </w:rPr>
              <w:tab/>
            </w:r>
            <w:r w:rsidRPr="004B6284">
              <w:rPr>
                <w:sz w:val="22"/>
              </w:rPr>
              <w:tab/>
            </w:r>
            <w:r w:rsidRPr="004B6284">
              <w:rPr>
                <w:sz w:val="22"/>
              </w:rPr>
              <w:tab/>
              <w:t>"Machine": {</w:t>
            </w:r>
          </w:p>
          <w:p w14:paraId="5C6B2952" w14:textId="77777777" w:rsidR="004B6284" w:rsidRPr="004B6284" w:rsidRDefault="004B6284" w:rsidP="004B6284">
            <w:pPr>
              <w:rPr>
                <w:sz w:val="22"/>
              </w:rPr>
            </w:pPr>
            <w:r w:rsidRPr="004B6284">
              <w:rPr>
                <w:sz w:val="22"/>
              </w:rPr>
              <w:tab/>
            </w:r>
            <w:r w:rsidRPr="004B6284">
              <w:rPr>
                <w:sz w:val="22"/>
              </w:rPr>
              <w:tab/>
            </w:r>
            <w:r w:rsidRPr="004B6284">
              <w:rPr>
                <w:sz w:val="22"/>
              </w:rPr>
              <w:tab/>
            </w:r>
            <w:r w:rsidRPr="004B6284">
              <w:rPr>
                <w:sz w:val="22"/>
              </w:rPr>
              <w:tab/>
              <w:t>"Name": "",</w:t>
            </w:r>
          </w:p>
          <w:p w14:paraId="161D12BF" w14:textId="77777777" w:rsidR="004B6284" w:rsidRPr="004B6284" w:rsidRDefault="004B6284" w:rsidP="004B6284">
            <w:pPr>
              <w:rPr>
                <w:sz w:val="22"/>
              </w:rPr>
            </w:pPr>
            <w:r w:rsidRPr="004B6284">
              <w:rPr>
                <w:sz w:val="22"/>
              </w:rPr>
              <w:tab/>
            </w:r>
            <w:r w:rsidRPr="004B6284">
              <w:rPr>
                <w:sz w:val="22"/>
              </w:rPr>
              <w:tab/>
            </w:r>
            <w:r w:rsidRPr="004B6284">
              <w:rPr>
                <w:sz w:val="22"/>
              </w:rPr>
              <w:tab/>
            </w:r>
            <w:r w:rsidRPr="004B6284">
              <w:rPr>
                <w:sz w:val="22"/>
              </w:rPr>
              <w:tab/>
              <w:t>"FdrL": ""</w:t>
            </w:r>
          </w:p>
          <w:p w14:paraId="7464E8B3" w14:textId="77777777" w:rsidR="004B6284" w:rsidRPr="004B6284" w:rsidRDefault="004B6284" w:rsidP="004B6284">
            <w:pPr>
              <w:rPr>
                <w:sz w:val="22"/>
              </w:rPr>
            </w:pPr>
            <w:r w:rsidRPr="004B6284">
              <w:rPr>
                <w:sz w:val="22"/>
              </w:rPr>
              <w:tab/>
            </w:r>
            <w:r w:rsidRPr="004B6284">
              <w:rPr>
                <w:sz w:val="22"/>
              </w:rPr>
              <w:tab/>
            </w:r>
            <w:r w:rsidRPr="004B6284">
              <w:rPr>
                <w:sz w:val="22"/>
              </w:rPr>
              <w:tab/>
              <w:t>},</w:t>
            </w:r>
          </w:p>
          <w:p w14:paraId="5E400786" w14:textId="77777777" w:rsidR="004B6284" w:rsidRPr="004B6284" w:rsidRDefault="004B6284" w:rsidP="004B6284">
            <w:pPr>
              <w:rPr>
                <w:sz w:val="22"/>
              </w:rPr>
            </w:pPr>
            <w:r w:rsidRPr="004B6284">
              <w:rPr>
                <w:sz w:val="22"/>
              </w:rPr>
              <w:tab/>
            </w:r>
            <w:r w:rsidRPr="004B6284">
              <w:rPr>
                <w:sz w:val="22"/>
              </w:rPr>
              <w:tab/>
            </w:r>
            <w:r w:rsidRPr="004B6284">
              <w:rPr>
                <w:sz w:val="22"/>
              </w:rPr>
              <w:tab/>
              <w:t>"Storage": ""</w:t>
            </w:r>
          </w:p>
          <w:p w14:paraId="596D7A1E" w14:textId="77777777" w:rsidR="004B6284" w:rsidRPr="004B6284" w:rsidRDefault="004B6284" w:rsidP="004B6284">
            <w:pPr>
              <w:rPr>
                <w:sz w:val="22"/>
              </w:rPr>
            </w:pPr>
            <w:r w:rsidRPr="004B6284">
              <w:rPr>
                <w:sz w:val="22"/>
              </w:rPr>
              <w:tab/>
            </w:r>
            <w:r w:rsidRPr="004B6284">
              <w:rPr>
                <w:sz w:val="22"/>
              </w:rPr>
              <w:tab/>
              <w:t>},</w:t>
            </w:r>
          </w:p>
          <w:p w14:paraId="57F2B3F4" w14:textId="77777777" w:rsidR="004B6284" w:rsidRPr="004B6284" w:rsidRDefault="004B6284" w:rsidP="004B6284">
            <w:pPr>
              <w:rPr>
                <w:sz w:val="22"/>
              </w:rPr>
            </w:pPr>
            <w:r w:rsidRPr="004B6284">
              <w:rPr>
                <w:sz w:val="22"/>
              </w:rPr>
              <w:tab/>
            </w:r>
            <w:r w:rsidRPr="004B6284">
              <w:rPr>
                <w:sz w:val="22"/>
              </w:rPr>
              <w:tab/>
              <w:t>{</w:t>
            </w:r>
          </w:p>
          <w:p w14:paraId="14EE766E" w14:textId="77777777" w:rsidR="004B6284" w:rsidRPr="004B6284" w:rsidRDefault="004B6284" w:rsidP="004B6284">
            <w:pPr>
              <w:rPr>
                <w:sz w:val="22"/>
              </w:rPr>
            </w:pPr>
            <w:r w:rsidRPr="004B6284">
              <w:rPr>
                <w:sz w:val="22"/>
              </w:rPr>
              <w:tab/>
            </w:r>
            <w:r w:rsidRPr="004B6284">
              <w:rPr>
                <w:sz w:val="22"/>
              </w:rPr>
              <w:tab/>
            </w:r>
            <w:r w:rsidRPr="004B6284">
              <w:rPr>
                <w:sz w:val="22"/>
              </w:rPr>
              <w:tab/>
              <w:t>"ReelBarcode": "R014",</w:t>
            </w:r>
          </w:p>
          <w:p w14:paraId="1B4204D3" w14:textId="77777777" w:rsidR="004B6284" w:rsidRPr="004B6284" w:rsidRDefault="004B6284" w:rsidP="004B6284">
            <w:pPr>
              <w:rPr>
                <w:sz w:val="22"/>
              </w:rPr>
            </w:pPr>
            <w:r w:rsidRPr="004B6284">
              <w:rPr>
                <w:sz w:val="22"/>
              </w:rPr>
              <w:tab/>
            </w:r>
            <w:r w:rsidRPr="004B6284">
              <w:rPr>
                <w:sz w:val="22"/>
              </w:rPr>
              <w:tab/>
            </w:r>
            <w:r w:rsidRPr="004B6284">
              <w:rPr>
                <w:sz w:val="22"/>
              </w:rPr>
              <w:tab/>
              <w:t>"Zone": "Z003",</w:t>
            </w:r>
          </w:p>
          <w:p w14:paraId="4EBFC23B" w14:textId="77777777" w:rsidR="004B6284" w:rsidRPr="004B6284" w:rsidRDefault="004B6284" w:rsidP="004B6284">
            <w:pPr>
              <w:rPr>
                <w:sz w:val="22"/>
              </w:rPr>
            </w:pPr>
            <w:r w:rsidRPr="004B6284">
              <w:rPr>
                <w:sz w:val="22"/>
              </w:rPr>
              <w:tab/>
            </w:r>
            <w:r w:rsidRPr="004B6284">
              <w:rPr>
                <w:sz w:val="22"/>
              </w:rPr>
              <w:tab/>
            </w:r>
            <w:r w:rsidRPr="004B6284">
              <w:rPr>
                <w:sz w:val="22"/>
              </w:rPr>
              <w:tab/>
              <w:t>"Machine": {</w:t>
            </w:r>
          </w:p>
          <w:p w14:paraId="2D8B3863" w14:textId="77777777" w:rsidR="004B6284" w:rsidRPr="004B6284" w:rsidRDefault="004B6284" w:rsidP="004B6284">
            <w:pPr>
              <w:rPr>
                <w:sz w:val="22"/>
              </w:rPr>
            </w:pPr>
            <w:r w:rsidRPr="004B6284">
              <w:rPr>
                <w:sz w:val="22"/>
              </w:rPr>
              <w:tab/>
            </w:r>
            <w:r w:rsidRPr="004B6284">
              <w:rPr>
                <w:sz w:val="22"/>
              </w:rPr>
              <w:tab/>
            </w:r>
            <w:r w:rsidRPr="004B6284">
              <w:rPr>
                <w:sz w:val="22"/>
              </w:rPr>
              <w:tab/>
            </w:r>
            <w:r w:rsidRPr="004B6284">
              <w:rPr>
                <w:sz w:val="22"/>
              </w:rPr>
              <w:tab/>
              <w:t>"Name": "",</w:t>
            </w:r>
          </w:p>
          <w:p w14:paraId="50FEF778" w14:textId="77777777" w:rsidR="004B6284" w:rsidRPr="004B6284" w:rsidRDefault="004B6284" w:rsidP="004B6284">
            <w:pPr>
              <w:rPr>
                <w:sz w:val="22"/>
              </w:rPr>
            </w:pPr>
            <w:r w:rsidRPr="004B6284">
              <w:rPr>
                <w:sz w:val="22"/>
              </w:rPr>
              <w:tab/>
            </w:r>
            <w:r w:rsidRPr="004B6284">
              <w:rPr>
                <w:sz w:val="22"/>
              </w:rPr>
              <w:tab/>
            </w:r>
            <w:r w:rsidRPr="004B6284">
              <w:rPr>
                <w:sz w:val="22"/>
              </w:rPr>
              <w:tab/>
            </w:r>
            <w:r w:rsidRPr="004B6284">
              <w:rPr>
                <w:sz w:val="22"/>
              </w:rPr>
              <w:tab/>
              <w:t>"FdrL": ""</w:t>
            </w:r>
          </w:p>
          <w:p w14:paraId="606897B3" w14:textId="77777777" w:rsidR="004B6284" w:rsidRPr="004B6284" w:rsidRDefault="004B6284" w:rsidP="004B6284">
            <w:pPr>
              <w:rPr>
                <w:sz w:val="22"/>
              </w:rPr>
            </w:pPr>
            <w:r w:rsidRPr="004B6284">
              <w:rPr>
                <w:sz w:val="22"/>
              </w:rPr>
              <w:lastRenderedPageBreak/>
              <w:tab/>
            </w:r>
            <w:r w:rsidRPr="004B6284">
              <w:rPr>
                <w:sz w:val="22"/>
              </w:rPr>
              <w:tab/>
            </w:r>
            <w:r w:rsidRPr="004B6284">
              <w:rPr>
                <w:sz w:val="22"/>
              </w:rPr>
              <w:tab/>
              <w:t>},</w:t>
            </w:r>
          </w:p>
          <w:p w14:paraId="27909774" w14:textId="77777777" w:rsidR="004B6284" w:rsidRPr="004B6284" w:rsidRDefault="004B6284" w:rsidP="004B6284">
            <w:pPr>
              <w:rPr>
                <w:sz w:val="22"/>
              </w:rPr>
            </w:pPr>
            <w:r w:rsidRPr="004B6284">
              <w:rPr>
                <w:sz w:val="22"/>
              </w:rPr>
              <w:tab/>
            </w:r>
            <w:r w:rsidRPr="004B6284">
              <w:rPr>
                <w:sz w:val="22"/>
              </w:rPr>
              <w:tab/>
            </w:r>
            <w:r w:rsidRPr="004B6284">
              <w:rPr>
                <w:sz w:val="22"/>
              </w:rPr>
              <w:tab/>
              <w:t>"Storage": "ST-1"</w:t>
            </w:r>
          </w:p>
          <w:p w14:paraId="710F066B" w14:textId="77777777" w:rsidR="004B6284" w:rsidRPr="004B6284" w:rsidRDefault="004B6284" w:rsidP="004B6284">
            <w:pPr>
              <w:rPr>
                <w:sz w:val="22"/>
              </w:rPr>
            </w:pPr>
            <w:r w:rsidRPr="004B6284">
              <w:rPr>
                <w:sz w:val="22"/>
              </w:rPr>
              <w:tab/>
            </w:r>
            <w:r w:rsidRPr="004B6284">
              <w:rPr>
                <w:sz w:val="22"/>
              </w:rPr>
              <w:tab/>
              <w:t>}</w:t>
            </w:r>
          </w:p>
          <w:p w14:paraId="6876296F" w14:textId="77777777" w:rsidR="004B6284" w:rsidRPr="004B6284" w:rsidRDefault="004B6284" w:rsidP="004B6284">
            <w:pPr>
              <w:rPr>
                <w:sz w:val="22"/>
              </w:rPr>
            </w:pPr>
            <w:r w:rsidRPr="004B6284">
              <w:rPr>
                <w:sz w:val="22"/>
              </w:rPr>
              <w:tab/>
              <w:t>]</w:t>
            </w:r>
          </w:p>
          <w:p w14:paraId="001C4AD6" w14:textId="18207D30" w:rsidR="004B6284" w:rsidRPr="00DE3013" w:rsidRDefault="004B6284" w:rsidP="004B6284">
            <w:pPr>
              <w:rPr>
                <w:sz w:val="22"/>
              </w:rPr>
            </w:pPr>
            <w:r w:rsidRPr="004B6284">
              <w:rPr>
                <w:sz w:val="22"/>
              </w:rPr>
              <w:t>}</w:t>
            </w:r>
          </w:p>
          <w:p w14:paraId="5FDEB9A0" w14:textId="67AA4977" w:rsidR="006C2D36" w:rsidRPr="00DE3013" w:rsidRDefault="006C2D36" w:rsidP="008D4E8E">
            <w:pPr>
              <w:rPr>
                <w:sz w:val="22"/>
              </w:rPr>
            </w:pPr>
          </w:p>
        </w:tc>
      </w:tr>
    </w:tbl>
    <w:p w14:paraId="2D1EBD76" w14:textId="77777777" w:rsidR="006C2D36" w:rsidRDefault="006C2D36" w:rsidP="006C2D36">
      <w:pPr>
        <w:spacing w:before="120" w:after="120"/>
        <w:rPr>
          <w:b/>
          <w:sz w:val="22"/>
        </w:rPr>
      </w:pPr>
    </w:p>
    <w:p w14:paraId="0F571CE1" w14:textId="77777777" w:rsidR="006C2D36" w:rsidRPr="00DE3013" w:rsidRDefault="006C2D36" w:rsidP="006C2D36">
      <w:pPr>
        <w:rPr>
          <w:sz w:val="22"/>
        </w:rPr>
      </w:pPr>
      <w:r w:rsidRPr="00DE3013">
        <w:rPr>
          <w:sz w:val="22"/>
        </w:rPr>
        <w:t>The following table describe</w:t>
      </w:r>
      <w:r>
        <w:rPr>
          <w:sz w:val="22"/>
        </w:rPr>
        <w:t>s the response parameters</w:t>
      </w:r>
      <w:r w:rsidRPr="00DE3013">
        <w:rPr>
          <w:sz w:val="22"/>
        </w:rPr>
        <w:t xml:space="preserve">. </w:t>
      </w:r>
    </w:p>
    <w:p w14:paraId="1BFBA262" w14:textId="77777777" w:rsidR="006C2D36" w:rsidRPr="00DE3013" w:rsidRDefault="006C2D36" w:rsidP="006C2D36">
      <w:pPr>
        <w:rPr>
          <w:sz w:val="22"/>
        </w:rPr>
      </w:pPr>
    </w:p>
    <w:tbl>
      <w:tblPr>
        <w:tblpPr w:leftFromText="180" w:rightFromText="180" w:vertAnchor="text" w:tblpXSpec="center" w:tblpY="1"/>
        <w:tblOverlap w:val="never"/>
        <w:tblW w:w="5039"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185"/>
        <w:gridCol w:w="2124"/>
        <w:gridCol w:w="975"/>
        <w:gridCol w:w="2203"/>
        <w:gridCol w:w="1327"/>
      </w:tblGrid>
      <w:tr w:rsidR="006C2D36" w:rsidRPr="00BA66B8" w14:paraId="58E853A1" w14:textId="77777777" w:rsidTr="004B6284">
        <w:trPr>
          <w:trHeight w:val="233"/>
          <w:tblCellSpacing w:w="21" w:type="dxa"/>
        </w:trPr>
        <w:tc>
          <w:tcPr>
            <w:tcW w:w="1204" w:type="pct"/>
            <w:tcBorders>
              <w:top w:val="single" w:sz="4" w:space="0" w:color="99CCFF"/>
              <w:bottom w:val="single" w:sz="6" w:space="0" w:color="99CCFF"/>
            </w:tcBorders>
            <w:shd w:val="clear" w:color="auto" w:fill="C0C0C0"/>
          </w:tcPr>
          <w:p w14:paraId="1F913763" w14:textId="77777777" w:rsidR="006C2D36" w:rsidRPr="00BA66B8" w:rsidRDefault="006C2D36" w:rsidP="008D4E8E">
            <w:pPr>
              <w:spacing w:before="120" w:after="120"/>
              <w:rPr>
                <w:b/>
                <w:sz w:val="22"/>
              </w:rPr>
            </w:pPr>
            <w:r w:rsidRPr="00BA66B8">
              <w:rPr>
                <w:b/>
                <w:sz w:val="22"/>
              </w:rPr>
              <w:t xml:space="preserve">Field </w:t>
            </w:r>
          </w:p>
        </w:tc>
        <w:tc>
          <w:tcPr>
            <w:tcW w:w="1181" w:type="pct"/>
            <w:tcBorders>
              <w:top w:val="single" w:sz="4" w:space="0" w:color="99CCFF"/>
              <w:bottom w:val="single" w:sz="6" w:space="0" w:color="99CCFF"/>
            </w:tcBorders>
            <w:shd w:val="clear" w:color="auto" w:fill="C0C0C0"/>
          </w:tcPr>
          <w:p w14:paraId="210683C5" w14:textId="77777777" w:rsidR="006C2D36" w:rsidRPr="00BA66B8" w:rsidRDefault="006C2D36" w:rsidP="008D4E8E">
            <w:pPr>
              <w:spacing w:before="120" w:after="120"/>
              <w:jc w:val="center"/>
              <w:rPr>
                <w:b/>
                <w:sz w:val="22"/>
              </w:rPr>
            </w:pPr>
            <w:r w:rsidRPr="00BA66B8">
              <w:rPr>
                <w:b/>
                <w:sz w:val="22"/>
              </w:rPr>
              <w:t xml:space="preserve">Sub Field </w:t>
            </w:r>
          </w:p>
        </w:tc>
        <w:tc>
          <w:tcPr>
            <w:tcW w:w="529" w:type="pct"/>
            <w:tcBorders>
              <w:top w:val="single" w:sz="4" w:space="0" w:color="99CCFF"/>
              <w:bottom w:val="single" w:sz="6" w:space="0" w:color="99CCFF"/>
            </w:tcBorders>
            <w:shd w:val="clear" w:color="auto" w:fill="C0C0C0"/>
          </w:tcPr>
          <w:p w14:paraId="11F9D5E4" w14:textId="77777777" w:rsidR="006C2D36" w:rsidRPr="00BA66B8" w:rsidRDefault="006C2D36" w:rsidP="008D4E8E">
            <w:pPr>
              <w:spacing w:before="120" w:after="120"/>
              <w:jc w:val="center"/>
              <w:rPr>
                <w:b/>
                <w:sz w:val="22"/>
              </w:rPr>
            </w:pPr>
            <w:r w:rsidRPr="00BA66B8">
              <w:rPr>
                <w:b/>
                <w:sz w:val="22"/>
              </w:rPr>
              <w:t>Type</w:t>
            </w:r>
          </w:p>
        </w:tc>
        <w:tc>
          <w:tcPr>
            <w:tcW w:w="1226" w:type="pct"/>
            <w:tcBorders>
              <w:top w:val="single" w:sz="4" w:space="0" w:color="99CCFF"/>
              <w:bottom w:val="single" w:sz="6" w:space="0" w:color="99CCFF"/>
            </w:tcBorders>
            <w:shd w:val="clear" w:color="auto" w:fill="C0C0C0"/>
          </w:tcPr>
          <w:p w14:paraId="388F3D95" w14:textId="77777777" w:rsidR="006C2D36" w:rsidRPr="00BA66B8" w:rsidRDefault="006C2D36" w:rsidP="008D4E8E">
            <w:pPr>
              <w:spacing w:before="120" w:after="120"/>
              <w:jc w:val="center"/>
              <w:rPr>
                <w:b/>
                <w:sz w:val="22"/>
              </w:rPr>
            </w:pPr>
            <w:r w:rsidRPr="00BA66B8">
              <w:rPr>
                <w:b/>
                <w:sz w:val="22"/>
              </w:rPr>
              <w:t>Description</w:t>
            </w:r>
          </w:p>
        </w:tc>
        <w:tc>
          <w:tcPr>
            <w:tcW w:w="717" w:type="pct"/>
            <w:tcBorders>
              <w:top w:val="single" w:sz="4" w:space="0" w:color="99CCFF"/>
              <w:bottom w:val="single" w:sz="6" w:space="0" w:color="99CCFF"/>
            </w:tcBorders>
            <w:shd w:val="clear" w:color="auto" w:fill="C0C0C0"/>
          </w:tcPr>
          <w:p w14:paraId="6A3A47FB" w14:textId="77777777" w:rsidR="006C2D36" w:rsidRPr="00BA66B8" w:rsidRDefault="006C2D36" w:rsidP="008D4E8E">
            <w:pPr>
              <w:spacing w:before="120" w:after="120"/>
              <w:jc w:val="center"/>
              <w:rPr>
                <w:b/>
                <w:sz w:val="22"/>
              </w:rPr>
            </w:pPr>
            <w:r w:rsidRPr="00BA66B8">
              <w:rPr>
                <w:b/>
                <w:sz w:val="22"/>
              </w:rPr>
              <w:t xml:space="preserve">Required </w:t>
            </w:r>
          </w:p>
        </w:tc>
      </w:tr>
      <w:tr w:rsidR="006C2D36" w:rsidRPr="00BA66B8" w14:paraId="31C12ED4" w14:textId="77777777" w:rsidTr="004B6284">
        <w:trPr>
          <w:trHeight w:val="44"/>
          <w:tblCellSpacing w:w="21" w:type="dxa"/>
        </w:trPr>
        <w:tc>
          <w:tcPr>
            <w:tcW w:w="1204" w:type="pct"/>
            <w:shd w:val="clear" w:color="auto" w:fill="F3F3F3"/>
            <w:vAlign w:val="center"/>
          </w:tcPr>
          <w:p w14:paraId="63DD3375" w14:textId="77777777" w:rsidR="006C2D36" w:rsidRPr="00BA66B8" w:rsidRDefault="006C2D36" w:rsidP="008D4E8E">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1181" w:type="pct"/>
            <w:shd w:val="clear" w:color="auto" w:fill="F3F3F3"/>
          </w:tcPr>
          <w:p w14:paraId="380C05E4" w14:textId="77777777" w:rsidR="006C2D36" w:rsidRPr="00BA66B8" w:rsidRDefault="006C2D36" w:rsidP="008D4E8E">
            <w:pPr>
              <w:spacing w:before="120" w:after="120"/>
              <w:rPr>
                <w:color w:val="000000"/>
                <w:sz w:val="22"/>
              </w:rPr>
            </w:pPr>
          </w:p>
        </w:tc>
        <w:tc>
          <w:tcPr>
            <w:tcW w:w="529" w:type="pct"/>
            <w:shd w:val="clear" w:color="auto" w:fill="F3F3F3"/>
            <w:vAlign w:val="center"/>
          </w:tcPr>
          <w:p w14:paraId="404AD55E" w14:textId="77777777" w:rsidR="006C2D36" w:rsidRPr="00BA66B8" w:rsidRDefault="006C2D36" w:rsidP="008D4E8E">
            <w:pPr>
              <w:spacing w:before="120" w:after="120"/>
              <w:rPr>
                <w:color w:val="000000"/>
                <w:sz w:val="22"/>
              </w:rPr>
            </w:pPr>
            <w:r w:rsidRPr="00BA66B8">
              <w:rPr>
                <w:color w:val="000000"/>
                <w:sz w:val="22"/>
              </w:rPr>
              <w:t>Integer</w:t>
            </w:r>
          </w:p>
        </w:tc>
        <w:tc>
          <w:tcPr>
            <w:tcW w:w="1226" w:type="pct"/>
            <w:shd w:val="clear" w:color="auto" w:fill="F3F3F3"/>
            <w:vAlign w:val="bottom"/>
          </w:tcPr>
          <w:p w14:paraId="11E85350" w14:textId="77777777" w:rsidR="006C2D36" w:rsidRPr="00BA66B8" w:rsidRDefault="006C2D36" w:rsidP="008D4E8E">
            <w:pPr>
              <w:spacing w:before="120" w:after="120"/>
              <w:rPr>
                <w:noProof/>
                <w:sz w:val="22"/>
                <w:lang w:val="en-IN" w:eastAsia="en-IN"/>
              </w:rPr>
            </w:pPr>
            <w:r w:rsidRPr="00BA66B8">
              <w:rPr>
                <w:noProof/>
                <w:sz w:val="22"/>
                <w:lang w:val="en-IN" w:eastAsia="en-IN"/>
              </w:rPr>
              <w:t>Specifies the error code.</w:t>
            </w:r>
          </w:p>
          <w:p w14:paraId="18D0E793" w14:textId="77777777" w:rsidR="006C2D36" w:rsidRPr="00BA66B8" w:rsidRDefault="006C2D36" w:rsidP="008D4E8E">
            <w:pPr>
              <w:spacing w:before="120" w:after="120"/>
              <w:rPr>
                <w:noProof/>
                <w:sz w:val="22"/>
                <w:lang w:val="en-IN" w:eastAsia="en-IN"/>
              </w:rPr>
            </w:pPr>
            <w:r w:rsidRPr="00BA66B8">
              <w:rPr>
                <w:noProof/>
                <w:sz w:val="22"/>
                <w:lang w:val="en-IN" w:eastAsia="en-IN"/>
              </w:rPr>
              <w:t>0 refers success.</w:t>
            </w:r>
          </w:p>
        </w:tc>
        <w:tc>
          <w:tcPr>
            <w:tcW w:w="717" w:type="pct"/>
            <w:shd w:val="clear" w:color="auto" w:fill="F3F3F3"/>
            <w:vAlign w:val="bottom"/>
          </w:tcPr>
          <w:p w14:paraId="2150BF22" w14:textId="77777777" w:rsidR="006C2D36" w:rsidRPr="00BA66B8" w:rsidRDefault="006C2D36" w:rsidP="008D4E8E">
            <w:pPr>
              <w:spacing w:before="120" w:after="120"/>
              <w:rPr>
                <w:color w:val="000000"/>
                <w:sz w:val="22"/>
              </w:rPr>
            </w:pPr>
            <w:r w:rsidRPr="00BA66B8">
              <w:rPr>
                <w:color w:val="000000"/>
                <w:sz w:val="22"/>
              </w:rPr>
              <w:t>Yes</w:t>
            </w:r>
          </w:p>
        </w:tc>
      </w:tr>
      <w:tr w:rsidR="006C2D36" w:rsidRPr="00BA66B8" w14:paraId="41E0DAF3" w14:textId="77777777" w:rsidTr="004B6284">
        <w:trPr>
          <w:trHeight w:val="44"/>
          <w:tblCellSpacing w:w="21" w:type="dxa"/>
        </w:trPr>
        <w:tc>
          <w:tcPr>
            <w:tcW w:w="1204" w:type="pct"/>
            <w:shd w:val="clear" w:color="auto" w:fill="F3F3F3"/>
            <w:vAlign w:val="center"/>
          </w:tcPr>
          <w:p w14:paraId="5B2E4CB0" w14:textId="38C126FC" w:rsidR="006C2D36" w:rsidRPr="00BA66B8" w:rsidRDefault="004B6284" w:rsidP="008D4E8E">
            <w:pPr>
              <w:tabs>
                <w:tab w:val="center" w:pos="239"/>
              </w:tabs>
              <w:spacing w:before="120" w:after="120"/>
              <w:rPr>
                <w:sz w:val="22"/>
              </w:rPr>
            </w:pPr>
            <w:r w:rsidRPr="00BA66B8">
              <w:rPr>
                <w:sz w:val="22"/>
              </w:rPr>
              <w:t>LineName</w:t>
            </w:r>
          </w:p>
        </w:tc>
        <w:tc>
          <w:tcPr>
            <w:tcW w:w="1181" w:type="pct"/>
            <w:shd w:val="clear" w:color="auto" w:fill="F3F3F3"/>
          </w:tcPr>
          <w:p w14:paraId="1A40D554" w14:textId="77777777" w:rsidR="006C2D36" w:rsidRPr="00BA66B8" w:rsidRDefault="006C2D36" w:rsidP="008D4E8E">
            <w:pPr>
              <w:spacing w:before="120" w:after="120"/>
              <w:rPr>
                <w:color w:val="000000"/>
                <w:sz w:val="22"/>
              </w:rPr>
            </w:pPr>
          </w:p>
        </w:tc>
        <w:tc>
          <w:tcPr>
            <w:tcW w:w="529" w:type="pct"/>
            <w:shd w:val="clear" w:color="auto" w:fill="F3F3F3"/>
            <w:vAlign w:val="center"/>
          </w:tcPr>
          <w:p w14:paraId="4444C5BE" w14:textId="77777777" w:rsidR="006C2D36" w:rsidRPr="00BA66B8" w:rsidRDefault="006C2D36" w:rsidP="008D4E8E">
            <w:pPr>
              <w:spacing w:before="120" w:after="120"/>
              <w:rPr>
                <w:sz w:val="22"/>
              </w:rPr>
            </w:pPr>
            <w:r w:rsidRPr="00BA66B8">
              <w:rPr>
                <w:color w:val="000000"/>
                <w:sz w:val="22"/>
              </w:rPr>
              <w:t xml:space="preserve">String </w:t>
            </w:r>
          </w:p>
        </w:tc>
        <w:tc>
          <w:tcPr>
            <w:tcW w:w="1226" w:type="pct"/>
            <w:shd w:val="clear" w:color="auto" w:fill="F3F3F3"/>
            <w:vAlign w:val="bottom"/>
          </w:tcPr>
          <w:p w14:paraId="1D62D5C7" w14:textId="0A8425D5" w:rsidR="006C2D36" w:rsidRPr="00BA66B8" w:rsidRDefault="006C2D36" w:rsidP="00BA66B8">
            <w:pPr>
              <w:spacing w:before="120" w:after="120"/>
              <w:rPr>
                <w:noProof/>
                <w:sz w:val="22"/>
                <w:lang w:val="en-IN" w:eastAsia="en-IN"/>
              </w:rPr>
            </w:pPr>
            <w:r w:rsidRPr="00BA66B8">
              <w:rPr>
                <w:noProof/>
                <w:sz w:val="22"/>
                <w:lang w:val="en-IN" w:eastAsia="en-IN"/>
              </w:rPr>
              <w:t xml:space="preserve">Refers </w:t>
            </w:r>
            <w:r w:rsidR="00BA66B8" w:rsidRPr="00BA66B8">
              <w:rPr>
                <w:noProof/>
                <w:sz w:val="22"/>
                <w:lang w:val="en-IN" w:eastAsia="en-IN"/>
              </w:rPr>
              <w:t xml:space="preserve">line / route name for which part locations is requested. </w:t>
            </w:r>
          </w:p>
        </w:tc>
        <w:tc>
          <w:tcPr>
            <w:tcW w:w="717" w:type="pct"/>
            <w:shd w:val="clear" w:color="auto" w:fill="F3F3F3"/>
            <w:vAlign w:val="bottom"/>
          </w:tcPr>
          <w:p w14:paraId="73AFFF44" w14:textId="77777777" w:rsidR="006C2D36" w:rsidRPr="00BA66B8" w:rsidRDefault="006C2D36" w:rsidP="008D4E8E">
            <w:pPr>
              <w:spacing w:before="120" w:after="120"/>
              <w:rPr>
                <w:sz w:val="22"/>
              </w:rPr>
            </w:pPr>
            <w:r w:rsidRPr="00BA66B8">
              <w:rPr>
                <w:color w:val="000000"/>
                <w:sz w:val="22"/>
              </w:rPr>
              <w:t>Yes</w:t>
            </w:r>
          </w:p>
        </w:tc>
      </w:tr>
      <w:tr w:rsidR="005C7E3C" w:rsidRPr="00BA66B8" w14:paraId="608BE305" w14:textId="77777777" w:rsidTr="004B6284">
        <w:trPr>
          <w:trHeight w:val="44"/>
          <w:tblCellSpacing w:w="21" w:type="dxa"/>
        </w:trPr>
        <w:tc>
          <w:tcPr>
            <w:tcW w:w="1204" w:type="pct"/>
            <w:vMerge w:val="restart"/>
            <w:shd w:val="clear" w:color="auto" w:fill="F3F3F3"/>
            <w:vAlign w:val="center"/>
          </w:tcPr>
          <w:p w14:paraId="6A3C70DE" w14:textId="685ABC45" w:rsidR="005C7E3C" w:rsidRPr="00BA66B8" w:rsidRDefault="005C7E3C" w:rsidP="008D4E8E">
            <w:pPr>
              <w:tabs>
                <w:tab w:val="center" w:pos="239"/>
              </w:tabs>
              <w:spacing w:before="120" w:after="120"/>
              <w:rPr>
                <w:rFonts w:eastAsiaTheme="minorEastAsia"/>
                <w:color w:val="000000"/>
                <w:sz w:val="22"/>
                <w:lang w:val="en-IN"/>
              </w:rPr>
            </w:pPr>
            <w:r w:rsidRPr="00BA66B8">
              <w:rPr>
                <w:rFonts w:eastAsiaTheme="minorEastAsia"/>
                <w:color w:val="000000"/>
                <w:sz w:val="22"/>
                <w:lang w:val="en-IN"/>
              </w:rPr>
              <w:t>Materials (Object Array)</w:t>
            </w:r>
          </w:p>
        </w:tc>
        <w:tc>
          <w:tcPr>
            <w:tcW w:w="1181" w:type="pct"/>
            <w:shd w:val="clear" w:color="auto" w:fill="F3F3F3"/>
          </w:tcPr>
          <w:p w14:paraId="2BC2F7A0" w14:textId="6EB4CE08" w:rsidR="005C7E3C" w:rsidRPr="00BA66B8" w:rsidRDefault="005C7E3C" w:rsidP="008D4E8E">
            <w:pPr>
              <w:spacing w:before="120" w:after="120"/>
              <w:rPr>
                <w:color w:val="000000"/>
                <w:sz w:val="22"/>
              </w:rPr>
            </w:pPr>
            <w:r w:rsidRPr="00BA66B8">
              <w:rPr>
                <w:color w:val="000000"/>
                <w:sz w:val="22"/>
              </w:rPr>
              <w:t>ReelBarcode</w:t>
            </w:r>
          </w:p>
        </w:tc>
        <w:tc>
          <w:tcPr>
            <w:tcW w:w="529" w:type="pct"/>
            <w:shd w:val="clear" w:color="auto" w:fill="F3F3F3"/>
            <w:vAlign w:val="center"/>
          </w:tcPr>
          <w:p w14:paraId="71A27C14" w14:textId="1CD6153A" w:rsidR="005C7E3C" w:rsidRPr="00BA66B8" w:rsidRDefault="005C7E3C" w:rsidP="008D4E8E">
            <w:pPr>
              <w:spacing w:before="120" w:after="120"/>
              <w:rPr>
                <w:color w:val="000000"/>
                <w:sz w:val="22"/>
              </w:rPr>
            </w:pPr>
            <w:r>
              <w:rPr>
                <w:color w:val="000000"/>
                <w:sz w:val="22"/>
              </w:rPr>
              <w:t xml:space="preserve">String </w:t>
            </w:r>
          </w:p>
        </w:tc>
        <w:tc>
          <w:tcPr>
            <w:tcW w:w="1226" w:type="pct"/>
            <w:shd w:val="clear" w:color="auto" w:fill="F3F3F3"/>
            <w:vAlign w:val="bottom"/>
          </w:tcPr>
          <w:p w14:paraId="6BE11F59" w14:textId="19311024" w:rsidR="005C7E3C" w:rsidRPr="00BA66B8" w:rsidRDefault="005C7E3C" w:rsidP="004B6284">
            <w:pPr>
              <w:rPr>
                <w:sz w:val="22"/>
              </w:rPr>
            </w:pPr>
            <w:r>
              <w:rPr>
                <w:sz w:val="22"/>
              </w:rPr>
              <w:t>Refers reel barcode (material barcode)</w:t>
            </w:r>
          </w:p>
        </w:tc>
        <w:tc>
          <w:tcPr>
            <w:tcW w:w="717" w:type="pct"/>
            <w:shd w:val="clear" w:color="auto" w:fill="F3F3F3"/>
            <w:vAlign w:val="bottom"/>
          </w:tcPr>
          <w:p w14:paraId="367C7B1D" w14:textId="77777777" w:rsidR="005C7E3C" w:rsidRPr="00BA66B8" w:rsidRDefault="005C7E3C" w:rsidP="008D4E8E">
            <w:pPr>
              <w:spacing w:before="120" w:after="120"/>
              <w:rPr>
                <w:color w:val="000000"/>
                <w:sz w:val="22"/>
              </w:rPr>
            </w:pPr>
            <w:r w:rsidRPr="00BA66B8">
              <w:rPr>
                <w:color w:val="000000"/>
                <w:sz w:val="22"/>
              </w:rPr>
              <w:t>Yes</w:t>
            </w:r>
          </w:p>
        </w:tc>
      </w:tr>
      <w:tr w:rsidR="005C7E3C" w:rsidRPr="00BA66B8" w14:paraId="3DC1CC19" w14:textId="77777777" w:rsidTr="004B6284">
        <w:trPr>
          <w:trHeight w:val="44"/>
          <w:tblCellSpacing w:w="21" w:type="dxa"/>
        </w:trPr>
        <w:tc>
          <w:tcPr>
            <w:tcW w:w="1204" w:type="pct"/>
            <w:vMerge/>
            <w:shd w:val="clear" w:color="auto" w:fill="F3F3F3"/>
            <w:vAlign w:val="center"/>
          </w:tcPr>
          <w:p w14:paraId="1702A2DA" w14:textId="77777777" w:rsidR="005C7E3C" w:rsidRPr="00BA66B8" w:rsidRDefault="005C7E3C" w:rsidP="008D4E8E">
            <w:pPr>
              <w:tabs>
                <w:tab w:val="center" w:pos="239"/>
              </w:tabs>
              <w:spacing w:before="120" w:after="120"/>
              <w:rPr>
                <w:rFonts w:eastAsiaTheme="minorEastAsia"/>
                <w:color w:val="000000"/>
                <w:sz w:val="22"/>
                <w:lang w:val="en-IN"/>
              </w:rPr>
            </w:pPr>
          </w:p>
        </w:tc>
        <w:tc>
          <w:tcPr>
            <w:tcW w:w="1181" w:type="pct"/>
            <w:shd w:val="clear" w:color="auto" w:fill="F3F3F3"/>
          </w:tcPr>
          <w:p w14:paraId="5B2E4A21" w14:textId="37AE2A52" w:rsidR="005C7E3C" w:rsidRPr="00BA66B8" w:rsidRDefault="005C7E3C" w:rsidP="008D4E8E">
            <w:pPr>
              <w:spacing w:before="120" w:after="120"/>
              <w:rPr>
                <w:color w:val="000000"/>
                <w:sz w:val="22"/>
              </w:rPr>
            </w:pPr>
            <w:r w:rsidRPr="00BA66B8">
              <w:rPr>
                <w:color w:val="000000"/>
                <w:sz w:val="22"/>
              </w:rPr>
              <w:t>Zone</w:t>
            </w:r>
          </w:p>
        </w:tc>
        <w:tc>
          <w:tcPr>
            <w:tcW w:w="529" w:type="pct"/>
            <w:shd w:val="clear" w:color="auto" w:fill="F3F3F3"/>
            <w:vAlign w:val="center"/>
          </w:tcPr>
          <w:p w14:paraId="19DEB207" w14:textId="5BF90E3D" w:rsidR="005C7E3C" w:rsidRPr="00BA66B8" w:rsidRDefault="005C7E3C" w:rsidP="008D4E8E">
            <w:pPr>
              <w:spacing w:before="120" w:after="120"/>
              <w:rPr>
                <w:color w:val="000000"/>
                <w:sz w:val="22"/>
              </w:rPr>
            </w:pPr>
            <w:r>
              <w:rPr>
                <w:color w:val="000000"/>
                <w:sz w:val="22"/>
              </w:rPr>
              <w:t xml:space="preserve">String </w:t>
            </w:r>
          </w:p>
        </w:tc>
        <w:tc>
          <w:tcPr>
            <w:tcW w:w="1226" w:type="pct"/>
            <w:shd w:val="clear" w:color="auto" w:fill="F3F3F3"/>
            <w:vAlign w:val="bottom"/>
          </w:tcPr>
          <w:p w14:paraId="0F606873" w14:textId="0A44FBD0" w:rsidR="005C7E3C" w:rsidRPr="00BA66B8" w:rsidRDefault="005C7E3C" w:rsidP="004B6284">
            <w:pPr>
              <w:rPr>
                <w:sz w:val="22"/>
              </w:rPr>
            </w:pPr>
            <w:r>
              <w:rPr>
                <w:sz w:val="22"/>
              </w:rPr>
              <w:t>Refers zone name where material is available.</w:t>
            </w:r>
          </w:p>
        </w:tc>
        <w:tc>
          <w:tcPr>
            <w:tcW w:w="717" w:type="pct"/>
            <w:shd w:val="clear" w:color="auto" w:fill="F3F3F3"/>
            <w:vAlign w:val="bottom"/>
          </w:tcPr>
          <w:p w14:paraId="0093B635" w14:textId="03DB3A7D" w:rsidR="005C7E3C" w:rsidRPr="00BA66B8" w:rsidRDefault="005C7E3C" w:rsidP="008D4E8E">
            <w:pPr>
              <w:spacing w:before="120" w:after="120"/>
              <w:rPr>
                <w:color w:val="000000"/>
                <w:sz w:val="22"/>
              </w:rPr>
            </w:pPr>
            <w:r>
              <w:rPr>
                <w:color w:val="000000"/>
                <w:sz w:val="22"/>
              </w:rPr>
              <w:t>Yes</w:t>
            </w:r>
          </w:p>
        </w:tc>
      </w:tr>
      <w:tr w:rsidR="005C7E3C" w:rsidRPr="00BA66B8" w14:paraId="1C46B5D9" w14:textId="77777777" w:rsidTr="004B6284">
        <w:trPr>
          <w:trHeight w:val="44"/>
          <w:tblCellSpacing w:w="21" w:type="dxa"/>
        </w:trPr>
        <w:tc>
          <w:tcPr>
            <w:tcW w:w="1204" w:type="pct"/>
            <w:vMerge/>
            <w:shd w:val="clear" w:color="auto" w:fill="F3F3F3"/>
            <w:vAlign w:val="center"/>
          </w:tcPr>
          <w:p w14:paraId="29F32BCF" w14:textId="77777777" w:rsidR="005C7E3C" w:rsidRPr="00BA66B8" w:rsidRDefault="005C7E3C" w:rsidP="008D4E8E">
            <w:pPr>
              <w:tabs>
                <w:tab w:val="center" w:pos="239"/>
              </w:tabs>
              <w:spacing w:before="120" w:after="120"/>
              <w:rPr>
                <w:rFonts w:eastAsiaTheme="minorEastAsia"/>
                <w:color w:val="000000"/>
                <w:sz w:val="22"/>
                <w:lang w:val="en-IN"/>
              </w:rPr>
            </w:pPr>
          </w:p>
        </w:tc>
        <w:tc>
          <w:tcPr>
            <w:tcW w:w="1181" w:type="pct"/>
            <w:shd w:val="clear" w:color="auto" w:fill="F3F3F3"/>
          </w:tcPr>
          <w:p w14:paraId="70E47067" w14:textId="21C97B86" w:rsidR="005C7E3C" w:rsidRPr="00BA66B8" w:rsidRDefault="005C7E3C" w:rsidP="008D4E8E">
            <w:pPr>
              <w:spacing w:before="120" w:after="120"/>
              <w:rPr>
                <w:color w:val="000000"/>
                <w:sz w:val="22"/>
              </w:rPr>
            </w:pPr>
            <w:r w:rsidRPr="00BA66B8">
              <w:rPr>
                <w:color w:val="000000"/>
                <w:sz w:val="22"/>
              </w:rPr>
              <w:t>Machine (Object)</w:t>
            </w:r>
          </w:p>
        </w:tc>
        <w:tc>
          <w:tcPr>
            <w:tcW w:w="529" w:type="pct"/>
            <w:shd w:val="clear" w:color="auto" w:fill="F3F3F3"/>
            <w:vAlign w:val="center"/>
          </w:tcPr>
          <w:p w14:paraId="06B905D9" w14:textId="1567EADD" w:rsidR="005C7E3C" w:rsidRPr="00BA66B8" w:rsidRDefault="005C7E3C" w:rsidP="008D4E8E">
            <w:pPr>
              <w:spacing w:before="120" w:after="120"/>
              <w:rPr>
                <w:color w:val="000000"/>
                <w:sz w:val="22"/>
              </w:rPr>
            </w:pPr>
            <w:r>
              <w:rPr>
                <w:color w:val="000000"/>
                <w:sz w:val="22"/>
              </w:rPr>
              <w:t>Object</w:t>
            </w:r>
          </w:p>
        </w:tc>
        <w:tc>
          <w:tcPr>
            <w:tcW w:w="1226" w:type="pct"/>
            <w:shd w:val="clear" w:color="auto" w:fill="F3F3F3"/>
            <w:vAlign w:val="bottom"/>
          </w:tcPr>
          <w:p w14:paraId="03221500" w14:textId="1C8C5D4F" w:rsidR="005C7E3C" w:rsidRPr="00BA66B8" w:rsidRDefault="005C7E3C" w:rsidP="004B6284">
            <w:pPr>
              <w:rPr>
                <w:sz w:val="22"/>
              </w:rPr>
            </w:pPr>
            <w:r w:rsidRPr="005C7E3C">
              <w:rPr>
                <w:sz w:val="22"/>
              </w:rPr>
              <w:t>Refers machine object type that includes machine name and feeder location.</w:t>
            </w:r>
          </w:p>
        </w:tc>
        <w:tc>
          <w:tcPr>
            <w:tcW w:w="717" w:type="pct"/>
            <w:shd w:val="clear" w:color="auto" w:fill="F3F3F3"/>
            <w:vAlign w:val="bottom"/>
          </w:tcPr>
          <w:p w14:paraId="4D8C5932" w14:textId="0C5F8276" w:rsidR="005C7E3C" w:rsidRPr="00BA66B8" w:rsidRDefault="005C7E3C" w:rsidP="008D4E8E">
            <w:pPr>
              <w:spacing w:before="120" w:after="120"/>
              <w:rPr>
                <w:color w:val="000000"/>
                <w:sz w:val="22"/>
              </w:rPr>
            </w:pPr>
            <w:r>
              <w:rPr>
                <w:color w:val="000000"/>
                <w:sz w:val="22"/>
              </w:rPr>
              <w:t>Yes</w:t>
            </w:r>
          </w:p>
        </w:tc>
      </w:tr>
      <w:tr w:rsidR="005C7E3C" w:rsidRPr="00BA66B8" w14:paraId="6769A404" w14:textId="77777777" w:rsidTr="004B6284">
        <w:trPr>
          <w:trHeight w:val="44"/>
          <w:tblCellSpacing w:w="21" w:type="dxa"/>
        </w:trPr>
        <w:tc>
          <w:tcPr>
            <w:tcW w:w="1204" w:type="pct"/>
            <w:vMerge/>
            <w:shd w:val="clear" w:color="auto" w:fill="F3F3F3"/>
            <w:vAlign w:val="center"/>
          </w:tcPr>
          <w:p w14:paraId="034587D8" w14:textId="77777777" w:rsidR="005C7E3C" w:rsidRPr="00BA66B8" w:rsidRDefault="005C7E3C" w:rsidP="008D4E8E">
            <w:pPr>
              <w:tabs>
                <w:tab w:val="center" w:pos="239"/>
              </w:tabs>
              <w:spacing w:before="120" w:after="120"/>
              <w:rPr>
                <w:rFonts w:eastAsiaTheme="minorEastAsia"/>
                <w:color w:val="000000"/>
                <w:sz w:val="22"/>
                <w:lang w:val="en-IN"/>
              </w:rPr>
            </w:pPr>
          </w:p>
        </w:tc>
        <w:tc>
          <w:tcPr>
            <w:tcW w:w="1181" w:type="pct"/>
            <w:shd w:val="clear" w:color="auto" w:fill="F3F3F3"/>
          </w:tcPr>
          <w:p w14:paraId="1D7919F3" w14:textId="09C205BE" w:rsidR="005C7E3C" w:rsidRPr="00BA66B8" w:rsidRDefault="005C7E3C" w:rsidP="008D4E8E">
            <w:pPr>
              <w:spacing w:before="120" w:after="120"/>
              <w:rPr>
                <w:color w:val="000000"/>
                <w:sz w:val="22"/>
              </w:rPr>
            </w:pPr>
            <w:r w:rsidRPr="00BA66B8">
              <w:rPr>
                <w:color w:val="000000"/>
                <w:sz w:val="22"/>
              </w:rPr>
              <w:t>Storage</w:t>
            </w:r>
          </w:p>
        </w:tc>
        <w:tc>
          <w:tcPr>
            <w:tcW w:w="529" w:type="pct"/>
            <w:shd w:val="clear" w:color="auto" w:fill="F3F3F3"/>
            <w:vAlign w:val="center"/>
          </w:tcPr>
          <w:p w14:paraId="49E546C3" w14:textId="7CA40E87" w:rsidR="005C7E3C" w:rsidRPr="00BA66B8" w:rsidRDefault="005C7E3C" w:rsidP="008D4E8E">
            <w:pPr>
              <w:spacing w:before="120" w:after="120"/>
              <w:rPr>
                <w:color w:val="000000"/>
                <w:sz w:val="22"/>
              </w:rPr>
            </w:pPr>
            <w:r>
              <w:rPr>
                <w:color w:val="000000"/>
                <w:sz w:val="22"/>
              </w:rPr>
              <w:t>String</w:t>
            </w:r>
          </w:p>
        </w:tc>
        <w:tc>
          <w:tcPr>
            <w:tcW w:w="1226" w:type="pct"/>
            <w:shd w:val="clear" w:color="auto" w:fill="F3F3F3"/>
            <w:vAlign w:val="bottom"/>
          </w:tcPr>
          <w:p w14:paraId="7BD87C41" w14:textId="137D2006" w:rsidR="005C7E3C" w:rsidRPr="00BA66B8" w:rsidRDefault="005C7E3C" w:rsidP="004B6284">
            <w:pPr>
              <w:rPr>
                <w:sz w:val="22"/>
              </w:rPr>
            </w:pPr>
            <w:r>
              <w:rPr>
                <w:sz w:val="22"/>
              </w:rPr>
              <w:t>Refers storage unit name.</w:t>
            </w:r>
          </w:p>
        </w:tc>
        <w:tc>
          <w:tcPr>
            <w:tcW w:w="717" w:type="pct"/>
            <w:shd w:val="clear" w:color="auto" w:fill="F3F3F3"/>
            <w:vAlign w:val="bottom"/>
          </w:tcPr>
          <w:p w14:paraId="3B23CC83" w14:textId="42424844" w:rsidR="005C7E3C" w:rsidRPr="00BA66B8" w:rsidRDefault="005C7E3C" w:rsidP="008D4E8E">
            <w:pPr>
              <w:spacing w:before="120" w:after="120"/>
              <w:rPr>
                <w:color w:val="000000"/>
                <w:sz w:val="22"/>
              </w:rPr>
            </w:pPr>
            <w:r>
              <w:rPr>
                <w:color w:val="000000"/>
                <w:sz w:val="22"/>
              </w:rPr>
              <w:t>No</w:t>
            </w:r>
          </w:p>
        </w:tc>
      </w:tr>
      <w:tr w:rsidR="005C7E3C" w:rsidRPr="00BA66B8" w14:paraId="29307934" w14:textId="77777777" w:rsidTr="004B6284">
        <w:trPr>
          <w:trHeight w:val="44"/>
          <w:tblCellSpacing w:w="21" w:type="dxa"/>
        </w:trPr>
        <w:tc>
          <w:tcPr>
            <w:tcW w:w="1204" w:type="pct"/>
            <w:vMerge w:val="restart"/>
            <w:shd w:val="clear" w:color="auto" w:fill="F3F3F3"/>
            <w:vAlign w:val="center"/>
          </w:tcPr>
          <w:p w14:paraId="6FB8FDCA" w14:textId="18652984" w:rsidR="005C7E3C" w:rsidRPr="00BA66B8" w:rsidRDefault="005C7E3C" w:rsidP="008D4E8E">
            <w:pPr>
              <w:tabs>
                <w:tab w:val="center" w:pos="239"/>
              </w:tabs>
              <w:spacing w:before="120" w:after="120"/>
              <w:rPr>
                <w:rFonts w:eastAsiaTheme="minorEastAsia"/>
                <w:color w:val="000000"/>
                <w:sz w:val="22"/>
                <w:lang w:val="en-IN"/>
              </w:rPr>
            </w:pPr>
            <w:r w:rsidRPr="00BA66B8">
              <w:rPr>
                <w:color w:val="000000"/>
                <w:sz w:val="22"/>
              </w:rPr>
              <w:t>Machine (Object)</w:t>
            </w:r>
          </w:p>
        </w:tc>
        <w:tc>
          <w:tcPr>
            <w:tcW w:w="1181" w:type="pct"/>
            <w:shd w:val="clear" w:color="auto" w:fill="F3F3F3"/>
          </w:tcPr>
          <w:p w14:paraId="26ED3076" w14:textId="4D951600" w:rsidR="005C7E3C" w:rsidRPr="00BA66B8" w:rsidRDefault="005C7E3C" w:rsidP="008D4E8E">
            <w:pPr>
              <w:spacing w:before="120" w:after="120"/>
              <w:rPr>
                <w:color w:val="000000"/>
                <w:sz w:val="22"/>
              </w:rPr>
            </w:pPr>
            <w:r w:rsidRPr="00BA66B8">
              <w:rPr>
                <w:color w:val="000000"/>
                <w:sz w:val="22"/>
              </w:rPr>
              <w:t>Name</w:t>
            </w:r>
          </w:p>
        </w:tc>
        <w:tc>
          <w:tcPr>
            <w:tcW w:w="529" w:type="pct"/>
            <w:shd w:val="clear" w:color="auto" w:fill="F3F3F3"/>
            <w:vAlign w:val="center"/>
          </w:tcPr>
          <w:p w14:paraId="7468DEEE" w14:textId="5517AC4A" w:rsidR="005C7E3C" w:rsidRPr="00BA66B8" w:rsidRDefault="005C7E3C" w:rsidP="008D4E8E">
            <w:pPr>
              <w:spacing w:before="120" w:after="120"/>
              <w:rPr>
                <w:color w:val="000000"/>
                <w:sz w:val="22"/>
              </w:rPr>
            </w:pPr>
            <w:r>
              <w:rPr>
                <w:color w:val="000000"/>
                <w:sz w:val="22"/>
              </w:rPr>
              <w:t xml:space="preserve">String </w:t>
            </w:r>
          </w:p>
        </w:tc>
        <w:tc>
          <w:tcPr>
            <w:tcW w:w="1226" w:type="pct"/>
            <w:shd w:val="clear" w:color="auto" w:fill="F3F3F3"/>
            <w:vAlign w:val="bottom"/>
          </w:tcPr>
          <w:p w14:paraId="763D35E9" w14:textId="083987C6" w:rsidR="005C7E3C" w:rsidRPr="00BA66B8" w:rsidRDefault="005C7E3C" w:rsidP="004B6284">
            <w:pPr>
              <w:rPr>
                <w:sz w:val="22"/>
              </w:rPr>
            </w:pPr>
            <w:r>
              <w:rPr>
                <w:sz w:val="22"/>
              </w:rPr>
              <w:t>Refers machine name.</w:t>
            </w:r>
          </w:p>
        </w:tc>
        <w:tc>
          <w:tcPr>
            <w:tcW w:w="717" w:type="pct"/>
            <w:shd w:val="clear" w:color="auto" w:fill="F3F3F3"/>
            <w:vAlign w:val="bottom"/>
          </w:tcPr>
          <w:p w14:paraId="254A29C0" w14:textId="471CB36C" w:rsidR="005C7E3C" w:rsidRPr="00BA66B8" w:rsidRDefault="005C7E3C" w:rsidP="008D4E8E">
            <w:pPr>
              <w:spacing w:before="120" w:after="120"/>
              <w:rPr>
                <w:color w:val="000000"/>
                <w:sz w:val="22"/>
              </w:rPr>
            </w:pPr>
            <w:r>
              <w:rPr>
                <w:color w:val="000000"/>
                <w:sz w:val="22"/>
              </w:rPr>
              <w:t>No</w:t>
            </w:r>
          </w:p>
        </w:tc>
      </w:tr>
      <w:tr w:rsidR="005C7E3C" w:rsidRPr="00BA66B8" w14:paraId="2D3287A0" w14:textId="77777777" w:rsidTr="004B6284">
        <w:trPr>
          <w:trHeight w:val="44"/>
          <w:tblCellSpacing w:w="21" w:type="dxa"/>
        </w:trPr>
        <w:tc>
          <w:tcPr>
            <w:tcW w:w="1204" w:type="pct"/>
            <w:vMerge/>
            <w:shd w:val="clear" w:color="auto" w:fill="F3F3F3"/>
            <w:vAlign w:val="center"/>
          </w:tcPr>
          <w:p w14:paraId="3FA5C9EB" w14:textId="77777777" w:rsidR="005C7E3C" w:rsidRPr="00BA66B8" w:rsidRDefault="005C7E3C" w:rsidP="008D4E8E">
            <w:pPr>
              <w:tabs>
                <w:tab w:val="center" w:pos="239"/>
              </w:tabs>
              <w:spacing w:before="120" w:after="120"/>
              <w:rPr>
                <w:color w:val="000000"/>
                <w:sz w:val="22"/>
              </w:rPr>
            </w:pPr>
          </w:p>
        </w:tc>
        <w:tc>
          <w:tcPr>
            <w:tcW w:w="1181" w:type="pct"/>
            <w:shd w:val="clear" w:color="auto" w:fill="F3F3F3"/>
          </w:tcPr>
          <w:p w14:paraId="564001AE" w14:textId="7B81344A" w:rsidR="005C7E3C" w:rsidRPr="00BA66B8" w:rsidRDefault="005C7E3C" w:rsidP="008D4E8E">
            <w:pPr>
              <w:spacing w:before="120" w:after="120"/>
              <w:rPr>
                <w:color w:val="000000"/>
                <w:sz w:val="22"/>
              </w:rPr>
            </w:pPr>
            <w:r w:rsidRPr="00BA66B8">
              <w:rPr>
                <w:color w:val="000000"/>
                <w:sz w:val="22"/>
              </w:rPr>
              <w:t>FdrL</w:t>
            </w:r>
          </w:p>
        </w:tc>
        <w:tc>
          <w:tcPr>
            <w:tcW w:w="529" w:type="pct"/>
            <w:shd w:val="clear" w:color="auto" w:fill="F3F3F3"/>
            <w:vAlign w:val="center"/>
          </w:tcPr>
          <w:p w14:paraId="708D4AB9" w14:textId="6C81D1A8" w:rsidR="005C7E3C" w:rsidRPr="00BA66B8" w:rsidRDefault="005C7E3C" w:rsidP="008D4E8E">
            <w:pPr>
              <w:spacing w:before="120" w:after="120"/>
              <w:rPr>
                <w:color w:val="000000"/>
                <w:sz w:val="22"/>
              </w:rPr>
            </w:pPr>
            <w:r>
              <w:rPr>
                <w:color w:val="000000"/>
                <w:sz w:val="22"/>
              </w:rPr>
              <w:t xml:space="preserve">String </w:t>
            </w:r>
          </w:p>
        </w:tc>
        <w:tc>
          <w:tcPr>
            <w:tcW w:w="1226" w:type="pct"/>
            <w:shd w:val="clear" w:color="auto" w:fill="F3F3F3"/>
            <w:vAlign w:val="bottom"/>
          </w:tcPr>
          <w:p w14:paraId="7778853A" w14:textId="221A7832" w:rsidR="005C7E3C" w:rsidRPr="00BA66B8" w:rsidRDefault="005C7E3C" w:rsidP="004B6284">
            <w:pPr>
              <w:rPr>
                <w:sz w:val="22"/>
              </w:rPr>
            </w:pPr>
            <w:r>
              <w:rPr>
                <w:sz w:val="22"/>
              </w:rPr>
              <w:t xml:space="preserve">Refers feeder location. </w:t>
            </w:r>
          </w:p>
        </w:tc>
        <w:tc>
          <w:tcPr>
            <w:tcW w:w="717" w:type="pct"/>
            <w:shd w:val="clear" w:color="auto" w:fill="F3F3F3"/>
            <w:vAlign w:val="bottom"/>
          </w:tcPr>
          <w:p w14:paraId="659C032B" w14:textId="331C05CF" w:rsidR="005C7E3C" w:rsidRPr="00BA66B8" w:rsidRDefault="005C7E3C" w:rsidP="008D4E8E">
            <w:pPr>
              <w:spacing w:before="120" w:after="120"/>
              <w:rPr>
                <w:color w:val="000000"/>
                <w:sz w:val="22"/>
              </w:rPr>
            </w:pPr>
            <w:r>
              <w:rPr>
                <w:color w:val="000000"/>
                <w:sz w:val="22"/>
              </w:rPr>
              <w:t>No</w:t>
            </w:r>
          </w:p>
        </w:tc>
      </w:tr>
    </w:tbl>
    <w:p w14:paraId="1214E344" w14:textId="77777777" w:rsidR="006C2D36" w:rsidRDefault="006C2D36" w:rsidP="009D5D8A">
      <w:pPr>
        <w:snapToGrid/>
        <w:jc w:val="left"/>
      </w:pPr>
    </w:p>
    <w:p w14:paraId="508BA8B1" w14:textId="791417C4" w:rsidR="003671B9" w:rsidRDefault="003671B9" w:rsidP="003671B9">
      <w:pPr>
        <w:snapToGrid/>
        <w:jc w:val="left"/>
      </w:pPr>
    </w:p>
    <w:p w14:paraId="651A6EFB" w14:textId="77777777" w:rsidR="00C76D6C" w:rsidRDefault="00C76D6C">
      <w:pPr>
        <w:snapToGrid/>
        <w:jc w:val="left"/>
        <w:rPr>
          <w:b/>
          <w:bCs/>
          <w:iCs/>
          <w:sz w:val="32"/>
          <w:szCs w:val="28"/>
        </w:rPr>
      </w:pPr>
      <w:r>
        <w:br w:type="page"/>
      </w:r>
    </w:p>
    <w:p w14:paraId="53D488A9" w14:textId="674F37BE" w:rsidR="00C76D6C" w:rsidRPr="00DE3013" w:rsidRDefault="00C76D6C" w:rsidP="00082785">
      <w:pPr>
        <w:pStyle w:val="Heading2"/>
      </w:pPr>
      <w:bookmarkStart w:id="21" w:name="_Toc43220684"/>
      <w:r w:rsidRPr="00C76D6C">
        <w:lastRenderedPageBreak/>
        <w:t>getWorkOrderList</w:t>
      </w:r>
      <w:bookmarkEnd w:id="21"/>
    </w:p>
    <w:p w14:paraId="313F58CA" w14:textId="77777777" w:rsidR="00C76D6C" w:rsidRDefault="00C76D6C" w:rsidP="00C76D6C">
      <w:pPr>
        <w:spacing w:before="120" w:after="120"/>
        <w:rPr>
          <w:sz w:val="22"/>
        </w:rPr>
      </w:pPr>
      <w:r>
        <w:rPr>
          <w:sz w:val="22"/>
        </w:rPr>
        <w:t xml:space="preserve">The API gets list of work orders. User can specifies status to get work orders with a particular status. If the status is not specified, the API gets the list of all work orders.  </w:t>
      </w:r>
    </w:p>
    <w:p w14:paraId="1B8B9FF3" w14:textId="7741750C" w:rsidR="00C76D6C" w:rsidRDefault="00C76D6C" w:rsidP="00C76D6C">
      <w:pPr>
        <w:spacing w:before="120" w:after="120"/>
        <w:rPr>
          <w:sz w:val="22"/>
        </w:rPr>
      </w:pPr>
      <w:r w:rsidRPr="00C76D6C">
        <w:rPr>
          <w:b/>
          <w:sz w:val="22"/>
        </w:rPr>
        <w:t>API Type:</w:t>
      </w:r>
      <w:r>
        <w:rPr>
          <w:sz w:val="22"/>
        </w:rPr>
        <w:t xml:space="preserve"> POST </w:t>
      </w:r>
    </w:p>
    <w:p w14:paraId="5683FDF9" w14:textId="244CCC1E" w:rsidR="00C76D6C" w:rsidRDefault="00C76D6C" w:rsidP="00C76D6C">
      <w:pPr>
        <w:spacing w:before="120" w:after="120"/>
        <w:rPr>
          <w:sz w:val="22"/>
        </w:rPr>
      </w:pPr>
      <w:r w:rsidRPr="00933CB1">
        <w:rPr>
          <w:b/>
          <w:sz w:val="22"/>
        </w:rPr>
        <w:t>API URL:</w:t>
      </w:r>
      <w:r w:rsidRPr="00933CB1">
        <w:rPr>
          <w:sz w:val="22"/>
        </w:rPr>
        <w:t xml:space="preserve"> </w:t>
      </w:r>
      <w:hyperlink w:history="1">
        <w:r w:rsidRPr="00B27421">
          <w:rPr>
            <w:rStyle w:val="Hyperlink"/>
            <w:sz w:val="22"/>
          </w:rPr>
          <w:t>http://&lt;PanaCIMIP&gt;:&lt;PanaCIMPort&gt;/api/MC/getWorkOrderList</w:t>
        </w:r>
      </w:hyperlink>
    </w:p>
    <w:p w14:paraId="62E0DB70" w14:textId="0FA56B93" w:rsidR="00C76D6C" w:rsidRDefault="00C76D6C">
      <w:pPr>
        <w:snapToGrid/>
        <w:jc w:val="left"/>
        <w:rPr>
          <w:b/>
          <w:sz w:val="22"/>
        </w:rPr>
      </w:pPr>
    </w:p>
    <w:p w14:paraId="7B148D2B" w14:textId="2A41A98D" w:rsidR="00C76D6C" w:rsidRPr="00B44E03" w:rsidRDefault="00B44E03" w:rsidP="00B44E03">
      <w:pPr>
        <w:spacing w:before="120" w:after="120"/>
        <w:rPr>
          <w:b/>
          <w:sz w:val="22"/>
        </w:rPr>
      </w:pPr>
      <w:r>
        <w:rPr>
          <w:b/>
          <w:sz w:val="22"/>
        </w:rPr>
        <w:t>Request Format</w:t>
      </w:r>
    </w:p>
    <w:p w14:paraId="26EA8BEE" w14:textId="77777777" w:rsidR="00B44E03" w:rsidRPr="00B44E03" w:rsidRDefault="00B44E03" w:rsidP="00B44E03">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B44E03">
        <w:rPr>
          <w:rFonts w:eastAsiaTheme="minorEastAsia"/>
          <w:color w:val="000000"/>
          <w:sz w:val="22"/>
          <w:lang w:val="en-IN"/>
        </w:rPr>
        <w:t>{</w:t>
      </w:r>
    </w:p>
    <w:p w14:paraId="0F06E76E" w14:textId="77777777" w:rsidR="00B44E03" w:rsidRPr="00B44E03" w:rsidRDefault="00B44E03" w:rsidP="00B44E03">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B44E03">
        <w:rPr>
          <w:rFonts w:eastAsiaTheme="minorEastAsia"/>
          <w:color w:val="000000"/>
          <w:sz w:val="22"/>
          <w:lang w:val="en-IN"/>
        </w:rPr>
        <w:tab/>
        <w:t>"WorkOrderStatus": null,</w:t>
      </w:r>
    </w:p>
    <w:p w14:paraId="16E922C2" w14:textId="77777777" w:rsidR="00B44E03" w:rsidRPr="00B44E03" w:rsidRDefault="00B44E03" w:rsidP="00B44E03">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B44E03">
        <w:rPr>
          <w:rFonts w:eastAsiaTheme="minorEastAsia"/>
          <w:color w:val="000000"/>
          <w:sz w:val="22"/>
          <w:lang w:val="en-IN"/>
        </w:rPr>
        <w:tab/>
        <w:t>"StartDateTime": "",</w:t>
      </w:r>
    </w:p>
    <w:p w14:paraId="08E71E02" w14:textId="77777777" w:rsidR="00B44E03" w:rsidRPr="00B44E03" w:rsidRDefault="00B44E03" w:rsidP="00B44E03">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B44E03">
        <w:rPr>
          <w:rFonts w:eastAsiaTheme="minorEastAsia"/>
          <w:color w:val="000000"/>
          <w:sz w:val="22"/>
          <w:lang w:val="en-IN"/>
        </w:rPr>
        <w:tab/>
        <w:t>"EndDateTime": "",</w:t>
      </w:r>
    </w:p>
    <w:p w14:paraId="2576E8AD" w14:textId="77777777" w:rsidR="00B44E03" w:rsidRPr="00B44E03" w:rsidRDefault="00B44E03" w:rsidP="00B44E03">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B44E03">
        <w:rPr>
          <w:rFonts w:eastAsiaTheme="minorEastAsia"/>
          <w:color w:val="000000"/>
          <w:sz w:val="22"/>
          <w:lang w:val="en-IN"/>
        </w:rPr>
        <w:tab/>
        <w:t>"LineName": ""</w:t>
      </w:r>
    </w:p>
    <w:p w14:paraId="5E78B131" w14:textId="5DC9064B" w:rsidR="00C76D6C" w:rsidRPr="00DE3013" w:rsidRDefault="00B44E03" w:rsidP="00B44E03">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B44E03">
        <w:rPr>
          <w:rFonts w:eastAsiaTheme="minorEastAsia"/>
          <w:color w:val="000000"/>
          <w:sz w:val="22"/>
          <w:lang w:val="en-IN"/>
        </w:rPr>
        <w:t>}</w:t>
      </w:r>
    </w:p>
    <w:p w14:paraId="57328755" w14:textId="77777777" w:rsidR="00C76D6C" w:rsidRPr="00DE3013" w:rsidRDefault="00C76D6C" w:rsidP="00C76D6C">
      <w:pPr>
        <w:spacing w:before="120" w:after="120"/>
        <w:rPr>
          <w:sz w:val="22"/>
        </w:rPr>
      </w:pPr>
    </w:p>
    <w:p w14:paraId="487E9C3F" w14:textId="77777777" w:rsidR="00C76D6C" w:rsidRPr="00DE3013" w:rsidRDefault="00C76D6C" w:rsidP="00C76D6C">
      <w:pPr>
        <w:rPr>
          <w:sz w:val="22"/>
        </w:rPr>
      </w:pPr>
      <w:r w:rsidRPr="00DE3013">
        <w:rPr>
          <w:sz w:val="22"/>
        </w:rPr>
        <w:t>The following table describe</w:t>
      </w:r>
      <w:r>
        <w:rPr>
          <w:sz w:val="22"/>
        </w:rPr>
        <w:t>s the request parameter</w:t>
      </w:r>
      <w:r w:rsidRPr="00DE3013">
        <w:rPr>
          <w:sz w:val="22"/>
        </w:rPr>
        <w:t xml:space="preserve">. </w:t>
      </w:r>
    </w:p>
    <w:p w14:paraId="3C3D0AF5" w14:textId="77777777" w:rsidR="00C76D6C" w:rsidRPr="00DE3013" w:rsidRDefault="00C76D6C" w:rsidP="00C76D6C">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004"/>
        <w:gridCol w:w="1009"/>
        <w:gridCol w:w="2684"/>
        <w:gridCol w:w="1258"/>
      </w:tblGrid>
      <w:tr w:rsidR="00C76D6C" w:rsidRPr="00DE3013" w14:paraId="2F4387F1" w14:textId="77777777" w:rsidTr="008D4E8E">
        <w:trPr>
          <w:trHeight w:val="233"/>
          <w:tblCellSpacing w:w="21" w:type="dxa"/>
        </w:trPr>
        <w:tc>
          <w:tcPr>
            <w:tcW w:w="1334" w:type="pct"/>
            <w:tcBorders>
              <w:top w:val="single" w:sz="4" w:space="0" w:color="99CCFF"/>
              <w:bottom w:val="single" w:sz="6" w:space="0" w:color="99CCFF"/>
            </w:tcBorders>
            <w:shd w:val="clear" w:color="auto" w:fill="C0C0C0"/>
          </w:tcPr>
          <w:p w14:paraId="0CDA2C54" w14:textId="77777777" w:rsidR="00C76D6C" w:rsidRPr="00DE3013" w:rsidRDefault="00C76D6C" w:rsidP="008D4E8E">
            <w:pPr>
              <w:spacing w:before="120" w:after="120"/>
              <w:rPr>
                <w:b/>
                <w:sz w:val="22"/>
              </w:rPr>
            </w:pPr>
            <w:r>
              <w:rPr>
                <w:b/>
                <w:sz w:val="22"/>
              </w:rPr>
              <w:t>Field</w:t>
            </w:r>
            <w:r w:rsidRPr="00DE3013">
              <w:rPr>
                <w:b/>
                <w:sz w:val="22"/>
              </w:rPr>
              <w:t xml:space="preserve"> </w:t>
            </w:r>
          </w:p>
        </w:tc>
        <w:tc>
          <w:tcPr>
            <w:tcW w:w="726" w:type="pct"/>
            <w:tcBorders>
              <w:top w:val="single" w:sz="4" w:space="0" w:color="99CCFF"/>
              <w:bottom w:val="single" w:sz="6" w:space="0" w:color="99CCFF"/>
            </w:tcBorders>
            <w:shd w:val="clear" w:color="auto" w:fill="C0C0C0"/>
          </w:tcPr>
          <w:p w14:paraId="28E34565" w14:textId="77777777" w:rsidR="00C76D6C" w:rsidRPr="00DE3013" w:rsidRDefault="00C76D6C" w:rsidP="008D4E8E">
            <w:pPr>
              <w:spacing w:before="120" w:after="120"/>
              <w:jc w:val="center"/>
              <w:rPr>
                <w:b/>
                <w:sz w:val="22"/>
              </w:rPr>
            </w:pPr>
            <w:r w:rsidRPr="00DE3013">
              <w:rPr>
                <w:b/>
                <w:sz w:val="22"/>
              </w:rPr>
              <w:t>Type</w:t>
            </w:r>
          </w:p>
        </w:tc>
        <w:tc>
          <w:tcPr>
            <w:tcW w:w="1930" w:type="pct"/>
            <w:tcBorders>
              <w:top w:val="single" w:sz="4" w:space="0" w:color="99CCFF"/>
              <w:bottom w:val="single" w:sz="6" w:space="0" w:color="99CCFF"/>
            </w:tcBorders>
            <w:shd w:val="clear" w:color="auto" w:fill="C0C0C0"/>
          </w:tcPr>
          <w:p w14:paraId="31E9F3FB" w14:textId="77777777" w:rsidR="00C76D6C" w:rsidRPr="00DE3013" w:rsidRDefault="00C76D6C" w:rsidP="008D4E8E">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7741B82D" w14:textId="77777777" w:rsidR="00C76D6C" w:rsidRPr="00DE3013" w:rsidRDefault="00C76D6C" w:rsidP="008D4E8E">
            <w:pPr>
              <w:spacing w:before="120" w:after="120"/>
              <w:jc w:val="center"/>
              <w:rPr>
                <w:b/>
                <w:sz w:val="22"/>
              </w:rPr>
            </w:pPr>
            <w:r w:rsidRPr="00DE3013">
              <w:rPr>
                <w:b/>
                <w:sz w:val="22"/>
              </w:rPr>
              <w:t xml:space="preserve">Required </w:t>
            </w:r>
          </w:p>
        </w:tc>
      </w:tr>
      <w:tr w:rsidR="00C76D6C" w:rsidRPr="00DE3013" w14:paraId="3C71CAA8" w14:textId="77777777" w:rsidTr="008D4E8E">
        <w:trPr>
          <w:trHeight w:val="44"/>
          <w:tblCellSpacing w:w="21" w:type="dxa"/>
        </w:trPr>
        <w:tc>
          <w:tcPr>
            <w:tcW w:w="1334" w:type="pct"/>
            <w:shd w:val="clear" w:color="auto" w:fill="F3F3F3"/>
            <w:vAlign w:val="center"/>
          </w:tcPr>
          <w:p w14:paraId="4CC2EA1D" w14:textId="316A5028" w:rsidR="00C76D6C" w:rsidRPr="00DE3013" w:rsidRDefault="00B44E03" w:rsidP="008D4E8E">
            <w:pPr>
              <w:tabs>
                <w:tab w:val="center" w:pos="239"/>
              </w:tabs>
              <w:spacing w:before="120" w:after="120"/>
              <w:rPr>
                <w:rFonts w:eastAsia="SimSun"/>
                <w:noProof/>
                <w:color w:val="000000" w:themeColor="text1"/>
                <w:sz w:val="22"/>
                <w:lang w:eastAsia="zh-CN"/>
              </w:rPr>
            </w:pPr>
            <w:r w:rsidRPr="00B44E03">
              <w:rPr>
                <w:rFonts w:eastAsiaTheme="minorEastAsia"/>
                <w:color w:val="000000"/>
                <w:sz w:val="22"/>
                <w:lang w:val="en-IN"/>
              </w:rPr>
              <w:t>WorkOrderStatus</w:t>
            </w:r>
          </w:p>
        </w:tc>
        <w:tc>
          <w:tcPr>
            <w:tcW w:w="726" w:type="pct"/>
            <w:shd w:val="clear" w:color="auto" w:fill="F3F3F3"/>
            <w:vAlign w:val="center"/>
          </w:tcPr>
          <w:p w14:paraId="6C9C31E6" w14:textId="77777777" w:rsidR="00C76D6C" w:rsidRPr="00DE3013" w:rsidRDefault="00C76D6C" w:rsidP="008D4E8E">
            <w:pPr>
              <w:spacing w:before="120" w:after="120"/>
              <w:rPr>
                <w:color w:val="000000"/>
                <w:sz w:val="22"/>
              </w:rPr>
            </w:pPr>
            <w:r>
              <w:rPr>
                <w:color w:val="000000"/>
                <w:sz w:val="22"/>
              </w:rPr>
              <w:t>String</w:t>
            </w:r>
          </w:p>
        </w:tc>
        <w:tc>
          <w:tcPr>
            <w:tcW w:w="1930" w:type="pct"/>
            <w:shd w:val="clear" w:color="auto" w:fill="F3F3F3"/>
            <w:vAlign w:val="bottom"/>
          </w:tcPr>
          <w:p w14:paraId="76DE2312" w14:textId="77777777" w:rsidR="00C76D6C" w:rsidRDefault="00B44E03" w:rsidP="008D4E8E">
            <w:pPr>
              <w:spacing w:before="120" w:after="120"/>
              <w:rPr>
                <w:noProof/>
                <w:sz w:val="22"/>
                <w:lang w:val="en-IN" w:eastAsia="en-IN"/>
              </w:rPr>
            </w:pPr>
            <w:r>
              <w:rPr>
                <w:noProof/>
                <w:sz w:val="22"/>
                <w:lang w:val="en-IN" w:eastAsia="en-IN"/>
              </w:rPr>
              <w:t xml:space="preserve">Specifies status of a work order. </w:t>
            </w:r>
          </w:p>
          <w:p w14:paraId="3F333CD1" w14:textId="42F47368" w:rsidR="00B44E03" w:rsidRPr="00DE3013" w:rsidRDefault="00B44E03" w:rsidP="008D4E8E">
            <w:pPr>
              <w:spacing w:before="120" w:after="120"/>
              <w:rPr>
                <w:noProof/>
                <w:sz w:val="22"/>
                <w:lang w:val="en-IN" w:eastAsia="en-IN"/>
              </w:rPr>
            </w:pPr>
            <w:r>
              <w:rPr>
                <w:noProof/>
                <w:sz w:val="22"/>
                <w:lang w:val="en-IN" w:eastAsia="en-IN"/>
              </w:rPr>
              <w:t>If not specified,the API gets the list of all work ordes in PanaCIM.</w:t>
            </w:r>
          </w:p>
        </w:tc>
        <w:tc>
          <w:tcPr>
            <w:tcW w:w="859" w:type="pct"/>
            <w:shd w:val="clear" w:color="auto" w:fill="F3F3F3"/>
            <w:vAlign w:val="bottom"/>
          </w:tcPr>
          <w:p w14:paraId="2BB0E5EF" w14:textId="47ED7833" w:rsidR="00C76D6C" w:rsidRPr="00DE3013" w:rsidRDefault="00B44E03" w:rsidP="008D4E8E">
            <w:pPr>
              <w:spacing w:before="120" w:after="120"/>
              <w:rPr>
                <w:color w:val="000000"/>
                <w:sz w:val="22"/>
              </w:rPr>
            </w:pPr>
            <w:r>
              <w:rPr>
                <w:color w:val="000000"/>
                <w:sz w:val="22"/>
              </w:rPr>
              <w:t>No</w:t>
            </w:r>
          </w:p>
        </w:tc>
      </w:tr>
      <w:tr w:rsidR="00C76D6C" w:rsidRPr="00DE3013" w14:paraId="1180A969" w14:textId="77777777" w:rsidTr="008D4E8E">
        <w:trPr>
          <w:trHeight w:val="44"/>
          <w:tblCellSpacing w:w="21" w:type="dxa"/>
        </w:trPr>
        <w:tc>
          <w:tcPr>
            <w:tcW w:w="1334" w:type="pct"/>
            <w:shd w:val="clear" w:color="auto" w:fill="F3F3F3"/>
            <w:vAlign w:val="center"/>
          </w:tcPr>
          <w:p w14:paraId="747857C9" w14:textId="7C3F8F59" w:rsidR="00C76D6C" w:rsidRPr="008F63C7" w:rsidRDefault="00B44E03" w:rsidP="008D4E8E">
            <w:pPr>
              <w:tabs>
                <w:tab w:val="center" w:pos="239"/>
              </w:tabs>
              <w:spacing w:before="120" w:after="120"/>
              <w:rPr>
                <w:rFonts w:eastAsiaTheme="minorEastAsia"/>
                <w:color w:val="000000"/>
                <w:sz w:val="22"/>
                <w:lang w:val="en-IN"/>
              </w:rPr>
            </w:pPr>
            <w:r w:rsidRPr="00B44E03">
              <w:rPr>
                <w:rFonts w:eastAsiaTheme="minorEastAsia"/>
                <w:color w:val="000000"/>
                <w:sz w:val="22"/>
                <w:lang w:val="en-IN"/>
              </w:rPr>
              <w:t>StartDateTim</w:t>
            </w:r>
            <w:r>
              <w:rPr>
                <w:rFonts w:eastAsiaTheme="minorEastAsia"/>
                <w:color w:val="000000"/>
                <w:sz w:val="22"/>
                <w:lang w:val="en-IN"/>
              </w:rPr>
              <w:t>e</w:t>
            </w:r>
          </w:p>
        </w:tc>
        <w:tc>
          <w:tcPr>
            <w:tcW w:w="726" w:type="pct"/>
            <w:shd w:val="clear" w:color="auto" w:fill="F3F3F3"/>
            <w:vAlign w:val="center"/>
          </w:tcPr>
          <w:p w14:paraId="47CCA22B" w14:textId="59B42F3E" w:rsidR="00C76D6C" w:rsidRDefault="00C76D6C" w:rsidP="008D4E8E">
            <w:pPr>
              <w:spacing w:before="120" w:after="120"/>
              <w:rPr>
                <w:color w:val="000000"/>
                <w:sz w:val="22"/>
              </w:rPr>
            </w:pPr>
          </w:p>
        </w:tc>
        <w:tc>
          <w:tcPr>
            <w:tcW w:w="1930" w:type="pct"/>
            <w:shd w:val="clear" w:color="auto" w:fill="F3F3F3"/>
            <w:vAlign w:val="bottom"/>
          </w:tcPr>
          <w:p w14:paraId="1076380C" w14:textId="060A34F4" w:rsidR="00C76D6C" w:rsidRDefault="00B44E03" w:rsidP="008D4E8E">
            <w:pPr>
              <w:spacing w:before="120" w:after="120"/>
              <w:rPr>
                <w:noProof/>
                <w:sz w:val="22"/>
                <w:lang w:val="en-IN" w:eastAsia="en-IN"/>
              </w:rPr>
            </w:pPr>
            <w:r>
              <w:rPr>
                <w:noProof/>
                <w:sz w:val="22"/>
                <w:lang w:val="en-IN" w:eastAsia="en-IN"/>
              </w:rPr>
              <w:t xml:space="preserve">Specifies start date and time of work order. </w:t>
            </w:r>
          </w:p>
        </w:tc>
        <w:tc>
          <w:tcPr>
            <w:tcW w:w="859" w:type="pct"/>
            <w:shd w:val="clear" w:color="auto" w:fill="F3F3F3"/>
            <w:vAlign w:val="bottom"/>
          </w:tcPr>
          <w:p w14:paraId="2250D178" w14:textId="5079B83E" w:rsidR="00C76D6C" w:rsidRPr="00DE3013" w:rsidRDefault="00B44E03" w:rsidP="008D4E8E">
            <w:pPr>
              <w:spacing w:before="120" w:after="120"/>
              <w:rPr>
                <w:color w:val="000000"/>
                <w:sz w:val="22"/>
              </w:rPr>
            </w:pPr>
            <w:r>
              <w:rPr>
                <w:color w:val="000000"/>
                <w:sz w:val="22"/>
              </w:rPr>
              <w:t>No</w:t>
            </w:r>
          </w:p>
        </w:tc>
      </w:tr>
      <w:tr w:rsidR="00B44E03" w:rsidRPr="00DE3013" w14:paraId="7F698B5D" w14:textId="77777777" w:rsidTr="008D4E8E">
        <w:trPr>
          <w:trHeight w:val="44"/>
          <w:tblCellSpacing w:w="21" w:type="dxa"/>
        </w:trPr>
        <w:tc>
          <w:tcPr>
            <w:tcW w:w="1334" w:type="pct"/>
            <w:shd w:val="clear" w:color="auto" w:fill="F3F3F3"/>
            <w:vAlign w:val="center"/>
          </w:tcPr>
          <w:p w14:paraId="562A886B" w14:textId="549C00D8" w:rsidR="00B44E03" w:rsidRPr="004B6284" w:rsidRDefault="00B44E03" w:rsidP="008D4E8E">
            <w:pPr>
              <w:tabs>
                <w:tab w:val="center" w:pos="239"/>
              </w:tabs>
              <w:spacing w:before="120" w:after="120"/>
              <w:rPr>
                <w:rFonts w:eastAsiaTheme="minorEastAsia"/>
                <w:color w:val="000000"/>
                <w:sz w:val="22"/>
                <w:lang w:val="en-IN"/>
              </w:rPr>
            </w:pPr>
            <w:r w:rsidRPr="00B44E03">
              <w:rPr>
                <w:rFonts w:eastAsiaTheme="minorEastAsia"/>
                <w:color w:val="000000"/>
                <w:sz w:val="22"/>
                <w:lang w:val="en-IN"/>
              </w:rPr>
              <w:t>EndDateTime</w:t>
            </w:r>
          </w:p>
        </w:tc>
        <w:tc>
          <w:tcPr>
            <w:tcW w:w="726" w:type="pct"/>
            <w:shd w:val="clear" w:color="auto" w:fill="F3F3F3"/>
            <w:vAlign w:val="center"/>
          </w:tcPr>
          <w:p w14:paraId="38C06622" w14:textId="77777777" w:rsidR="00B44E03" w:rsidRDefault="00B44E03" w:rsidP="008D4E8E">
            <w:pPr>
              <w:spacing w:before="120" w:after="120"/>
              <w:rPr>
                <w:color w:val="000000"/>
                <w:sz w:val="22"/>
              </w:rPr>
            </w:pPr>
          </w:p>
        </w:tc>
        <w:tc>
          <w:tcPr>
            <w:tcW w:w="1930" w:type="pct"/>
            <w:shd w:val="clear" w:color="auto" w:fill="F3F3F3"/>
            <w:vAlign w:val="bottom"/>
          </w:tcPr>
          <w:p w14:paraId="481B0A75" w14:textId="509E2678" w:rsidR="00B44E03" w:rsidRDefault="00B44E03" w:rsidP="008D4E8E">
            <w:pPr>
              <w:spacing w:before="120" w:after="120"/>
              <w:rPr>
                <w:noProof/>
                <w:sz w:val="22"/>
                <w:lang w:val="en-IN" w:eastAsia="en-IN"/>
              </w:rPr>
            </w:pPr>
            <w:r>
              <w:rPr>
                <w:noProof/>
                <w:sz w:val="22"/>
                <w:lang w:val="en-IN" w:eastAsia="en-IN"/>
              </w:rPr>
              <w:t>Specifies end date and time of work order.</w:t>
            </w:r>
          </w:p>
        </w:tc>
        <w:tc>
          <w:tcPr>
            <w:tcW w:w="859" w:type="pct"/>
            <w:shd w:val="clear" w:color="auto" w:fill="F3F3F3"/>
            <w:vAlign w:val="bottom"/>
          </w:tcPr>
          <w:p w14:paraId="506CF7C1" w14:textId="689DF145" w:rsidR="00B44E03" w:rsidRDefault="00B44E03" w:rsidP="008D4E8E">
            <w:pPr>
              <w:spacing w:before="120" w:after="120"/>
              <w:rPr>
                <w:color w:val="000000"/>
                <w:sz w:val="22"/>
              </w:rPr>
            </w:pPr>
            <w:r>
              <w:rPr>
                <w:color w:val="000000"/>
                <w:sz w:val="22"/>
              </w:rPr>
              <w:t>No</w:t>
            </w:r>
          </w:p>
        </w:tc>
      </w:tr>
      <w:tr w:rsidR="00B44E03" w:rsidRPr="00DE3013" w14:paraId="6216DEE5" w14:textId="77777777" w:rsidTr="008D4E8E">
        <w:trPr>
          <w:trHeight w:val="44"/>
          <w:tblCellSpacing w:w="21" w:type="dxa"/>
        </w:trPr>
        <w:tc>
          <w:tcPr>
            <w:tcW w:w="1334" w:type="pct"/>
            <w:shd w:val="clear" w:color="auto" w:fill="F3F3F3"/>
            <w:vAlign w:val="center"/>
          </w:tcPr>
          <w:p w14:paraId="39662B18" w14:textId="118FEE43" w:rsidR="00B44E03" w:rsidRPr="004B6284" w:rsidRDefault="00B44E03" w:rsidP="008D4E8E">
            <w:pPr>
              <w:tabs>
                <w:tab w:val="center" w:pos="239"/>
              </w:tabs>
              <w:spacing w:before="120" w:after="120"/>
              <w:rPr>
                <w:rFonts w:eastAsiaTheme="minorEastAsia"/>
                <w:color w:val="000000"/>
                <w:sz w:val="22"/>
                <w:lang w:val="en-IN"/>
              </w:rPr>
            </w:pPr>
            <w:r w:rsidRPr="00B44E03">
              <w:rPr>
                <w:rFonts w:eastAsiaTheme="minorEastAsia"/>
                <w:color w:val="000000"/>
                <w:sz w:val="22"/>
                <w:lang w:val="en-IN"/>
              </w:rPr>
              <w:t>LineName</w:t>
            </w:r>
          </w:p>
        </w:tc>
        <w:tc>
          <w:tcPr>
            <w:tcW w:w="726" w:type="pct"/>
            <w:shd w:val="clear" w:color="auto" w:fill="F3F3F3"/>
            <w:vAlign w:val="center"/>
          </w:tcPr>
          <w:p w14:paraId="1F900CEA" w14:textId="7085527C" w:rsidR="00B44E03" w:rsidRDefault="00B44E03" w:rsidP="008D4E8E">
            <w:pPr>
              <w:spacing w:before="120" w:after="120"/>
              <w:rPr>
                <w:color w:val="000000"/>
                <w:sz w:val="22"/>
              </w:rPr>
            </w:pPr>
            <w:r>
              <w:rPr>
                <w:color w:val="000000"/>
                <w:sz w:val="22"/>
              </w:rPr>
              <w:t>String</w:t>
            </w:r>
          </w:p>
        </w:tc>
        <w:tc>
          <w:tcPr>
            <w:tcW w:w="1930" w:type="pct"/>
            <w:shd w:val="clear" w:color="auto" w:fill="F3F3F3"/>
            <w:vAlign w:val="bottom"/>
          </w:tcPr>
          <w:p w14:paraId="744C34A3" w14:textId="5E369B6A" w:rsidR="00B44E03" w:rsidRDefault="00B44E03" w:rsidP="008D4E8E">
            <w:pPr>
              <w:spacing w:before="120" w:after="120"/>
              <w:rPr>
                <w:noProof/>
                <w:sz w:val="22"/>
                <w:lang w:val="en-IN" w:eastAsia="en-IN"/>
              </w:rPr>
            </w:pPr>
            <w:r>
              <w:rPr>
                <w:noProof/>
                <w:sz w:val="22"/>
                <w:lang w:val="en-IN" w:eastAsia="en-IN"/>
              </w:rPr>
              <w:t xml:space="preserve">Specifies line name on which the work order. </w:t>
            </w:r>
          </w:p>
        </w:tc>
        <w:tc>
          <w:tcPr>
            <w:tcW w:w="859" w:type="pct"/>
            <w:shd w:val="clear" w:color="auto" w:fill="F3F3F3"/>
            <w:vAlign w:val="bottom"/>
          </w:tcPr>
          <w:p w14:paraId="2A8C43EF" w14:textId="0E3DE09A" w:rsidR="00B44E03" w:rsidRDefault="00B44E03" w:rsidP="008D4E8E">
            <w:pPr>
              <w:spacing w:before="120" w:after="120"/>
              <w:rPr>
                <w:color w:val="000000"/>
                <w:sz w:val="22"/>
              </w:rPr>
            </w:pPr>
            <w:r>
              <w:rPr>
                <w:color w:val="000000"/>
                <w:sz w:val="22"/>
              </w:rPr>
              <w:t>No</w:t>
            </w:r>
          </w:p>
        </w:tc>
      </w:tr>
    </w:tbl>
    <w:p w14:paraId="0FEFD932" w14:textId="77777777" w:rsidR="00C76D6C" w:rsidRPr="00DE3013" w:rsidRDefault="00C76D6C" w:rsidP="00C76D6C">
      <w:pPr>
        <w:spacing w:before="120" w:after="120"/>
        <w:rPr>
          <w:sz w:val="22"/>
        </w:rPr>
      </w:pPr>
    </w:p>
    <w:p w14:paraId="7F6C018B" w14:textId="77777777" w:rsidR="00C76D6C" w:rsidRDefault="00C76D6C" w:rsidP="00C76D6C">
      <w:pPr>
        <w:spacing w:before="120" w:after="120"/>
        <w:rPr>
          <w:b/>
          <w:sz w:val="22"/>
        </w:rPr>
      </w:pPr>
    </w:p>
    <w:p w14:paraId="6D841C0B" w14:textId="77777777" w:rsidR="00C76D6C" w:rsidRDefault="00C76D6C" w:rsidP="00C76D6C">
      <w:pPr>
        <w:spacing w:before="120" w:after="120"/>
        <w:rPr>
          <w:b/>
          <w:sz w:val="22"/>
        </w:rPr>
      </w:pPr>
    </w:p>
    <w:p w14:paraId="0034B73A" w14:textId="77777777" w:rsidR="00C76D6C" w:rsidRDefault="00C76D6C" w:rsidP="00C76D6C">
      <w:pPr>
        <w:spacing w:before="120" w:after="120"/>
        <w:rPr>
          <w:b/>
          <w:sz w:val="22"/>
        </w:rPr>
      </w:pPr>
    </w:p>
    <w:p w14:paraId="0165EED6" w14:textId="77777777" w:rsidR="00C76D6C" w:rsidRDefault="00C76D6C" w:rsidP="00C76D6C">
      <w:pPr>
        <w:spacing w:before="120" w:after="120"/>
        <w:rPr>
          <w:b/>
          <w:sz w:val="22"/>
        </w:rPr>
      </w:pPr>
    </w:p>
    <w:p w14:paraId="3E883527" w14:textId="77777777" w:rsidR="00C76D6C" w:rsidRPr="00DE3013" w:rsidRDefault="00C76D6C" w:rsidP="00C76D6C">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C76D6C" w:rsidRPr="00DE3013" w14:paraId="0532D14B" w14:textId="77777777" w:rsidTr="008D4E8E">
        <w:tc>
          <w:tcPr>
            <w:tcW w:w="8746" w:type="dxa"/>
          </w:tcPr>
          <w:p w14:paraId="45E7470D" w14:textId="77777777" w:rsidR="00B44E03" w:rsidRPr="00B44E03" w:rsidRDefault="00B44E03" w:rsidP="00B44E03">
            <w:pPr>
              <w:rPr>
                <w:sz w:val="22"/>
              </w:rPr>
            </w:pPr>
            <w:r w:rsidRPr="00B44E03">
              <w:rPr>
                <w:sz w:val="22"/>
              </w:rPr>
              <w:t>{</w:t>
            </w:r>
          </w:p>
          <w:p w14:paraId="549DAA38" w14:textId="77777777" w:rsidR="00B44E03" w:rsidRPr="00B44E03" w:rsidRDefault="00B44E03" w:rsidP="00B44E03">
            <w:pPr>
              <w:rPr>
                <w:sz w:val="22"/>
              </w:rPr>
            </w:pPr>
            <w:r w:rsidRPr="00B44E03">
              <w:rPr>
                <w:sz w:val="22"/>
              </w:rPr>
              <w:tab/>
              <w:t>"ErrorCode": 0,</w:t>
            </w:r>
          </w:p>
          <w:p w14:paraId="3F9800C8" w14:textId="77777777" w:rsidR="00B44E03" w:rsidRPr="00B44E03" w:rsidRDefault="00B44E03" w:rsidP="00B44E03">
            <w:pPr>
              <w:rPr>
                <w:sz w:val="22"/>
              </w:rPr>
            </w:pPr>
            <w:r w:rsidRPr="00B44E03">
              <w:rPr>
                <w:sz w:val="22"/>
              </w:rPr>
              <w:tab/>
              <w:t>"WorkOrders": [{</w:t>
            </w:r>
          </w:p>
          <w:p w14:paraId="4562DBB6" w14:textId="77777777" w:rsidR="00B44E03" w:rsidRPr="00B44E03" w:rsidRDefault="00B44E03" w:rsidP="00B44E03">
            <w:pPr>
              <w:rPr>
                <w:sz w:val="22"/>
              </w:rPr>
            </w:pPr>
            <w:r w:rsidRPr="00B44E03">
              <w:rPr>
                <w:sz w:val="22"/>
              </w:rPr>
              <w:tab/>
            </w:r>
            <w:r w:rsidRPr="00B44E03">
              <w:rPr>
                <w:sz w:val="22"/>
              </w:rPr>
              <w:tab/>
            </w:r>
            <w:r w:rsidRPr="00B44E03">
              <w:rPr>
                <w:sz w:val="22"/>
              </w:rPr>
              <w:tab/>
              <w:t>"Name": "W001",</w:t>
            </w:r>
          </w:p>
          <w:p w14:paraId="7C93B3E6" w14:textId="77777777" w:rsidR="00B44E03" w:rsidRPr="00B44E03" w:rsidRDefault="00B44E03" w:rsidP="00B44E03">
            <w:pPr>
              <w:rPr>
                <w:sz w:val="22"/>
              </w:rPr>
            </w:pPr>
            <w:r w:rsidRPr="00B44E03">
              <w:rPr>
                <w:sz w:val="22"/>
              </w:rPr>
              <w:tab/>
            </w:r>
            <w:r w:rsidRPr="00B44E03">
              <w:rPr>
                <w:sz w:val="22"/>
              </w:rPr>
              <w:tab/>
            </w:r>
            <w:r w:rsidRPr="00B44E03">
              <w:rPr>
                <w:sz w:val="22"/>
              </w:rPr>
              <w:tab/>
              <w:t>"Status": 0,</w:t>
            </w:r>
          </w:p>
          <w:p w14:paraId="49697624" w14:textId="77777777" w:rsidR="00B44E03" w:rsidRPr="00B44E03" w:rsidRDefault="00B44E03" w:rsidP="00B44E03">
            <w:pPr>
              <w:rPr>
                <w:sz w:val="22"/>
              </w:rPr>
            </w:pPr>
            <w:r w:rsidRPr="00B44E03">
              <w:rPr>
                <w:sz w:val="22"/>
              </w:rPr>
              <w:tab/>
            </w:r>
            <w:r w:rsidRPr="00B44E03">
              <w:rPr>
                <w:sz w:val="22"/>
              </w:rPr>
              <w:tab/>
            </w:r>
            <w:r w:rsidRPr="00B44E03">
              <w:rPr>
                <w:sz w:val="22"/>
              </w:rPr>
              <w:tab/>
              <w:t>"LineName": "SMT-1"</w:t>
            </w:r>
          </w:p>
          <w:p w14:paraId="6DE61905" w14:textId="77777777" w:rsidR="00B44E03" w:rsidRPr="00B44E03" w:rsidRDefault="00B44E03" w:rsidP="00B44E03">
            <w:pPr>
              <w:rPr>
                <w:sz w:val="22"/>
              </w:rPr>
            </w:pPr>
            <w:r w:rsidRPr="00B44E03">
              <w:rPr>
                <w:sz w:val="22"/>
              </w:rPr>
              <w:tab/>
            </w:r>
            <w:r w:rsidRPr="00B44E03">
              <w:rPr>
                <w:sz w:val="22"/>
              </w:rPr>
              <w:tab/>
              <w:t>},</w:t>
            </w:r>
          </w:p>
          <w:p w14:paraId="2F5ABBC5" w14:textId="77777777" w:rsidR="00B44E03" w:rsidRPr="00B44E03" w:rsidRDefault="00B44E03" w:rsidP="00B44E03">
            <w:pPr>
              <w:rPr>
                <w:sz w:val="22"/>
              </w:rPr>
            </w:pPr>
            <w:r w:rsidRPr="00B44E03">
              <w:rPr>
                <w:sz w:val="22"/>
              </w:rPr>
              <w:tab/>
            </w:r>
            <w:r w:rsidRPr="00B44E03">
              <w:rPr>
                <w:sz w:val="22"/>
              </w:rPr>
              <w:tab/>
              <w:t>{</w:t>
            </w:r>
          </w:p>
          <w:p w14:paraId="46E23E39" w14:textId="77777777" w:rsidR="00B44E03" w:rsidRPr="00B44E03" w:rsidRDefault="00B44E03" w:rsidP="00B44E03">
            <w:pPr>
              <w:rPr>
                <w:sz w:val="22"/>
              </w:rPr>
            </w:pPr>
            <w:r w:rsidRPr="00B44E03">
              <w:rPr>
                <w:sz w:val="22"/>
              </w:rPr>
              <w:tab/>
            </w:r>
            <w:r w:rsidRPr="00B44E03">
              <w:rPr>
                <w:sz w:val="22"/>
              </w:rPr>
              <w:tab/>
            </w:r>
            <w:r w:rsidRPr="00B44E03">
              <w:rPr>
                <w:sz w:val="22"/>
              </w:rPr>
              <w:tab/>
              <w:t>"Name": "W004",</w:t>
            </w:r>
          </w:p>
          <w:p w14:paraId="7079D963" w14:textId="77777777" w:rsidR="00B44E03" w:rsidRPr="00B44E03" w:rsidRDefault="00B44E03" w:rsidP="00B44E03">
            <w:pPr>
              <w:rPr>
                <w:sz w:val="22"/>
              </w:rPr>
            </w:pPr>
            <w:r w:rsidRPr="00B44E03">
              <w:rPr>
                <w:sz w:val="22"/>
              </w:rPr>
              <w:tab/>
            </w:r>
            <w:r w:rsidRPr="00B44E03">
              <w:rPr>
                <w:sz w:val="22"/>
              </w:rPr>
              <w:tab/>
            </w:r>
            <w:r w:rsidRPr="00B44E03">
              <w:rPr>
                <w:sz w:val="22"/>
              </w:rPr>
              <w:tab/>
              <w:t>"Status": 1,</w:t>
            </w:r>
          </w:p>
          <w:p w14:paraId="0D958C26" w14:textId="77777777" w:rsidR="00B44E03" w:rsidRPr="00B44E03" w:rsidRDefault="00B44E03" w:rsidP="00B44E03">
            <w:pPr>
              <w:rPr>
                <w:sz w:val="22"/>
              </w:rPr>
            </w:pPr>
            <w:r w:rsidRPr="00B44E03">
              <w:rPr>
                <w:sz w:val="22"/>
              </w:rPr>
              <w:tab/>
            </w:r>
            <w:r w:rsidRPr="00B44E03">
              <w:rPr>
                <w:sz w:val="22"/>
              </w:rPr>
              <w:tab/>
            </w:r>
            <w:r w:rsidRPr="00B44E03">
              <w:rPr>
                <w:sz w:val="22"/>
              </w:rPr>
              <w:tab/>
              <w:t>"LineName": "SMT-3"</w:t>
            </w:r>
          </w:p>
          <w:p w14:paraId="3D2E57E9" w14:textId="77777777" w:rsidR="00B44E03" w:rsidRPr="00B44E03" w:rsidRDefault="00B44E03" w:rsidP="00B44E03">
            <w:pPr>
              <w:rPr>
                <w:sz w:val="22"/>
              </w:rPr>
            </w:pPr>
            <w:r w:rsidRPr="00B44E03">
              <w:rPr>
                <w:sz w:val="22"/>
              </w:rPr>
              <w:lastRenderedPageBreak/>
              <w:tab/>
            </w:r>
            <w:r w:rsidRPr="00B44E03">
              <w:rPr>
                <w:sz w:val="22"/>
              </w:rPr>
              <w:tab/>
              <w:t>}</w:t>
            </w:r>
          </w:p>
          <w:p w14:paraId="35EF51C6" w14:textId="77777777" w:rsidR="00B44E03" w:rsidRPr="00B44E03" w:rsidRDefault="00B44E03" w:rsidP="00B44E03">
            <w:pPr>
              <w:rPr>
                <w:sz w:val="22"/>
              </w:rPr>
            </w:pPr>
            <w:r w:rsidRPr="00B44E03">
              <w:rPr>
                <w:sz w:val="22"/>
              </w:rPr>
              <w:tab/>
              <w:t>]</w:t>
            </w:r>
          </w:p>
          <w:p w14:paraId="76751851" w14:textId="3920E163" w:rsidR="00C76D6C" w:rsidRPr="00DE3013" w:rsidRDefault="00B44E03" w:rsidP="00B44E03">
            <w:pPr>
              <w:rPr>
                <w:sz w:val="22"/>
              </w:rPr>
            </w:pPr>
            <w:r w:rsidRPr="00B44E03">
              <w:rPr>
                <w:sz w:val="22"/>
              </w:rPr>
              <w:t>}</w:t>
            </w:r>
          </w:p>
        </w:tc>
      </w:tr>
    </w:tbl>
    <w:p w14:paraId="0993D316" w14:textId="77777777" w:rsidR="00C76D6C" w:rsidRDefault="00C76D6C" w:rsidP="00C76D6C">
      <w:pPr>
        <w:spacing w:before="120" w:after="120"/>
        <w:rPr>
          <w:b/>
          <w:sz w:val="22"/>
        </w:rPr>
      </w:pPr>
    </w:p>
    <w:p w14:paraId="0715A63F" w14:textId="77777777" w:rsidR="00C76D6C" w:rsidRPr="00DE3013" w:rsidRDefault="00C76D6C" w:rsidP="00C76D6C">
      <w:pPr>
        <w:rPr>
          <w:sz w:val="22"/>
        </w:rPr>
      </w:pPr>
      <w:r w:rsidRPr="00DE3013">
        <w:rPr>
          <w:sz w:val="22"/>
        </w:rPr>
        <w:t>The following table describe</w:t>
      </w:r>
      <w:r>
        <w:rPr>
          <w:sz w:val="22"/>
        </w:rPr>
        <w:t>s the response parameters</w:t>
      </w:r>
      <w:r w:rsidRPr="00DE3013">
        <w:rPr>
          <w:sz w:val="22"/>
        </w:rPr>
        <w:t xml:space="preserve">. </w:t>
      </w:r>
    </w:p>
    <w:p w14:paraId="64977BA7" w14:textId="77777777" w:rsidR="00C76D6C" w:rsidRPr="00DE3013" w:rsidRDefault="00C76D6C" w:rsidP="00C76D6C">
      <w:pPr>
        <w:rPr>
          <w:sz w:val="22"/>
        </w:rPr>
      </w:pPr>
    </w:p>
    <w:tbl>
      <w:tblPr>
        <w:tblpPr w:leftFromText="180" w:rightFromText="180" w:vertAnchor="text" w:tblpXSpec="center" w:tblpY="1"/>
        <w:tblOverlap w:val="never"/>
        <w:tblW w:w="5039"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185"/>
        <w:gridCol w:w="2124"/>
        <w:gridCol w:w="975"/>
        <w:gridCol w:w="2203"/>
        <w:gridCol w:w="1327"/>
      </w:tblGrid>
      <w:tr w:rsidR="00C76D6C" w:rsidRPr="00BA66B8" w14:paraId="2FE6D67B" w14:textId="77777777" w:rsidTr="008D4E8E">
        <w:trPr>
          <w:trHeight w:val="233"/>
          <w:tblCellSpacing w:w="21" w:type="dxa"/>
        </w:trPr>
        <w:tc>
          <w:tcPr>
            <w:tcW w:w="1204" w:type="pct"/>
            <w:tcBorders>
              <w:top w:val="single" w:sz="4" w:space="0" w:color="99CCFF"/>
              <w:bottom w:val="single" w:sz="6" w:space="0" w:color="99CCFF"/>
            </w:tcBorders>
            <w:shd w:val="clear" w:color="auto" w:fill="C0C0C0"/>
          </w:tcPr>
          <w:p w14:paraId="226F9B6C" w14:textId="77777777" w:rsidR="00C76D6C" w:rsidRPr="00BA66B8" w:rsidRDefault="00C76D6C" w:rsidP="008D4E8E">
            <w:pPr>
              <w:spacing w:before="120" w:after="120"/>
              <w:rPr>
                <w:b/>
                <w:sz w:val="22"/>
              </w:rPr>
            </w:pPr>
            <w:r w:rsidRPr="00BA66B8">
              <w:rPr>
                <w:b/>
                <w:sz w:val="22"/>
              </w:rPr>
              <w:t xml:space="preserve">Field </w:t>
            </w:r>
          </w:p>
        </w:tc>
        <w:tc>
          <w:tcPr>
            <w:tcW w:w="1181" w:type="pct"/>
            <w:tcBorders>
              <w:top w:val="single" w:sz="4" w:space="0" w:color="99CCFF"/>
              <w:bottom w:val="single" w:sz="6" w:space="0" w:color="99CCFF"/>
            </w:tcBorders>
            <w:shd w:val="clear" w:color="auto" w:fill="C0C0C0"/>
          </w:tcPr>
          <w:p w14:paraId="2EAA4B56" w14:textId="77777777" w:rsidR="00C76D6C" w:rsidRPr="00BA66B8" w:rsidRDefault="00C76D6C" w:rsidP="008D4E8E">
            <w:pPr>
              <w:spacing w:before="120" w:after="120"/>
              <w:jc w:val="center"/>
              <w:rPr>
                <w:b/>
                <w:sz w:val="22"/>
              </w:rPr>
            </w:pPr>
            <w:r w:rsidRPr="00BA66B8">
              <w:rPr>
                <w:b/>
                <w:sz w:val="22"/>
              </w:rPr>
              <w:t xml:space="preserve">Sub Field </w:t>
            </w:r>
          </w:p>
        </w:tc>
        <w:tc>
          <w:tcPr>
            <w:tcW w:w="529" w:type="pct"/>
            <w:tcBorders>
              <w:top w:val="single" w:sz="4" w:space="0" w:color="99CCFF"/>
              <w:bottom w:val="single" w:sz="6" w:space="0" w:color="99CCFF"/>
            </w:tcBorders>
            <w:shd w:val="clear" w:color="auto" w:fill="C0C0C0"/>
          </w:tcPr>
          <w:p w14:paraId="5618F88F" w14:textId="77777777" w:rsidR="00C76D6C" w:rsidRPr="00BA66B8" w:rsidRDefault="00C76D6C" w:rsidP="008D4E8E">
            <w:pPr>
              <w:spacing w:before="120" w:after="120"/>
              <w:jc w:val="center"/>
              <w:rPr>
                <w:b/>
                <w:sz w:val="22"/>
              </w:rPr>
            </w:pPr>
            <w:r w:rsidRPr="00BA66B8">
              <w:rPr>
                <w:b/>
                <w:sz w:val="22"/>
              </w:rPr>
              <w:t>Type</w:t>
            </w:r>
          </w:p>
        </w:tc>
        <w:tc>
          <w:tcPr>
            <w:tcW w:w="1226" w:type="pct"/>
            <w:tcBorders>
              <w:top w:val="single" w:sz="4" w:space="0" w:color="99CCFF"/>
              <w:bottom w:val="single" w:sz="6" w:space="0" w:color="99CCFF"/>
            </w:tcBorders>
            <w:shd w:val="clear" w:color="auto" w:fill="C0C0C0"/>
          </w:tcPr>
          <w:p w14:paraId="17046962" w14:textId="77777777" w:rsidR="00C76D6C" w:rsidRPr="00BA66B8" w:rsidRDefault="00C76D6C" w:rsidP="008D4E8E">
            <w:pPr>
              <w:spacing w:before="120" w:after="120"/>
              <w:jc w:val="center"/>
              <w:rPr>
                <w:b/>
                <w:sz w:val="22"/>
              </w:rPr>
            </w:pPr>
            <w:r w:rsidRPr="00BA66B8">
              <w:rPr>
                <w:b/>
                <w:sz w:val="22"/>
              </w:rPr>
              <w:t>Description</w:t>
            </w:r>
          </w:p>
        </w:tc>
        <w:tc>
          <w:tcPr>
            <w:tcW w:w="717" w:type="pct"/>
            <w:tcBorders>
              <w:top w:val="single" w:sz="4" w:space="0" w:color="99CCFF"/>
              <w:bottom w:val="single" w:sz="6" w:space="0" w:color="99CCFF"/>
            </w:tcBorders>
            <w:shd w:val="clear" w:color="auto" w:fill="C0C0C0"/>
          </w:tcPr>
          <w:p w14:paraId="1F4B8981" w14:textId="77777777" w:rsidR="00C76D6C" w:rsidRPr="00BA66B8" w:rsidRDefault="00C76D6C" w:rsidP="008D4E8E">
            <w:pPr>
              <w:spacing w:before="120" w:after="120"/>
              <w:jc w:val="center"/>
              <w:rPr>
                <w:b/>
                <w:sz w:val="22"/>
              </w:rPr>
            </w:pPr>
            <w:r w:rsidRPr="00BA66B8">
              <w:rPr>
                <w:b/>
                <w:sz w:val="22"/>
              </w:rPr>
              <w:t xml:space="preserve">Required </w:t>
            </w:r>
          </w:p>
        </w:tc>
      </w:tr>
      <w:tr w:rsidR="00C76D6C" w:rsidRPr="00BA66B8" w14:paraId="4F7BB10D" w14:textId="77777777" w:rsidTr="008D4E8E">
        <w:trPr>
          <w:trHeight w:val="44"/>
          <w:tblCellSpacing w:w="21" w:type="dxa"/>
        </w:trPr>
        <w:tc>
          <w:tcPr>
            <w:tcW w:w="1204" w:type="pct"/>
            <w:shd w:val="clear" w:color="auto" w:fill="F3F3F3"/>
            <w:vAlign w:val="center"/>
          </w:tcPr>
          <w:p w14:paraId="45BF0480" w14:textId="77777777" w:rsidR="00C76D6C" w:rsidRPr="00BA66B8" w:rsidRDefault="00C76D6C" w:rsidP="008D4E8E">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1181" w:type="pct"/>
            <w:shd w:val="clear" w:color="auto" w:fill="F3F3F3"/>
          </w:tcPr>
          <w:p w14:paraId="4C1C77D8" w14:textId="77777777" w:rsidR="00C76D6C" w:rsidRPr="00BA66B8" w:rsidRDefault="00C76D6C" w:rsidP="008D4E8E">
            <w:pPr>
              <w:spacing w:before="120" w:after="120"/>
              <w:rPr>
                <w:color w:val="000000"/>
                <w:sz w:val="22"/>
              </w:rPr>
            </w:pPr>
          </w:p>
        </w:tc>
        <w:tc>
          <w:tcPr>
            <w:tcW w:w="529" w:type="pct"/>
            <w:shd w:val="clear" w:color="auto" w:fill="F3F3F3"/>
            <w:vAlign w:val="center"/>
          </w:tcPr>
          <w:p w14:paraId="7B2E6F09" w14:textId="77777777" w:rsidR="00C76D6C" w:rsidRPr="00BA66B8" w:rsidRDefault="00C76D6C" w:rsidP="008D4E8E">
            <w:pPr>
              <w:spacing w:before="120" w:after="120"/>
              <w:rPr>
                <w:color w:val="000000"/>
                <w:sz w:val="22"/>
              </w:rPr>
            </w:pPr>
            <w:r w:rsidRPr="00BA66B8">
              <w:rPr>
                <w:color w:val="000000"/>
                <w:sz w:val="22"/>
              </w:rPr>
              <w:t>Integer</w:t>
            </w:r>
          </w:p>
        </w:tc>
        <w:tc>
          <w:tcPr>
            <w:tcW w:w="1226" w:type="pct"/>
            <w:shd w:val="clear" w:color="auto" w:fill="F3F3F3"/>
            <w:vAlign w:val="bottom"/>
          </w:tcPr>
          <w:p w14:paraId="3F6696BE" w14:textId="77777777" w:rsidR="00C76D6C" w:rsidRPr="00BA66B8" w:rsidRDefault="00C76D6C" w:rsidP="008D4E8E">
            <w:pPr>
              <w:spacing w:before="120" w:after="120"/>
              <w:rPr>
                <w:noProof/>
                <w:sz w:val="22"/>
                <w:lang w:val="en-IN" w:eastAsia="en-IN"/>
              </w:rPr>
            </w:pPr>
            <w:r w:rsidRPr="00BA66B8">
              <w:rPr>
                <w:noProof/>
                <w:sz w:val="22"/>
                <w:lang w:val="en-IN" w:eastAsia="en-IN"/>
              </w:rPr>
              <w:t>Specifies the error code.</w:t>
            </w:r>
          </w:p>
          <w:p w14:paraId="5DB1D535" w14:textId="77777777" w:rsidR="00C76D6C" w:rsidRPr="00BA66B8" w:rsidRDefault="00C76D6C" w:rsidP="008D4E8E">
            <w:pPr>
              <w:spacing w:before="120" w:after="120"/>
              <w:rPr>
                <w:noProof/>
                <w:sz w:val="22"/>
                <w:lang w:val="en-IN" w:eastAsia="en-IN"/>
              </w:rPr>
            </w:pPr>
            <w:r w:rsidRPr="00BA66B8">
              <w:rPr>
                <w:noProof/>
                <w:sz w:val="22"/>
                <w:lang w:val="en-IN" w:eastAsia="en-IN"/>
              </w:rPr>
              <w:t>0 refers success.</w:t>
            </w:r>
          </w:p>
        </w:tc>
        <w:tc>
          <w:tcPr>
            <w:tcW w:w="717" w:type="pct"/>
            <w:shd w:val="clear" w:color="auto" w:fill="F3F3F3"/>
            <w:vAlign w:val="bottom"/>
          </w:tcPr>
          <w:p w14:paraId="0A4D3876" w14:textId="77777777" w:rsidR="00C76D6C" w:rsidRPr="00BA66B8" w:rsidRDefault="00C76D6C" w:rsidP="008D4E8E">
            <w:pPr>
              <w:spacing w:before="120" w:after="120"/>
              <w:rPr>
                <w:color w:val="000000"/>
                <w:sz w:val="22"/>
              </w:rPr>
            </w:pPr>
            <w:r w:rsidRPr="00BA66B8">
              <w:rPr>
                <w:color w:val="000000"/>
                <w:sz w:val="22"/>
              </w:rPr>
              <w:t>Yes</w:t>
            </w:r>
          </w:p>
        </w:tc>
      </w:tr>
      <w:tr w:rsidR="00C76D6C" w:rsidRPr="00BA66B8" w14:paraId="792C7108" w14:textId="77777777" w:rsidTr="008D4E8E">
        <w:trPr>
          <w:trHeight w:val="44"/>
          <w:tblCellSpacing w:w="21" w:type="dxa"/>
        </w:trPr>
        <w:tc>
          <w:tcPr>
            <w:tcW w:w="1204" w:type="pct"/>
            <w:vMerge w:val="restart"/>
            <w:shd w:val="clear" w:color="auto" w:fill="F3F3F3"/>
            <w:vAlign w:val="center"/>
          </w:tcPr>
          <w:p w14:paraId="75FFDC28" w14:textId="742BF66F" w:rsidR="00C76D6C" w:rsidRPr="00BA66B8" w:rsidRDefault="00B44E03" w:rsidP="00B44E03">
            <w:pPr>
              <w:tabs>
                <w:tab w:val="center" w:pos="239"/>
              </w:tabs>
              <w:spacing w:before="120" w:after="120"/>
              <w:rPr>
                <w:rFonts w:eastAsiaTheme="minorEastAsia"/>
                <w:color w:val="000000"/>
                <w:sz w:val="22"/>
                <w:lang w:val="en-IN"/>
              </w:rPr>
            </w:pPr>
            <w:r w:rsidRPr="00B44E03">
              <w:rPr>
                <w:rFonts w:eastAsiaTheme="minorEastAsia"/>
                <w:color w:val="000000"/>
                <w:sz w:val="22"/>
                <w:lang w:val="en-IN"/>
              </w:rPr>
              <w:t>WorkOrders</w:t>
            </w:r>
            <w:r>
              <w:rPr>
                <w:rFonts w:eastAsiaTheme="minorEastAsia"/>
                <w:color w:val="000000"/>
                <w:sz w:val="22"/>
                <w:lang w:val="en-IN"/>
              </w:rPr>
              <w:t xml:space="preserve"> (Object Array)</w:t>
            </w:r>
          </w:p>
        </w:tc>
        <w:tc>
          <w:tcPr>
            <w:tcW w:w="1181" w:type="pct"/>
            <w:shd w:val="clear" w:color="auto" w:fill="F3F3F3"/>
          </w:tcPr>
          <w:p w14:paraId="73ADE6D6" w14:textId="346605B7" w:rsidR="00C76D6C" w:rsidRPr="00BA66B8" w:rsidRDefault="00B44E03" w:rsidP="008D4E8E">
            <w:pPr>
              <w:spacing w:before="120" w:after="120"/>
              <w:rPr>
                <w:color w:val="000000"/>
                <w:sz w:val="22"/>
              </w:rPr>
            </w:pPr>
            <w:r>
              <w:rPr>
                <w:szCs w:val="20"/>
              </w:rPr>
              <w:t>Name</w:t>
            </w:r>
          </w:p>
        </w:tc>
        <w:tc>
          <w:tcPr>
            <w:tcW w:w="529" w:type="pct"/>
            <w:shd w:val="clear" w:color="auto" w:fill="F3F3F3"/>
            <w:vAlign w:val="center"/>
          </w:tcPr>
          <w:p w14:paraId="717D86C4" w14:textId="7F4D665D" w:rsidR="00C76D6C" w:rsidRPr="00BA66B8" w:rsidRDefault="00B44E03" w:rsidP="008D4E8E">
            <w:pPr>
              <w:spacing w:before="120" w:after="120"/>
              <w:rPr>
                <w:color w:val="000000"/>
                <w:sz w:val="22"/>
              </w:rPr>
            </w:pPr>
            <w:r>
              <w:rPr>
                <w:color w:val="000000"/>
                <w:sz w:val="22"/>
              </w:rPr>
              <w:t>String</w:t>
            </w:r>
            <w:r w:rsidR="00C76D6C">
              <w:rPr>
                <w:color w:val="000000"/>
                <w:sz w:val="22"/>
              </w:rPr>
              <w:t xml:space="preserve"> </w:t>
            </w:r>
          </w:p>
        </w:tc>
        <w:tc>
          <w:tcPr>
            <w:tcW w:w="1226" w:type="pct"/>
            <w:shd w:val="clear" w:color="auto" w:fill="F3F3F3"/>
            <w:vAlign w:val="bottom"/>
          </w:tcPr>
          <w:p w14:paraId="77A8041C" w14:textId="50385C8D" w:rsidR="00C76D6C" w:rsidRPr="00BA66B8" w:rsidRDefault="00C76D6C" w:rsidP="00B44E03">
            <w:pPr>
              <w:rPr>
                <w:sz w:val="22"/>
              </w:rPr>
            </w:pPr>
            <w:r>
              <w:rPr>
                <w:sz w:val="22"/>
              </w:rPr>
              <w:t xml:space="preserve">Refers </w:t>
            </w:r>
            <w:r w:rsidR="00B44E03">
              <w:rPr>
                <w:sz w:val="22"/>
              </w:rPr>
              <w:t>work order name.</w:t>
            </w:r>
          </w:p>
        </w:tc>
        <w:tc>
          <w:tcPr>
            <w:tcW w:w="717" w:type="pct"/>
            <w:shd w:val="clear" w:color="auto" w:fill="F3F3F3"/>
            <w:vAlign w:val="bottom"/>
          </w:tcPr>
          <w:p w14:paraId="03B2B092" w14:textId="77777777" w:rsidR="00C76D6C" w:rsidRPr="00BA66B8" w:rsidRDefault="00C76D6C" w:rsidP="008D4E8E">
            <w:pPr>
              <w:spacing w:before="120" w:after="120"/>
              <w:rPr>
                <w:color w:val="000000"/>
                <w:sz w:val="22"/>
              </w:rPr>
            </w:pPr>
            <w:r w:rsidRPr="00BA66B8">
              <w:rPr>
                <w:color w:val="000000"/>
                <w:sz w:val="22"/>
              </w:rPr>
              <w:t>Yes</w:t>
            </w:r>
          </w:p>
        </w:tc>
      </w:tr>
      <w:tr w:rsidR="00C76D6C" w:rsidRPr="00BA66B8" w14:paraId="4199BFB7" w14:textId="77777777" w:rsidTr="008D4E8E">
        <w:trPr>
          <w:trHeight w:val="44"/>
          <w:tblCellSpacing w:w="21" w:type="dxa"/>
        </w:trPr>
        <w:tc>
          <w:tcPr>
            <w:tcW w:w="1204" w:type="pct"/>
            <w:vMerge/>
            <w:shd w:val="clear" w:color="auto" w:fill="F3F3F3"/>
            <w:vAlign w:val="center"/>
          </w:tcPr>
          <w:p w14:paraId="38F92F40" w14:textId="77777777" w:rsidR="00C76D6C" w:rsidRPr="00BA66B8" w:rsidRDefault="00C76D6C" w:rsidP="008D4E8E">
            <w:pPr>
              <w:tabs>
                <w:tab w:val="center" w:pos="239"/>
              </w:tabs>
              <w:spacing w:before="120" w:after="120"/>
              <w:rPr>
                <w:rFonts w:eastAsiaTheme="minorEastAsia"/>
                <w:color w:val="000000"/>
                <w:sz w:val="22"/>
                <w:lang w:val="en-IN"/>
              </w:rPr>
            </w:pPr>
          </w:p>
        </w:tc>
        <w:tc>
          <w:tcPr>
            <w:tcW w:w="1181" w:type="pct"/>
            <w:shd w:val="clear" w:color="auto" w:fill="F3F3F3"/>
          </w:tcPr>
          <w:p w14:paraId="4A968117" w14:textId="253127B8" w:rsidR="00C76D6C" w:rsidRPr="00BA66B8" w:rsidRDefault="00B44E03" w:rsidP="008D4E8E">
            <w:pPr>
              <w:spacing w:before="120" w:after="120"/>
              <w:rPr>
                <w:color w:val="000000"/>
                <w:sz w:val="22"/>
              </w:rPr>
            </w:pPr>
            <w:r>
              <w:rPr>
                <w:color w:val="000000"/>
                <w:sz w:val="22"/>
              </w:rPr>
              <w:t>Status</w:t>
            </w:r>
          </w:p>
        </w:tc>
        <w:tc>
          <w:tcPr>
            <w:tcW w:w="529" w:type="pct"/>
            <w:shd w:val="clear" w:color="auto" w:fill="F3F3F3"/>
            <w:vAlign w:val="center"/>
          </w:tcPr>
          <w:p w14:paraId="0AE33D34" w14:textId="0908B623" w:rsidR="00C76D6C" w:rsidRPr="00BA66B8" w:rsidRDefault="00B44E03" w:rsidP="008D4E8E">
            <w:pPr>
              <w:spacing w:before="120" w:after="120"/>
              <w:rPr>
                <w:color w:val="000000"/>
                <w:sz w:val="22"/>
              </w:rPr>
            </w:pPr>
            <w:r>
              <w:rPr>
                <w:color w:val="000000"/>
                <w:sz w:val="22"/>
              </w:rPr>
              <w:t>Integer</w:t>
            </w:r>
            <w:r w:rsidR="00C76D6C">
              <w:rPr>
                <w:color w:val="000000"/>
                <w:sz w:val="22"/>
              </w:rPr>
              <w:t xml:space="preserve"> </w:t>
            </w:r>
          </w:p>
        </w:tc>
        <w:tc>
          <w:tcPr>
            <w:tcW w:w="1226" w:type="pct"/>
            <w:shd w:val="clear" w:color="auto" w:fill="F3F3F3"/>
            <w:vAlign w:val="bottom"/>
          </w:tcPr>
          <w:p w14:paraId="3F179400" w14:textId="77777777" w:rsidR="00C76D6C" w:rsidRDefault="00B44E03" w:rsidP="008D4E8E">
            <w:pPr>
              <w:rPr>
                <w:sz w:val="22"/>
              </w:rPr>
            </w:pPr>
            <w:r>
              <w:rPr>
                <w:sz w:val="22"/>
              </w:rPr>
              <w:t>Refers work order status. Valid values are:</w:t>
            </w:r>
          </w:p>
          <w:p w14:paraId="0E4D942E" w14:textId="77777777" w:rsidR="00B44E03" w:rsidRPr="00B44E03" w:rsidRDefault="00B44E03" w:rsidP="00B44E03">
            <w:pPr>
              <w:rPr>
                <w:sz w:val="22"/>
              </w:rPr>
            </w:pPr>
            <w:r w:rsidRPr="00B44E03">
              <w:rPr>
                <w:sz w:val="22"/>
              </w:rPr>
              <w:t>0 - Created</w:t>
            </w:r>
          </w:p>
          <w:p w14:paraId="513A6D45" w14:textId="77777777" w:rsidR="00B44E03" w:rsidRPr="00B44E03" w:rsidRDefault="00B44E03" w:rsidP="00B44E03">
            <w:pPr>
              <w:rPr>
                <w:sz w:val="22"/>
              </w:rPr>
            </w:pPr>
            <w:r w:rsidRPr="00B44E03">
              <w:rPr>
                <w:sz w:val="22"/>
              </w:rPr>
              <w:t>1 - Reserved</w:t>
            </w:r>
          </w:p>
          <w:p w14:paraId="497ED19F" w14:textId="77777777" w:rsidR="00B44E03" w:rsidRPr="00B44E03" w:rsidRDefault="00B44E03" w:rsidP="00B44E03">
            <w:pPr>
              <w:rPr>
                <w:sz w:val="22"/>
              </w:rPr>
            </w:pPr>
            <w:r w:rsidRPr="00B44E03">
              <w:rPr>
                <w:sz w:val="22"/>
              </w:rPr>
              <w:t>2 – Picked</w:t>
            </w:r>
          </w:p>
          <w:p w14:paraId="213CADA2" w14:textId="77777777" w:rsidR="00B44E03" w:rsidRPr="00B44E03" w:rsidRDefault="00B44E03" w:rsidP="00B44E03">
            <w:pPr>
              <w:rPr>
                <w:sz w:val="22"/>
              </w:rPr>
            </w:pPr>
            <w:r w:rsidRPr="00B44E03">
              <w:rPr>
                <w:sz w:val="22"/>
              </w:rPr>
              <w:t>3 – Production</w:t>
            </w:r>
          </w:p>
          <w:p w14:paraId="4AAFB24E" w14:textId="2FDDF6C5" w:rsidR="00B44E03" w:rsidRPr="00BA66B8" w:rsidRDefault="00B44E03" w:rsidP="00B44E03">
            <w:pPr>
              <w:rPr>
                <w:sz w:val="22"/>
              </w:rPr>
            </w:pPr>
            <w:r w:rsidRPr="00B44E03">
              <w:rPr>
                <w:sz w:val="22"/>
              </w:rPr>
              <w:t>4 - Closed</w:t>
            </w:r>
          </w:p>
        </w:tc>
        <w:tc>
          <w:tcPr>
            <w:tcW w:w="717" w:type="pct"/>
            <w:shd w:val="clear" w:color="auto" w:fill="F3F3F3"/>
            <w:vAlign w:val="bottom"/>
          </w:tcPr>
          <w:p w14:paraId="51583FF0" w14:textId="77777777" w:rsidR="00C76D6C" w:rsidRPr="00BA66B8" w:rsidRDefault="00C76D6C" w:rsidP="008D4E8E">
            <w:pPr>
              <w:spacing w:before="120" w:after="120"/>
              <w:rPr>
                <w:color w:val="000000"/>
                <w:sz w:val="22"/>
              </w:rPr>
            </w:pPr>
            <w:r>
              <w:rPr>
                <w:color w:val="000000"/>
                <w:sz w:val="22"/>
              </w:rPr>
              <w:t>Yes</w:t>
            </w:r>
          </w:p>
        </w:tc>
      </w:tr>
      <w:tr w:rsidR="00C76D6C" w:rsidRPr="00BA66B8" w14:paraId="126644E6" w14:textId="77777777" w:rsidTr="008D4E8E">
        <w:trPr>
          <w:trHeight w:val="44"/>
          <w:tblCellSpacing w:w="21" w:type="dxa"/>
        </w:trPr>
        <w:tc>
          <w:tcPr>
            <w:tcW w:w="1204" w:type="pct"/>
            <w:vMerge/>
            <w:shd w:val="clear" w:color="auto" w:fill="F3F3F3"/>
            <w:vAlign w:val="center"/>
          </w:tcPr>
          <w:p w14:paraId="425CAE0A" w14:textId="06959C32" w:rsidR="00C76D6C" w:rsidRPr="00BA66B8" w:rsidRDefault="00C76D6C" w:rsidP="008D4E8E">
            <w:pPr>
              <w:tabs>
                <w:tab w:val="center" w:pos="239"/>
              </w:tabs>
              <w:spacing w:before="120" w:after="120"/>
              <w:rPr>
                <w:rFonts w:eastAsiaTheme="minorEastAsia"/>
                <w:color w:val="000000"/>
                <w:sz w:val="22"/>
                <w:lang w:val="en-IN"/>
              </w:rPr>
            </w:pPr>
          </w:p>
        </w:tc>
        <w:tc>
          <w:tcPr>
            <w:tcW w:w="1181" w:type="pct"/>
            <w:shd w:val="clear" w:color="auto" w:fill="F3F3F3"/>
          </w:tcPr>
          <w:p w14:paraId="788D984F" w14:textId="0B958F42" w:rsidR="00C76D6C" w:rsidRPr="00BA66B8" w:rsidRDefault="00B44E03" w:rsidP="008D4E8E">
            <w:pPr>
              <w:spacing w:before="120" w:after="120"/>
              <w:rPr>
                <w:color w:val="000000"/>
                <w:sz w:val="22"/>
              </w:rPr>
            </w:pPr>
            <w:r>
              <w:rPr>
                <w:color w:val="000000"/>
                <w:sz w:val="22"/>
              </w:rPr>
              <w:t>LineName</w:t>
            </w:r>
          </w:p>
        </w:tc>
        <w:tc>
          <w:tcPr>
            <w:tcW w:w="529" w:type="pct"/>
            <w:shd w:val="clear" w:color="auto" w:fill="F3F3F3"/>
            <w:vAlign w:val="center"/>
          </w:tcPr>
          <w:p w14:paraId="6B19175E" w14:textId="7CC4C6AF" w:rsidR="00C76D6C" w:rsidRPr="00BA66B8" w:rsidRDefault="00C76D6C" w:rsidP="008D4E8E">
            <w:pPr>
              <w:spacing w:before="120" w:after="120"/>
              <w:rPr>
                <w:color w:val="000000"/>
                <w:sz w:val="22"/>
              </w:rPr>
            </w:pPr>
          </w:p>
        </w:tc>
        <w:tc>
          <w:tcPr>
            <w:tcW w:w="1226" w:type="pct"/>
            <w:shd w:val="clear" w:color="auto" w:fill="F3F3F3"/>
            <w:vAlign w:val="bottom"/>
          </w:tcPr>
          <w:p w14:paraId="3CA256FA" w14:textId="6F4788C8" w:rsidR="00C76D6C" w:rsidRPr="00BA66B8" w:rsidRDefault="00B44E03" w:rsidP="008D4E8E">
            <w:pPr>
              <w:rPr>
                <w:sz w:val="22"/>
              </w:rPr>
            </w:pPr>
            <w:r>
              <w:rPr>
                <w:sz w:val="22"/>
              </w:rPr>
              <w:t>Refers line name for which work order has been created.</w:t>
            </w:r>
          </w:p>
        </w:tc>
        <w:tc>
          <w:tcPr>
            <w:tcW w:w="717" w:type="pct"/>
            <w:shd w:val="clear" w:color="auto" w:fill="F3F3F3"/>
            <w:vAlign w:val="bottom"/>
          </w:tcPr>
          <w:p w14:paraId="3AEF88F7" w14:textId="4206899C" w:rsidR="00C76D6C" w:rsidRPr="00BA66B8" w:rsidRDefault="002F6CC8" w:rsidP="008D4E8E">
            <w:pPr>
              <w:spacing w:before="120" w:after="120"/>
              <w:rPr>
                <w:color w:val="000000"/>
                <w:sz w:val="22"/>
              </w:rPr>
            </w:pPr>
            <w:r>
              <w:rPr>
                <w:color w:val="000000"/>
                <w:sz w:val="22"/>
              </w:rPr>
              <w:t>Yes</w:t>
            </w:r>
          </w:p>
        </w:tc>
      </w:tr>
    </w:tbl>
    <w:p w14:paraId="7F292987" w14:textId="77777777" w:rsidR="00C76D6C" w:rsidRDefault="00C76D6C" w:rsidP="00C76D6C">
      <w:pPr>
        <w:snapToGrid/>
        <w:jc w:val="left"/>
      </w:pPr>
    </w:p>
    <w:p w14:paraId="2B4861FE" w14:textId="77777777" w:rsidR="008F62E7" w:rsidRDefault="008F62E7">
      <w:pPr>
        <w:snapToGrid/>
        <w:jc w:val="left"/>
      </w:pPr>
      <w:r>
        <w:br w:type="page"/>
      </w:r>
    </w:p>
    <w:p w14:paraId="12E41DAD" w14:textId="5A35C43C" w:rsidR="008F62E7" w:rsidRPr="00DE3013" w:rsidRDefault="006077DB" w:rsidP="008F62E7">
      <w:pPr>
        <w:pStyle w:val="Heading2"/>
      </w:pPr>
      <w:r>
        <w:lastRenderedPageBreak/>
        <w:t xml:space="preserve"> </w:t>
      </w:r>
      <w:bookmarkStart w:id="22" w:name="_Toc43220685"/>
      <w:r w:rsidR="008F62E7" w:rsidRPr="008F62E7">
        <w:t>getWorkOrderDetail</w:t>
      </w:r>
      <w:bookmarkEnd w:id="22"/>
    </w:p>
    <w:p w14:paraId="54532580" w14:textId="278648C1" w:rsidR="008F62E7" w:rsidRDefault="008F62E7" w:rsidP="008F62E7">
      <w:pPr>
        <w:spacing w:before="120" w:after="120"/>
        <w:rPr>
          <w:sz w:val="22"/>
        </w:rPr>
      </w:pPr>
      <w:r>
        <w:rPr>
          <w:sz w:val="22"/>
        </w:rPr>
        <w:t xml:space="preserve">The API gets </w:t>
      </w:r>
      <w:r w:rsidR="008D4E8E">
        <w:rPr>
          <w:sz w:val="22"/>
        </w:rPr>
        <w:t xml:space="preserve">details of a specified work order. </w:t>
      </w:r>
    </w:p>
    <w:p w14:paraId="14D28D6C" w14:textId="77777777" w:rsidR="008F62E7" w:rsidRDefault="008F62E7" w:rsidP="008F62E7">
      <w:pPr>
        <w:spacing w:before="120" w:after="120"/>
        <w:rPr>
          <w:sz w:val="22"/>
        </w:rPr>
      </w:pPr>
      <w:r w:rsidRPr="00C76D6C">
        <w:rPr>
          <w:b/>
          <w:sz w:val="22"/>
        </w:rPr>
        <w:t>API Type:</w:t>
      </w:r>
      <w:r>
        <w:rPr>
          <w:sz w:val="22"/>
        </w:rPr>
        <w:t xml:space="preserve"> POST </w:t>
      </w:r>
    </w:p>
    <w:p w14:paraId="3F4AE7E1" w14:textId="2E93DBFE" w:rsidR="008F62E7" w:rsidRPr="008D4E8E" w:rsidRDefault="008F62E7" w:rsidP="008D4E8E">
      <w:pPr>
        <w:spacing w:before="120" w:after="120"/>
        <w:rPr>
          <w:szCs w:val="20"/>
        </w:rPr>
      </w:pPr>
      <w:r w:rsidRPr="00933CB1">
        <w:rPr>
          <w:b/>
          <w:sz w:val="22"/>
        </w:rPr>
        <w:t>API URL:</w:t>
      </w:r>
      <w:r w:rsidRPr="00933CB1">
        <w:rPr>
          <w:sz w:val="22"/>
        </w:rPr>
        <w:t xml:space="preserve"> </w:t>
      </w:r>
      <w:hyperlink w:history="1">
        <w:r w:rsidR="008D4E8E" w:rsidRPr="008D4E8E">
          <w:rPr>
            <w:rStyle w:val="Hyperlink"/>
            <w:sz w:val="22"/>
            <w:szCs w:val="20"/>
          </w:rPr>
          <w:t>http://&lt;PanaCIMIP&gt;:&lt;PanaCIMPort&gt;/api/MC/getWorkOrderDetail</w:t>
        </w:r>
      </w:hyperlink>
    </w:p>
    <w:p w14:paraId="37AE88B7" w14:textId="77777777" w:rsidR="008F62E7" w:rsidRPr="00B44E03" w:rsidRDefault="008F62E7" w:rsidP="008F62E7">
      <w:pPr>
        <w:spacing w:before="120" w:after="120"/>
        <w:rPr>
          <w:b/>
          <w:sz w:val="22"/>
        </w:rPr>
      </w:pPr>
      <w:r>
        <w:rPr>
          <w:b/>
          <w:sz w:val="22"/>
        </w:rPr>
        <w:t>Request Format</w:t>
      </w:r>
    </w:p>
    <w:p w14:paraId="493F355C" w14:textId="77777777" w:rsidR="008D4E8E" w:rsidRDefault="008D4E8E" w:rsidP="008D4E8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D4E8E">
        <w:rPr>
          <w:rFonts w:eastAsiaTheme="minorEastAsia"/>
          <w:color w:val="000000"/>
          <w:sz w:val="22"/>
          <w:lang w:val="en-IN"/>
        </w:rPr>
        <w:t xml:space="preserve">{ </w:t>
      </w:r>
    </w:p>
    <w:p w14:paraId="20B69767" w14:textId="18EEEFA7" w:rsidR="008D4E8E" w:rsidRPr="008D4E8E" w:rsidRDefault="008D4E8E" w:rsidP="008D4E8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D4E8E">
        <w:rPr>
          <w:rFonts w:eastAsiaTheme="minorEastAsia"/>
          <w:color w:val="000000"/>
          <w:sz w:val="22"/>
          <w:lang w:val="en-IN"/>
        </w:rPr>
        <w:t>"WorkOrderName": "WO-003"</w:t>
      </w:r>
    </w:p>
    <w:p w14:paraId="49AABF5F" w14:textId="17DB0AEF" w:rsidR="008F62E7" w:rsidRPr="00DE3013" w:rsidRDefault="008D4E8E" w:rsidP="008D4E8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D4E8E">
        <w:rPr>
          <w:rFonts w:eastAsiaTheme="minorEastAsia"/>
          <w:color w:val="000000"/>
          <w:sz w:val="22"/>
          <w:lang w:val="en-IN"/>
        </w:rPr>
        <w:t>}</w:t>
      </w:r>
    </w:p>
    <w:p w14:paraId="367C8963" w14:textId="77777777" w:rsidR="008F62E7" w:rsidRPr="00DE3013" w:rsidRDefault="008F62E7" w:rsidP="008F62E7">
      <w:pPr>
        <w:spacing w:before="120" w:after="120"/>
        <w:rPr>
          <w:sz w:val="22"/>
        </w:rPr>
      </w:pPr>
    </w:p>
    <w:p w14:paraId="62AF67B1" w14:textId="77777777" w:rsidR="008F62E7" w:rsidRPr="00DE3013" w:rsidRDefault="008F62E7" w:rsidP="008F62E7">
      <w:pPr>
        <w:rPr>
          <w:sz w:val="22"/>
        </w:rPr>
      </w:pPr>
      <w:r w:rsidRPr="00DE3013">
        <w:rPr>
          <w:sz w:val="22"/>
        </w:rPr>
        <w:t>The following table describe</w:t>
      </w:r>
      <w:r>
        <w:rPr>
          <w:sz w:val="22"/>
        </w:rPr>
        <w:t>s the request parameter</w:t>
      </w:r>
      <w:r w:rsidRPr="00DE3013">
        <w:rPr>
          <w:sz w:val="22"/>
        </w:rPr>
        <w:t xml:space="preserve">. </w:t>
      </w:r>
    </w:p>
    <w:p w14:paraId="7E29CB23" w14:textId="77777777" w:rsidR="008F62E7" w:rsidRPr="00DE3013" w:rsidRDefault="008F62E7" w:rsidP="008F62E7">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003"/>
        <w:gridCol w:w="1009"/>
        <w:gridCol w:w="2685"/>
        <w:gridCol w:w="1258"/>
      </w:tblGrid>
      <w:tr w:rsidR="008F62E7" w:rsidRPr="00DE3013" w14:paraId="184C15BE" w14:textId="77777777" w:rsidTr="008D4E8E">
        <w:trPr>
          <w:trHeight w:val="233"/>
          <w:tblCellSpacing w:w="21" w:type="dxa"/>
        </w:trPr>
        <w:tc>
          <w:tcPr>
            <w:tcW w:w="1395" w:type="pct"/>
            <w:tcBorders>
              <w:top w:val="single" w:sz="4" w:space="0" w:color="99CCFF"/>
              <w:bottom w:val="single" w:sz="6" w:space="0" w:color="99CCFF"/>
            </w:tcBorders>
            <w:shd w:val="clear" w:color="auto" w:fill="C0C0C0"/>
          </w:tcPr>
          <w:p w14:paraId="2462F5C1" w14:textId="77777777" w:rsidR="008F62E7" w:rsidRPr="00DE3013" w:rsidRDefault="008F62E7" w:rsidP="008D4E8E">
            <w:pPr>
              <w:spacing w:before="120" w:after="120"/>
              <w:rPr>
                <w:b/>
                <w:sz w:val="22"/>
              </w:rPr>
            </w:pPr>
            <w:r>
              <w:rPr>
                <w:b/>
                <w:sz w:val="22"/>
              </w:rPr>
              <w:t>Field</w:t>
            </w:r>
            <w:r w:rsidRPr="00DE3013">
              <w:rPr>
                <w:b/>
                <w:sz w:val="22"/>
              </w:rPr>
              <w:t xml:space="preserve"> </w:t>
            </w:r>
          </w:p>
        </w:tc>
        <w:tc>
          <w:tcPr>
            <w:tcW w:w="695" w:type="pct"/>
            <w:tcBorders>
              <w:top w:val="single" w:sz="4" w:space="0" w:color="99CCFF"/>
              <w:bottom w:val="single" w:sz="6" w:space="0" w:color="99CCFF"/>
            </w:tcBorders>
            <w:shd w:val="clear" w:color="auto" w:fill="C0C0C0"/>
          </w:tcPr>
          <w:p w14:paraId="037AA04B" w14:textId="77777777" w:rsidR="008F62E7" w:rsidRPr="00DE3013" w:rsidRDefault="008F62E7" w:rsidP="008D4E8E">
            <w:pPr>
              <w:spacing w:before="120" w:after="120"/>
              <w:jc w:val="center"/>
              <w:rPr>
                <w:b/>
                <w:sz w:val="22"/>
              </w:rPr>
            </w:pPr>
            <w:r w:rsidRPr="00DE3013">
              <w:rPr>
                <w:b/>
                <w:sz w:val="22"/>
              </w:rPr>
              <w:t>Type</w:t>
            </w:r>
          </w:p>
        </w:tc>
        <w:tc>
          <w:tcPr>
            <w:tcW w:w="1899" w:type="pct"/>
            <w:tcBorders>
              <w:top w:val="single" w:sz="4" w:space="0" w:color="99CCFF"/>
              <w:bottom w:val="single" w:sz="6" w:space="0" w:color="99CCFF"/>
            </w:tcBorders>
            <w:shd w:val="clear" w:color="auto" w:fill="C0C0C0"/>
          </w:tcPr>
          <w:p w14:paraId="1264130C" w14:textId="77777777" w:rsidR="008F62E7" w:rsidRPr="00DE3013" w:rsidRDefault="008F62E7" w:rsidP="008D4E8E">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243B76DF" w14:textId="77777777" w:rsidR="008F62E7" w:rsidRPr="00DE3013" w:rsidRDefault="008F62E7" w:rsidP="008D4E8E">
            <w:pPr>
              <w:spacing w:before="120" w:after="120"/>
              <w:jc w:val="center"/>
              <w:rPr>
                <w:b/>
                <w:sz w:val="22"/>
              </w:rPr>
            </w:pPr>
            <w:r w:rsidRPr="00DE3013">
              <w:rPr>
                <w:b/>
                <w:sz w:val="22"/>
              </w:rPr>
              <w:t xml:space="preserve">Required </w:t>
            </w:r>
          </w:p>
        </w:tc>
      </w:tr>
      <w:tr w:rsidR="008F62E7" w:rsidRPr="00DE3013" w14:paraId="05EF7E45" w14:textId="77777777" w:rsidTr="008D4E8E">
        <w:trPr>
          <w:trHeight w:val="44"/>
          <w:tblCellSpacing w:w="21" w:type="dxa"/>
        </w:trPr>
        <w:tc>
          <w:tcPr>
            <w:tcW w:w="1395" w:type="pct"/>
            <w:shd w:val="clear" w:color="auto" w:fill="F3F3F3"/>
            <w:vAlign w:val="center"/>
          </w:tcPr>
          <w:p w14:paraId="39EACD80" w14:textId="23818C42" w:rsidR="008F62E7" w:rsidRPr="00DE3013" w:rsidRDefault="008D4E8E" w:rsidP="008D4E8E">
            <w:pPr>
              <w:tabs>
                <w:tab w:val="center" w:pos="239"/>
              </w:tabs>
              <w:spacing w:before="120" w:after="120"/>
              <w:rPr>
                <w:rFonts w:eastAsia="SimSun"/>
                <w:noProof/>
                <w:color w:val="000000" w:themeColor="text1"/>
                <w:sz w:val="22"/>
                <w:lang w:eastAsia="zh-CN"/>
              </w:rPr>
            </w:pPr>
            <w:r w:rsidRPr="008D4E8E">
              <w:rPr>
                <w:rFonts w:eastAsiaTheme="minorEastAsia"/>
                <w:color w:val="000000"/>
                <w:sz w:val="22"/>
                <w:lang w:val="en-IN"/>
              </w:rPr>
              <w:t>WorkOrderName</w:t>
            </w:r>
          </w:p>
        </w:tc>
        <w:tc>
          <w:tcPr>
            <w:tcW w:w="695" w:type="pct"/>
            <w:shd w:val="clear" w:color="auto" w:fill="F3F3F3"/>
            <w:vAlign w:val="center"/>
          </w:tcPr>
          <w:p w14:paraId="7FDA792B" w14:textId="77777777" w:rsidR="008F62E7" w:rsidRPr="00DE3013" w:rsidRDefault="008F62E7" w:rsidP="008D4E8E">
            <w:pPr>
              <w:spacing w:before="120" w:after="120"/>
              <w:rPr>
                <w:color w:val="000000"/>
                <w:sz w:val="22"/>
              </w:rPr>
            </w:pPr>
            <w:r>
              <w:rPr>
                <w:color w:val="000000"/>
                <w:sz w:val="22"/>
              </w:rPr>
              <w:t>String</w:t>
            </w:r>
          </w:p>
        </w:tc>
        <w:tc>
          <w:tcPr>
            <w:tcW w:w="1899" w:type="pct"/>
            <w:shd w:val="clear" w:color="auto" w:fill="F3F3F3"/>
            <w:vAlign w:val="bottom"/>
          </w:tcPr>
          <w:p w14:paraId="48CF3F2D" w14:textId="4867FCF0" w:rsidR="008F62E7" w:rsidRPr="00DE3013" w:rsidRDefault="008D4E8E" w:rsidP="008D4E8E">
            <w:pPr>
              <w:spacing w:before="120" w:after="120"/>
              <w:rPr>
                <w:noProof/>
                <w:sz w:val="22"/>
                <w:lang w:val="en-IN" w:eastAsia="en-IN"/>
              </w:rPr>
            </w:pPr>
            <w:r>
              <w:rPr>
                <w:noProof/>
                <w:sz w:val="22"/>
                <w:lang w:val="en-IN" w:eastAsia="en-IN"/>
              </w:rPr>
              <w:t xml:space="preserve">Name of work order to get work order details. </w:t>
            </w:r>
          </w:p>
        </w:tc>
        <w:tc>
          <w:tcPr>
            <w:tcW w:w="859" w:type="pct"/>
            <w:shd w:val="clear" w:color="auto" w:fill="F3F3F3"/>
            <w:vAlign w:val="bottom"/>
          </w:tcPr>
          <w:p w14:paraId="51B77425" w14:textId="77777777" w:rsidR="008F62E7" w:rsidRPr="00DE3013" w:rsidRDefault="008F62E7" w:rsidP="008D4E8E">
            <w:pPr>
              <w:spacing w:before="120" w:after="120"/>
              <w:rPr>
                <w:color w:val="000000"/>
                <w:sz w:val="22"/>
              </w:rPr>
            </w:pPr>
            <w:r>
              <w:rPr>
                <w:color w:val="000000"/>
                <w:sz w:val="22"/>
              </w:rPr>
              <w:t>No</w:t>
            </w:r>
          </w:p>
        </w:tc>
      </w:tr>
    </w:tbl>
    <w:p w14:paraId="63BAB65B" w14:textId="77777777" w:rsidR="008F62E7" w:rsidRPr="00DE3013" w:rsidRDefault="008F62E7" w:rsidP="008F62E7">
      <w:pPr>
        <w:spacing w:before="120" w:after="120"/>
        <w:rPr>
          <w:sz w:val="22"/>
        </w:rPr>
      </w:pPr>
    </w:p>
    <w:p w14:paraId="0CF2BC2B" w14:textId="77777777" w:rsidR="008F62E7" w:rsidRDefault="008F62E7" w:rsidP="008F62E7">
      <w:pPr>
        <w:spacing w:before="120" w:after="120"/>
        <w:rPr>
          <w:b/>
          <w:sz w:val="22"/>
        </w:rPr>
      </w:pPr>
    </w:p>
    <w:p w14:paraId="572981CE" w14:textId="77777777" w:rsidR="008F62E7" w:rsidRDefault="008F62E7" w:rsidP="008F62E7">
      <w:pPr>
        <w:spacing w:before="120" w:after="120"/>
        <w:rPr>
          <w:b/>
          <w:sz w:val="22"/>
        </w:rPr>
      </w:pPr>
    </w:p>
    <w:p w14:paraId="6E65A0E9" w14:textId="77777777" w:rsidR="008F62E7" w:rsidRDefault="008F62E7" w:rsidP="008F62E7">
      <w:pPr>
        <w:spacing w:before="120" w:after="120"/>
        <w:rPr>
          <w:b/>
          <w:sz w:val="22"/>
        </w:rPr>
      </w:pPr>
    </w:p>
    <w:p w14:paraId="4BDB0C1F" w14:textId="77777777" w:rsidR="008F62E7" w:rsidRDefault="008F62E7" w:rsidP="008F62E7">
      <w:pPr>
        <w:spacing w:before="120" w:after="120"/>
        <w:rPr>
          <w:b/>
          <w:sz w:val="22"/>
        </w:rPr>
      </w:pPr>
    </w:p>
    <w:p w14:paraId="2D6CD64F" w14:textId="77777777" w:rsidR="008F62E7" w:rsidRPr="00DE3013" w:rsidRDefault="008F62E7" w:rsidP="008F62E7">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8F62E7" w:rsidRPr="00DE3013" w14:paraId="1CA6C18F" w14:textId="77777777" w:rsidTr="008D4E8E">
        <w:trPr>
          <w:trHeight w:val="1385"/>
        </w:trPr>
        <w:tc>
          <w:tcPr>
            <w:tcW w:w="8746" w:type="dxa"/>
          </w:tcPr>
          <w:p w14:paraId="26BD9D09" w14:textId="77777777" w:rsidR="008D4E8E" w:rsidRPr="008D4E8E" w:rsidRDefault="008D4E8E" w:rsidP="008D4E8E">
            <w:pPr>
              <w:rPr>
                <w:sz w:val="22"/>
              </w:rPr>
            </w:pPr>
            <w:r w:rsidRPr="008D4E8E">
              <w:rPr>
                <w:sz w:val="22"/>
              </w:rPr>
              <w:t>{</w:t>
            </w:r>
          </w:p>
          <w:p w14:paraId="533E366A" w14:textId="77777777" w:rsidR="008D4E8E" w:rsidRPr="008D4E8E" w:rsidRDefault="008D4E8E" w:rsidP="008D4E8E">
            <w:pPr>
              <w:rPr>
                <w:sz w:val="22"/>
              </w:rPr>
            </w:pPr>
            <w:r w:rsidRPr="008D4E8E">
              <w:rPr>
                <w:sz w:val="22"/>
              </w:rPr>
              <w:tab/>
              <w:t>"ErrorCode": 0,</w:t>
            </w:r>
          </w:p>
          <w:p w14:paraId="14BA59AD" w14:textId="77777777" w:rsidR="008D4E8E" w:rsidRPr="008D4E8E" w:rsidRDefault="008D4E8E" w:rsidP="008D4E8E">
            <w:pPr>
              <w:rPr>
                <w:sz w:val="22"/>
              </w:rPr>
            </w:pPr>
            <w:r w:rsidRPr="008D4E8E">
              <w:rPr>
                <w:sz w:val="22"/>
              </w:rPr>
              <w:tab/>
              <w:t>"WorkOrderName": "WO-003",</w:t>
            </w:r>
          </w:p>
          <w:p w14:paraId="4C0EFB2B" w14:textId="77777777" w:rsidR="008D4E8E" w:rsidRPr="008D4E8E" w:rsidRDefault="008D4E8E" w:rsidP="008D4E8E">
            <w:pPr>
              <w:rPr>
                <w:sz w:val="22"/>
              </w:rPr>
            </w:pPr>
            <w:r w:rsidRPr="008D4E8E">
              <w:rPr>
                <w:sz w:val="22"/>
              </w:rPr>
              <w:tab/>
              <w:t>"ProductName": "Product-1",</w:t>
            </w:r>
          </w:p>
          <w:p w14:paraId="75C678BC" w14:textId="77777777" w:rsidR="008D4E8E" w:rsidRPr="008D4E8E" w:rsidRDefault="008D4E8E" w:rsidP="008D4E8E">
            <w:pPr>
              <w:rPr>
                <w:sz w:val="22"/>
              </w:rPr>
            </w:pPr>
            <w:r w:rsidRPr="008D4E8E">
              <w:rPr>
                <w:sz w:val="22"/>
              </w:rPr>
              <w:tab/>
              <w:t>"ProductSide": "T",</w:t>
            </w:r>
          </w:p>
          <w:p w14:paraId="5A12B583" w14:textId="77777777" w:rsidR="008D4E8E" w:rsidRPr="008D4E8E" w:rsidRDefault="008D4E8E" w:rsidP="008D4E8E">
            <w:pPr>
              <w:rPr>
                <w:sz w:val="22"/>
              </w:rPr>
            </w:pPr>
            <w:r w:rsidRPr="008D4E8E">
              <w:rPr>
                <w:sz w:val="22"/>
              </w:rPr>
              <w:tab/>
              <w:t>"Status": 0,</w:t>
            </w:r>
          </w:p>
          <w:p w14:paraId="1ACA4E1D" w14:textId="77777777" w:rsidR="008D4E8E" w:rsidRPr="008D4E8E" w:rsidRDefault="008D4E8E" w:rsidP="008D4E8E">
            <w:pPr>
              <w:rPr>
                <w:sz w:val="22"/>
              </w:rPr>
            </w:pPr>
            <w:r w:rsidRPr="008D4E8E">
              <w:rPr>
                <w:sz w:val="22"/>
              </w:rPr>
              <w:tab/>
              <w:t>"RequiredQuantity": 100,</w:t>
            </w:r>
          </w:p>
          <w:p w14:paraId="5E237B1C" w14:textId="77777777" w:rsidR="008D4E8E" w:rsidRPr="008D4E8E" w:rsidRDefault="008D4E8E" w:rsidP="008D4E8E">
            <w:pPr>
              <w:rPr>
                <w:sz w:val="22"/>
              </w:rPr>
            </w:pPr>
            <w:r w:rsidRPr="008D4E8E">
              <w:rPr>
                <w:sz w:val="22"/>
              </w:rPr>
              <w:tab/>
              <w:t>"Batches": [{</w:t>
            </w:r>
          </w:p>
          <w:p w14:paraId="1236D371" w14:textId="77777777" w:rsidR="008D4E8E" w:rsidRPr="008D4E8E" w:rsidRDefault="008D4E8E" w:rsidP="008D4E8E">
            <w:pPr>
              <w:rPr>
                <w:sz w:val="22"/>
              </w:rPr>
            </w:pPr>
          </w:p>
          <w:p w14:paraId="5C5A499A" w14:textId="77777777" w:rsidR="008D4E8E" w:rsidRPr="008D4E8E" w:rsidRDefault="008D4E8E" w:rsidP="008D4E8E">
            <w:pPr>
              <w:rPr>
                <w:sz w:val="22"/>
              </w:rPr>
            </w:pPr>
            <w:r w:rsidRPr="008D4E8E">
              <w:rPr>
                <w:sz w:val="22"/>
              </w:rPr>
              <w:tab/>
            </w:r>
            <w:r w:rsidRPr="008D4E8E">
              <w:rPr>
                <w:sz w:val="22"/>
              </w:rPr>
              <w:tab/>
              <w:t>"ID": 1000,</w:t>
            </w:r>
          </w:p>
          <w:p w14:paraId="0EC67197" w14:textId="77777777" w:rsidR="008D4E8E" w:rsidRPr="008D4E8E" w:rsidRDefault="008D4E8E" w:rsidP="008D4E8E">
            <w:pPr>
              <w:rPr>
                <w:sz w:val="22"/>
              </w:rPr>
            </w:pPr>
            <w:r w:rsidRPr="008D4E8E">
              <w:rPr>
                <w:sz w:val="22"/>
              </w:rPr>
              <w:tab/>
            </w:r>
            <w:r w:rsidRPr="008D4E8E">
              <w:rPr>
                <w:sz w:val="22"/>
              </w:rPr>
              <w:tab/>
              <w:t>"ProducedQuantity": 10,</w:t>
            </w:r>
          </w:p>
          <w:p w14:paraId="6E005CC2" w14:textId="77777777" w:rsidR="008D4E8E" w:rsidRPr="008D4E8E" w:rsidRDefault="008D4E8E" w:rsidP="008D4E8E">
            <w:pPr>
              <w:rPr>
                <w:sz w:val="22"/>
              </w:rPr>
            </w:pPr>
            <w:r w:rsidRPr="008D4E8E">
              <w:rPr>
                <w:sz w:val="22"/>
              </w:rPr>
              <w:tab/>
            </w:r>
            <w:r w:rsidRPr="008D4E8E">
              <w:rPr>
                <w:sz w:val="22"/>
              </w:rPr>
              <w:tab/>
              <w:t>"StartTime": "20170630093000",</w:t>
            </w:r>
          </w:p>
          <w:p w14:paraId="1EF37371" w14:textId="77777777" w:rsidR="008D4E8E" w:rsidRPr="008D4E8E" w:rsidRDefault="008D4E8E" w:rsidP="008D4E8E">
            <w:pPr>
              <w:rPr>
                <w:sz w:val="22"/>
              </w:rPr>
            </w:pPr>
            <w:r w:rsidRPr="008D4E8E">
              <w:rPr>
                <w:sz w:val="22"/>
              </w:rPr>
              <w:tab/>
            </w:r>
            <w:r w:rsidRPr="008D4E8E">
              <w:rPr>
                <w:sz w:val="22"/>
              </w:rPr>
              <w:tab/>
              <w:t>"EndTime": "20170708180000"</w:t>
            </w:r>
          </w:p>
          <w:p w14:paraId="7CA07E5A" w14:textId="77777777" w:rsidR="008D4E8E" w:rsidRPr="008D4E8E" w:rsidRDefault="008D4E8E" w:rsidP="008D4E8E">
            <w:pPr>
              <w:rPr>
                <w:sz w:val="22"/>
              </w:rPr>
            </w:pPr>
            <w:r w:rsidRPr="008D4E8E">
              <w:rPr>
                <w:sz w:val="22"/>
              </w:rPr>
              <w:tab/>
              <w:t>}],</w:t>
            </w:r>
          </w:p>
          <w:p w14:paraId="341C4DC3" w14:textId="77777777" w:rsidR="008D4E8E" w:rsidRPr="008D4E8E" w:rsidRDefault="008D4E8E" w:rsidP="008D4E8E">
            <w:pPr>
              <w:rPr>
                <w:sz w:val="22"/>
              </w:rPr>
            </w:pPr>
            <w:r w:rsidRPr="008D4E8E">
              <w:rPr>
                <w:sz w:val="22"/>
              </w:rPr>
              <w:tab/>
              <w:t>"LineName": "SMT_R1",</w:t>
            </w:r>
          </w:p>
          <w:p w14:paraId="3CE0107A" w14:textId="77777777" w:rsidR="008D4E8E" w:rsidRPr="008D4E8E" w:rsidRDefault="008D4E8E" w:rsidP="008D4E8E">
            <w:pPr>
              <w:rPr>
                <w:sz w:val="22"/>
              </w:rPr>
            </w:pPr>
            <w:r w:rsidRPr="008D4E8E">
              <w:rPr>
                <w:sz w:val="22"/>
              </w:rPr>
              <w:tab/>
              <w:t>"MixName": "Program"</w:t>
            </w:r>
          </w:p>
          <w:p w14:paraId="1E5E2464" w14:textId="7AE4DB9A" w:rsidR="008F62E7" w:rsidRPr="00DE3013" w:rsidRDefault="008D4E8E" w:rsidP="008D4E8E">
            <w:pPr>
              <w:rPr>
                <w:sz w:val="22"/>
              </w:rPr>
            </w:pPr>
            <w:r w:rsidRPr="008D4E8E">
              <w:rPr>
                <w:sz w:val="22"/>
              </w:rPr>
              <w:t>}</w:t>
            </w:r>
          </w:p>
        </w:tc>
      </w:tr>
    </w:tbl>
    <w:p w14:paraId="445C4B63" w14:textId="77777777" w:rsidR="008F62E7" w:rsidRDefault="008F62E7" w:rsidP="008F62E7">
      <w:pPr>
        <w:spacing w:before="120" w:after="120"/>
        <w:rPr>
          <w:b/>
          <w:sz w:val="22"/>
        </w:rPr>
      </w:pPr>
    </w:p>
    <w:p w14:paraId="23C4F6E6" w14:textId="77777777" w:rsidR="008F62E7" w:rsidRPr="00DE3013" w:rsidRDefault="008F62E7" w:rsidP="008F62E7">
      <w:pPr>
        <w:rPr>
          <w:sz w:val="22"/>
        </w:rPr>
      </w:pPr>
      <w:r w:rsidRPr="00DE3013">
        <w:rPr>
          <w:sz w:val="22"/>
        </w:rPr>
        <w:t>The following table describe</w:t>
      </w:r>
      <w:r>
        <w:rPr>
          <w:sz w:val="22"/>
        </w:rPr>
        <w:t>s the response parameters</w:t>
      </w:r>
      <w:r w:rsidRPr="00DE3013">
        <w:rPr>
          <w:sz w:val="22"/>
        </w:rPr>
        <w:t xml:space="preserve">. </w:t>
      </w:r>
    </w:p>
    <w:p w14:paraId="5640988A" w14:textId="77777777" w:rsidR="008F62E7" w:rsidRPr="00DE3013" w:rsidRDefault="008F62E7" w:rsidP="008F62E7">
      <w:pPr>
        <w:rPr>
          <w:sz w:val="22"/>
        </w:rPr>
      </w:pPr>
    </w:p>
    <w:tbl>
      <w:tblPr>
        <w:tblpPr w:leftFromText="180" w:rightFromText="180" w:vertAnchor="text" w:tblpXSpec="center" w:tblpY="1"/>
        <w:tblOverlap w:val="never"/>
        <w:tblW w:w="5039"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185"/>
        <w:gridCol w:w="2124"/>
        <w:gridCol w:w="975"/>
        <w:gridCol w:w="2203"/>
        <w:gridCol w:w="1327"/>
      </w:tblGrid>
      <w:tr w:rsidR="008F62E7" w:rsidRPr="00BA66B8" w14:paraId="1E6C09BE" w14:textId="77777777" w:rsidTr="008D4E8E">
        <w:trPr>
          <w:trHeight w:val="233"/>
          <w:tblCellSpacing w:w="21" w:type="dxa"/>
        </w:trPr>
        <w:tc>
          <w:tcPr>
            <w:tcW w:w="1204" w:type="pct"/>
            <w:tcBorders>
              <w:top w:val="single" w:sz="4" w:space="0" w:color="99CCFF"/>
              <w:bottom w:val="single" w:sz="6" w:space="0" w:color="99CCFF"/>
            </w:tcBorders>
            <w:shd w:val="clear" w:color="auto" w:fill="C0C0C0"/>
          </w:tcPr>
          <w:p w14:paraId="0728CED0" w14:textId="77777777" w:rsidR="008F62E7" w:rsidRPr="00BA66B8" w:rsidRDefault="008F62E7" w:rsidP="008D4E8E">
            <w:pPr>
              <w:spacing w:before="120" w:after="120"/>
              <w:rPr>
                <w:b/>
                <w:sz w:val="22"/>
              </w:rPr>
            </w:pPr>
            <w:r w:rsidRPr="00BA66B8">
              <w:rPr>
                <w:b/>
                <w:sz w:val="22"/>
              </w:rPr>
              <w:t xml:space="preserve">Field </w:t>
            </w:r>
          </w:p>
        </w:tc>
        <w:tc>
          <w:tcPr>
            <w:tcW w:w="1181" w:type="pct"/>
            <w:tcBorders>
              <w:top w:val="single" w:sz="4" w:space="0" w:color="99CCFF"/>
              <w:bottom w:val="single" w:sz="6" w:space="0" w:color="99CCFF"/>
            </w:tcBorders>
            <w:shd w:val="clear" w:color="auto" w:fill="C0C0C0"/>
          </w:tcPr>
          <w:p w14:paraId="4392AB86" w14:textId="77777777" w:rsidR="008F62E7" w:rsidRPr="00BA66B8" w:rsidRDefault="008F62E7" w:rsidP="008D4E8E">
            <w:pPr>
              <w:spacing w:before="120" w:after="120"/>
              <w:jc w:val="center"/>
              <w:rPr>
                <w:b/>
                <w:sz w:val="22"/>
              </w:rPr>
            </w:pPr>
            <w:r w:rsidRPr="00BA66B8">
              <w:rPr>
                <w:b/>
                <w:sz w:val="22"/>
              </w:rPr>
              <w:t xml:space="preserve">Sub Field </w:t>
            </w:r>
          </w:p>
        </w:tc>
        <w:tc>
          <w:tcPr>
            <w:tcW w:w="529" w:type="pct"/>
            <w:tcBorders>
              <w:top w:val="single" w:sz="4" w:space="0" w:color="99CCFF"/>
              <w:bottom w:val="single" w:sz="6" w:space="0" w:color="99CCFF"/>
            </w:tcBorders>
            <w:shd w:val="clear" w:color="auto" w:fill="C0C0C0"/>
          </w:tcPr>
          <w:p w14:paraId="6CCB02BA" w14:textId="77777777" w:rsidR="008F62E7" w:rsidRPr="00BA66B8" w:rsidRDefault="008F62E7" w:rsidP="008D4E8E">
            <w:pPr>
              <w:spacing w:before="120" w:after="120"/>
              <w:jc w:val="center"/>
              <w:rPr>
                <w:b/>
                <w:sz w:val="22"/>
              </w:rPr>
            </w:pPr>
            <w:r w:rsidRPr="00BA66B8">
              <w:rPr>
                <w:b/>
                <w:sz w:val="22"/>
              </w:rPr>
              <w:t>Type</w:t>
            </w:r>
          </w:p>
        </w:tc>
        <w:tc>
          <w:tcPr>
            <w:tcW w:w="1226" w:type="pct"/>
            <w:tcBorders>
              <w:top w:val="single" w:sz="4" w:space="0" w:color="99CCFF"/>
              <w:bottom w:val="single" w:sz="6" w:space="0" w:color="99CCFF"/>
            </w:tcBorders>
            <w:shd w:val="clear" w:color="auto" w:fill="C0C0C0"/>
          </w:tcPr>
          <w:p w14:paraId="43348B9C" w14:textId="77777777" w:rsidR="008F62E7" w:rsidRPr="00BA66B8" w:rsidRDefault="008F62E7" w:rsidP="008D4E8E">
            <w:pPr>
              <w:spacing w:before="120" w:after="120"/>
              <w:jc w:val="center"/>
              <w:rPr>
                <w:b/>
                <w:sz w:val="22"/>
              </w:rPr>
            </w:pPr>
            <w:r w:rsidRPr="00BA66B8">
              <w:rPr>
                <w:b/>
                <w:sz w:val="22"/>
              </w:rPr>
              <w:t>Description</w:t>
            </w:r>
          </w:p>
        </w:tc>
        <w:tc>
          <w:tcPr>
            <w:tcW w:w="717" w:type="pct"/>
            <w:tcBorders>
              <w:top w:val="single" w:sz="4" w:space="0" w:color="99CCFF"/>
              <w:bottom w:val="single" w:sz="6" w:space="0" w:color="99CCFF"/>
            </w:tcBorders>
            <w:shd w:val="clear" w:color="auto" w:fill="C0C0C0"/>
          </w:tcPr>
          <w:p w14:paraId="51DCCB31" w14:textId="77777777" w:rsidR="008F62E7" w:rsidRPr="00BA66B8" w:rsidRDefault="008F62E7" w:rsidP="008D4E8E">
            <w:pPr>
              <w:spacing w:before="120" w:after="120"/>
              <w:jc w:val="center"/>
              <w:rPr>
                <w:b/>
                <w:sz w:val="22"/>
              </w:rPr>
            </w:pPr>
            <w:r w:rsidRPr="00BA66B8">
              <w:rPr>
                <w:b/>
                <w:sz w:val="22"/>
              </w:rPr>
              <w:t xml:space="preserve">Required </w:t>
            </w:r>
          </w:p>
        </w:tc>
      </w:tr>
      <w:tr w:rsidR="008F62E7" w:rsidRPr="00BA66B8" w14:paraId="7ADD204C" w14:textId="77777777" w:rsidTr="008D4E8E">
        <w:trPr>
          <w:trHeight w:val="44"/>
          <w:tblCellSpacing w:w="21" w:type="dxa"/>
        </w:trPr>
        <w:tc>
          <w:tcPr>
            <w:tcW w:w="1204" w:type="pct"/>
            <w:shd w:val="clear" w:color="auto" w:fill="F3F3F3"/>
            <w:vAlign w:val="center"/>
          </w:tcPr>
          <w:p w14:paraId="31BE89ED" w14:textId="77777777" w:rsidR="008F62E7" w:rsidRPr="00BA66B8" w:rsidRDefault="008F62E7" w:rsidP="008D4E8E">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1181" w:type="pct"/>
            <w:shd w:val="clear" w:color="auto" w:fill="F3F3F3"/>
          </w:tcPr>
          <w:p w14:paraId="75BE2302" w14:textId="77777777" w:rsidR="008F62E7" w:rsidRPr="00BA66B8" w:rsidRDefault="008F62E7" w:rsidP="008D4E8E">
            <w:pPr>
              <w:spacing w:before="120" w:after="120"/>
              <w:rPr>
                <w:color w:val="000000"/>
                <w:sz w:val="22"/>
              </w:rPr>
            </w:pPr>
          </w:p>
        </w:tc>
        <w:tc>
          <w:tcPr>
            <w:tcW w:w="529" w:type="pct"/>
            <w:shd w:val="clear" w:color="auto" w:fill="F3F3F3"/>
            <w:vAlign w:val="center"/>
          </w:tcPr>
          <w:p w14:paraId="1A5202BC" w14:textId="77777777" w:rsidR="008F62E7" w:rsidRPr="00BA66B8" w:rsidRDefault="008F62E7" w:rsidP="008D4E8E">
            <w:pPr>
              <w:spacing w:before="120" w:after="120"/>
              <w:rPr>
                <w:color w:val="000000"/>
                <w:sz w:val="22"/>
              </w:rPr>
            </w:pPr>
            <w:r w:rsidRPr="00BA66B8">
              <w:rPr>
                <w:color w:val="000000"/>
                <w:sz w:val="22"/>
              </w:rPr>
              <w:t>Integer</w:t>
            </w:r>
          </w:p>
        </w:tc>
        <w:tc>
          <w:tcPr>
            <w:tcW w:w="1226" w:type="pct"/>
            <w:shd w:val="clear" w:color="auto" w:fill="F3F3F3"/>
            <w:vAlign w:val="bottom"/>
          </w:tcPr>
          <w:p w14:paraId="573F9547" w14:textId="77777777" w:rsidR="008F62E7" w:rsidRPr="00BA66B8" w:rsidRDefault="008F62E7" w:rsidP="008D4E8E">
            <w:pPr>
              <w:spacing w:before="120" w:after="120"/>
              <w:rPr>
                <w:noProof/>
                <w:sz w:val="22"/>
                <w:lang w:val="en-IN" w:eastAsia="en-IN"/>
              </w:rPr>
            </w:pPr>
            <w:r w:rsidRPr="00BA66B8">
              <w:rPr>
                <w:noProof/>
                <w:sz w:val="22"/>
                <w:lang w:val="en-IN" w:eastAsia="en-IN"/>
              </w:rPr>
              <w:t>Specifies the error code.</w:t>
            </w:r>
          </w:p>
          <w:p w14:paraId="3D4E9A5D" w14:textId="77777777" w:rsidR="008F62E7" w:rsidRPr="00BA66B8" w:rsidRDefault="008F62E7" w:rsidP="008D4E8E">
            <w:pPr>
              <w:spacing w:before="120" w:after="120"/>
              <w:rPr>
                <w:noProof/>
                <w:sz w:val="22"/>
                <w:lang w:val="en-IN" w:eastAsia="en-IN"/>
              </w:rPr>
            </w:pPr>
            <w:r w:rsidRPr="00BA66B8">
              <w:rPr>
                <w:noProof/>
                <w:sz w:val="22"/>
                <w:lang w:val="en-IN" w:eastAsia="en-IN"/>
              </w:rPr>
              <w:t>0 refers success.</w:t>
            </w:r>
          </w:p>
        </w:tc>
        <w:tc>
          <w:tcPr>
            <w:tcW w:w="717" w:type="pct"/>
            <w:shd w:val="clear" w:color="auto" w:fill="F3F3F3"/>
            <w:vAlign w:val="bottom"/>
          </w:tcPr>
          <w:p w14:paraId="0B84A5E6" w14:textId="77777777" w:rsidR="008F62E7" w:rsidRPr="00BA66B8" w:rsidRDefault="008F62E7" w:rsidP="008D4E8E">
            <w:pPr>
              <w:spacing w:before="120" w:after="120"/>
              <w:rPr>
                <w:color w:val="000000"/>
                <w:sz w:val="22"/>
              </w:rPr>
            </w:pPr>
            <w:r w:rsidRPr="00BA66B8">
              <w:rPr>
                <w:color w:val="000000"/>
                <w:sz w:val="22"/>
              </w:rPr>
              <w:t>Yes</w:t>
            </w:r>
          </w:p>
        </w:tc>
      </w:tr>
      <w:tr w:rsidR="008D4E8E" w:rsidRPr="00BA66B8" w14:paraId="3920D53D" w14:textId="77777777" w:rsidTr="008D4E8E">
        <w:trPr>
          <w:trHeight w:val="44"/>
          <w:tblCellSpacing w:w="21" w:type="dxa"/>
        </w:trPr>
        <w:tc>
          <w:tcPr>
            <w:tcW w:w="1204" w:type="pct"/>
            <w:shd w:val="clear" w:color="auto" w:fill="F3F3F3"/>
            <w:vAlign w:val="center"/>
          </w:tcPr>
          <w:p w14:paraId="02253743" w14:textId="6CDDF37C" w:rsidR="008D4E8E" w:rsidRPr="00BA66B8" w:rsidRDefault="008D4E8E" w:rsidP="008D4E8E">
            <w:pPr>
              <w:tabs>
                <w:tab w:val="center" w:pos="239"/>
              </w:tabs>
              <w:spacing w:before="120" w:after="120"/>
              <w:rPr>
                <w:rFonts w:eastAsiaTheme="minorEastAsia"/>
                <w:color w:val="000000"/>
                <w:sz w:val="22"/>
                <w:lang w:val="en-IN"/>
              </w:rPr>
            </w:pPr>
            <w:r w:rsidRPr="008D4E8E">
              <w:rPr>
                <w:rFonts w:eastAsiaTheme="minorEastAsia"/>
                <w:color w:val="000000"/>
                <w:sz w:val="22"/>
                <w:lang w:val="en-IN"/>
              </w:rPr>
              <w:lastRenderedPageBreak/>
              <w:t>WorkOrderName</w:t>
            </w:r>
          </w:p>
        </w:tc>
        <w:tc>
          <w:tcPr>
            <w:tcW w:w="1181" w:type="pct"/>
            <w:shd w:val="clear" w:color="auto" w:fill="F3F3F3"/>
          </w:tcPr>
          <w:p w14:paraId="68C5AF26" w14:textId="77777777" w:rsidR="008D4E8E" w:rsidRDefault="008D4E8E" w:rsidP="008D4E8E">
            <w:pPr>
              <w:spacing w:before="120" w:after="120"/>
              <w:rPr>
                <w:color w:val="000000"/>
                <w:sz w:val="22"/>
              </w:rPr>
            </w:pPr>
          </w:p>
        </w:tc>
        <w:tc>
          <w:tcPr>
            <w:tcW w:w="529" w:type="pct"/>
            <w:shd w:val="clear" w:color="auto" w:fill="F3F3F3"/>
            <w:vAlign w:val="center"/>
          </w:tcPr>
          <w:p w14:paraId="02DD2C49" w14:textId="5BB61CB8" w:rsidR="008D4E8E"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79F8B113" w14:textId="106F043B" w:rsidR="008D4E8E" w:rsidRDefault="006077DB" w:rsidP="008D4E8E">
            <w:pPr>
              <w:rPr>
                <w:sz w:val="22"/>
              </w:rPr>
            </w:pPr>
            <w:r>
              <w:rPr>
                <w:sz w:val="22"/>
              </w:rPr>
              <w:t>Refers work order name.</w:t>
            </w:r>
          </w:p>
        </w:tc>
        <w:tc>
          <w:tcPr>
            <w:tcW w:w="717" w:type="pct"/>
            <w:shd w:val="clear" w:color="auto" w:fill="F3F3F3"/>
            <w:vAlign w:val="bottom"/>
          </w:tcPr>
          <w:p w14:paraId="54AE2DD3" w14:textId="77777777" w:rsidR="008D4E8E" w:rsidRDefault="008D4E8E" w:rsidP="008D4E8E">
            <w:pPr>
              <w:spacing w:before="120" w:after="120"/>
              <w:rPr>
                <w:color w:val="000000"/>
                <w:sz w:val="22"/>
              </w:rPr>
            </w:pPr>
          </w:p>
        </w:tc>
      </w:tr>
      <w:tr w:rsidR="008D4E8E" w:rsidRPr="00BA66B8" w14:paraId="17723CDC" w14:textId="77777777" w:rsidTr="008D4E8E">
        <w:trPr>
          <w:trHeight w:val="44"/>
          <w:tblCellSpacing w:w="21" w:type="dxa"/>
        </w:trPr>
        <w:tc>
          <w:tcPr>
            <w:tcW w:w="1204" w:type="pct"/>
            <w:shd w:val="clear" w:color="auto" w:fill="F3F3F3"/>
            <w:vAlign w:val="center"/>
          </w:tcPr>
          <w:p w14:paraId="32C16547" w14:textId="55D36A77" w:rsidR="008D4E8E" w:rsidRPr="00BA66B8" w:rsidRDefault="008D4E8E" w:rsidP="008D4E8E">
            <w:pPr>
              <w:tabs>
                <w:tab w:val="center" w:pos="239"/>
              </w:tabs>
              <w:spacing w:before="120" w:after="120"/>
              <w:rPr>
                <w:rFonts w:eastAsiaTheme="minorEastAsia"/>
                <w:color w:val="000000"/>
                <w:sz w:val="22"/>
                <w:lang w:val="en-IN"/>
              </w:rPr>
            </w:pPr>
            <w:r w:rsidRPr="008D4E8E">
              <w:rPr>
                <w:rFonts w:eastAsiaTheme="minorEastAsia"/>
                <w:color w:val="000000"/>
                <w:sz w:val="22"/>
                <w:lang w:val="en-IN"/>
              </w:rPr>
              <w:t>ProductName</w:t>
            </w:r>
          </w:p>
        </w:tc>
        <w:tc>
          <w:tcPr>
            <w:tcW w:w="1181" w:type="pct"/>
            <w:shd w:val="clear" w:color="auto" w:fill="F3F3F3"/>
          </w:tcPr>
          <w:p w14:paraId="40571BE6" w14:textId="77777777" w:rsidR="008D4E8E" w:rsidRDefault="008D4E8E" w:rsidP="008D4E8E">
            <w:pPr>
              <w:spacing w:before="120" w:after="120"/>
              <w:rPr>
                <w:color w:val="000000"/>
                <w:sz w:val="22"/>
              </w:rPr>
            </w:pPr>
          </w:p>
        </w:tc>
        <w:tc>
          <w:tcPr>
            <w:tcW w:w="529" w:type="pct"/>
            <w:shd w:val="clear" w:color="auto" w:fill="F3F3F3"/>
            <w:vAlign w:val="center"/>
          </w:tcPr>
          <w:p w14:paraId="68D62EDA" w14:textId="05233C18" w:rsidR="008D4E8E"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7BD05B66" w14:textId="4920F54A" w:rsidR="008D4E8E" w:rsidRDefault="006077DB" w:rsidP="008D4E8E">
            <w:pPr>
              <w:rPr>
                <w:sz w:val="22"/>
              </w:rPr>
            </w:pPr>
            <w:r>
              <w:rPr>
                <w:sz w:val="22"/>
              </w:rPr>
              <w:t xml:space="preserve">Refers product name. </w:t>
            </w:r>
          </w:p>
        </w:tc>
        <w:tc>
          <w:tcPr>
            <w:tcW w:w="717" w:type="pct"/>
            <w:shd w:val="clear" w:color="auto" w:fill="F3F3F3"/>
            <w:vAlign w:val="bottom"/>
          </w:tcPr>
          <w:p w14:paraId="034F6214" w14:textId="77777777" w:rsidR="008D4E8E" w:rsidRDefault="008D4E8E" w:rsidP="008D4E8E">
            <w:pPr>
              <w:spacing w:before="120" w:after="120"/>
              <w:rPr>
                <w:color w:val="000000"/>
                <w:sz w:val="22"/>
              </w:rPr>
            </w:pPr>
          </w:p>
        </w:tc>
      </w:tr>
      <w:tr w:rsidR="008D4E8E" w:rsidRPr="00BA66B8" w14:paraId="668E7BDF" w14:textId="77777777" w:rsidTr="008D4E8E">
        <w:trPr>
          <w:trHeight w:val="44"/>
          <w:tblCellSpacing w:w="21" w:type="dxa"/>
        </w:trPr>
        <w:tc>
          <w:tcPr>
            <w:tcW w:w="1204" w:type="pct"/>
            <w:shd w:val="clear" w:color="auto" w:fill="F3F3F3"/>
            <w:vAlign w:val="center"/>
          </w:tcPr>
          <w:p w14:paraId="20C00C57" w14:textId="23E126D0" w:rsidR="008D4E8E" w:rsidRPr="00BA66B8" w:rsidRDefault="008D4E8E" w:rsidP="008D4E8E">
            <w:pPr>
              <w:tabs>
                <w:tab w:val="center" w:pos="239"/>
              </w:tabs>
              <w:spacing w:before="120" w:after="120"/>
              <w:rPr>
                <w:rFonts w:eastAsiaTheme="minorEastAsia"/>
                <w:color w:val="000000"/>
                <w:sz w:val="22"/>
                <w:lang w:val="en-IN"/>
              </w:rPr>
            </w:pPr>
            <w:r w:rsidRPr="008D4E8E">
              <w:rPr>
                <w:rFonts w:eastAsiaTheme="minorEastAsia"/>
                <w:color w:val="000000"/>
                <w:sz w:val="22"/>
                <w:lang w:val="en-IN"/>
              </w:rPr>
              <w:t>ProductSide</w:t>
            </w:r>
          </w:p>
        </w:tc>
        <w:tc>
          <w:tcPr>
            <w:tcW w:w="1181" w:type="pct"/>
            <w:shd w:val="clear" w:color="auto" w:fill="F3F3F3"/>
          </w:tcPr>
          <w:p w14:paraId="02A62393" w14:textId="77777777" w:rsidR="008D4E8E" w:rsidRDefault="008D4E8E" w:rsidP="008D4E8E">
            <w:pPr>
              <w:spacing w:before="120" w:after="120"/>
              <w:rPr>
                <w:color w:val="000000"/>
                <w:sz w:val="22"/>
              </w:rPr>
            </w:pPr>
          </w:p>
        </w:tc>
        <w:tc>
          <w:tcPr>
            <w:tcW w:w="529" w:type="pct"/>
            <w:shd w:val="clear" w:color="auto" w:fill="F3F3F3"/>
            <w:vAlign w:val="center"/>
          </w:tcPr>
          <w:p w14:paraId="3AAF7A32" w14:textId="33C513C6" w:rsidR="008D4E8E"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78EFA80E" w14:textId="44569863" w:rsidR="008D4E8E" w:rsidRDefault="006077DB" w:rsidP="008D4E8E">
            <w:pPr>
              <w:rPr>
                <w:sz w:val="22"/>
              </w:rPr>
            </w:pPr>
            <w:r>
              <w:rPr>
                <w:sz w:val="22"/>
              </w:rPr>
              <w:t xml:space="preserve">Refers product side. </w:t>
            </w:r>
          </w:p>
        </w:tc>
        <w:tc>
          <w:tcPr>
            <w:tcW w:w="717" w:type="pct"/>
            <w:shd w:val="clear" w:color="auto" w:fill="F3F3F3"/>
            <w:vAlign w:val="bottom"/>
          </w:tcPr>
          <w:p w14:paraId="1D0F1467" w14:textId="77777777" w:rsidR="008D4E8E" w:rsidRDefault="008D4E8E" w:rsidP="008D4E8E">
            <w:pPr>
              <w:spacing w:before="120" w:after="120"/>
              <w:rPr>
                <w:color w:val="000000"/>
                <w:sz w:val="22"/>
              </w:rPr>
            </w:pPr>
          </w:p>
        </w:tc>
      </w:tr>
      <w:tr w:rsidR="008D4E8E" w:rsidRPr="00BA66B8" w14:paraId="5CA1B1AD" w14:textId="77777777" w:rsidTr="008D4E8E">
        <w:trPr>
          <w:trHeight w:val="44"/>
          <w:tblCellSpacing w:w="21" w:type="dxa"/>
        </w:trPr>
        <w:tc>
          <w:tcPr>
            <w:tcW w:w="1204" w:type="pct"/>
            <w:shd w:val="clear" w:color="auto" w:fill="F3F3F3"/>
            <w:vAlign w:val="center"/>
          </w:tcPr>
          <w:p w14:paraId="31714C4B" w14:textId="38636B0E" w:rsidR="008D4E8E" w:rsidRPr="00BA66B8" w:rsidRDefault="008D4E8E" w:rsidP="008D4E8E">
            <w:pPr>
              <w:tabs>
                <w:tab w:val="center" w:pos="239"/>
              </w:tabs>
              <w:spacing w:before="120" w:after="120"/>
              <w:rPr>
                <w:rFonts w:eastAsiaTheme="minorEastAsia"/>
                <w:color w:val="000000"/>
                <w:sz w:val="22"/>
                <w:lang w:val="en-IN"/>
              </w:rPr>
            </w:pPr>
            <w:r w:rsidRPr="008D4E8E">
              <w:rPr>
                <w:rFonts w:eastAsiaTheme="minorEastAsia"/>
                <w:color w:val="000000"/>
                <w:sz w:val="22"/>
                <w:lang w:val="en-IN"/>
              </w:rPr>
              <w:t>Status</w:t>
            </w:r>
          </w:p>
        </w:tc>
        <w:tc>
          <w:tcPr>
            <w:tcW w:w="1181" w:type="pct"/>
            <w:shd w:val="clear" w:color="auto" w:fill="F3F3F3"/>
          </w:tcPr>
          <w:p w14:paraId="628899E8" w14:textId="77777777" w:rsidR="008D4E8E" w:rsidRDefault="008D4E8E" w:rsidP="008D4E8E">
            <w:pPr>
              <w:spacing w:before="120" w:after="120"/>
              <w:rPr>
                <w:color w:val="000000"/>
                <w:sz w:val="22"/>
              </w:rPr>
            </w:pPr>
          </w:p>
        </w:tc>
        <w:tc>
          <w:tcPr>
            <w:tcW w:w="529" w:type="pct"/>
            <w:shd w:val="clear" w:color="auto" w:fill="F3F3F3"/>
            <w:vAlign w:val="center"/>
          </w:tcPr>
          <w:p w14:paraId="2D85501E" w14:textId="2A946F78" w:rsidR="008D4E8E" w:rsidRPr="00BA66B8" w:rsidRDefault="006077DB" w:rsidP="008D4E8E">
            <w:pPr>
              <w:spacing w:before="120" w:after="120"/>
              <w:rPr>
                <w:color w:val="000000"/>
                <w:sz w:val="22"/>
              </w:rPr>
            </w:pPr>
            <w:r>
              <w:rPr>
                <w:color w:val="000000"/>
                <w:sz w:val="22"/>
              </w:rPr>
              <w:t>Integer</w:t>
            </w:r>
          </w:p>
        </w:tc>
        <w:tc>
          <w:tcPr>
            <w:tcW w:w="1226" w:type="pct"/>
            <w:shd w:val="clear" w:color="auto" w:fill="F3F3F3"/>
            <w:vAlign w:val="bottom"/>
          </w:tcPr>
          <w:p w14:paraId="2C6A7957" w14:textId="77777777" w:rsidR="006077DB" w:rsidRDefault="006077DB" w:rsidP="006077DB">
            <w:pPr>
              <w:rPr>
                <w:sz w:val="22"/>
              </w:rPr>
            </w:pPr>
            <w:r>
              <w:rPr>
                <w:sz w:val="22"/>
              </w:rPr>
              <w:t>Refers work order status. Valid values are:</w:t>
            </w:r>
          </w:p>
          <w:p w14:paraId="0BBDC830" w14:textId="77777777" w:rsidR="006077DB" w:rsidRPr="00B44E03" w:rsidRDefault="006077DB" w:rsidP="006077DB">
            <w:pPr>
              <w:rPr>
                <w:sz w:val="22"/>
              </w:rPr>
            </w:pPr>
            <w:r w:rsidRPr="00B44E03">
              <w:rPr>
                <w:sz w:val="22"/>
              </w:rPr>
              <w:t>0 - Created</w:t>
            </w:r>
          </w:p>
          <w:p w14:paraId="0AB59B27" w14:textId="77777777" w:rsidR="006077DB" w:rsidRPr="00B44E03" w:rsidRDefault="006077DB" w:rsidP="006077DB">
            <w:pPr>
              <w:rPr>
                <w:sz w:val="22"/>
              </w:rPr>
            </w:pPr>
            <w:r w:rsidRPr="00B44E03">
              <w:rPr>
                <w:sz w:val="22"/>
              </w:rPr>
              <w:t>1 - Reserved</w:t>
            </w:r>
          </w:p>
          <w:p w14:paraId="740DE61B" w14:textId="77777777" w:rsidR="006077DB" w:rsidRPr="00B44E03" w:rsidRDefault="006077DB" w:rsidP="006077DB">
            <w:pPr>
              <w:rPr>
                <w:sz w:val="22"/>
              </w:rPr>
            </w:pPr>
            <w:r w:rsidRPr="00B44E03">
              <w:rPr>
                <w:sz w:val="22"/>
              </w:rPr>
              <w:t>2 – Picked</w:t>
            </w:r>
          </w:p>
          <w:p w14:paraId="544189D3" w14:textId="77777777" w:rsidR="006077DB" w:rsidRPr="00B44E03" w:rsidRDefault="006077DB" w:rsidP="006077DB">
            <w:pPr>
              <w:rPr>
                <w:sz w:val="22"/>
              </w:rPr>
            </w:pPr>
            <w:r w:rsidRPr="00B44E03">
              <w:rPr>
                <w:sz w:val="22"/>
              </w:rPr>
              <w:t>3 – Production</w:t>
            </w:r>
          </w:p>
          <w:p w14:paraId="6E5F6BE2" w14:textId="715152C5" w:rsidR="008D4E8E" w:rsidRDefault="006077DB" w:rsidP="006077DB">
            <w:pPr>
              <w:rPr>
                <w:sz w:val="22"/>
              </w:rPr>
            </w:pPr>
            <w:r w:rsidRPr="00B44E03">
              <w:rPr>
                <w:sz w:val="22"/>
              </w:rPr>
              <w:t>4 - Closed</w:t>
            </w:r>
          </w:p>
        </w:tc>
        <w:tc>
          <w:tcPr>
            <w:tcW w:w="717" w:type="pct"/>
            <w:shd w:val="clear" w:color="auto" w:fill="F3F3F3"/>
            <w:vAlign w:val="bottom"/>
          </w:tcPr>
          <w:p w14:paraId="5DBAA6E6" w14:textId="77777777" w:rsidR="008D4E8E" w:rsidRDefault="008D4E8E" w:rsidP="008D4E8E">
            <w:pPr>
              <w:spacing w:before="120" w:after="120"/>
              <w:rPr>
                <w:color w:val="000000"/>
                <w:sz w:val="22"/>
              </w:rPr>
            </w:pPr>
          </w:p>
        </w:tc>
      </w:tr>
      <w:tr w:rsidR="008D4E8E" w:rsidRPr="00BA66B8" w14:paraId="5D234D2D" w14:textId="77777777" w:rsidTr="008D4E8E">
        <w:trPr>
          <w:trHeight w:val="44"/>
          <w:tblCellSpacing w:w="21" w:type="dxa"/>
        </w:trPr>
        <w:tc>
          <w:tcPr>
            <w:tcW w:w="1204" w:type="pct"/>
            <w:shd w:val="clear" w:color="auto" w:fill="F3F3F3"/>
            <w:vAlign w:val="center"/>
          </w:tcPr>
          <w:p w14:paraId="245DCECC" w14:textId="5A994527" w:rsidR="008D4E8E" w:rsidRPr="00BA66B8" w:rsidRDefault="008D4E8E" w:rsidP="008D4E8E">
            <w:pPr>
              <w:tabs>
                <w:tab w:val="center" w:pos="239"/>
              </w:tabs>
              <w:spacing w:before="120" w:after="120"/>
              <w:rPr>
                <w:rFonts w:eastAsiaTheme="minorEastAsia"/>
                <w:color w:val="000000"/>
                <w:sz w:val="22"/>
                <w:lang w:val="en-IN"/>
              </w:rPr>
            </w:pPr>
            <w:r w:rsidRPr="008D4E8E">
              <w:rPr>
                <w:rFonts w:eastAsiaTheme="minorEastAsia"/>
                <w:color w:val="000000"/>
                <w:sz w:val="22"/>
                <w:lang w:val="en-IN"/>
              </w:rPr>
              <w:t>RequiredQuantity</w:t>
            </w:r>
          </w:p>
        </w:tc>
        <w:tc>
          <w:tcPr>
            <w:tcW w:w="1181" w:type="pct"/>
            <w:shd w:val="clear" w:color="auto" w:fill="F3F3F3"/>
          </w:tcPr>
          <w:p w14:paraId="3DD33CEE" w14:textId="77777777" w:rsidR="008D4E8E" w:rsidRDefault="008D4E8E" w:rsidP="008D4E8E">
            <w:pPr>
              <w:spacing w:before="120" w:after="120"/>
              <w:rPr>
                <w:color w:val="000000"/>
                <w:sz w:val="22"/>
              </w:rPr>
            </w:pPr>
          </w:p>
        </w:tc>
        <w:tc>
          <w:tcPr>
            <w:tcW w:w="529" w:type="pct"/>
            <w:shd w:val="clear" w:color="auto" w:fill="F3F3F3"/>
            <w:vAlign w:val="center"/>
          </w:tcPr>
          <w:p w14:paraId="6BD5419D" w14:textId="1B850E96" w:rsidR="008D4E8E" w:rsidRPr="00BA66B8" w:rsidRDefault="006077DB" w:rsidP="008D4E8E">
            <w:pPr>
              <w:spacing w:before="120" w:after="120"/>
              <w:rPr>
                <w:color w:val="000000"/>
                <w:sz w:val="22"/>
              </w:rPr>
            </w:pPr>
            <w:r>
              <w:rPr>
                <w:color w:val="000000"/>
                <w:sz w:val="22"/>
              </w:rPr>
              <w:t>Integer</w:t>
            </w:r>
          </w:p>
        </w:tc>
        <w:tc>
          <w:tcPr>
            <w:tcW w:w="1226" w:type="pct"/>
            <w:shd w:val="clear" w:color="auto" w:fill="F3F3F3"/>
            <w:vAlign w:val="bottom"/>
          </w:tcPr>
          <w:p w14:paraId="6F4304FD" w14:textId="762353E6" w:rsidR="008D4E8E" w:rsidRDefault="006077DB" w:rsidP="008D4E8E">
            <w:pPr>
              <w:rPr>
                <w:sz w:val="22"/>
              </w:rPr>
            </w:pPr>
            <w:r>
              <w:rPr>
                <w:sz w:val="22"/>
              </w:rPr>
              <w:t xml:space="preserve">Refers material reserved quantity. </w:t>
            </w:r>
          </w:p>
        </w:tc>
        <w:tc>
          <w:tcPr>
            <w:tcW w:w="717" w:type="pct"/>
            <w:shd w:val="clear" w:color="auto" w:fill="F3F3F3"/>
            <w:vAlign w:val="bottom"/>
          </w:tcPr>
          <w:p w14:paraId="79235FE8" w14:textId="77777777" w:rsidR="008D4E8E" w:rsidRDefault="008D4E8E" w:rsidP="008D4E8E">
            <w:pPr>
              <w:spacing w:before="120" w:after="120"/>
              <w:rPr>
                <w:color w:val="000000"/>
                <w:sz w:val="22"/>
              </w:rPr>
            </w:pPr>
          </w:p>
        </w:tc>
      </w:tr>
      <w:tr w:rsidR="008D4E8E" w:rsidRPr="00BA66B8" w14:paraId="51CC4560" w14:textId="77777777" w:rsidTr="008D4E8E">
        <w:trPr>
          <w:trHeight w:val="44"/>
          <w:tblCellSpacing w:w="21" w:type="dxa"/>
        </w:trPr>
        <w:tc>
          <w:tcPr>
            <w:tcW w:w="1204" w:type="pct"/>
            <w:shd w:val="clear" w:color="auto" w:fill="F3F3F3"/>
            <w:vAlign w:val="center"/>
          </w:tcPr>
          <w:p w14:paraId="7D8A67B9" w14:textId="79278ABF" w:rsidR="008D4E8E" w:rsidRPr="008D4E8E" w:rsidRDefault="008D4E8E" w:rsidP="008D4E8E">
            <w:pPr>
              <w:tabs>
                <w:tab w:val="center" w:pos="239"/>
              </w:tabs>
              <w:spacing w:before="120" w:after="120"/>
              <w:rPr>
                <w:rFonts w:eastAsiaTheme="minorEastAsia"/>
                <w:color w:val="000000"/>
                <w:sz w:val="22"/>
                <w:lang w:val="en-IN"/>
              </w:rPr>
            </w:pPr>
            <w:r w:rsidRPr="008D4E8E">
              <w:rPr>
                <w:rFonts w:eastAsiaTheme="minorEastAsia"/>
                <w:color w:val="000000"/>
                <w:sz w:val="22"/>
                <w:lang w:val="en-IN"/>
              </w:rPr>
              <w:t>Batches</w:t>
            </w:r>
            <w:r w:rsidR="006077DB">
              <w:rPr>
                <w:rFonts w:eastAsiaTheme="minorEastAsia"/>
                <w:color w:val="000000"/>
                <w:sz w:val="22"/>
                <w:lang w:val="en-IN"/>
              </w:rPr>
              <w:t xml:space="preserve"> (Object)</w:t>
            </w:r>
          </w:p>
        </w:tc>
        <w:tc>
          <w:tcPr>
            <w:tcW w:w="1181" w:type="pct"/>
            <w:shd w:val="clear" w:color="auto" w:fill="F3F3F3"/>
          </w:tcPr>
          <w:p w14:paraId="41BA11AD" w14:textId="4EFBB108" w:rsidR="008D4E8E" w:rsidRDefault="008D4E8E" w:rsidP="008D4E8E">
            <w:pPr>
              <w:spacing w:before="120" w:after="120"/>
              <w:rPr>
                <w:color w:val="000000"/>
                <w:sz w:val="22"/>
              </w:rPr>
            </w:pPr>
            <w:r w:rsidRPr="008D4E8E">
              <w:rPr>
                <w:color w:val="000000"/>
                <w:sz w:val="22"/>
              </w:rPr>
              <w:t>ID</w:t>
            </w:r>
          </w:p>
        </w:tc>
        <w:tc>
          <w:tcPr>
            <w:tcW w:w="529" w:type="pct"/>
            <w:shd w:val="clear" w:color="auto" w:fill="F3F3F3"/>
            <w:vAlign w:val="center"/>
          </w:tcPr>
          <w:p w14:paraId="1A45023A" w14:textId="7D02A7CF" w:rsidR="008D4E8E"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64731F85" w14:textId="69ECBC17" w:rsidR="008D4E8E" w:rsidRDefault="006077DB" w:rsidP="008D4E8E">
            <w:pPr>
              <w:rPr>
                <w:sz w:val="22"/>
              </w:rPr>
            </w:pPr>
            <w:r>
              <w:rPr>
                <w:sz w:val="22"/>
              </w:rPr>
              <w:t xml:space="preserve">PanaCIM internal ID associated with batch. </w:t>
            </w:r>
          </w:p>
        </w:tc>
        <w:tc>
          <w:tcPr>
            <w:tcW w:w="717" w:type="pct"/>
            <w:shd w:val="clear" w:color="auto" w:fill="F3F3F3"/>
            <w:vAlign w:val="bottom"/>
          </w:tcPr>
          <w:p w14:paraId="2F8D10DA" w14:textId="39F89CFE" w:rsidR="008D4E8E" w:rsidRDefault="006077DB" w:rsidP="008D4E8E">
            <w:pPr>
              <w:spacing w:before="120" w:after="120"/>
              <w:rPr>
                <w:color w:val="000000"/>
                <w:sz w:val="22"/>
              </w:rPr>
            </w:pPr>
            <w:r>
              <w:rPr>
                <w:color w:val="000000"/>
                <w:sz w:val="22"/>
              </w:rPr>
              <w:t>Yes</w:t>
            </w:r>
          </w:p>
        </w:tc>
      </w:tr>
      <w:tr w:rsidR="008D4E8E" w:rsidRPr="00BA66B8" w14:paraId="2BC783FB" w14:textId="77777777" w:rsidTr="008D4E8E">
        <w:trPr>
          <w:trHeight w:val="44"/>
          <w:tblCellSpacing w:w="21" w:type="dxa"/>
        </w:trPr>
        <w:tc>
          <w:tcPr>
            <w:tcW w:w="1204" w:type="pct"/>
            <w:shd w:val="clear" w:color="auto" w:fill="F3F3F3"/>
            <w:vAlign w:val="center"/>
          </w:tcPr>
          <w:p w14:paraId="0D52920F" w14:textId="77777777" w:rsidR="008D4E8E" w:rsidRPr="008D4E8E" w:rsidRDefault="008D4E8E" w:rsidP="008D4E8E">
            <w:pPr>
              <w:tabs>
                <w:tab w:val="center" w:pos="239"/>
              </w:tabs>
              <w:spacing w:before="120" w:after="120"/>
              <w:rPr>
                <w:rFonts w:eastAsiaTheme="minorEastAsia"/>
                <w:color w:val="000000"/>
                <w:sz w:val="22"/>
                <w:lang w:val="en-IN"/>
              </w:rPr>
            </w:pPr>
          </w:p>
        </w:tc>
        <w:tc>
          <w:tcPr>
            <w:tcW w:w="1181" w:type="pct"/>
            <w:shd w:val="clear" w:color="auto" w:fill="F3F3F3"/>
          </w:tcPr>
          <w:p w14:paraId="33BA0A7D" w14:textId="4A3EC3F3" w:rsidR="008D4E8E" w:rsidRDefault="008D4E8E" w:rsidP="008D4E8E">
            <w:pPr>
              <w:spacing w:before="120" w:after="120"/>
              <w:rPr>
                <w:color w:val="000000"/>
                <w:sz w:val="22"/>
              </w:rPr>
            </w:pPr>
            <w:r w:rsidRPr="008D4E8E">
              <w:rPr>
                <w:color w:val="000000"/>
                <w:sz w:val="22"/>
              </w:rPr>
              <w:t>ProducedQuantity</w:t>
            </w:r>
          </w:p>
        </w:tc>
        <w:tc>
          <w:tcPr>
            <w:tcW w:w="529" w:type="pct"/>
            <w:shd w:val="clear" w:color="auto" w:fill="F3F3F3"/>
            <w:vAlign w:val="center"/>
          </w:tcPr>
          <w:p w14:paraId="03312A5E" w14:textId="6615D3A9" w:rsidR="008D4E8E" w:rsidRPr="00BA66B8" w:rsidRDefault="006077DB" w:rsidP="008D4E8E">
            <w:pPr>
              <w:spacing w:before="120" w:after="120"/>
              <w:rPr>
                <w:color w:val="000000"/>
                <w:sz w:val="22"/>
              </w:rPr>
            </w:pPr>
            <w:r>
              <w:rPr>
                <w:color w:val="000000"/>
                <w:sz w:val="22"/>
              </w:rPr>
              <w:t>Integer</w:t>
            </w:r>
          </w:p>
        </w:tc>
        <w:tc>
          <w:tcPr>
            <w:tcW w:w="1226" w:type="pct"/>
            <w:shd w:val="clear" w:color="auto" w:fill="F3F3F3"/>
            <w:vAlign w:val="bottom"/>
          </w:tcPr>
          <w:p w14:paraId="1032FA2B" w14:textId="6E65F041" w:rsidR="008D4E8E" w:rsidRDefault="006077DB" w:rsidP="008D4E8E">
            <w:pPr>
              <w:rPr>
                <w:sz w:val="22"/>
              </w:rPr>
            </w:pPr>
            <w:r>
              <w:rPr>
                <w:sz w:val="22"/>
              </w:rPr>
              <w:t xml:space="preserve">Refers board produced count for work order. </w:t>
            </w:r>
          </w:p>
        </w:tc>
        <w:tc>
          <w:tcPr>
            <w:tcW w:w="717" w:type="pct"/>
            <w:shd w:val="clear" w:color="auto" w:fill="F3F3F3"/>
            <w:vAlign w:val="bottom"/>
          </w:tcPr>
          <w:p w14:paraId="0EB408EF" w14:textId="77777777" w:rsidR="008D4E8E" w:rsidRDefault="008D4E8E" w:rsidP="008D4E8E">
            <w:pPr>
              <w:spacing w:before="120" w:after="120"/>
              <w:rPr>
                <w:color w:val="000000"/>
                <w:sz w:val="22"/>
              </w:rPr>
            </w:pPr>
          </w:p>
        </w:tc>
      </w:tr>
      <w:tr w:rsidR="008D4E8E" w:rsidRPr="00BA66B8" w14:paraId="41B081E4" w14:textId="77777777" w:rsidTr="008D4E8E">
        <w:trPr>
          <w:trHeight w:val="44"/>
          <w:tblCellSpacing w:w="21" w:type="dxa"/>
        </w:trPr>
        <w:tc>
          <w:tcPr>
            <w:tcW w:w="1204" w:type="pct"/>
            <w:shd w:val="clear" w:color="auto" w:fill="F3F3F3"/>
            <w:vAlign w:val="center"/>
          </w:tcPr>
          <w:p w14:paraId="07EC3C73" w14:textId="77777777" w:rsidR="008D4E8E" w:rsidRPr="008D4E8E" w:rsidRDefault="008D4E8E" w:rsidP="008D4E8E">
            <w:pPr>
              <w:tabs>
                <w:tab w:val="center" w:pos="239"/>
              </w:tabs>
              <w:spacing w:before="120" w:after="120"/>
              <w:rPr>
                <w:rFonts w:eastAsiaTheme="minorEastAsia"/>
                <w:color w:val="000000"/>
                <w:sz w:val="22"/>
                <w:lang w:val="en-IN"/>
              </w:rPr>
            </w:pPr>
          </w:p>
        </w:tc>
        <w:tc>
          <w:tcPr>
            <w:tcW w:w="1181" w:type="pct"/>
            <w:shd w:val="clear" w:color="auto" w:fill="F3F3F3"/>
          </w:tcPr>
          <w:p w14:paraId="0CD7B051" w14:textId="546C06BF" w:rsidR="008D4E8E" w:rsidRDefault="008D4E8E" w:rsidP="008D4E8E">
            <w:pPr>
              <w:spacing w:before="120" w:after="120"/>
              <w:rPr>
                <w:color w:val="000000"/>
                <w:sz w:val="22"/>
              </w:rPr>
            </w:pPr>
            <w:r w:rsidRPr="008D4E8E">
              <w:rPr>
                <w:color w:val="000000"/>
                <w:sz w:val="22"/>
              </w:rPr>
              <w:t>StartTime</w:t>
            </w:r>
          </w:p>
        </w:tc>
        <w:tc>
          <w:tcPr>
            <w:tcW w:w="529" w:type="pct"/>
            <w:shd w:val="clear" w:color="auto" w:fill="F3F3F3"/>
            <w:vAlign w:val="center"/>
          </w:tcPr>
          <w:p w14:paraId="4993D12B" w14:textId="7B496F21" w:rsidR="008D4E8E"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46CC2BDF" w14:textId="57BEE31A" w:rsidR="008D4E8E" w:rsidRDefault="006077DB" w:rsidP="008D4E8E">
            <w:pPr>
              <w:rPr>
                <w:sz w:val="22"/>
              </w:rPr>
            </w:pPr>
            <w:r>
              <w:rPr>
                <w:sz w:val="22"/>
              </w:rPr>
              <w:t>Refers work order start time.</w:t>
            </w:r>
          </w:p>
        </w:tc>
        <w:tc>
          <w:tcPr>
            <w:tcW w:w="717" w:type="pct"/>
            <w:shd w:val="clear" w:color="auto" w:fill="F3F3F3"/>
            <w:vAlign w:val="bottom"/>
          </w:tcPr>
          <w:p w14:paraId="21BBEE45" w14:textId="77777777" w:rsidR="008D4E8E" w:rsidRDefault="008D4E8E" w:rsidP="008D4E8E">
            <w:pPr>
              <w:spacing w:before="120" w:after="120"/>
              <w:rPr>
                <w:color w:val="000000"/>
                <w:sz w:val="22"/>
              </w:rPr>
            </w:pPr>
          </w:p>
        </w:tc>
      </w:tr>
      <w:tr w:rsidR="008D4E8E" w:rsidRPr="00BA66B8" w14:paraId="59B9403A" w14:textId="77777777" w:rsidTr="008D4E8E">
        <w:trPr>
          <w:trHeight w:val="44"/>
          <w:tblCellSpacing w:w="21" w:type="dxa"/>
        </w:trPr>
        <w:tc>
          <w:tcPr>
            <w:tcW w:w="1204" w:type="pct"/>
            <w:shd w:val="clear" w:color="auto" w:fill="F3F3F3"/>
            <w:vAlign w:val="center"/>
          </w:tcPr>
          <w:p w14:paraId="322D089A" w14:textId="77777777" w:rsidR="008D4E8E" w:rsidRPr="008D4E8E" w:rsidRDefault="008D4E8E" w:rsidP="008D4E8E">
            <w:pPr>
              <w:tabs>
                <w:tab w:val="center" w:pos="239"/>
              </w:tabs>
              <w:spacing w:before="120" w:after="120"/>
              <w:rPr>
                <w:rFonts w:eastAsiaTheme="minorEastAsia"/>
                <w:color w:val="000000"/>
                <w:sz w:val="22"/>
                <w:lang w:val="en-IN"/>
              </w:rPr>
            </w:pPr>
          </w:p>
        </w:tc>
        <w:tc>
          <w:tcPr>
            <w:tcW w:w="1181" w:type="pct"/>
            <w:shd w:val="clear" w:color="auto" w:fill="F3F3F3"/>
          </w:tcPr>
          <w:p w14:paraId="04AFC66E" w14:textId="59702C4E" w:rsidR="008D4E8E" w:rsidRDefault="008D4E8E" w:rsidP="008D4E8E">
            <w:pPr>
              <w:spacing w:before="120" w:after="120"/>
              <w:rPr>
                <w:color w:val="000000"/>
                <w:sz w:val="22"/>
              </w:rPr>
            </w:pPr>
            <w:r w:rsidRPr="008D4E8E">
              <w:rPr>
                <w:color w:val="000000"/>
                <w:sz w:val="22"/>
              </w:rPr>
              <w:t>EndTime</w:t>
            </w:r>
          </w:p>
        </w:tc>
        <w:tc>
          <w:tcPr>
            <w:tcW w:w="529" w:type="pct"/>
            <w:shd w:val="clear" w:color="auto" w:fill="F3F3F3"/>
            <w:vAlign w:val="center"/>
          </w:tcPr>
          <w:p w14:paraId="665C0C33" w14:textId="4B39518E" w:rsidR="008D4E8E"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744D011A" w14:textId="511B2F17" w:rsidR="008D4E8E" w:rsidRDefault="006077DB" w:rsidP="008D4E8E">
            <w:pPr>
              <w:rPr>
                <w:sz w:val="22"/>
              </w:rPr>
            </w:pPr>
            <w:r>
              <w:rPr>
                <w:sz w:val="22"/>
              </w:rPr>
              <w:t xml:space="preserve">Refers work order end time. </w:t>
            </w:r>
          </w:p>
        </w:tc>
        <w:tc>
          <w:tcPr>
            <w:tcW w:w="717" w:type="pct"/>
            <w:shd w:val="clear" w:color="auto" w:fill="F3F3F3"/>
            <w:vAlign w:val="bottom"/>
          </w:tcPr>
          <w:p w14:paraId="493036F5" w14:textId="77777777" w:rsidR="008D4E8E" w:rsidRDefault="008D4E8E" w:rsidP="008D4E8E">
            <w:pPr>
              <w:spacing w:before="120" w:after="120"/>
              <w:rPr>
                <w:color w:val="000000"/>
                <w:sz w:val="22"/>
              </w:rPr>
            </w:pPr>
          </w:p>
        </w:tc>
      </w:tr>
      <w:tr w:rsidR="006077DB" w:rsidRPr="00BA66B8" w14:paraId="18FDF624" w14:textId="77777777" w:rsidTr="008D4E8E">
        <w:trPr>
          <w:trHeight w:val="44"/>
          <w:tblCellSpacing w:w="21" w:type="dxa"/>
        </w:trPr>
        <w:tc>
          <w:tcPr>
            <w:tcW w:w="1204" w:type="pct"/>
            <w:shd w:val="clear" w:color="auto" w:fill="F3F3F3"/>
            <w:vAlign w:val="center"/>
          </w:tcPr>
          <w:p w14:paraId="0BD22217" w14:textId="1CEF58AF" w:rsidR="006077DB" w:rsidRPr="008D4E8E" w:rsidRDefault="006077DB" w:rsidP="008D4E8E">
            <w:pPr>
              <w:tabs>
                <w:tab w:val="center" w:pos="239"/>
              </w:tabs>
              <w:spacing w:before="120" w:after="120"/>
              <w:rPr>
                <w:rFonts w:eastAsiaTheme="minorEastAsia"/>
                <w:color w:val="000000"/>
                <w:sz w:val="22"/>
                <w:lang w:val="en-IN"/>
              </w:rPr>
            </w:pPr>
            <w:r w:rsidRPr="006077DB">
              <w:rPr>
                <w:rFonts w:eastAsiaTheme="minorEastAsia"/>
                <w:color w:val="000000"/>
                <w:sz w:val="22"/>
                <w:lang w:val="en-IN"/>
              </w:rPr>
              <w:t>LineName</w:t>
            </w:r>
          </w:p>
        </w:tc>
        <w:tc>
          <w:tcPr>
            <w:tcW w:w="1181" w:type="pct"/>
            <w:shd w:val="clear" w:color="auto" w:fill="F3F3F3"/>
          </w:tcPr>
          <w:p w14:paraId="177296B0" w14:textId="77777777" w:rsidR="006077DB" w:rsidRPr="008D4E8E" w:rsidRDefault="006077DB" w:rsidP="008D4E8E">
            <w:pPr>
              <w:spacing w:before="120" w:after="120"/>
              <w:rPr>
                <w:color w:val="000000"/>
                <w:sz w:val="22"/>
              </w:rPr>
            </w:pPr>
          </w:p>
        </w:tc>
        <w:tc>
          <w:tcPr>
            <w:tcW w:w="529" w:type="pct"/>
            <w:shd w:val="clear" w:color="auto" w:fill="F3F3F3"/>
            <w:vAlign w:val="center"/>
          </w:tcPr>
          <w:p w14:paraId="220B989C" w14:textId="70FA8522" w:rsidR="006077DB"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31EA54C4" w14:textId="1AEA6C9C" w:rsidR="006077DB" w:rsidRDefault="006077DB" w:rsidP="008D4E8E">
            <w:pPr>
              <w:rPr>
                <w:sz w:val="22"/>
              </w:rPr>
            </w:pPr>
            <w:r>
              <w:rPr>
                <w:sz w:val="22"/>
              </w:rPr>
              <w:t xml:space="preserve">Refers line name in PanaCIM. </w:t>
            </w:r>
          </w:p>
        </w:tc>
        <w:tc>
          <w:tcPr>
            <w:tcW w:w="717" w:type="pct"/>
            <w:shd w:val="clear" w:color="auto" w:fill="F3F3F3"/>
            <w:vAlign w:val="bottom"/>
          </w:tcPr>
          <w:p w14:paraId="05C2B09C" w14:textId="77777777" w:rsidR="006077DB" w:rsidRDefault="006077DB" w:rsidP="008D4E8E">
            <w:pPr>
              <w:spacing w:before="120" w:after="120"/>
              <w:rPr>
                <w:color w:val="000000"/>
                <w:sz w:val="22"/>
              </w:rPr>
            </w:pPr>
          </w:p>
        </w:tc>
      </w:tr>
      <w:tr w:rsidR="006077DB" w:rsidRPr="00BA66B8" w14:paraId="46D0B883" w14:textId="77777777" w:rsidTr="008D4E8E">
        <w:trPr>
          <w:trHeight w:val="44"/>
          <w:tblCellSpacing w:w="21" w:type="dxa"/>
        </w:trPr>
        <w:tc>
          <w:tcPr>
            <w:tcW w:w="1204" w:type="pct"/>
            <w:shd w:val="clear" w:color="auto" w:fill="F3F3F3"/>
            <w:vAlign w:val="center"/>
          </w:tcPr>
          <w:p w14:paraId="0795F314" w14:textId="51449E60" w:rsidR="006077DB" w:rsidRPr="008D4E8E" w:rsidRDefault="006077DB" w:rsidP="008D4E8E">
            <w:pPr>
              <w:tabs>
                <w:tab w:val="center" w:pos="239"/>
              </w:tabs>
              <w:spacing w:before="120" w:after="120"/>
              <w:rPr>
                <w:rFonts w:eastAsiaTheme="minorEastAsia"/>
                <w:color w:val="000000"/>
                <w:sz w:val="22"/>
                <w:lang w:val="en-IN"/>
              </w:rPr>
            </w:pPr>
            <w:r w:rsidRPr="006077DB">
              <w:rPr>
                <w:rFonts w:eastAsiaTheme="minorEastAsia"/>
                <w:color w:val="000000"/>
                <w:sz w:val="22"/>
                <w:lang w:val="en-IN"/>
              </w:rPr>
              <w:t>MixName</w:t>
            </w:r>
          </w:p>
        </w:tc>
        <w:tc>
          <w:tcPr>
            <w:tcW w:w="1181" w:type="pct"/>
            <w:shd w:val="clear" w:color="auto" w:fill="F3F3F3"/>
          </w:tcPr>
          <w:p w14:paraId="1E9AEDE8" w14:textId="77777777" w:rsidR="006077DB" w:rsidRPr="008D4E8E" w:rsidRDefault="006077DB" w:rsidP="008D4E8E">
            <w:pPr>
              <w:spacing w:before="120" w:after="120"/>
              <w:rPr>
                <w:color w:val="000000"/>
                <w:sz w:val="22"/>
              </w:rPr>
            </w:pPr>
          </w:p>
        </w:tc>
        <w:tc>
          <w:tcPr>
            <w:tcW w:w="529" w:type="pct"/>
            <w:shd w:val="clear" w:color="auto" w:fill="F3F3F3"/>
            <w:vAlign w:val="center"/>
          </w:tcPr>
          <w:p w14:paraId="38A59421" w14:textId="313D1254" w:rsidR="006077DB" w:rsidRPr="00BA66B8" w:rsidRDefault="006077DB" w:rsidP="008D4E8E">
            <w:pPr>
              <w:spacing w:before="120" w:after="120"/>
              <w:rPr>
                <w:color w:val="000000"/>
                <w:sz w:val="22"/>
              </w:rPr>
            </w:pPr>
            <w:r>
              <w:rPr>
                <w:color w:val="000000"/>
                <w:sz w:val="22"/>
              </w:rPr>
              <w:t>String</w:t>
            </w:r>
          </w:p>
        </w:tc>
        <w:tc>
          <w:tcPr>
            <w:tcW w:w="1226" w:type="pct"/>
            <w:shd w:val="clear" w:color="auto" w:fill="F3F3F3"/>
            <w:vAlign w:val="bottom"/>
          </w:tcPr>
          <w:p w14:paraId="43308E54" w14:textId="2E555BB0" w:rsidR="006077DB" w:rsidRDefault="006077DB" w:rsidP="008D4E8E">
            <w:pPr>
              <w:rPr>
                <w:sz w:val="22"/>
              </w:rPr>
            </w:pPr>
            <w:r>
              <w:rPr>
                <w:sz w:val="22"/>
              </w:rPr>
              <w:t xml:space="preserve">Refers product mix name. </w:t>
            </w:r>
          </w:p>
        </w:tc>
        <w:tc>
          <w:tcPr>
            <w:tcW w:w="717" w:type="pct"/>
            <w:shd w:val="clear" w:color="auto" w:fill="F3F3F3"/>
            <w:vAlign w:val="bottom"/>
          </w:tcPr>
          <w:p w14:paraId="38D10C46" w14:textId="77777777" w:rsidR="006077DB" w:rsidRDefault="006077DB" w:rsidP="008D4E8E">
            <w:pPr>
              <w:spacing w:before="120" w:after="120"/>
              <w:rPr>
                <w:color w:val="000000"/>
                <w:sz w:val="22"/>
              </w:rPr>
            </w:pPr>
          </w:p>
        </w:tc>
      </w:tr>
    </w:tbl>
    <w:p w14:paraId="5F195922" w14:textId="77777777" w:rsidR="008F62E7" w:rsidRDefault="008F62E7" w:rsidP="008F62E7">
      <w:pPr>
        <w:snapToGrid/>
        <w:jc w:val="left"/>
      </w:pPr>
    </w:p>
    <w:p w14:paraId="692B12E8" w14:textId="6700F874" w:rsidR="00C76D6C" w:rsidRDefault="00C76D6C" w:rsidP="00C76D6C">
      <w:pPr>
        <w:snapToGrid/>
        <w:jc w:val="left"/>
      </w:pPr>
      <w:r>
        <w:br w:type="page"/>
      </w:r>
    </w:p>
    <w:p w14:paraId="3F292B5E" w14:textId="5547A6B0" w:rsidR="00630AD8" w:rsidRPr="00DE3013" w:rsidRDefault="00630AD8" w:rsidP="00630AD8">
      <w:pPr>
        <w:pStyle w:val="Heading2"/>
      </w:pPr>
      <w:bookmarkStart w:id="23" w:name="_Toc43220686"/>
      <w:r w:rsidRPr="00630AD8">
        <w:lastRenderedPageBreak/>
        <w:t>addWorkOrder</w:t>
      </w:r>
      <w:bookmarkEnd w:id="23"/>
    </w:p>
    <w:p w14:paraId="29719BF4" w14:textId="0112B64C" w:rsidR="00630AD8" w:rsidRDefault="00630AD8" w:rsidP="00630AD8">
      <w:pPr>
        <w:spacing w:before="120" w:after="120"/>
        <w:rPr>
          <w:sz w:val="22"/>
        </w:rPr>
      </w:pPr>
      <w:r>
        <w:rPr>
          <w:sz w:val="22"/>
        </w:rPr>
        <w:t xml:space="preserve">The API </w:t>
      </w:r>
      <w:r w:rsidR="009F415E">
        <w:rPr>
          <w:sz w:val="22"/>
        </w:rPr>
        <w:t xml:space="preserve">adds a new work order in PanaCIM for the specified route / line name. </w:t>
      </w:r>
    </w:p>
    <w:p w14:paraId="06789B36" w14:textId="77777777" w:rsidR="00630AD8" w:rsidRDefault="00630AD8" w:rsidP="00630AD8">
      <w:pPr>
        <w:spacing w:before="120" w:after="120"/>
        <w:rPr>
          <w:sz w:val="22"/>
        </w:rPr>
      </w:pPr>
      <w:r w:rsidRPr="00C76D6C">
        <w:rPr>
          <w:b/>
          <w:sz w:val="22"/>
        </w:rPr>
        <w:t>API Type:</w:t>
      </w:r>
      <w:r>
        <w:rPr>
          <w:sz w:val="22"/>
        </w:rPr>
        <w:t xml:space="preserve"> POST </w:t>
      </w:r>
    </w:p>
    <w:p w14:paraId="0A2DB4B1" w14:textId="07386082" w:rsidR="009F415E" w:rsidRDefault="00630AD8" w:rsidP="00630AD8">
      <w:pPr>
        <w:spacing w:before="120" w:after="120"/>
        <w:rPr>
          <w:sz w:val="22"/>
        </w:rPr>
      </w:pPr>
      <w:r w:rsidRPr="00933CB1">
        <w:rPr>
          <w:b/>
          <w:sz w:val="22"/>
        </w:rPr>
        <w:t>API URL:</w:t>
      </w:r>
      <w:r w:rsidRPr="00933CB1">
        <w:rPr>
          <w:sz w:val="22"/>
        </w:rPr>
        <w:t xml:space="preserve"> </w:t>
      </w:r>
      <w:hyperlink w:history="1">
        <w:r w:rsidR="009F415E" w:rsidRPr="003366DE">
          <w:rPr>
            <w:rStyle w:val="Hyperlink"/>
            <w:sz w:val="22"/>
          </w:rPr>
          <w:t>http://&lt;PanaCIMIP&gt;:&lt;PanaCIMPort&gt;/api/MC/addWorkOrder</w:t>
        </w:r>
      </w:hyperlink>
    </w:p>
    <w:p w14:paraId="4E33E19F" w14:textId="77777777" w:rsidR="00630AD8" w:rsidRPr="00B44E03" w:rsidRDefault="00630AD8" w:rsidP="00630AD8">
      <w:pPr>
        <w:spacing w:before="120" w:after="120"/>
        <w:rPr>
          <w:b/>
          <w:sz w:val="22"/>
        </w:rPr>
      </w:pPr>
      <w:r>
        <w:rPr>
          <w:b/>
          <w:sz w:val="22"/>
        </w:rPr>
        <w:t>Request Format</w:t>
      </w:r>
    </w:p>
    <w:p w14:paraId="5FF2220D"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w:t>
      </w:r>
    </w:p>
    <w:p w14:paraId="67113758"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"LineName": "SMT_R5",</w:t>
      </w:r>
    </w:p>
    <w:p w14:paraId="1A851705"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"WorkOrderName": "WO-003",</w:t>
      </w:r>
    </w:p>
    <w:p w14:paraId="7ED0CB71"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"ProductName": "Product-1",</w:t>
      </w:r>
    </w:p>
    <w:p w14:paraId="2B19A9D5"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"ProductSide": "T",</w:t>
      </w:r>
    </w:p>
    <w:p w14:paraId="12952CEB"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"Status": 0,</w:t>
      </w:r>
    </w:p>
    <w:p w14:paraId="7FE8F35B"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"RequiredQuantity": 100,</w:t>
      </w:r>
    </w:p>
    <w:p w14:paraId="26CCEEE9"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"StartTime": "20170630093000",</w:t>
      </w:r>
    </w:p>
    <w:p w14:paraId="1EF61612"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"EndTime": "20170630113000",</w:t>
      </w:r>
    </w:p>
    <w:p w14:paraId="61B97792" w14:textId="77777777" w:rsidR="009F415E" w:rsidRPr="009F415E"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ab/>
        <w:t>"MixName": "Program"</w:t>
      </w:r>
    </w:p>
    <w:p w14:paraId="0E8E69AD" w14:textId="232CFD5F" w:rsidR="00630AD8" w:rsidRPr="00DE3013" w:rsidRDefault="009F415E" w:rsidP="009F415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9F415E">
        <w:rPr>
          <w:rFonts w:eastAsiaTheme="minorEastAsia"/>
          <w:color w:val="000000"/>
          <w:sz w:val="22"/>
          <w:lang w:val="en-IN"/>
        </w:rPr>
        <w:t>}</w:t>
      </w:r>
    </w:p>
    <w:p w14:paraId="0878D703" w14:textId="77777777" w:rsidR="00630AD8" w:rsidRPr="00DE3013" w:rsidRDefault="00630AD8" w:rsidP="00630AD8">
      <w:pPr>
        <w:spacing w:before="120" w:after="120"/>
        <w:rPr>
          <w:sz w:val="22"/>
        </w:rPr>
      </w:pPr>
    </w:p>
    <w:p w14:paraId="1EDD344E" w14:textId="77777777" w:rsidR="00630AD8" w:rsidRPr="00DE3013" w:rsidRDefault="00630AD8" w:rsidP="00630AD8">
      <w:pPr>
        <w:rPr>
          <w:sz w:val="22"/>
        </w:rPr>
      </w:pPr>
      <w:r w:rsidRPr="00DE3013">
        <w:rPr>
          <w:sz w:val="22"/>
        </w:rPr>
        <w:t>The following table describe</w:t>
      </w:r>
      <w:r>
        <w:rPr>
          <w:sz w:val="22"/>
        </w:rPr>
        <w:t>s the request parameter</w:t>
      </w:r>
      <w:r w:rsidRPr="00DE3013">
        <w:rPr>
          <w:sz w:val="22"/>
        </w:rPr>
        <w:t xml:space="preserve">. </w:t>
      </w:r>
    </w:p>
    <w:p w14:paraId="272C603D" w14:textId="77777777" w:rsidR="00630AD8" w:rsidRPr="00DE3013" w:rsidRDefault="00630AD8" w:rsidP="00630AD8">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018"/>
        <w:gridCol w:w="1001"/>
        <w:gridCol w:w="2678"/>
        <w:gridCol w:w="1258"/>
      </w:tblGrid>
      <w:tr w:rsidR="00630AD8" w:rsidRPr="00DE3013" w14:paraId="65F6CDF5" w14:textId="77777777" w:rsidTr="009F415E">
        <w:trPr>
          <w:trHeight w:val="233"/>
          <w:tblCellSpacing w:w="21" w:type="dxa"/>
        </w:trPr>
        <w:tc>
          <w:tcPr>
            <w:tcW w:w="1405" w:type="pct"/>
            <w:tcBorders>
              <w:top w:val="single" w:sz="4" w:space="0" w:color="99CCFF"/>
              <w:bottom w:val="single" w:sz="6" w:space="0" w:color="99CCFF"/>
            </w:tcBorders>
            <w:shd w:val="clear" w:color="auto" w:fill="C0C0C0"/>
          </w:tcPr>
          <w:p w14:paraId="6C74DE12" w14:textId="77777777" w:rsidR="00630AD8" w:rsidRPr="00DE3013" w:rsidRDefault="00630AD8" w:rsidP="00FA3DF5">
            <w:pPr>
              <w:spacing w:before="120" w:after="120"/>
              <w:rPr>
                <w:b/>
                <w:sz w:val="22"/>
              </w:rPr>
            </w:pPr>
            <w:r>
              <w:rPr>
                <w:b/>
                <w:sz w:val="22"/>
              </w:rPr>
              <w:t>Field</w:t>
            </w:r>
            <w:r w:rsidRPr="00DE3013">
              <w:rPr>
                <w:b/>
                <w:sz w:val="22"/>
              </w:rPr>
              <w:t xml:space="preserve"> </w:t>
            </w:r>
          </w:p>
        </w:tc>
        <w:tc>
          <w:tcPr>
            <w:tcW w:w="690" w:type="pct"/>
            <w:tcBorders>
              <w:top w:val="single" w:sz="4" w:space="0" w:color="99CCFF"/>
              <w:bottom w:val="single" w:sz="6" w:space="0" w:color="99CCFF"/>
            </w:tcBorders>
            <w:shd w:val="clear" w:color="auto" w:fill="C0C0C0"/>
          </w:tcPr>
          <w:p w14:paraId="5A78578B" w14:textId="77777777" w:rsidR="00630AD8" w:rsidRPr="00DE3013" w:rsidRDefault="00630AD8" w:rsidP="00FA3DF5">
            <w:pPr>
              <w:spacing w:before="120" w:after="120"/>
              <w:jc w:val="center"/>
              <w:rPr>
                <w:b/>
                <w:sz w:val="22"/>
              </w:rPr>
            </w:pPr>
            <w:r w:rsidRPr="00DE3013">
              <w:rPr>
                <w:b/>
                <w:sz w:val="22"/>
              </w:rPr>
              <w:t>Type</w:t>
            </w:r>
          </w:p>
        </w:tc>
        <w:tc>
          <w:tcPr>
            <w:tcW w:w="1895" w:type="pct"/>
            <w:tcBorders>
              <w:top w:val="single" w:sz="4" w:space="0" w:color="99CCFF"/>
              <w:bottom w:val="single" w:sz="6" w:space="0" w:color="99CCFF"/>
            </w:tcBorders>
            <w:shd w:val="clear" w:color="auto" w:fill="C0C0C0"/>
          </w:tcPr>
          <w:p w14:paraId="55C344D7" w14:textId="77777777" w:rsidR="00630AD8" w:rsidRPr="00DE3013" w:rsidRDefault="00630AD8" w:rsidP="00FA3DF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3F34C1AD" w14:textId="77777777" w:rsidR="00630AD8" w:rsidRPr="00DE3013" w:rsidRDefault="00630AD8" w:rsidP="00FA3DF5">
            <w:pPr>
              <w:spacing w:before="120" w:after="120"/>
              <w:jc w:val="center"/>
              <w:rPr>
                <w:b/>
                <w:sz w:val="22"/>
              </w:rPr>
            </w:pPr>
            <w:r w:rsidRPr="00DE3013">
              <w:rPr>
                <w:b/>
                <w:sz w:val="22"/>
              </w:rPr>
              <w:t xml:space="preserve">Required </w:t>
            </w:r>
          </w:p>
        </w:tc>
      </w:tr>
      <w:tr w:rsidR="009F415E" w:rsidRPr="00DE3013" w14:paraId="18C84A26" w14:textId="77777777" w:rsidTr="009F415E">
        <w:trPr>
          <w:trHeight w:val="44"/>
          <w:tblCellSpacing w:w="21" w:type="dxa"/>
        </w:trPr>
        <w:tc>
          <w:tcPr>
            <w:tcW w:w="1405" w:type="pct"/>
            <w:shd w:val="clear" w:color="auto" w:fill="F3F3F3"/>
            <w:vAlign w:val="center"/>
          </w:tcPr>
          <w:p w14:paraId="21C3870A" w14:textId="7C299C03" w:rsidR="009F415E" w:rsidRPr="008D4E8E" w:rsidRDefault="009F415E" w:rsidP="00FA3DF5">
            <w:pPr>
              <w:tabs>
                <w:tab w:val="center" w:pos="239"/>
              </w:tabs>
              <w:spacing w:before="120" w:after="120"/>
              <w:rPr>
                <w:rFonts w:eastAsiaTheme="minorEastAsia"/>
                <w:color w:val="000000"/>
                <w:sz w:val="22"/>
                <w:lang w:val="en-IN"/>
              </w:rPr>
            </w:pPr>
            <w:r>
              <w:rPr>
                <w:rFonts w:eastAsiaTheme="minorEastAsia"/>
                <w:color w:val="000000"/>
                <w:sz w:val="22"/>
                <w:lang w:val="en-IN"/>
              </w:rPr>
              <w:t>LineName</w:t>
            </w:r>
          </w:p>
        </w:tc>
        <w:tc>
          <w:tcPr>
            <w:tcW w:w="690" w:type="pct"/>
            <w:shd w:val="clear" w:color="auto" w:fill="F3F3F3"/>
            <w:vAlign w:val="center"/>
          </w:tcPr>
          <w:p w14:paraId="65205EA0" w14:textId="63531254" w:rsidR="009F415E" w:rsidRDefault="009F415E" w:rsidP="00FA3DF5">
            <w:pPr>
              <w:spacing w:before="120" w:after="120"/>
              <w:rPr>
                <w:color w:val="000000"/>
                <w:sz w:val="22"/>
              </w:rPr>
            </w:pPr>
            <w:r>
              <w:rPr>
                <w:color w:val="000000"/>
                <w:sz w:val="22"/>
              </w:rPr>
              <w:t>String</w:t>
            </w:r>
          </w:p>
        </w:tc>
        <w:tc>
          <w:tcPr>
            <w:tcW w:w="1895" w:type="pct"/>
            <w:shd w:val="clear" w:color="auto" w:fill="F3F3F3"/>
            <w:vAlign w:val="bottom"/>
          </w:tcPr>
          <w:p w14:paraId="25DB11B8" w14:textId="04F30872" w:rsidR="009F415E" w:rsidRDefault="009F415E" w:rsidP="009F415E">
            <w:pPr>
              <w:spacing w:before="120" w:after="120"/>
              <w:rPr>
                <w:noProof/>
                <w:sz w:val="22"/>
                <w:lang w:val="en-IN" w:eastAsia="en-IN"/>
              </w:rPr>
            </w:pPr>
            <w:r>
              <w:rPr>
                <w:noProof/>
                <w:sz w:val="22"/>
                <w:lang w:val="en-IN" w:eastAsia="en-IN"/>
              </w:rPr>
              <w:t>Refefs the line name for which work order needs to be created.</w:t>
            </w:r>
          </w:p>
        </w:tc>
        <w:tc>
          <w:tcPr>
            <w:tcW w:w="859" w:type="pct"/>
            <w:shd w:val="clear" w:color="auto" w:fill="F3F3F3"/>
            <w:vAlign w:val="bottom"/>
          </w:tcPr>
          <w:p w14:paraId="60438168" w14:textId="7A97AE6A" w:rsidR="009F415E" w:rsidRDefault="009F415E" w:rsidP="00FA3DF5">
            <w:pPr>
              <w:spacing w:before="120" w:after="120"/>
              <w:rPr>
                <w:color w:val="000000"/>
                <w:sz w:val="22"/>
              </w:rPr>
            </w:pPr>
            <w:r>
              <w:rPr>
                <w:color w:val="000000"/>
                <w:sz w:val="22"/>
              </w:rPr>
              <w:t>Yes</w:t>
            </w:r>
          </w:p>
        </w:tc>
      </w:tr>
      <w:tr w:rsidR="00630AD8" w:rsidRPr="00DE3013" w14:paraId="7FEA3412" w14:textId="77777777" w:rsidTr="009F415E">
        <w:trPr>
          <w:trHeight w:val="44"/>
          <w:tblCellSpacing w:w="21" w:type="dxa"/>
        </w:trPr>
        <w:tc>
          <w:tcPr>
            <w:tcW w:w="1405" w:type="pct"/>
            <w:shd w:val="clear" w:color="auto" w:fill="F3F3F3"/>
            <w:vAlign w:val="center"/>
          </w:tcPr>
          <w:p w14:paraId="48480E1D" w14:textId="77777777" w:rsidR="00630AD8" w:rsidRPr="00DE3013" w:rsidRDefault="00630AD8" w:rsidP="00FA3DF5">
            <w:pPr>
              <w:tabs>
                <w:tab w:val="center" w:pos="239"/>
              </w:tabs>
              <w:spacing w:before="120" w:after="120"/>
              <w:rPr>
                <w:rFonts w:eastAsia="SimSun"/>
                <w:noProof/>
                <w:color w:val="000000" w:themeColor="text1"/>
                <w:sz w:val="22"/>
                <w:lang w:eastAsia="zh-CN"/>
              </w:rPr>
            </w:pPr>
            <w:r w:rsidRPr="008D4E8E">
              <w:rPr>
                <w:rFonts w:eastAsiaTheme="minorEastAsia"/>
                <w:color w:val="000000"/>
                <w:sz w:val="22"/>
                <w:lang w:val="en-IN"/>
              </w:rPr>
              <w:t>WorkOrderName</w:t>
            </w:r>
          </w:p>
        </w:tc>
        <w:tc>
          <w:tcPr>
            <w:tcW w:w="690" w:type="pct"/>
            <w:shd w:val="clear" w:color="auto" w:fill="F3F3F3"/>
            <w:vAlign w:val="center"/>
          </w:tcPr>
          <w:p w14:paraId="0F524DC6" w14:textId="77777777" w:rsidR="00630AD8" w:rsidRPr="00DE3013" w:rsidRDefault="00630AD8" w:rsidP="00FA3DF5">
            <w:pPr>
              <w:spacing w:before="120" w:after="120"/>
              <w:rPr>
                <w:color w:val="000000"/>
                <w:sz w:val="22"/>
              </w:rPr>
            </w:pPr>
            <w:r>
              <w:rPr>
                <w:color w:val="000000"/>
                <w:sz w:val="22"/>
              </w:rPr>
              <w:t>String</w:t>
            </w:r>
          </w:p>
        </w:tc>
        <w:tc>
          <w:tcPr>
            <w:tcW w:w="1895" w:type="pct"/>
            <w:shd w:val="clear" w:color="auto" w:fill="F3F3F3"/>
            <w:vAlign w:val="bottom"/>
          </w:tcPr>
          <w:p w14:paraId="637E533C" w14:textId="1D1AE40C" w:rsidR="00630AD8" w:rsidRPr="00DE3013" w:rsidRDefault="009F415E" w:rsidP="009F415E">
            <w:pPr>
              <w:spacing w:before="120" w:after="120"/>
              <w:rPr>
                <w:noProof/>
                <w:sz w:val="22"/>
                <w:lang w:val="en-IN" w:eastAsia="en-IN"/>
              </w:rPr>
            </w:pPr>
            <w:r>
              <w:rPr>
                <w:noProof/>
                <w:sz w:val="22"/>
                <w:lang w:val="en-IN" w:eastAsia="en-IN"/>
              </w:rPr>
              <w:t>Refers the n</w:t>
            </w:r>
            <w:r w:rsidR="00630AD8">
              <w:rPr>
                <w:noProof/>
                <w:sz w:val="22"/>
                <w:lang w:val="en-IN" w:eastAsia="en-IN"/>
              </w:rPr>
              <w:t xml:space="preserve">ame of work order </w:t>
            </w:r>
            <w:r>
              <w:rPr>
                <w:noProof/>
                <w:sz w:val="22"/>
                <w:lang w:val="en-IN" w:eastAsia="en-IN"/>
              </w:rPr>
              <w:t>to be created.</w:t>
            </w:r>
          </w:p>
        </w:tc>
        <w:tc>
          <w:tcPr>
            <w:tcW w:w="859" w:type="pct"/>
            <w:shd w:val="clear" w:color="auto" w:fill="F3F3F3"/>
            <w:vAlign w:val="bottom"/>
          </w:tcPr>
          <w:p w14:paraId="004C0861" w14:textId="77777777" w:rsidR="00630AD8" w:rsidRPr="00DE3013" w:rsidRDefault="00630AD8" w:rsidP="00FA3DF5">
            <w:pPr>
              <w:spacing w:before="120" w:after="120"/>
              <w:rPr>
                <w:color w:val="000000"/>
                <w:sz w:val="22"/>
              </w:rPr>
            </w:pPr>
            <w:r>
              <w:rPr>
                <w:color w:val="000000"/>
                <w:sz w:val="22"/>
              </w:rPr>
              <w:t>No</w:t>
            </w:r>
          </w:p>
        </w:tc>
      </w:tr>
      <w:tr w:rsidR="009F415E" w:rsidRPr="00DE3013" w14:paraId="0F9D44F9" w14:textId="77777777" w:rsidTr="009F415E">
        <w:trPr>
          <w:trHeight w:val="44"/>
          <w:tblCellSpacing w:w="21" w:type="dxa"/>
        </w:trPr>
        <w:tc>
          <w:tcPr>
            <w:tcW w:w="1405" w:type="pct"/>
            <w:shd w:val="clear" w:color="auto" w:fill="F3F3F3"/>
            <w:vAlign w:val="center"/>
          </w:tcPr>
          <w:p w14:paraId="7A6CF4F2" w14:textId="47EA5A47"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t>ProductName</w:t>
            </w:r>
          </w:p>
        </w:tc>
        <w:tc>
          <w:tcPr>
            <w:tcW w:w="690" w:type="pct"/>
            <w:shd w:val="clear" w:color="auto" w:fill="F3F3F3"/>
            <w:vAlign w:val="center"/>
          </w:tcPr>
          <w:p w14:paraId="40FDEAAA" w14:textId="3EC0F195" w:rsidR="009F415E" w:rsidRDefault="009F415E" w:rsidP="00FA3DF5">
            <w:pPr>
              <w:spacing w:before="120" w:after="120"/>
              <w:rPr>
                <w:color w:val="000000"/>
                <w:sz w:val="22"/>
              </w:rPr>
            </w:pPr>
            <w:r>
              <w:rPr>
                <w:color w:val="000000"/>
                <w:sz w:val="22"/>
              </w:rPr>
              <w:t>String</w:t>
            </w:r>
          </w:p>
        </w:tc>
        <w:tc>
          <w:tcPr>
            <w:tcW w:w="1895" w:type="pct"/>
            <w:shd w:val="clear" w:color="auto" w:fill="F3F3F3"/>
            <w:vAlign w:val="bottom"/>
          </w:tcPr>
          <w:p w14:paraId="6820543F" w14:textId="2BAB60CD" w:rsidR="009F415E" w:rsidRDefault="009F415E" w:rsidP="00FA3DF5">
            <w:pPr>
              <w:spacing w:before="120" w:after="120"/>
              <w:rPr>
                <w:noProof/>
                <w:sz w:val="22"/>
                <w:lang w:val="en-IN" w:eastAsia="en-IN"/>
              </w:rPr>
            </w:pPr>
            <w:r>
              <w:rPr>
                <w:noProof/>
                <w:sz w:val="22"/>
                <w:lang w:val="en-IN" w:eastAsia="en-IN"/>
              </w:rPr>
              <w:t>Refers the product name for work order.</w:t>
            </w:r>
          </w:p>
        </w:tc>
        <w:tc>
          <w:tcPr>
            <w:tcW w:w="859" w:type="pct"/>
            <w:shd w:val="clear" w:color="auto" w:fill="F3F3F3"/>
            <w:vAlign w:val="bottom"/>
          </w:tcPr>
          <w:p w14:paraId="3B4CE295" w14:textId="77777777" w:rsidR="009F415E" w:rsidRDefault="009F415E" w:rsidP="00FA3DF5">
            <w:pPr>
              <w:spacing w:before="120" w:after="120"/>
              <w:rPr>
                <w:color w:val="000000"/>
                <w:sz w:val="22"/>
              </w:rPr>
            </w:pPr>
          </w:p>
        </w:tc>
      </w:tr>
      <w:tr w:rsidR="009F415E" w:rsidRPr="00DE3013" w14:paraId="66969D1F" w14:textId="77777777" w:rsidTr="009F415E">
        <w:trPr>
          <w:trHeight w:val="44"/>
          <w:tblCellSpacing w:w="21" w:type="dxa"/>
        </w:trPr>
        <w:tc>
          <w:tcPr>
            <w:tcW w:w="1405" w:type="pct"/>
            <w:shd w:val="clear" w:color="auto" w:fill="F3F3F3"/>
            <w:vAlign w:val="center"/>
          </w:tcPr>
          <w:p w14:paraId="6567416A" w14:textId="27BF44DD"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t>ProductSide</w:t>
            </w:r>
          </w:p>
        </w:tc>
        <w:tc>
          <w:tcPr>
            <w:tcW w:w="690" w:type="pct"/>
            <w:shd w:val="clear" w:color="auto" w:fill="F3F3F3"/>
            <w:vAlign w:val="center"/>
          </w:tcPr>
          <w:p w14:paraId="45456928" w14:textId="75B1BD88" w:rsidR="009F415E" w:rsidRDefault="009F415E" w:rsidP="00FA3DF5">
            <w:pPr>
              <w:spacing w:before="120" w:after="120"/>
              <w:rPr>
                <w:color w:val="000000"/>
                <w:sz w:val="22"/>
              </w:rPr>
            </w:pPr>
            <w:r>
              <w:rPr>
                <w:color w:val="000000"/>
                <w:sz w:val="22"/>
              </w:rPr>
              <w:t>String</w:t>
            </w:r>
          </w:p>
        </w:tc>
        <w:tc>
          <w:tcPr>
            <w:tcW w:w="1895" w:type="pct"/>
            <w:shd w:val="clear" w:color="auto" w:fill="F3F3F3"/>
            <w:vAlign w:val="bottom"/>
          </w:tcPr>
          <w:p w14:paraId="12E001B8" w14:textId="68AD540A" w:rsidR="009F415E" w:rsidRDefault="009F415E" w:rsidP="00FA3DF5">
            <w:pPr>
              <w:spacing w:before="120" w:after="120"/>
              <w:rPr>
                <w:noProof/>
                <w:sz w:val="22"/>
                <w:lang w:val="en-IN" w:eastAsia="en-IN"/>
              </w:rPr>
            </w:pPr>
            <w:r>
              <w:rPr>
                <w:noProof/>
                <w:sz w:val="22"/>
                <w:lang w:val="en-IN" w:eastAsia="en-IN"/>
              </w:rPr>
              <w:t>Refers the product side.</w:t>
            </w:r>
          </w:p>
        </w:tc>
        <w:tc>
          <w:tcPr>
            <w:tcW w:w="859" w:type="pct"/>
            <w:shd w:val="clear" w:color="auto" w:fill="F3F3F3"/>
            <w:vAlign w:val="bottom"/>
          </w:tcPr>
          <w:p w14:paraId="36AEAFAF" w14:textId="77777777" w:rsidR="009F415E" w:rsidRDefault="009F415E" w:rsidP="00FA3DF5">
            <w:pPr>
              <w:spacing w:before="120" w:after="120"/>
              <w:rPr>
                <w:color w:val="000000"/>
                <w:sz w:val="22"/>
              </w:rPr>
            </w:pPr>
          </w:p>
        </w:tc>
      </w:tr>
      <w:tr w:rsidR="009F415E" w:rsidRPr="00DE3013" w14:paraId="5859E55F" w14:textId="77777777" w:rsidTr="009F415E">
        <w:trPr>
          <w:trHeight w:val="44"/>
          <w:tblCellSpacing w:w="21" w:type="dxa"/>
        </w:trPr>
        <w:tc>
          <w:tcPr>
            <w:tcW w:w="1405" w:type="pct"/>
            <w:shd w:val="clear" w:color="auto" w:fill="F3F3F3"/>
            <w:vAlign w:val="center"/>
          </w:tcPr>
          <w:p w14:paraId="6D8D74BD" w14:textId="608C73EB"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t>Status</w:t>
            </w:r>
          </w:p>
        </w:tc>
        <w:tc>
          <w:tcPr>
            <w:tcW w:w="690" w:type="pct"/>
            <w:shd w:val="clear" w:color="auto" w:fill="F3F3F3"/>
            <w:vAlign w:val="center"/>
          </w:tcPr>
          <w:p w14:paraId="66C45571" w14:textId="77091123" w:rsidR="009F415E" w:rsidRDefault="009F415E" w:rsidP="00FA3DF5">
            <w:pPr>
              <w:spacing w:before="120" w:after="120"/>
              <w:rPr>
                <w:color w:val="000000"/>
                <w:sz w:val="22"/>
              </w:rPr>
            </w:pPr>
            <w:r>
              <w:rPr>
                <w:color w:val="000000"/>
                <w:sz w:val="22"/>
              </w:rPr>
              <w:t>Integer</w:t>
            </w:r>
          </w:p>
        </w:tc>
        <w:tc>
          <w:tcPr>
            <w:tcW w:w="1895" w:type="pct"/>
            <w:shd w:val="clear" w:color="auto" w:fill="F3F3F3"/>
            <w:vAlign w:val="bottom"/>
          </w:tcPr>
          <w:p w14:paraId="150EC7B7" w14:textId="5C7DECFB" w:rsidR="009F415E" w:rsidRDefault="009F415E" w:rsidP="00FA3DF5">
            <w:pPr>
              <w:spacing w:before="120" w:after="120"/>
              <w:rPr>
                <w:noProof/>
                <w:sz w:val="22"/>
                <w:lang w:val="en-IN" w:eastAsia="en-IN"/>
              </w:rPr>
            </w:pPr>
            <w:r>
              <w:rPr>
                <w:noProof/>
                <w:sz w:val="22"/>
                <w:lang w:val="en-IN" w:eastAsia="en-IN"/>
              </w:rPr>
              <w:t>Refers work order status.</w:t>
            </w:r>
          </w:p>
        </w:tc>
        <w:tc>
          <w:tcPr>
            <w:tcW w:w="859" w:type="pct"/>
            <w:shd w:val="clear" w:color="auto" w:fill="F3F3F3"/>
            <w:vAlign w:val="bottom"/>
          </w:tcPr>
          <w:p w14:paraId="73106E07" w14:textId="77777777" w:rsidR="009F415E" w:rsidRDefault="009F415E" w:rsidP="00FA3DF5">
            <w:pPr>
              <w:spacing w:before="120" w:after="120"/>
              <w:rPr>
                <w:color w:val="000000"/>
                <w:sz w:val="22"/>
              </w:rPr>
            </w:pPr>
          </w:p>
        </w:tc>
      </w:tr>
      <w:tr w:rsidR="009F415E" w:rsidRPr="00DE3013" w14:paraId="2B402F94" w14:textId="77777777" w:rsidTr="009F415E">
        <w:trPr>
          <w:trHeight w:val="44"/>
          <w:tblCellSpacing w:w="21" w:type="dxa"/>
        </w:trPr>
        <w:tc>
          <w:tcPr>
            <w:tcW w:w="1405" w:type="pct"/>
            <w:shd w:val="clear" w:color="auto" w:fill="F3F3F3"/>
            <w:vAlign w:val="center"/>
          </w:tcPr>
          <w:p w14:paraId="499127DF" w14:textId="3533BB3E"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t>RequiredQuantity</w:t>
            </w:r>
          </w:p>
        </w:tc>
        <w:tc>
          <w:tcPr>
            <w:tcW w:w="690" w:type="pct"/>
            <w:shd w:val="clear" w:color="auto" w:fill="F3F3F3"/>
            <w:vAlign w:val="center"/>
          </w:tcPr>
          <w:p w14:paraId="60B38355" w14:textId="31E35AE9" w:rsidR="009F415E" w:rsidRDefault="009F415E" w:rsidP="00FA3DF5">
            <w:pPr>
              <w:spacing w:before="120" w:after="120"/>
              <w:rPr>
                <w:color w:val="000000"/>
                <w:sz w:val="22"/>
              </w:rPr>
            </w:pPr>
            <w:r>
              <w:rPr>
                <w:color w:val="000000"/>
                <w:sz w:val="22"/>
              </w:rPr>
              <w:t>Integer</w:t>
            </w:r>
          </w:p>
        </w:tc>
        <w:tc>
          <w:tcPr>
            <w:tcW w:w="1895" w:type="pct"/>
            <w:shd w:val="clear" w:color="auto" w:fill="F3F3F3"/>
            <w:vAlign w:val="bottom"/>
          </w:tcPr>
          <w:p w14:paraId="61C22E3E" w14:textId="65F941DB" w:rsidR="009F415E" w:rsidRDefault="009F415E" w:rsidP="00FA3DF5">
            <w:pPr>
              <w:spacing w:before="120" w:after="120"/>
              <w:rPr>
                <w:noProof/>
                <w:sz w:val="22"/>
                <w:lang w:val="en-IN" w:eastAsia="en-IN"/>
              </w:rPr>
            </w:pPr>
            <w:r>
              <w:rPr>
                <w:noProof/>
                <w:sz w:val="22"/>
                <w:lang w:val="en-IN" w:eastAsia="en-IN"/>
              </w:rPr>
              <w:t>Refers required quantity.</w:t>
            </w:r>
          </w:p>
        </w:tc>
        <w:tc>
          <w:tcPr>
            <w:tcW w:w="859" w:type="pct"/>
            <w:shd w:val="clear" w:color="auto" w:fill="F3F3F3"/>
            <w:vAlign w:val="bottom"/>
          </w:tcPr>
          <w:p w14:paraId="7174DC9C" w14:textId="77777777" w:rsidR="009F415E" w:rsidRDefault="009F415E" w:rsidP="00FA3DF5">
            <w:pPr>
              <w:spacing w:before="120" w:after="120"/>
              <w:rPr>
                <w:color w:val="000000"/>
                <w:sz w:val="22"/>
              </w:rPr>
            </w:pPr>
          </w:p>
        </w:tc>
      </w:tr>
      <w:tr w:rsidR="009F415E" w:rsidRPr="00DE3013" w14:paraId="0B13902B" w14:textId="77777777" w:rsidTr="009F415E">
        <w:trPr>
          <w:trHeight w:val="44"/>
          <w:tblCellSpacing w:w="21" w:type="dxa"/>
        </w:trPr>
        <w:tc>
          <w:tcPr>
            <w:tcW w:w="1405" w:type="pct"/>
            <w:shd w:val="clear" w:color="auto" w:fill="F3F3F3"/>
            <w:vAlign w:val="center"/>
          </w:tcPr>
          <w:p w14:paraId="2C676FF6" w14:textId="712A12AE"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t>StartTime</w:t>
            </w:r>
          </w:p>
        </w:tc>
        <w:tc>
          <w:tcPr>
            <w:tcW w:w="690" w:type="pct"/>
            <w:shd w:val="clear" w:color="auto" w:fill="F3F3F3"/>
            <w:vAlign w:val="center"/>
          </w:tcPr>
          <w:p w14:paraId="173F0DBB" w14:textId="7A236566" w:rsidR="009F415E" w:rsidRDefault="009F415E" w:rsidP="00FA3DF5">
            <w:pPr>
              <w:spacing w:before="120" w:after="120"/>
              <w:rPr>
                <w:color w:val="000000"/>
                <w:sz w:val="22"/>
              </w:rPr>
            </w:pPr>
            <w:r>
              <w:rPr>
                <w:color w:val="000000"/>
                <w:sz w:val="22"/>
              </w:rPr>
              <w:t>String</w:t>
            </w:r>
          </w:p>
        </w:tc>
        <w:tc>
          <w:tcPr>
            <w:tcW w:w="1895" w:type="pct"/>
            <w:shd w:val="clear" w:color="auto" w:fill="F3F3F3"/>
            <w:vAlign w:val="bottom"/>
          </w:tcPr>
          <w:p w14:paraId="68FE7ED8" w14:textId="2660653F" w:rsidR="009F415E" w:rsidRDefault="009F415E" w:rsidP="00FA3DF5">
            <w:pPr>
              <w:spacing w:before="120" w:after="120"/>
              <w:rPr>
                <w:noProof/>
                <w:sz w:val="22"/>
                <w:lang w:val="en-IN" w:eastAsia="en-IN"/>
              </w:rPr>
            </w:pPr>
            <w:r>
              <w:rPr>
                <w:noProof/>
                <w:sz w:val="22"/>
                <w:lang w:val="en-IN" w:eastAsia="en-IN"/>
              </w:rPr>
              <w:t>Refers work order start time.</w:t>
            </w:r>
          </w:p>
        </w:tc>
        <w:tc>
          <w:tcPr>
            <w:tcW w:w="859" w:type="pct"/>
            <w:shd w:val="clear" w:color="auto" w:fill="F3F3F3"/>
            <w:vAlign w:val="bottom"/>
          </w:tcPr>
          <w:p w14:paraId="0655225A" w14:textId="77777777" w:rsidR="009F415E" w:rsidRDefault="009F415E" w:rsidP="00FA3DF5">
            <w:pPr>
              <w:spacing w:before="120" w:after="120"/>
              <w:rPr>
                <w:color w:val="000000"/>
                <w:sz w:val="22"/>
              </w:rPr>
            </w:pPr>
          </w:p>
        </w:tc>
      </w:tr>
      <w:tr w:rsidR="009F415E" w:rsidRPr="00DE3013" w14:paraId="4246D231" w14:textId="77777777" w:rsidTr="009F415E">
        <w:trPr>
          <w:trHeight w:val="44"/>
          <w:tblCellSpacing w:w="21" w:type="dxa"/>
        </w:trPr>
        <w:tc>
          <w:tcPr>
            <w:tcW w:w="1405" w:type="pct"/>
            <w:shd w:val="clear" w:color="auto" w:fill="F3F3F3"/>
            <w:vAlign w:val="center"/>
          </w:tcPr>
          <w:p w14:paraId="2DC81841" w14:textId="1EE805F9"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t>EndTime</w:t>
            </w:r>
          </w:p>
        </w:tc>
        <w:tc>
          <w:tcPr>
            <w:tcW w:w="690" w:type="pct"/>
            <w:shd w:val="clear" w:color="auto" w:fill="F3F3F3"/>
            <w:vAlign w:val="center"/>
          </w:tcPr>
          <w:p w14:paraId="705752E5" w14:textId="3AF5E235" w:rsidR="009F415E" w:rsidRDefault="009F415E" w:rsidP="00FA3DF5">
            <w:pPr>
              <w:spacing w:before="120" w:after="120"/>
              <w:rPr>
                <w:color w:val="000000"/>
                <w:sz w:val="22"/>
              </w:rPr>
            </w:pPr>
            <w:r>
              <w:rPr>
                <w:color w:val="000000"/>
                <w:sz w:val="22"/>
              </w:rPr>
              <w:t>String</w:t>
            </w:r>
          </w:p>
        </w:tc>
        <w:tc>
          <w:tcPr>
            <w:tcW w:w="1895" w:type="pct"/>
            <w:shd w:val="clear" w:color="auto" w:fill="F3F3F3"/>
            <w:vAlign w:val="bottom"/>
          </w:tcPr>
          <w:p w14:paraId="611420DD" w14:textId="5B18F0EF" w:rsidR="009F415E" w:rsidRDefault="009F415E" w:rsidP="00FA3DF5">
            <w:pPr>
              <w:spacing w:before="120" w:after="120"/>
              <w:rPr>
                <w:noProof/>
                <w:sz w:val="22"/>
                <w:lang w:val="en-IN" w:eastAsia="en-IN"/>
              </w:rPr>
            </w:pPr>
            <w:r>
              <w:rPr>
                <w:noProof/>
                <w:sz w:val="22"/>
                <w:lang w:val="en-IN" w:eastAsia="en-IN"/>
              </w:rPr>
              <w:t>Refers work order end time.</w:t>
            </w:r>
          </w:p>
        </w:tc>
        <w:tc>
          <w:tcPr>
            <w:tcW w:w="859" w:type="pct"/>
            <w:shd w:val="clear" w:color="auto" w:fill="F3F3F3"/>
            <w:vAlign w:val="bottom"/>
          </w:tcPr>
          <w:p w14:paraId="5C3D99EC" w14:textId="77777777" w:rsidR="009F415E" w:rsidRDefault="009F415E" w:rsidP="00FA3DF5">
            <w:pPr>
              <w:spacing w:before="120" w:after="120"/>
              <w:rPr>
                <w:color w:val="000000"/>
                <w:sz w:val="22"/>
              </w:rPr>
            </w:pPr>
          </w:p>
        </w:tc>
      </w:tr>
      <w:tr w:rsidR="009F415E" w:rsidRPr="00DE3013" w14:paraId="5183AB17" w14:textId="77777777" w:rsidTr="009F415E">
        <w:trPr>
          <w:trHeight w:val="44"/>
          <w:tblCellSpacing w:w="21" w:type="dxa"/>
        </w:trPr>
        <w:tc>
          <w:tcPr>
            <w:tcW w:w="1405" w:type="pct"/>
            <w:shd w:val="clear" w:color="auto" w:fill="F3F3F3"/>
            <w:vAlign w:val="center"/>
          </w:tcPr>
          <w:p w14:paraId="4C05C6F3" w14:textId="404AA504" w:rsidR="009F415E" w:rsidRPr="008D4E8E" w:rsidRDefault="009F415E" w:rsidP="00FA3DF5">
            <w:pPr>
              <w:tabs>
                <w:tab w:val="center" w:pos="239"/>
              </w:tabs>
              <w:spacing w:before="120" w:after="120"/>
              <w:rPr>
                <w:rFonts w:eastAsiaTheme="minorEastAsia"/>
                <w:color w:val="000000"/>
                <w:sz w:val="22"/>
                <w:lang w:val="en-IN"/>
              </w:rPr>
            </w:pPr>
            <w:r w:rsidRPr="009F415E">
              <w:rPr>
                <w:rFonts w:eastAsiaTheme="minorEastAsia"/>
                <w:color w:val="000000"/>
                <w:sz w:val="22"/>
                <w:lang w:val="en-IN"/>
              </w:rPr>
              <w:lastRenderedPageBreak/>
              <w:t>MixName</w:t>
            </w:r>
          </w:p>
        </w:tc>
        <w:tc>
          <w:tcPr>
            <w:tcW w:w="690" w:type="pct"/>
            <w:shd w:val="clear" w:color="auto" w:fill="F3F3F3"/>
            <w:vAlign w:val="center"/>
          </w:tcPr>
          <w:p w14:paraId="14AE2814" w14:textId="05F3D151" w:rsidR="009F415E" w:rsidRDefault="009F415E" w:rsidP="00FA3DF5">
            <w:pPr>
              <w:spacing w:before="120" w:after="120"/>
              <w:rPr>
                <w:color w:val="000000"/>
                <w:sz w:val="22"/>
              </w:rPr>
            </w:pPr>
            <w:r>
              <w:rPr>
                <w:color w:val="000000"/>
                <w:sz w:val="22"/>
              </w:rPr>
              <w:t>String</w:t>
            </w:r>
          </w:p>
        </w:tc>
        <w:tc>
          <w:tcPr>
            <w:tcW w:w="1895" w:type="pct"/>
            <w:shd w:val="clear" w:color="auto" w:fill="F3F3F3"/>
            <w:vAlign w:val="bottom"/>
          </w:tcPr>
          <w:p w14:paraId="78444BE6" w14:textId="66DFF2DD" w:rsidR="009F415E" w:rsidRDefault="009F415E" w:rsidP="00FA3DF5">
            <w:pPr>
              <w:spacing w:before="120" w:after="120"/>
              <w:rPr>
                <w:noProof/>
                <w:sz w:val="22"/>
                <w:lang w:val="en-IN" w:eastAsia="en-IN"/>
              </w:rPr>
            </w:pPr>
            <w:r>
              <w:rPr>
                <w:noProof/>
                <w:sz w:val="22"/>
                <w:lang w:val="en-IN" w:eastAsia="en-IN"/>
              </w:rPr>
              <w:t xml:space="preserve">Refers mix name. </w:t>
            </w:r>
          </w:p>
        </w:tc>
        <w:tc>
          <w:tcPr>
            <w:tcW w:w="859" w:type="pct"/>
            <w:shd w:val="clear" w:color="auto" w:fill="F3F3F3"/>
            <w:vAlign w:val="bottom"/>
          </w:tcPr>
          <w:p w14:paraId="6F209F14" w14:textId="77777777" w:rsidR="009F415E" w:rsidRDefault="009F415E" w:rsidP="00FA3DF5">
            <w:pPr>
              <w:spacing w:before="120" w:after="120"/>
              <w:rPr>
                <w:color w:val="000000"/>
                <w:sz w:val="22"/>
              </w:rPr>
            </w:pPr>
          </w:p>
        </w:tc>
      </w:tr>
    </w:tbl>
    <w:p w14:paraId="56DC97A4" w14:textId="77777777" w:rsidR="00630AD8" w:rsidRPr="00DE3013" w:rsidRDefault="00630AD8" w:rsidP="00630AD8">
      <w:pPr>
        <w:spacing w:before="120" w:after="120"/>
        <w:rPr>
          <w:sz w:val="22"/>
        </w:rPr>
      </w:pPr>
    </w:p>
    <w:p w14:paraId="3AB84EF8" w14:textId="4B8F1D92" w:rsidR="009F415E" w:rsidRDefault="009F415E">
      <w:pPr>
        <w:snapToGrid/>
        <w:jc w:val="left"/>
        <w:rPr>
          <w:b/>
          <w:sz w:val="22"/>
        </w:rPr>
      </w:pPr>
    </w:p>
    <w:p w14:paraId="5D788BFF" w14:textId="067E6A15" w:rsidR="00630AD8" w:rsidRPr="00DE3013" w:rsidRDefault="00630AD8" w:rsidP="00630AD8">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630AD8" w:rsidRPr="00DE3013" w14:paraId="6B9D897B" w14:textId="77777777" w:rsidTr="00FA3DF5">
        <w:trPr>
          <w:trHeight w:val="1385"/>
        </w:trPr>
        <w:tc>
          <w:tcPr>
            <w:tcW w:w="8746" w:type="dxa"/>
          </w:tcPr>
          <w:p w14:paraId="749F9398" w14:textId="77777777" w:rsidR="00630AD8" w:rsidRPr="008D4E8E" w:rsidRDefault="00630AD8" w:rsidP="00FA3DF5">
            <w:pPr>
              <w:rPr>
                <w:sz w:val="22"/>
              </w:rPr>
            </w:pPr>
            <w:r w:rsidRPr="008D4E8E">
              <w:rPr>
                <w:sz w:val="22"/>
              </w:rPr>
              <w:t>{</w:t>
            </w:r>
          </w:p>
          <w:p w14:paraId="0B0DDF56" w14:textId="77777777" w:rsidR="009F415E" w:rsidRPr="009F415E" w:rsidRDefault="009F415E" w:rsidP="009F415E">
            <w:pPr>
              <w:rPr>
                <w:sz w:val="22"/>
              </w:rPr>
            </w:pPr>
            <w:r w:rsidRPr="009F415E">
              <w:rPr>
                <w:sz w:val="22"/>
              </w:rPr>
              <w:t>{</w:t>
            </w:r>
          </w:p>
          <w:p w14:paraId="2E3D89FC" w14:textId="77777777" w:rsidR="009F415E" w:rsidRPr="009F415E" w:rsidRDefault="009F415E" w:rsidP="009F415E">
            <w:pPr>
              <w:rPr>
                <w:sz w:val="22"/>
              </w:rPr>
            </w:pPr>
            <w:r w:rsidRPr="009F415E">
              <w:rPr>
                <w:sz w:val="22"/>
              </w:rPr>
              <w:t>"ErrorCode": 0,</w:t>
            </w:r>
          </w:p>
          <w:p w14:paraId="09E354AD" w14:textId="77777777" w:rsidR="009F415E" w:rsidRPr="009F415E" w:rsidRDefault="009F415E" w:rsidP="009F415E">
            <w:pPr>
              <w:rPr>
                <w:sz w:val="22"/>
              </w:rPr>
            </w:pPr>
            <w:r w:rsidRPr="009F415E">
              <w:rPr>
                <w:sz w:val="22"/>
              </w:rPr>
              <w:t>"LineName":"SMT_R5",</w:t>
            </w:r>
          </w:p>
          <w:p w14:paraId="7134394D" w14:textId="77777777" w:rsidR="009F415E" w:rsidRPr="009F415E" w:rsidRDefault="009F415E" w:rsidP="009F415E">
            <w:pPr>
              <w:rPr>
                <w:sz w:val="22"/>
              </w:rPr>
            </w:pPr>
            <w:r w:rsidRPr="009F415E">
              <w:rPr>
                <w:sz w:val="22"/>
              </w:rPr>
              <w:t>"WorkOrderName": "WO-003"</w:t>
            </w:r>
          </w:p>
          <w:p w14:paraId="0EC7D860" w14:textId="7B87319C" w:rsidR="009F415E" w:rsidRDefault="009F415E" w:rsidP="009F415E">
            <w:pPr>
              <w:rPr>
                <w:sz w:val="22"/>
              </w:rPr>
            </w:pPr>
            <w:r w:rsidRPr="009F415E">
              <w:rPr>
                <w:sz w:val="22"/>
              </w:rPr>
              <w:t>}</w:t>
            </w:r>
          </w:p>
          <w:p w14:paraId="182C03E1" w14:textId="40621B8D" w:rsidR="00630AD8" w:rsidRPr="00DE3013" w:rsidRDefault="00630AD8" w:rsidP="009F415E">
            <w:pPr>
              <w:rPr>
                <w:sz w:val="22"/>
              </w:rPr>
            </w:pPr>
            <w:r w:rsidRPr="008D4E8E">
              <w:rPr>
                <w:sz w:val="22"/>
              </w:rPr>
              <w:t>}</w:t>
            </w:r>
          </w:p>
        </w:tc>
      </w:tr>
    </w:tbl>
    <w:p w14:paraId="15B01D1C" w14:textId="77777777" w:rsidR="00630AD8" w:rsidRDefault="00630AD8" w:rsidP="00630AD8">
      <w:pPr>
        <w:spacing w:before="120" w:after="120"/>
        <w:rPr>
          <w:b/>
          <w:sz w:val="22"/>
        </w:rPr>
      </w:pPr>
    </w:p>
    <w:p w14:paraId="20598487" w14:textId="77777777" w:rsidR="00630AD8" w:rsidRPr="00DE3013" w:rsidRDefault="00630AD8" w:rsidP="00630AD8">
      <w:pPr>
        <w:rPr>
          <w:sz w:val="22"/>
        </w:rPr>
      </w:pPr>
      <w:r w:rsidRPr="00DE3013">
        <w:rPr>
          <w:sz w:val="22"/>
        </w:rPr>
        <w:t>The following table describe</w:t>
      </w:r>
      <w:r>
        <w:rPr>
          <w:sz w:val="22"/>
        </w:rPr>
        <w:t>s the response parameters</w:t>
      </w:r>
      <w:r w:rsidRPr="00DE3013">
        <w:rPr>
          <w:sz w:val="22"/>
        </w:rPr>
        <w:t xml:space="preserve">. </w:t>
      </w:r>
    </w:p>
    <w:p w14:paraId="253E0237" w14:textId="77777777" w:rsidR="00630AD8" w:rsidRPr="00DE3013" w:rsidRDefault="00630AD8" w:rsidP="00630AD8">
      <w:pPr>
        <w:rPr>
          <w:sz w:val="22"/>
        </w:rPr>
      </w:pPr>
    </w:p>
    <w:tbl>
      <w:tblPr>
        <w:tblpPr w:leftFromText="180" w:rightFromText="180" w:vertAnchor="text" w:tblpXSpec="center" w:tblpY="1"/>
        <w:tblOverlap w:val="never"/>
        <w:tblW w:w="45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141"/>
        <w:gridCol w:w="1155"/>
        <w:gridCol w:w="3043"/>
        <w:gridCol w:w="1665"/>
      </w:tblGrid>
      <w:tr w:rsidR="004D547B" w:rsidRPr="00BA66B8" w14:paraId="214CB8A5" w14:textId="77777777" w:rsidTr="0045678C">
        <w:trPr>
          <w:trHeight w:val="233"/>
          <w:tblCellSpacing w:w="21" w:type="dxa"/>
        </w:trPr>
        <w:tc>
          <w:tcPr>
            <w:tcW w:w="1298" w:type="pct"/>
            <w:tcBorders>
              <w:top w:val="single" w:sz="4" w:space="0" w:color="99CCFF"/>
              <w:bottom w:val="single" w:sz="6" w:space="0" w:color="99CCFF"/>
            </w:tcBorders>
            <w:shd w:val="clear" w:color="auto" w:fill="C0C0C0"/>
          </w:tcPr>
          <w:p w14:paraId="56E7C348" w14:textId="77777777" w:rsidR="004D547B" w:rsidRPr="00BA66B8" w:rsidRDefault="004D547B" w:rsidP="00FA3DF5">
            <w:pPr>
              <w:spacing w:before="120" w:after="120"/>
              <w:rPr>
                <w:b/>
                <w:sz w:val="22"/>
              </w:rPr>
            </w:pPr>
            <w:r w:rsidRPr="00BA66B8">
              <w:rPr>
                <w:b/>
                <w:sz w:val="22"/>
              </w:rPr>
              <w:t xml:space="preserve">Field </w:t>
            </w:r>
          </w:p>
        </w:tc>
        <w:tc>
          <w:tcPr>
            <w:tcW w:w="695" w:type="pct"/>
            <w:tcBorders>
              <w:top w:val="single" w:sz="4" w:space="0" w:color="99CCFF"/>
              <w:bottom w:val="single" w:sz="6" w:space="0" w:color="99CCFF"/>
            </w:tcBorders>
            <w:shd w:val="clear" w:color="auto" w:fill="C0C0C0"/>
          </w:tcPr>
          <w:p w14:paraId="4C1215F8" w14:textId="77777777" w:rsidR="004D547B" w:rsidRPr="00BA66B8" w:rsidRDefault="004D547B" w:rsidP="00FA3DF5">
            <w:pPr>
              <w:spacing w:before="120" w:after="120"/>
              <w:jc w:val="center"/>
              <w:rPr>
                <w:b/>
                <w:sz w:val="22"/>
              </w:rPr>
            </w:pPr>
            <w:r w:rsidRPr="00BA66B8">
              <w:rPr>
                <w:b/>
                <w:sz w:val="22"/>
              </w:rPr>
              <w:t>Type</w:t>
            </w:r>
          </w:p>
        </w:tc>
        <w:tc>
          <w:tcPr>
            <w:tcW w:w="1875" w:type="pct"/>
            <w:tcBorders>
              <w:top w:val="single" w:sz="4" w:space="0" w:color="99CCFF"/>
              <w:bottom w:val="single" w:sz="6" w:space="0" w:color="99CCFF"/>
            </w:tcBorders>
            <w:shd w:val="clear" w:color="auto" w:fill="C0C0C0"/>
          </w:tcPr>
          <w:p w14:paraId="6CE19D5D" w14:textId="77777777" w:rsidR="004D547B" w:rsidRPr="00BA66B8" w:rsidRDefault="004D547B" w:rsidP="00FA3DF5">
            <w:pPr>
              <w:spacing w:before="120" w:after="120"/>
              <w:jc w:val="center"/>
              <w:rPr>
                <w:b/>
                <w:sz w:val="22"/>
              </w:rPr>
            </w:pPr>
            <w:r w:rsidRPr="00BA66B8">
              <w:rPr>
                <w:b/>
                <w:sz w:val="22"/>
              </w:rPr>
              <w:t>Description</w:t>
            </w:r>
          </w:p>
        </w:tc>
        <w:tc>
          <w:tcPr>
            <w:tcW w:w="1001" w:type="pct"/>
            <w:tcBorders>
              <w:top w:val="single" w:sz="4" w:space="0" w:color="99CCFF"/>
              <w:bottom w:val="single" w:sz="6" w:space="0" w:color="99CCFF"/>
            </w:tcBorders>
            <w:shd w:val="clear" w:color="auto" w:fill="C0C0C0"/>
          </w:tcPr>
          <w:p w14:paraId="265EE38F" w14:textId="77777777" w:rsidR="004D547B" w:rsidRPr="00BA66B8" w:rsidRDefault="004D547B" w:rsidP="00FA3DF5">
            <w:pPr>
              <w:spacing w:before="120" w:after="120"/>
              <w:jc w:val="center"/>
              <w:rPr>
                <w:b/>
                <w:sz w:val="22"/>
              </w:rPr>
            </w:pPr>
            <w:r w:rsidRPr="00BA66B8">
              <w:rPr>
                <w:b/>
                <w:sz w:val="22"/>
              </w:rPr>
              <w:t xml:space="preserve">Required </w:t>
            </w:r>
          </w:p>
        </w:tc>
      </w:tr>
      <w:tr w:rsidR="004D547B" w:rsidRPr="00BA66B8" w14:paraId="7816C647" w14:textId="77777777" w:rsidTr="0045678C">
        <w:trPr>
          <w:trHeight w:val="44"/>
          <w:tblCellSpacing w:w="21" w:type="dxa"/>
        </w:trPr>
        <w:tc>
          <w:tcPr>
            <w:tcW w:w="1298" w:type="pct"/>
            <w:shd w:val="clear" w:color="auto" w:fill="F3F3F3"/>
            <w:vAlign w:val="center"/>
          </w:tcPr>
          <w:p w14:paraId="175467AA" w14:textId="77777777" w:rsidR="004D547B" w:rsidRPr="00BA66B8" w:rsidRDefault="004D547B" w:rsidP="00FA3DF5">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695" w:type="pct"/>
            <w:shd w:val="clear" w:color="auto" w:fill="F3F3F3"/>
            <w:vAlign w:val="center"/>
          </w:tcPr>
          <w:p w14:paraId="1BC714EC" w14:textId="77777777" w:rsidR="004D547B" w:rsidRPr="00BA66B8" w:rsidRDefault="004D547B" w:rsidP="00FA3DF5">
            <w:pPr>
              <w:spacing w:before="120" w:after="120"/>
              <w:rPr>
                <w:color w:val="000000"/>
                <w:sz w:val="22"/>
              </w:rPr>
            </w:pPr>
            <w:r w:rsidRPr="00BA66B8">
              <w:rPr>
                <w:color w:val="000000"/>
                <w:sz w:val="22"/>
              </w:rPr>
              <w:t>Integer</w:t>
            </w:r>
          </w:p>
        </w:tc>
        <w:tc>
          <w:tcPr>
            <w:tcW w:w="1875" w:type="pct"/>
            <w:shd w:val="clear" w:color="auto" w:fill="F3F3F3"/>
            <w:vAlign w:val="bottom"/>
          </w:tcPr>
          <w:p w14:paraId="3F7A5B5B" w14:textId="77777777" w:rsidR="004D547B" w:rsidRPr="00BA66B8" w:rsidRDefault="004D547B" w:rsidP="00FA3DF5">
            <w:pPr>
              <w:spacing w:before="120" w:after="120"/>
              <w:rPr>
                <w:noProof/>
                <w:sz w:val="22"/>
                <w:lang w:val="en-IN" w:eastAsia="en-IN"/>
              </w:rPr>
            </w:pPr>
            <w:r w:rsidRPr="00BA66B8">
              <w:rPr>
                <w:noProof/>
                <w:sz w:val="22"/>
                <w:lang w:val="en-IN" w:eastAsia="en-IN"/>
              </w:rPr>
              <w:t>Specifies the error code.</w:t>
            </w:r>
          </w:p>
          <w:p w14:paraId="540F7FAF" w14:textId="77777777" w:rsidR="004D547B" w:rsidRPr="00BA66B8" w:rsidRDefault="004D547B" w:rsidP="00FA3DF5">
            <w:pPr>
              <w:spacing w:before="120" w:after="120"/>
              <w:rPr>
                <w:noProof/>
                <w:sz w:val="22"/>
                <w:lang w:val="en-IN" w:eastAsia="en-IN"/>
              </w:rPr>
            </w:pPr>
            <w:r w:rsidRPr="00BA66B8">
              <w:rPr>
                <w:noProof/>
                <w:sz w:val="22"/>
                <w:lang w:val="en-IN" w:eastAsia="en-IN"/>
              </w:rPr>
              <w:t>0 refers success.</w:t>
            </w:r>
          </w:p>
        </w:tc>
        <w:tc>
          <w:tcPr>
            <w:tcW w:w="1001" w:type="pct"/>
            <w:shd w:val="clear" w:color="auto" w:fill="F3F3F3"/>
            <w:vAlign w:val="bottom"/>
          </w:tcPr>
          <w:p w14:paraId="71A23D4E" w14:textId="77777777" w:rsidR="004D547B" w:rsidRPr="00BA66B8" w:rsidRDefault="004D547B" w:rsidP="00FA3DF5">
            <w:pPr>
              <w:spacing w:before="120" w:after="120"/>
              <w:rPr>
                <w:color w:val="000000"/>
                <w:sz w:val="22"/>
              </w:rPr>
            </w:pPr>
            <w:r w:rsidRPr="00BA66B8">
              <w:rPr>
                <w:color w:val="000000"/>
                <w:sz w:val="22"/>
              </w:rPr>
              <w:t>Yes</w:t>
            </w:r>
          </w:p>
        </w:tc>
      </w:tr>
      <w:tr w:rsidR="004D547B" w:rsidRPr="00BA66B8" w14:paraId="6C653279" w14:textId="77777777" w:rsidTr="0045678C">
        <w:trPr>
          <w:trHeight w:val="44"/>
          <w:tblCellSpacing w:w="21" w:type="dxa"/>
        </w:trPr>
        <w:tc>
          <w:tcPr>
            <w:tcW w:w="1298" w:type="pct"/>
            <w:shd w:val="clear" w:color="auto" w:fill="F3F3F3"/>
            <w:vAlign w:val="center"/>
          </w:tcPr>
          <w:p w14:paraId="08010EB8" w14:textId="014E46FE" w:rsidR="004D547B" w:rsidRPr="00BA66B8" w:rsidRDefault="004D547B" w:rsidP="00FA3DF5">
            <w:pPr>
              <w:tabs>
                <w:tab w:val="center" w:pos="239"/>
              </w:tabs>
              <w:spacing w:before="120" w:after="120"/>
              <w:rPr>
                <w:rFonts w:eastAsiaTheme="minorEastAsia"/>
                <w:color w:val="000000"/>
                <w:sz w:val="22"/>
                <w:lang w:val="en-IN"/>
              </w:rPr>
            </w:pPr>
            <w:r>
              <w:rPr>
                <w:rFonts w:eastAsiaTheme="minorEastAsia"/>
                <w:color w:val="000000"/>
                <w:sz w:val="22"/>
                <w:lang w:val="en-IN"/>
              </w:rPr>
              <w:t>LineName</w:t>
            </w:r>
          </w:p>
        </w:tc>
        <w:tc>
          <w:tcPr>
            <w:tcW w:w="695" w:type="pct"/>
            <w:shd w:val="clear" w:color="auto" w:fill="F3F3F3"/>
            <w:vAlign w:val="center"/>
          </w:tcPr>
          <w:p w14:paraId="2B9E5FB1" w14:textId="33063BA4" w:rsidR="004D547B" w:rsidRPr="00BA66B8" w:rsidRDefault="004D547B" w:rsidP="00FA3DF5">
            <w:pPr>
              <w:spacing w:before="120" w:after="120"/>
              <w:rPr>
                <w:color w:val="000000"/>
                <w:sz w:val="22"/>
              </w:rPr>
            </w:pPr>
            <w:r>
              <w:rPr>
                <w:color w:val="000000"/>
                <w:sz w:val="22"/>
              </w:rPr>
              <w:t>String</w:t>
            </w:r>
          </w:p>
        </w:tc>
        <w:tc>
          <w:tcPr>
            <w:tcW w:w="1875" w:type="pct"/>
            <w:shd w:val="clear" w:color="auto" w:fill="F3F3F3"/>
            <w:vAlign w:val="bottom"/>
          </w:tcPr>
          <w:p w14:paraId="75C9E1A3" w14:textId="461D9A91" w:rsidR="004D547B" w:rsidRPr="00BA66B8" w:rsidRDefault="004D547B" w:rsidP="00FA3DF5">
            <w:pPr>
              <w:spacing w:before="120" w:after="120"/>
              <w:rPr>
                <w:noProof/>
                <w:sz w:val="22"/>
                <w:lang w:val="en-IN" w:eastAsia="en-IN"/>
              </w:rPr>
            </w:pPr>
            <w:r>
              <w:rPr>
                <w:noProof/>
                <w:sz w:val="22"/>
                <w:lang w:val="en-IN" w:eastAsia="en-IN"/>
              </w:rPr>
              <w:t>Refers line name for which work order has been created.</w:t>
            </w:r>
          </w:p>
        </w:tc>
        <w:tc>
          <w:tcPr>
            <w:tcW w:w="1001" w:type="pct"/>
            <w:shd w:val="clear" w:color="auto" w:fill="F3F3F3"/>
            <w:vAlign w:val="bottom"/>
          </w:tcPr>
          <w:p w14:paraId="5CE23056" w14:textId="627CCB43" w:rsidR="004D547B" w:rsidRPr="00BA66B8" w:rsidRDefault="004D547B" w:rsidP="00FA3DF5">
            <w:pPr>
              <w:spacing w:before="120" w:after="120"/>
              <w:rPr>
                <w:color w:val="000000"/>
                <w:sz w:val="22"/>
              </w:rPr>
            </w:pPr>
            <w:r>
              <w:rPr>
                <w:color w:val="000000"/>
                <w:sz w:val="22"/>
              </w:rPr>
              <w:t>Yes</w:t>
            </w:r>
          </w:p>
        </w:tc>
      </w:tr>
      <w:tr w:rsidR="004D547B" w:rsidRPr="00BA66B8" w14:paraId="7B18DC35" w14:textId="77777777" w:rsidTr="0045678C">
        <w:trPr>
          <w:trHeight w:val="44"/>
          <w:tblCellSpacing w:w="21" w:type="dxa"/>
        </w:trPr>
        <w:tc>
          <w:tcPr>
            <w:tcW w:w="1298" w:type="pct"/>
            <w:shd w:val="clear" w:color="auto" w:fill="F3F3F3"/>
            <w:vAlign w:val="center"/>
          </w:tcPr>
          <w:p w14:paraId="1CC19632" w14:textId="77777777" w:rsidR="004D547B" w:rsidRPr="00BA66B8" w:rsidRDefault="004D547B" w:rsidP="00FA3DF5">
            <w:pPr>
              <w:tabs>
                <w:tab w:val="center" w:pos="239"/>
              </w:tabs>
              <w:spacing w:before="120" w:after="120"/>
              <w:rPr>
                <w:rFonts w:eastAsiaTheme="minorEastAsia"/>
                <w:color w:val="000000"/>
                <w:sz w:val="22"/>
                <w:lang w:val="en-IN"/>
              </w:rPr>
            </w:pPr>
            <w:r w:rsidRPr="008D4E8E">
              <w:rPr>
                <w:rFonts w:eastAsiaTheme="minorEastAsia"/>
                <w:color w:val="000000"/>
                <w:sz w:val="22"/>
                <w:lang w:val="en-IN"/>
              </w:rPr>
              <w:t>WorkOrderName</w:t>
            </w:r>
          </w:p>
        </w:tc>
        <w:tc>
          <w:tcPr>
            <w:tcW w:w="695" w:type="pct"/>
            <w:shd w:val="clear" w:color="auto" w:fill="F3F3F3"/>
            <w:vAlign w:val="center"/>
          </w:tcPr>
          <w:p w14:paraId="5A447AD6" w14:textId="77777777" w:rsidR="004D547B" w:rsidRPr="00BA66B8" w:rsidRDefault="004D547B" w:rsidP="00FA3DF5">
            <w:pPr>
              <w:spacing w:before="120" w:after="120"/>
              <w:rPr>
                <w:color w:val="000000"/>
                <w:sz w:val="22"/>
              </w:rPr>
            </w:pPr>
            <w:r>
              <w:rPr>
                <w:color w:val="000000"/>
                <w:sz w:val="22"/>
              </w:rPr>
              <w:t>String</w:t>
            </w:r>
          </w:p>
        </w:tc>
        <w:tc>
          <w:tcPr>
            <w:tcW w:w="1875" w:type="pct"/>
            <w:shd w:val="clear" w:color="auto" w:fill="F3F3F3"/>
            <w:vAlign w:val="bottom"/>
          </w:tcPr>
          <w:p w14:paraId="102942D4" w14:textId="6755FF16" w:rsidR="004D547B" w:rsidRDefault="004D547B" w:rsidP="00FA3DF5">
            <w:pPr>
              <w:rPr>
                <w:sz w:val="22"/>
              </w:rPr>
            </w:pPr>
            <w:r>
              <w:rPr>
                <w:sz w:val="22"/>
              </w:rPr>
              <w:t xml:space="preserve">Refers the name of the created work orders. </w:t>
            </w:r>
          </w:p>
        </w:tc>
        <w:tc>
          <w:tcPr>
            <w:tcW w:w="1001" w:type="pct"/>
            <w:shd w:val="clear" w:color="auto" w:fill="F3F3F3"/>
            <w:vAlign w:val="bottom"/>
          </w:tcPr>
          <w:p w14:paraId="19F585C0" w14:textId="688EB75F" w:rsidR="004D547B" w:rsidRDefault="004D547B" w:rsidP="00FA3DF5">
            <w:pPr>
              <w:spacing w:before="120" w:after="120"/>
              <w:rPr>
                <w:color w:val="000000"/>
                <w:sz w:val="22"/>
              </w:rPr>
            </w:pPr>
            <w:r>
              <w:rPr>
                <w:color w:val="000000"/>
                <w:sz w:val="22"/>
              </w:rPr>
              <w:t>Yes</w:t>
            </w:r>
          </w:p>
        </w:tc>
      </w:tr>
    </w:tbl>
    <w:p w14:paraId="1F06B210" w14:textId="77777777" w:rsidR="00630AD8" w:rsidRDefault="00630AD8" w:rsidP="00630AD8">
      <w:pPr>
        <w:snapToGrid/>
        <w:jc w:val="left"/>
      </w:pPr>
    </w:p>
    <w:p w14:paraId="12E0C439" w14:textId="2E4FA16A" w:rsidR="00C76D6C" w:rsidRDefault="00C76D6C" w:rsidP="00630AD8">
      <w:pPr>
        <w:snapToGrid/>
        <w:jc w:val="left"/>
      </w:pPr>
    </w:p>
    <w:p w14:paraId="5807B533" w14:textId="77777777" w:rsidR="002D1DFD" w:rsidRPr="002D1DFD" w:rsidRDefault="002D1DFD" w:rsidP="002D1DFD">
      <w:pPr>
        <w:snapToGrid/>
        <w:jc w:val="left"/>
        <w:rPr>
          <w:b/>
          <w:sz w:val="22"/>
        </w:rPr>
      </w:pPr>
      <w:r w:rsidRPr="002D1DFD">
        <w:rPr>
          <w:b/>
          <w:sz w:val="22"/>
        </w:rPr>
        <w:t>Note:</w:t>
      </w:r>
    </w:p>
    <w:p w14:paraId="3ABF5A1E" w14:textId="66D9400B" w:rsidR="002D1DFD" w:rsidRPr="002D1DFD" w:rsidRDefault="002D1DFD" w:rsidP="002D1DFD">
      <w:pPr>
        <w:pStyle w:val="ListParagraph"/>
        <w:numPr>
          <w:ilvl w:val="0"/>
          <w:numId w:val="29"/>
        </w:numPr>
        <w:snapToGrid/>
        <w:jc w:val="left"/>
        <w:rPr>
          <w:sz w:val="22"/>
        </w:rPr>
      </w:pPr>
      <w:r w:rsidRPr="002D1DFD">
        <w:rPr>
          <w:sz w:val="22"/>
        </w:rPr>
        <w:t>If “End Time” is not specified</w:t>
      </w:r>
      <w:r>
        <w:rPr>
          <w:sz w:val="22"/>
        </w:rPr>
        <w:t xml:space="preserve">, </w:t>
      </w:r>
      <w:r w:rsidRPr="002D1DFD">
        <w:rPr>
          <w:sz w:val="22"/>
        </w:rPr>
        <w:t>PanaCIM calculate the end time based on cycle time</w:t>
      </w:r>
      <w:r>
        <w:rPr>
          <w:sz w:val="22"/>
        </w:rPr>
        <w:t>.</w:t>
      </w:r>
    </w:p>
    <w:p w14:paraId="59F0FCA6" w14:textId="74547353" w:rsidR="002D1DFD" w:rsidRPr="002D1DFD" w:rsidRDefault="002D1DFD" w:rsidP="002D1DFD">
      <w:pPr>
        <w:pStyle w:val="ListParagraph"/>
        <w:numPr>
          <w:ilvl w:val="0"/>
          <w:numId w:val="29"/>
        </w:numPr>
        <w:snapToGrid/>
        <w:jc w:val="left"/>
        <w:rPr>
          <w:sz w:val="22"/>
        </w:rPr>
      </w:pPr>
      <w:r w:rsidRPr="002D1DFD">
        <w:rPr>
          <w:sz w:val="22"/>
        </w:rPr>
        <w:t>If “End Time” is specified</w:t>
      </w:r>
      <w:r>
        <w:rPr>
          <w:sz w:val="22"/>
        </w:rPr>
        <w:t>,</w:t>
      </w:r>
      <w:r w:rsidRPr="002D1DFD">
        <w:rPr>
          <w:sz w:val="22"/>
        </w:rPr>
        <w:t xml:space="preserve"> PanaCIM use</w:t>
      </w:r>
      <w:r>
        <w:rPr>
          <w:sz w:val="22"/>
        </w:rPr>
        <w:t>s</w:t>
      </w:r>
      <w:r w:rsidRPr="002D1DFD">
        <w:rPr>
          <w:sz w:val="22"/>
        </w:rPr>
        <w:t xml:space="preserve"> it as</w:t>
      </w:r>
      <w:r>
        <w:rPr>
          <w:sz w:val="22"/>
        </w:rPr>
        <w:t xml:space="preserve"> specified</w:t>
      </w:r>
      <w:r w:rsidRPr="002D1DFD">
        <w:rPr>
          <w:sz w:val="22"/>
        </w:rPr>
        <w:t>.</w:t>
      </w:r>
    </w:p>
    <w:p w14:paraId="3FF02EB5" w14:textId="324A6CA5" w:rsidR="00D52BF4" w:rsidRDefault="002D1DFD" w:rsidP="002D1DFD">
      <w:pPr>
        <w:pStyle w:val="ListParagraph"/>
        <w:numPr>
          <w:ilvl w:val="0"/>
          <w:numId w:val="29"/>
        </w:numPr>
        <w:snapToGrid/>
        <w:jc w:val="left"/>
        <w:rPr>
          <w:sz w:val="22"/>
        </w:rPr>
      </w:pPr>
      <w:r w:rsidRPr="002D1DFD">
        <w:rPr>
          <w:sz w:val="22"/>
        </w:rPr>
        <w:t>If an overlap is detected by PanaCIM</w:t>
      </w:r>
      <w:r>
        <w:rPr>
          <w:sz w:val="22"/>
        </w:rPr>
        <w:t>,</w:t>
      </w:r>
      <w:r w:rsidRPr="002D1DFD">
        <w:rPr>
          <w:sz w:val="22"/>
        </w:rPr>
        <w:t xml:space="preserve"> </w:t>
      </w:r>
      <w:r>
        <w:rPr>
          <w:sz w:val="22"/>
        </w:rPr>
        <w:t xml:space="preserve">the API returns an error. </w:t>
      </w:r>
    </w:p>
    <w:p w14:paraId="59134355" w14:textId="77777777" w:rsidR="00D52BF4" w:rsidRDefault="00D52BF4">
      <w:pPr>
        <w:snapToGrid/>
        <w:jc w:val="left"/>
        <w:rPr>
          <w:sz w:val="22"/>
        </w:rPr>
      </w:pPr>
      <w:r>
        <w:rPr>
          <w:sz w:val="22"/>
        </w:rPr>
        <w:br w:type="page"/>
      </w:r>
    </w:p>
    <w:p w14:paraId="5F576910" w14:textId="77777777" w:rsidR="00D52BF4" w:rsidRPr="00D52BF4" w:rsidRDefault="00D52BF4" w:rsidP="00D52BF4">
      <w:pPr>
        <w:pStyle w:val="Heading2"/>
        <w:rPr>
          <w:sz w:val="22"/>
        </w:rPr>
      </w:pPr>
      <w:bookmarkStart w:id="24" w:name="_Toc43220687"/>
      <w:r w:rsidRPr="00D52BF4">
        <w:lastRenderedPageBreak/>
        <w:t>getWOPartDetail</w:t>
      </w:r>
      <w:bookmarkEnd w:id="24"/>
    </w:p>
    <w:p w14:paraId="7CB3B013" w14:textId="0D501965" w:rsidR="00D52BF4" w:rsidRDefault="00D52BF4" w:rsidP="00D52BF4">
      <w:pPr>
        <w:spacing w:before="120" w:after="120"/>
        <w:rPr>
          <w:sz w:val="22"/>
        </w:rPr>
      </w:pPr>
      <w:r w:rsidRPr="00D52BF4">
        <w:rPr>
          <w:sz w:val="22"/>
        </w:rPr>
        <w:t xml:space="preserve">Get reservation </w:t>
      </w:r>
      <w:r>
        <w:rPr>
          <w:sz w:val="22"/>
        </w:rPr>
        <w:t xml:space="preserve">details for the specified work order. The API returns material details for the work order. </w:t>
      </w:r>
    </w:p>
    <w:p w14:paraId="2DA8F023" w14:textId="77777777" w:rsidR="00D52BF4" w:rsidRPr="00D52BF4" w:rsidRDefault="00D52BF4" w:rsidP="00D52BF4">
      <w:pPr>
        <w:spacing w:before="120" w:after="120"/>
        <w:rPr>
          <w:b/>
          <w:sz w:val="22"/>
        </w:rPr>
      </w:pPr>
      <w:r w:rsidRPr="00D52BF4">
        <w:rPr>
          <w:b/>
          <w:sz w:val="22"/>
        </w:rPr>
        <w:t>Note:</w:t>
      </w:r>
    </w:p>
    <w:p w14:paraId="430AE1E8" w14:textId="77777777" w:rsidR="00D52BF4" w:rsidRPr="00D52BF4" w:rsidRDefault="00D52BF4" w:rsidP="00D52BF4">
      <w:pPr>
        <w:pStyle w:val="ListParagraph"/>
        <w:numPr>
          <w:ilvl w:val="0"/>
          <w:numId w:val="33"/>
        </w:numPr>
        <w:spacing w:before="120" w:after="120"/>
        <w:rPr>
          <w:sz w:val="22"/>
        </w:rPr>
      </w:pPr>
      <w:r w:rsidRPr="00D52BF4">
        <w:rPr>
          <w:sz w:val="22"/>
        </w:rPr>
        <w:t xml:space="preserve">IF ReservedQty &lt; RequiredQty it means that there is a Material shortage. </w:t>
      </w:r>
    </w:p>
    <w:p w14:paraId="4C94F93D" w14:textId="138948EA" w:rsidR="00D52BF4" w:rsidRPr="00D52BF4" w:rsidRDefault="00D52BF4" w:rsidP="00D52BF4">
      <w:pPr>
        <w:pStyle w:val="ListParagraph"/>
        <w:numPr>
          <w:ilvl w:val="0"/>
          <w:numId w:val="33"/>
        </w:numPr>
        <w:spacing w:before="120" w:after="120"/>
        <w:rPr>
          <w:sz w:val="22"/>
        </w:rPr>
      </w:pPr>
      <w:r w:rsidRPr="00D52BF4">
        <w:rPr>
          <w:sz w:val="22"/>
        </w:rPr>
        <w:t>If Reserved Qty = 0 it means that Material is missing.</w:t>
      </w:r>
    </w:p>
    <w:p w14:paraId="35A5EA31" w14:textId="77777777" w:rsidR="00D52BF4" w:rsidRDefault="00D52BF4" w:rsidP="00D52BF4">
      <w:pPr>
        <w:spacing w:before="120" w:after="120"/>
        <w:rPr>
          <w:sz w:val="22"/>
        </w:rPr>
      </w:pPr>
      <w:r w:rsidRPr="00C76D6C">
        <w:rPr>
          <w:b/>
          <w:sz w:val="22"/>
        </w:rPr>
        <w:t>API Type:</w:t>
      </w:r>
      <w:r>
        <w:rPr>
          <w:sz w:val="22"/>
        </w:rPr>
        <w:t xml:space="preserve"> POST </w:t>
      </w:r>
    </w:p>
    <w:p w14:paraId="5DA224BF" w14:textId="30CE29C0" w:rsidR="00D52BF4" w:rsidRDefault="00D52BF4" w:rsidP="00D52BF4">
      <w:pPr>
        <w:spacing w:before="120" w:after="120"/>
        <w:rPr>
          <w:sz w:val="22"/>
        </w:rPr>
      </w:pPr>
      <w:r w:rsidRPr="00933CB1">
        <w:rPr>
          <w:b/>
          <w:sz w:val="22"/>
        </w:rPr>
        <w:t>API URL:</w:t>
      </w:r>
      <w:r w:rsidRPr="00933CB1">
        <w:rPr>
          <w:sz w:val="22"/>
        </w:rPr>
        <w:t xml:space="preserve"> </w:t>
      </w:r>
      <w:hyperlink w:history="1">
        <w:r w:rsidRPr="003366DE">
          <w:rPr>
            <w:rStyle w:val="Hyperlink"/>
            <w:sz w:val="22"/>
          </w:rPr>
          <w:t>http://&lt;PanaCIMIP&gt;:&lt;PanaCIMPort&gt;/api/MC/getWOPartDetail</w:t>
        </w:r>
      </w:hyperlink>
    </w:p>
    <w:p w14:paraId="06EAD7B8" w14:textId="581FD3A1" w:rsidR="00D52BF4" w:rsidRPr="00D52BF4" w:rsidRDefault="00D52BF4" w:rsidP="00D52BF4">
      <w:pPr>
        <w:spacing w:before="120" w:after="120"/>
        <w:rPr>
          <w:b/>
          <w:sz w:val="22"/>
        </w:rPr>
      </w:pPr>
      <w:r>
        <w:rPr>
          <w:b/>
          <w:sz w:val="22"/>
        </w:rPr>
        <w:t>Request Format</w:t>
      </w:r>
    </w:p>
    <w:p w14:paraId="37AB44ED" w14:textId="5EA04BF0" w:rsidR="00D52BF4" w:rsidRPr="00D52BF4" w:rsidRDefault="00D52BF4" w:rsidP="00D52BF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52BF4">
        <w:rPr>
          <w:rFonts w:eastAsiaTheme="minorEastAsia"/>
          <w:color w:val="000000"/>
          <w:sz w:val="22"/>
          <w:lang w:val="en-IN"/>
        </w:rPr>
        <w:t>{</w:t>
      </w:r>
    </w:p>
    <w:p w14:paraId="40800760" w14:textId="77777777" w:rsidR="00D52BF4" w:rsidRPr="00D52BF4" w:rsidRDefault="00D52BF4" w:rsidP="00D52BF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52BF4">
        <w:rPr>
          <w:rFonts w:eastAsiaTheme="minorEastAsia"/>
          <w:color w:val="000000"/>
          <w:sz w:val="22"/>
          <w:lang w:val="en-IN"/>
        </w:rPr>
        <w:t>"WorkOrderName": "WO-003"</w:t>
      </w:r>
    </w:p>
    <w:p w14:paraId="1670A009" w14:textId="1347EF98" w:rsidR="00D52BF4" w:rsidRPr="00DE3013" w:rsidRDefault="00D52BF4" w:rsidP="00D52BF4">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D52BF4">
        <w:rPr>
          <w:rFonts w:eastAsiaTheme="minorEastAsia"/>
          <w:color w:val="000000"/>
          <w:sz w:val="22"/>
          <w:lang w:val="en-IN"/>
        </w:rPr>
        <w:t>}</w:t>
      </w:r>
    </w:p>
    <w:p w14:paraId="79B83150" w14:textId="77777777" w:rsidR="00D52BF4" w:rsidRPr="00DE3013" w:rsidRDefault="00D52BF4" w:rsidP="00D52BF4">
      <w:pPr>
        <w:spacing w:before="120" w:after="120"/>
        <w:rPr>
          <w:sz w:val="22"/>
        </w:rPr>
      </w:pPr>
    </w:p>
    <w:p w14:paraId="2A48C52C" w14:textId="77777777" w:rsidR="00D52BF4" w:rsidRPr="00DE3013" w:rsidRDefault="00D52BF4" w:rsidP="00D52BF4">
      <w:pPr>
        <w:rPr>
          <w:sz w:val="22"/>
        </w:rPr>
      </w:pPr>
      <w:r w:rsidRPr="00DE3013">
        <w:rPr>
          <w:sz w:val="22"/>
        </w:rPr>
        <w:t>The following table describe</w:t>
      </w:r>
      <w:r>
        <w:rPr>
          <w:sz w:val="22"/>
        </w:rPr>
        <w:t>s the request parameter</w:t>
      </w:r>
      <w:r w:rsidRPr="00DE3013">
        <w:rPr>
          <w:sz w:val="22"/>
        </w:rPr>
        <w:t xml:space="preserve">. </w:t>
      </w:r>
    </w:p>
    <w:p w14:paraId="44C0ED3E" w14:textId="77777777" w:rsidR="00D52BF4" w:rsidRPr="00DE3013" w:rsidRDefault="00D52BF4" w:rsidP="00D52BF4">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018"/>
        <w:gridCol w:w="1001"/>
        <w:gridCol w:w="2678"/>
        <w:gridCol w:w="1258"/>
      </w:tblGrid>
      <w:tr w:rsidR="00D52BF4" w:rsidRPr="00DE3013" w14:paraId="4D7D415D" w14:textId="77777777" w:rsidTr="00D52BF4">
        <w:trPr>
          <w:trHeight w:val="233"/>
          <w:tblCellSpacing w:w="21" w:type="dxa"/>
        </w:trPr>
        <w:tc>
          <w:tcPr>
            <w:tcW w:w="1405" w:type="pct"/>
            <w:tcBorders>
              <w:top w:val="single" w:sz="4" w:space="0" w:color="99CCFF"/>
              <w:bottom w:val="single" w:sz="6" w:space="0" w:color="99CCFF"/>
            </w:tcBorders>
            <w:shd w:val="clear" w:color="auto" w:fill="C0C0C0"/>
          </w:tcPr>
          <w:p w14:paraId="385A4F92" w14:textId="77777777" w:rsidR="00D52BF4" w:rsidRPr="00DE3013" w:rsidRDefault="00D52BF4" w:rsidP="00FA3DF5">
            <w:pPr>
              <w:spacing w:before="120" w:after="120"/>
              <w:rPr>
                <w:b/>
                <w:sz w:val="22"/>
              </w:rPr>
            </w:pPr>
            <w:r>
              <w:rPr>
                <w:b/>
                <w:sz w:val="22"/>
              </w:rPr>
              <w:t>Field</w:t>
            </w:r>
            <w:r w:rsidRPr="00DE3013">
              <w:rPr>
                <w:b/>
                <w:sz w:val="22"/>
              </w:rPr>
              <w:t xml:space="preserve"> </w:t>
            </w:r>
          </w:p>
        </w:tc>
        <w:tc>
          <w:tcPr>
            <w:tcW w:w="689" w:type="pct"/>
            <w:tcBorders>
              <w:top w:val="single" w:sz="4" w:space="0" w:color="99CCFF"/>
              <w:bottom w:val="single" w:sz="6" w:space="0" w:color="99CCFF"/>
            </w:tcBorders>
            <w:shd w:val="clear" w:color="auto" w:fill="C0C0C0"/>
          </w:tcPr>
          <w:p w14:paraId="7BAB6B07" w14:textId="77777777" w:rsidR="00D52BF4" w:rsidRPr="00DE3013" w:rsidRDefault="00D52BF4" w:rsidP="00FA3DF5">
            <w:pPr>
              <w:spacing w:before="120" w:after="120"/>
              <w:jc w:val="center"/>
              <w:rPr>
                <w:b/>
                <w:sz w:val="22"/>
              </w:rPr>
            </w:pPr>
            <w:r w:rsidRPr="00DE3013">
              <w:rPr>
                <w:b/>
                <w:sz w:val="22"/>
              </w:rPr>
              <w:t>Type</w:t>
            </w:r>
          </w:p>
        </w:tc>
        <w:tc>
          <w:tcPr>
            <w:tcW w:w="1895" w:type="pct"/>
            <w:tcBorders>
              <w:top w:val="single" w:sz="4" w:space="0" w:color="99CCFF"/>
              <w:bottom w:val="single" w:sz="6" w:space="0" w:color="99CCFF"/>
            </w:tcBorders>
            <w:shd w:val="clear" w:color="auto" w:fill="C0C0C0"/>
          </w:tcPr>
          <w:p w14:paraId="7A35E752" w14:textId="77777777" w:rsidR="00D52BF4" w:rsidRPr="00DE3013" w:rsidRDefault="00D52BF4" w:rsidP="00FA3DF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00F837B1" w14:textId="77777777" w:rsidR="00D52BF4" w:rsidRPr="00DE3013" w:rsidRDefault="00D52BF4" w:rsidP="00FA3DF5">
            <w:pPr>
              <w:spacing w:before="120" w:after="120"/>
              <w:jc w:val="center"/>
              <w:rPr>
                <w:b/>
                <w:sz w:val="22"/>
              </w:rPr>
            </w:pPr>
            <w:r w:rsidRPr="00DE3013">
              <w:rPr>
                <w:b/>
                <w:sz w:val="22"/>
              </w:rPr>
              <w:t xml:space="preserve">Required </w:t>
            </w:r>
          </w:p>
        </w:tc>
      </w:tr>
      <w:tr w:rsidR="00D52BF4" w:rsidRPr="00DE3013" w14:paraId="650F35F6" w14:textId="77777777" w:rsidTr="00D52BF4">
        <w:trPr>
          <w:trHeight w:val="44"/>
          <w:tblCellSpacing w:w="21" w:type="dxa"/>
        </w:trPr>
        <w:tc>
          <w:tcPr>
            <w:tcW w:w="1405" w:type="pct"/>
            <w:shd w:val="clear" w:color="auto" w:fill="F3F3F3"/>
            <w:vAlign w:val="center"/>
          </w:tcPr>
          <w:p w14:paraId="3310B116" w14:textId="77777777" w:rsidR="00D52BF4" w:rsidRPr="00DE3013" w:rsidRDefault="00D52BF4" w:rsidP="00FA3DF5">
            <w:pPr>
              <w:tabs>
                <w:tab w:val="center" w:pos="239"/>
              </w:tabs>
              <w:spacing w:before="120" w:after="120"/>
              <w:rPr>
                <w:rFonts w:eastAsia="SimSun"/>
                <w:noProof/>
                <w:color w:val="000000" w:themeColor="text1"/>
                <w:sz w:val="22"/>
                <w:lang w:eastAsia="zh-CN"/>
              </w:rPr>
            </w:pPr>
            <w:r w:rsidRPr="008D4E8E">
              <w:rPr>
                <w:rFonts w:eastAsiaTheme="minorEastAsia"/>
                <w:color w:val="000000"/>
                <w:sz w:val="22"/>
                <w:lang w:val="en-IN"/>
              </w:rPr>
              <w:t>WorkOrderName</w:t>
            </w:r>
          </w:p>
        </w:tc>
        <w:tc>
          <w:tcPr>
            <w:tcW w:w="689" w:type="pct"/>
            <w:shd w:val="clear" w:color="auto" w:fill="F3F3F3"/>
            <w:vAlign w:val="center"/>
          </w:tcPr>
          <w:p w14:paraId="226662A6" w14:textId="77777777" w:rsidR="00D52BF4" w:rsidRPr="00DE3013" w:rsidRDefault="00D52BF4" w:rsidP="00FA3DF5">
            <w:pPr>
              <w:spacing w:before="120" w:after="120"/>
              <w:rPr>
                <w:color w:val="000000"/>
                <w:sz w:val="22"/>
              </w:rPr>
            </w:pPr>
            <w:r>
              <w:rPr>
                <w:color w:val="000000"/>
                <w:sz w:val="22"/>
              </w:rPr>
              <w:t>String</w:t>
            </w:r>
          </w:p>
        </w:tc>
        <w:tc>
          <w:tcPr>
            <w:tcW w:w="1895" w:type="pct"/>
            <w:shd w:val="clear" w:color="auto" w:fill="F3F3F3"/>
            <w:vAlign w:val="bottom"/>
          </w:tcPr>
          <w:p w14:paraId="4CE342FC" w14:textId="30134EE6" w:rsidR="00D52BF4" w:rsidRPr="00DE3013" w:rsidRDefault="00D52BF4" w:rsidP="00FA3DF5">
            <w:pPr>
              <w:spacing w:before="120" w:after="120"/>
              <w:rPr>
                <w:noProof/>
                <w:sz w:val="22"/>
                <w:lang w:val="en-IN" w:eastAsia="en-IN"/>
              </w:rPr>
            </w:pPr>
            <w:r>
              <w:rPr>
                <w:noProof/>
                <w:sz w:val="22"/>
                <w:lang w:val="en-IN" w:eastAsia="en-IN"/>
              </w:rPr>
              <w:t>Refers the n</w:t>
            </w:r>
            <w:r>
              <w:rPr>
                <w:noProof/>
                <w:sz w:val="22"/>
                <w:lang w:val="en-IN" w:eastAsia="en-IN"/>
              </w:rPr>
              <w:t xml:space="preserve">ame of work order for which reservation details to be fetched. </w:t>
            </w:r>
          </w:p>
        </w:tc>
        <w:tc>
          <w:tcPr>
            <w:tcW w:w="859" w:type="pct"/>
            <w:shd w:val="clear" w:color="auto" w:fill="F3F3F3"/>
            <w:vAlign w:val="bottom"/>
          </w:tcPr>
          <w:p w14:paraId="458D9EBB" w14:textId="2ADD4251" w:rsidR="00D52BF4" w:rsidRPr="00DE3013" w:rsidRDefault="00D52BF4" w:rsidP="00FA3DF5">
            <w:pPr>
              <w:spacing w:before="120" w:after="120"/>
              <w:rPr>
                <w:color w:val="000000"/>
                <w:sz w:val="22"/>
              </w:rPr>
            </w:pPr>
            <w:r>
              <w:rPr>
                <w:color w:val="000000"/>
                <w:sz w:val="22"/>
              </w:rPr>
              <w:t>Yes</w:t>
            </w:r>
          </w:p>
        </w:tc>
      </w:tr>
    </w:tbl>
    <w:p w14:paraId="05626437" w14:textId="337E2375" w:rsidR="00D52BF4" w:rsidRPr="00DE3013" w:rsidRDefault="00D52BF4" w:rsidP="00D52BF4">
      <w:pPr>
        <w:spacing w:before="120" w:after="120"/>
        <w:rPr>
          <w:sz w:val="22"/>
        </w:rPr>
      </w:pPr>
    </w:p>
    <w:p w14:paraId="2AAB5591" w14:textId="77777777" w:rsidR="00D52BF4" w:rsidRDefault="00D52BF4" w:rsidP="00D52BF4">
      <w:pPr>
        <w:snapToGrid/>
        <w:jc w:val="left"/>
        <w:rPr>
          <w:b/>
          <w:sz w:val="22"/>
        </w:rPr>
      </w:pPr>
    </w:p>
    <w:p w14:paraId="771F3027" w14:textId="77777777" w:rsidR="007129EF" w:rsidRDefault="007129EF" w:rsidP="00D52BF4">
      <w:pPr>
        <w:spacing w:before="120" w:after="120"/>
        <w:rPr>
          <w:b/>
          <w:sz w:val="22"/>
        </w:rPr>
      </w:pPr>
    </w:p>
    <w:p w14:paraId="02875171" w14:textId="77777777" w:rsidR="007129EF" w:rsidRDefault="007129EF" w:rsidP="00D52BF4">
      <w:pPr>
        <w:spacing w:before="120" w:after="120"/>
        <w:rPr>
          <w:b/>
          <w:sz w:val="22"/>
        </w:rPr>
      </w:pPr>
    </w:p>
    <w:p w14:paraId="1C4C068A" w14:textId="77777777" w:rsidR="007129EF" w:rsidRDefault="007129EF" w:rsidP="00D52BF4">
      <w:pPr>
        <w:spacing w:before="120" w:after="120"/>
        <w:rPr>
          <w:b/>
          <w:sz w:val="22"/>
        </w:rPr>
      </w:pPr>
    </w:p>
    <w:p w14:paraId="2BA38F3D" w14:textId="77777777" w:rsidR="007129EF" w:rsidRDefault="007129EF" w:rsidP="00D52BF4">
      <w:pPr>
        <w:spacing w:before="120" w:after="120"/>
        <w:rPr>
          <w:b/>
          <w:sz w:val="22"/>
        </w:rPr>
      </w:pPr>
    </w:p>
    <w:p w14:paraId="09FE6F60" w14:textId="77777777" w:rsidR="00D52BF4" w:rsidRPr="00DE3013" w:rsidRDefault="00D52BF4" w:rsidP="00D52BF4">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D52BF4" w:rsidRPr="00DE3013" w14:paraId="701DFFD7" w14:textId="77777777" w:rsidTr="00FA3DF5">
        <w:trPr>
          <w:trHeight w:val="1385"/>
        </w:trPr>
        <w:tc>
          <w:tcPr>
            <w:tcW w:w="8746" w:type="dxa"/>
          </w:tcPr>
          <w:p w14:paraId="66FF728E" w14:textId="77777777" w:rsidR="00D52BF4" w:rsidRPr="00D52BF4" w:rsidRDefault="00D52BF4" w:rsidP="00D52BF4">
            <w:pPr>
              <w:rPr>
                <w:sz w:val="22"/>
              </w:rPr>
            </w:pPr>
            <w:r w:rsidRPr="00D52BF4">
              <w:rPr>
                <w:sz w:val="22"/>
              </w:rPr>
              <w:t>{</w:t>
            </w:r>
          </w:p>
          <w:p w14:paraId="70DAA20D" w14:textId="77777777" w:rsidR="00D52BF4" w:rsidRPr="00D52BF4" w:rsidRDefault="00D52BF4" w:rsidP="00D52BF4">
            <w:pPr>
              <w:rPr>
                <w:sz w:val="22"/>
              </w:rPr>
            </w:pPr>
            <w:r w:rsidRPr="00D52BF4">
              <w:rPr>
                <w:sz w:val="22"/>
              </w:rPr>
              <w:tab/>
              <w:t>"ErrorCode": 0,</w:t>
            </w:r>
          </w:p>
          <w:p w14:paraId="0E87BF37" w14:textId="77777777" w:rsidR="00D52BF4" w:rsidRPr="00D52BF4" w:rsidRDefault="00D52BF4" w:rsidP="00D52BF4">
            <w:pPr>
              <w:rPr>
                <w:sz w:val="22"/>
              </w:rPr>
            </w:pPr>
            <w:r w:rsidRPr="00D52BF4">
              <w:rPr>
                <w:sz w:val="22"/>
              </w:rPr>
              <w:tab/>
              <w:t>"WorkOrderName": "WO-003",</w:t>
            </w:r>
          </w:p>
          <w:p w14:paraId="08BF6971" w14:textId="77777777" w:rsidR="00D52BF4" w:rsidRPr="00D52BF4" w:rsidRDefault="00D52BF4" w:rsidP="00D52BF4">
            <w:pPr>
              <w:rPr>
                <w:sz w:val="22"/>
              </w:rPr>
            </w:pPr>
            <w:r w:rsidRPr="00D52BF4">
              <w:rPr>
                <w:sz w:val="22"/>
              </w:rPr>
              <w:tab/>
              <w:t>"ProductName": "Product-1",</w:t>
            </w:r>
          </w:p>
          <w:p w14:paraId="323CB9F7" w14:textId="77777777" w:rsidR="00D52BF4" w:rsidRPr="00D52BF4" w:rsidRDefault="00D52BF4" w:rsidP="00D52BF4">
            <w:pPr>
              <w:rPr>
                <w:sz w:val="22"/>
              </w:rPr>
            </w:pPr>
            <w:r w:rsidRPr="00D52BF4">
              <w:rPr>
                <w:sz w:val="22"/>
              </w:rPr>
              <w:tab/>
              <w:t>"ProductSide": "T",</w:t>
            </w:r>
          </w:p>
          <w:p w14:paraId="5EB70F1F" w14:textId="77777777" w:rsidR="00D52BF4" w:rsidRPr="00D52BF4" w:rsidRDefault="00D52BF4" w:rsidP="00D52BF4">
            <w:pPr>
              <w:rPr>
                <w:sz w:val="22"/>
              </w:rPr>
            </w:pPr>
            <w:r w:rsidRPr="00D52BF4">
              <w:rPr>
                <w:sz w:val="22"/>
              </w:rPr>
              <w:tab/>
              <w:t>"Quantity": 100,</w:t>
            </w:r>
          </w:p>
          <w:p w14:paraId="2FCC02A9" w14:textId="77777777" w:rsidR="00D52BF4" w:rsidRPr="00D52BF4" w:rsidRDefault="00D52BF4" w:rsidP="00D52BF4">
            <w:pPr>
              <w:rPr>
                <w:sz w:val="22"/>
              </w:rPr>
            </w:pPr>
            <w:r w:rsidRPr="00D52BF4">
              <w:rPr>
                <w:sz w:val="22"/>
              </w:rPr>
              <w:tab/>
              <w:t>"Parts": [{</w:t>
            </w:r>
          </w:p>
          <w:p w14:paraId="408EE489" w14:textId="77777777" w:rsidR="00D52BF4" w:rsidRPr="00D52BF4" w:rsidRDefault="00D52BF4" w:rsidP="00D52BF4">
            <w:pPr>
              <w:rPr>
                <w:sz w:val="22"/>
              </w:rPr>
            </w:pPr>
            <w:r w:rsidRPr="00D52BF4">
              <w:rPr>
                <w:sz w:val="22"/>
              </w:rPr>
              <w:tab/>
            </w:r>
            <w:r w:rsidRPr="00D52BF4">
              <w:rPr>
                <w:sz w:val="22"/>
              </w:rPr>
              <w:tab/>
              <w:t>"PartNo": "0402",</w:t>
            </w:r>
          </w:p>
          <w:p w14:paraId="44E23F20" w14:textId="77777777" w:rsidR="00D52BF4" w:rsidRPr="00D52BF4" w:rsidRDefault="00D52BF4" w:rsidP="00D52BF4">
            <w:pPr>
              <w:rPr>
                <w:sz w:val="22"/>
              </w:rPr>
            </w:pPr>
            <w:r w:rsidRPr="00D52BF4">
              <w:rPr>
                <w:sz w:val="22"/>
              </w:rPr>
              <w:tab/>
            </w:r>
            <w:r w:rsidRPr="00D52BF4">
              <w:rPr>
                <w:sz w:val="22"/>
              </w:rPr>
              <w:tab/>
              <w:t>"RequiredQty": 1000,</w:t>
            </w:r>
          </w:p>
          <w:p w14:paraId="369C82EC" w14:textId="77777777" w:rsidR="00D52BF4" w:rsidRPr="00D52BF4" w:rsidRDefault="00D52BF4" w:rsidP="00D52BF4">
            <w:pPr>
              <w:rPr>
                <w:sz w:val="22"/>
              </w:rPr>
            </w:pPr>
            <w:r w:rsidRPr="00D52BF4">
              <w:rPr>
                <w:sz w:val="22"/>
              </w:rPr>
              <w:tab/>
            </w:r>
            <w:r w:rsidRPr="00D52BF4">
              <w:rPr>
                <w:sz w:val="22"/>
              </w:rPr>
              <w:tab/>
              <w:t>"ReservedQty": 1100,</w:t>
            </w:r>
          </w:p>
          <w:p w14:paraId="2D575879" w14:textId="77777777" w:rsidR="00D52BF4" w:rsidRPr="00D52BF4" w:rsidRDefault="00D52BF4" w:rsidP="00D52BF4">
            <w:pPr>
              <w:rPr>
                <w:sz w:val="22"/>
              </w:rPr>
            </w:pPr>
            <w:r w:rsidRPr="00D52BF4">
              <w:rPr>
                <w:sz w:val="22"/>
              </w:rPr>
              <w:tab/>
            </w:r>
            <w:r w:rsidRPr="00D52BF4">
              <w:rPr>
                <w:sz w:val="22"/>
              </w:rPr>
              <w:tab/>
              <w:t>"ReservedReels": [{</w:t>
            </w:r>
          </w:p>
          <w:p w14:paraId="0AE9F167" w14:textId="77777777" w:rsidR="00D52BF4" w:rsidRPr="00D52BF4" w:rsidRDefault="00D52BF4" w:rsidP="00D52BF4">
            <w:pPr>
              <w:rPr>
                <w:sz w:val="22"/>
              </w:rPr>
            </w:pPr>
            <w:r w:rsidRPr="00D52BF4">
              <w:rPr>
                <w:sz w:val="22"/>
              </w:rPr>
              <w:tab/>
            </w:r>
            <w:r w:rsidRPr="00D52BF4">
              <w:rPr>
                <w:sz w:val="22"/>
              </w:rPr>
              <w:tab/>
            </w:r>
            <w:r w:rsidRPr="00D52BF4">
              <w:rPr>
                <w:sz w:val="22"/>
              </w:rPr>
              <w:tab/>
            </w:r>
            <w:r w:rsidRPr="00D52BF4">
              <w:rPr>
                <w:sz w:val="22"/>
              </w:rPr>
              <w:tab/>
              <w:t>"ReelBarcode": "R001",</w:t>
            </w:r>
          </w:p>
          <w:p w14:paraId="4BDEAEEB" w14:textId="77777777" w:rsidR="00D52BF4" w:rsidRPr="00D52BF4" w:rsidRDefault="00D52BF4" w:rsidP="00D52BF4">
            <w:pPr>
              <w:rPr>
                <w:sz w:val="22"/>
              </w:rPr>
            </w:pPr>
            <w:r w:rsidRPr="00D52BF4">
              <w:rPr>
                <w:sz w:val="22"/>
              </w:rPr>
              <w:tab/>
            </w:r>
            <w:r w:rsidRPr="00D52BF4">
              <w:rPr>
                <w:sz w:val="22"/>
              </w:rPr>
              <w:tab/>
            </w:r>
            <w:r w:rsidRPr="00D52BF4">
              <w:rPr>
                <w:sz w:val="22"/>
              </w:rPr>
              <w:tab/>
            </w:r>
            <w:r w:rsidRPr="00D52BF4">
              <w:rPr>
                <w:sz w:val="22"/>
              </w:rPr>
              <w:tab/>
              <w:t>"PartNo": "0402",</w:t>
            </w:r>
          </w:p>
          <w:p w14:paraId="38E9578C" w14:textId="77777777" w:rsidR="00D52BF4" w:rsidRPr="00D52BF4" w:rsidRDefault="00D52BF4" w:rsidP="00D52BF4">
            <w:pPr>
              <w:rPr>
                <w:sz w:val="22"/>
              </w:rPr>
            </w:pPr>
            <w:r w:rsidRPr="00D52BF4">
              <w:rPr>
                <w:sz w:val="22"/>
              </w:rPr>
              <w:tab/>
            </w:r>
            <w:r w:rsidRPr="00D52BF4">
              <w:rPr>
                <w:sz w:val="22"/>
              </w:rPr>
              <w:tab/>
            </w:r>
            <w:r w:rsidRPr="00D52BF4">
              <w:rPr>
                <w:sz w:val="22"/>
              </w:rPr>
              <w:tab/>
            </w:r>
            <w:r w:rsidRPr="00D52BF4">
              <w:rPr>
                <w:sz w:val="22"/>
              </w:rPr>
              <w:tab/>
              <w:t>"Quantity": 500</w:t>
            </w:r>
          </w:p>
          <w:p w14:paraId="6AD05818" w14:textId="77777777" w:rsidR="00D52BF4" w:rsidRPr="00D52BF4" w:rsidRDefault="00D52BF4" w:rsidP="00D52BF4">
            <w:pPr>
              <w:rPr>
                <w:sz w:val="22"/>
              </w:rPr>
            </w:pPr>
            <w:r w:rsidRPr="00D52BF4">
              <w:rPr>
                <w:sz w:val="22"/>
              </w:rPr>
              <w:tab/>
            </w:r>
            <w:r w:rsidRPr="00D52BF4">
              <w:rPr>
                <w:sz w:val="22"/>
              </w:rPr>
              <w:tab/>
            </w:r>
            <w:r w:rsidRPr="00D52BF4">
              <w:rPr>
                <w:sz w:val="22"/>
              </w:rPr>
              <w:tab/>
              <w:t>},</w:t>
            </w:r>
          </w:p>
          <w:p w14:paraId="55D08070" w14:textId="77777777" w:rsidR="00D52BF4" w:rsidRPr="00D52BF4" w:rsidRDefault="00D52BF4" w:rsidP="00D52BF4">
            <w:pPr>
              <w:rPr>
                <w:sz w:val="22"/>
              </w:rPr>
            </w:pPr>
            <w:r w:rsidRPr="00D52BF4">
              <w:rPr>
                <w:sz w:val="22"/>
              </w:rPr>
              <w:tab/>
            </w:r>
            <w:r w:rsidRPr="00D52BF4">
              <w:rPr>
                <w:sz w:val="22"/>
              </w:rPr>
              <w:tab/>
            </w:r>
            <w:r w:rsidRPr="00D52BF4">
              <w:rPr>
                <w:sz w:val="22"/>
              </w:rPr>
              <w:tab/>
              <w:t>{</w:t>
            </w:r>
          </w:p>
          <w:p w14:paraId="3ADC1BEF" w14:textId="77777777" w:rsidR="00D52BF4" w:rsidRPr="00D52BF4" w:rsidRDefault="00D52BF4" w:rsidP="00D52BF4">
            <w:pPr>
              <w:rPr>
                <w:sz w:val="22"/>
              </w:rPr>
            </w:pPr>
            <w:r w:rsidRPr="00D52BF4">
              <w:rPr>
                <w:sz w:val="22"/>
              </w:rPr>
              <w:tab/>
            </w:r>
            <w:r w:rsidRPr="00D52BF4">
              <w:rPr>
                <w:sz w:val="22"/>
              </w:rPr>
              <w:tab/>
            </w:r>
            <w:r w:rsidRPr="00D52BF4">
              <w:rPr>
                <w:sz w:val="22"/>
              </w:rPr>
              <w:tab/>
            </w:r>
            <w:r w:rsidRPr="00D52BF4">
              <w:rPr>
                <w:sz w:val="22"/>
              </w:rPr>
              <w:tab/>
              <w:t>"ReelBarcode": "R005",</w:t>
            </w:r>
          </w:p>
          <w:p w14:paraId="29287219" w14:textId="77777777" w:rsidR="00D52BF4" w:rsidRPr="00D52BF4" w:rsidRDefault="00D52BF4" w:rsidP="00D52BF4">
            <w:pPr>
              <w:rPr>
                <w:sz w:val="22"/>
              </w:rPr>
            </w:pPr>
            <w:r w:rsidRPr="00D52BF4">
              <w:rPr>
                <w:sz w:val="22"/>
              </w:rPr>
              <w:tab/>
            </w:r>
            <w:r w:rsidRPr="00D52BF4">
              <w:rPr>
                <w:sz w:val="22"/>
              </w:rPr>
              <w:tab/>
            </w:r>
            <w:r w:rsidRPr="00D52BF4">
              <w:rPr>
                <w:sz w:val="22"/>
              </w:rPr>
              <w:tab/>
            </w:r>
            <w:r w:rsidRPr="00D52BF4">
              <w:rPr>
                <w:sz w:val="22"/>
              </w:rPr>
              <w:tab/>
              <w:t>"PartNo": "0402-SUB",</w:t>
            </w:r>
          </w:p>
          <w:p w14:paraId="0FADED7F" w14:textId="77777777" w:rsidR="00D52BF4" w:rsidRPr="00D52BF4" w:rsidRDefault="00D52BF4" w:rsidP="00D52BF4">
            <w:pPr>
              <w:rPr>
                <w:sz w:val="22"/>
              </w:rPr>
            </w:pPr>
            <w:r w:rsidRPr="00D52BF4">
              <w:rPr>
                <w:sz w:val="22"/>
              </w:rPr>
              <w:tab/>
            </w:r>
            <w:r w:rsidRPr="00D52BF4">
              <w:rPr>
                <w:sz w:val="22"/>
              </w:rPr>
              <w:tab/>
            </w:r>
            <w:r w:rsidRPr="00D52BF4">
              <w:rPr>
                <w:sz w:val="22"/>
              </w:rPr>
              <w:tab/>
            </w:r>
            <w:r w:rsidRPr="00D52BF4">
              <w:rPr>
                <w:sz w:val="22"/>
              </w:rPr>
              <w:tab/>
              <w:t>"Quantity": 600</w:t>
            </w:r>
          </w:p>
          <w:p w14:paraId="1E7CCE65" w14:textId="77777777" w:rsidR="00D52BF4" w:rsidRPr="00D52BF4" w:rsidRDefault="00D52BF4" w:rsidP="00D52BF4">
            <w:pPr>
              <w:rPr>
                <w:sz w:val="22"/>
              </w:rPr>
            </w:pPr>
            <w:r w:rsidRPr="00D52BF4">
              <w:rPr>
                <w:sz w:val="22"/>
              </w:rPr>
              <w:tab/>
            </w:r>
            <w:r w:rsidRPr="00D52BF4">
              <w:rPr>
                <w:sz w:val="22"/>
              </w:rPr>
              <w:tab/>
            </w:r>
            <w:r w:rsidRPr="00D52BF4">
              <w:rPr>
                <w:sz w:val="22"/>
              </w:rPr>
              <w:tab/>
              <w:t>}</w:t>
            </w:r>
          </w:p>
          <w:p w14:paraId="3506C771" w14:textId="77777777" w:rsidR="00D52BF4" w:rsidRPr="00D52BF4" w:rsidRDefault="00D52BF4" w:rsidP="00D52BF4">
            <w:pPr>
              <w:rPr>
                <w:sz w:val="22"/>
              </w:rPr>
            </w:pPr>
            <w:r w:rsidRPr="00D52BF4">
              <w:rPr>
                <w:sz w:val="22"/>
              </w:rPr>
              <w:tab/>
            </w:r>
            <w:r w:rsidRPr="00D52BF4">
              <w:rPr>
                <w:sz w:val="22"/>
              </w:rPr>
              <w:tab/>
              <w:t>]</w:t>
            </w:r>
          </w:p>
          <w:p w14:paraId="601E1037" w14:textId="77777777" w:rsidR="00D52BF4" w:rsidRPr="00D52BF4" w:rsidRDefault="00D52BF4" w:rsidP="00D52BF4">
            <w:pPr>
              <w:rPr>
                <w:sz w:val="22"/>
              </w:rPr>
            </w:pPr>
            <w:r w:rsidRPr="00D52BF4">
              <w:rPr>
                <w:sz w:val="22"/>
              </w:rPr>
              <w:tab/>
              <w:t>}, {</w:t>
            </w:r>
          </w:p>
          <w:p w14:paraId="7C6109D5" w14:textId="77777777" w:rsidR="00D52BF4" w:rsidRPr="00D52BF4" w:rsidRDefault="00D52BF4" w:rsidP="00D52BF4">
            <w:pPr>
              <w:rPr>
                <w:sz w:val="22"/>
              </w:rPr>
            </w:pPr>
            <w:r w:rsidRPr="00D52BF4">
              <w:rPr>
                <w:sz w:val="22"/>
              </w:rPr>
              <w:tab/>
            </w:r>
            <w:r w:rsidRPr="00D52BF4">
              <w:rPr>
                <w:sz w:val="22"/>
              </w:rPr>
              <w:tab/>
              <w:t>"PartNo": "0805",</w:t>
            </w:r>
          </w:p>
          <w:p w14:paraId="31C33A40" w14:textId="77777777" w:rsidR="00D52BF4" w:rsidRPr="00D52BF4" w:rsidRDefault="00D52BF4" w:rsidP="00D52BF4">
            <w:pPr>
              <w:rPr>
                <w:sz w:val="22"/>
              </w:rPr>
            </w:pPr>
            <w:r w:rsidRPr="00D52BF4">
              <w:rPr>
                <w:sz w:val="22"/>
              </w:rPr>
              <w:lastRenderedPageBreak/>
              <w:tab/>
            </w:r>
            <w:r w:rsidRPr="00D52BF4">
              <w:rPr>
                <w:sz w:val="22"/>
              </w:rPr>
              <w:tab/>
              <w:t>"RequiredQty": 1000,</w:t>
            </w:r>
          </w:p>
          <w:p w14:paraId="299E651F" w14:textId="77777777" w:rsidR="00D52BF4" w:rsidRPr="00D52BF4" w:rsidRDefault="00D52BF4" w:rsidP="00D52BF4">
            <w:pPr>
              <w:rPr>
                <w:sz w:val="22"/>
              </w:rPr>
            </w:pPr>
            <w:r w:rsidRPr="00D52BF4">
              <w:rPr>
                <w:sz w:val="22"/>
              </w:rPr>
              <w:tab/>
            </w:r>
            <w:r w:rsidRPr="00D52BF4">
              <w:rPr>
                <w:sz w:val="22"/>
              </w:rPr>
              <w:tab/>
              <w:t>"ReservedQty": 0,</w:t>
            </w:r>
          </w:p>
          <w:p w14:paraId="3C9A0EC2" w14:textId="77777777" w:rsidR="00D52BF4" w:rsidRPr="00D52BF4" w:rsidRDefault="00D52BF4" w:rsidP="00D52BF4">
            <w:pPr>
              <w:rPr>
                <w:sz w:val="22"/>
              </w:rPr>
            </w:pPr>
            <w:r w:rsidRPr="00D52BF4">
              <w:rPr>
                <w:sz w:val="22"/>
              </w:rPr>
              <w:tab/>
            </w:r>
            <w:r w:rsidRPr="00D52BF4">
              <w:rPr>
                <w:sz w:val="22"/>
              </w:rPr>
              <w:tab/>
              <w:t>"ReservedReels": []</w:t>
            </w:r>
          </w:p>
          <w:p w14:paraId="7D3500AA" w14:textId="77777777" w:rsidR="00D52BF4" w:rsidRPr="00D52BF4" w:rsidRDefault="00D52BF4" w:rsidP="00D52BF4">
            <w:pPr>
              <w:rPr>
                <w:sz w:val="22"/>
              </w:rPr>
            </w:pPr>
            <w:r w:rsidRPr="00D52BF4">
              <w:rPr>
                <w:sz w:val="22"/>
              </w:rPr>
              <w:tab/>
              <w:t>}]</w:t>
            </w:r>
          </w:p>
          <w:p w14:paraId="08F668C5" w14:textId="756771F1" w:rsidR="00D52BF4" w:rsidRPr="00DE3013" w:rsidRDefault="00D52BF4" w:rsidP="00D52BF4">
            <w:pPr>
              <w:rPr>
                <w:sz w:val="22"/>
              </w:rPr>
            </w:pPr>
            <w:r w:rsidRPr="00D52BF4">
              <w:rPr>
                <w:sz w:val="22"/>
              </w:rPr>
              <w:t>}</w:t>
            </w:r>
          </w:p>
        </w:tc>
      </w:tr>
    </w:tbl>
    <w:p w14:paraId="49ECD6BD" w14:textId="77777777" w:rsidR="00D52BF4" w:rsidRDefault="00D52BF4" w:rsidP="00D52BF4">
      <w:pPr>
        <w:spacing w:before="120" w:after="120"/>
        <w:rPr>
          <w:b/>
          <w:sz w:val="22"/>
        </w:rPr>
      </w:pPr>
    </w:p>
    <w:p w14:paraId="1DF6DF6A" w14:textId="77777777" w:rsidR="00D52BF4" w:rsidRPr="00DE3013" w:rsidRDefault="00D52BF4" w:rsidP="00D52BF4">
      <w:pPr>
        <w:rPr>
          <w:sz w:val="22"/>
        </w:rPr>
      </w:pPr>
      <w:r w:rsidRPr="00DE3013">
        <w:rPr>
          <w:sz w:val="22"/>
        </w:rPr>
        <w:t>The following table describe</w:t>
      </w:r>
      <w:r>
        <w:rPr>
          <w:sz w:val="22"/>
        </w:rPr>
        <w:t>s the response parameters</w:t>
      </w:r>
      <w:r w:rsidRPr="00DE3013">
        <w:rPr>
          <w:sz w:val="22"/>
        </w:rPr>
        <w:t xml:space="preserve">. </w:t>
      </w:r>
    </w:p>
    <w:p w14:paraId="22E59550" w14:textId="77777777" w:rsidR="00D52BF4" w:rsidRPr="00DE3013" w:rsidRDefault="00D52BF4" w:rsidP="00D52BF4">
      <w:pPr>
        <w:rPr>
          <w:sz w:val="22"/>
        </w:rPr>
      </w:pPr>
    </w:p>
    <w:tbl>
      <w:tblPr>
        <w:tblpPr w:leftFromText="180" w:rightFromText="180" w:vertAnchor="text" w:tblpXSpec="center" w:tblpY="1"/>
        <w:tblOverlap w:val="never"/>
        <w:tblW w:w="45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967"/>
        <w:gridCol w:w="1793"/>
        <w:gridCol w:w="2791"/>
        <w:gridCol w:w="1453"/>
      </w:tblGrid>
      <w:tr w:rsidR="00D52BF4" w:rsidRPr="00BA66B8" w14:paraId="63F8D7E2" w14:textId="77777777" w:rsidTr="007579D1">
        <w:trPr>
          <w:trHeight w:val="233"/>
          <w:tblCellSpacing w:w="21" w:type="dxa"/>
        </w:trPr>
        <w:tc>
          <w:tcPr>
            <w:tcW w:w="1189" w:type="pct"/>
            <w:tcBorders>
              <w:top w:val="single" w:sz="4" w:space="0" w:color="99CCFF"/>
              <w:bottom w:val="single" w:sz="6" w:space="0" w:color="99CCFF"/>
            </w:tcBorders>
            <w:shd w:val="clear" w:color="auto" w:fill="C0C0C0"/>
          </w:tcPr>
          <w:p w14:paraId="5C9DF38E" w14:textId="77777777" w:rsidR="00D52BF4" w:rsidRPr="00BA66B8" w:rsidRDefault="00D52BF4" w:rsidP="00FA3DF5">
            <w:pPr>
              <w:spacing w:before="120" w:after="120"/>
              <w:rPr>
                <w:b/>
                <w:sz w:val="22"/>
              </w:rPr>
            </w:pPr>
            <w:r w:rsidRPr="00BA66B8">
              <w:rPr>
                <w:b/>
                <w:sz w:val="22"/>
              </w:rPr>
              <w:t xml:space="preserve">Field </w:t>
            </w:r>
          </w:p>
        </w:tc>
        <w:tc>
          <w:tcPr>
            <w:tcW w:w="1094" w:type="pct"/>
            <w:tcBorders>
              <w:top w:val="single" w:sz="4" w:space="0" w:color="99CCFF"/>
              <w:bottom w:val="single" w:sz="6" w:space="0" w:color="99CCFF"/>
            </w:tcBorders>
            <w:shd w:val="clear" w:color="auto" w:fill="C0C0C0"/>
          </w:tcPr>
          <w:p w14:paraId="32957218" w14:textId="77777777" w:rsidR="00D52BF4" w:rsidRPr="00BA66B8" w:rsidRDefault="00D52BF4" w:rsidP="00FA3DF5">
            <w:pPr>
              <w:spacing w:before="120" w:after="120"/>
              <w:jc w:val="center"/>
              <w:rPr>
                <w:b/>
                <w:sz w:val="22"/>
              </w:rPr>
            </w:pPr>
            <w:r w:rsidRPr="00BA66B8">
              <w:rPr>
                <w:b/>
                <w:sz w:val="22"/>
              </w:rPr>
              <w:t>Type</w:t>
            </w:r>
          </w:p>
        </w:tc>
        <w:tc>
          <w:tcPr>
            <w:tcW w:w="1717" w:type="pct"/>
            <w:tcBorders>
              <w:top w:val="single" w:sz="4" w:space="0" w:color="99CCFF"/>
              <w:bottom w:val="single" w:sz="6" w:space="0" w:color="99CCFF"/>
            </w:tcBorders>
            <w:shd w:val="clear" w:color="auto" w:fill="C0C0C0"/>
          </w:tcPr>
          <w:p w14:paraId="2A46BE97" w14:textId="77777777" w:rsidR="00D52BF4" w:rsidRPr="00BA66B8" w:rsidRDefault="00D52BF4" w:rsidP="00FA3DF5">
            <w:pPr>
              <w:spacing w:before="120" w:after="120"/>
              <w:jc w:val="center"/>
              <w:rPr>
                <w:b/>
                <w:sz w:val="22"/>
              </w:rPr>
            </w:pPr>
            <w:r w:rsidRPr="00BA66B8">
              <w:rPr>
                <w:b/>
                <w:sz w:val="22"/>
              </w:rPr>
              <w:t>Description</w:t>
            </w:r>
          </w:p>
        </w:tc>
        <w:tc>
          <w:tcPr>
            <w:tcW w:w="868" w:type="pct"/>
            <w:tcBorders>
              <w:top w:val="single" w:sz="4" w:space="0" w:color="99CCFF"/>
              <w:bottom w:val="single" w:sz="6" w:space="0" w:color="99CCFF"/>
            </w:tcBorders>
            <w:shd w:val="clear" w:color="auto" w:fill="C0C0C0"/>
          </w:tcPr>
          <w:p w14:paraId="770A5F59" w14:textId="77777777" w:rsidR="00D52BF4" w:rsidRPr="00BA66B8" w:rsidRDefault="00D52BF4" w:rsidP="00FA3DF5">
            <w:pPr>
              <w:spacing w:before="120" w:after="120"/>
              <w:jc w:val="center"/>
              <w:rPr>
                <w:b/>
                <w:sz w:val="22"/>
              </w:rPr>
            </w:pPr>
            <w:r w:rsidRPr="00BA66B8">
              <w:rPr>
                <w:b/>
                <w:sz w:val="22"/>
              </w:rPr>
              <w:t xml:space="preserve">Required </w:t>
            </w:r>
          </w:p>
        </w:tc>
      </w:tr>
      <w:tr w:rsidR="00D52BF4" w:rsidRPr="00BA66B8" w14:paraId="04AA5623" w14:textId="77777777" w:rsidTr="007579D1">
        <w:trPr>
          <w:trHeight w:val="44"/>
          <w:tblCellSpacing w:w="21" w:type="dxa"/>
        </w:trPr>
        <w:tc>
          <w:tcPr>
            <w:tcW w:w="1189" w:type="pct"/>
            <w:shd w:val="clear" w:color="auto" w:fill="F3F3F3"/>
            <w:vAlign w:val="center"/>
          </w:tcPr>
          <w:p w14:paraId="5C7EF15C" w14:textId="77777777" w:rsidR="00D52BF4" w:rsidRPr="00BA66B8" w:rsidRDefault="00D52BF4" w:rsidP="00FA3DF5">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1094" w:type="pct"/>
            <w:shd w:val="clear" w:color="auto" w:fill="F3F3F3"/>
            <w:vAlign w:val="center"/>
          </w:tcPr>
          <w:p w14:paraId="0CFE44B8" w14:textId="77777777" w:rsidR="00D52BF4" w:rsidRPr="00BA66B8" w:rsidRDefault="00D52BF4" w:rsidP="00FA3DF5">
            <w:pPr>
              <w:spacing w:before="120" w:after="120"/>
              <w:rPr>
                <w:color w:val="000000"/>
                <w:sz w:val="22"/>
              </w:rPr>
            </w:pPr>
            <w:r w:rsidRPr="00BA66B8">
              <w:rPr>
                <w:color w:val="000000"/>
                <w:sz w:val="22"/>
              </w:rPr>
              <w:t>Integer</w:t>
            </w:r>
          </w:p>
        </w:tc>
        <w:tc>
          <w:tcPr>
            <w:tcW w:w="1717" w:type="pct"/>
            <w:shd w:val="clear" w:color="auto" w:fill="F3F3F3"/>
            <w:vAlign w:val="bottom"/>
          </w:tcPr>
          <w:p w14:paraId="119F08B5" w14:textId="77777777" w:rsidR="00D52BF4" w:rsidRPr="00BA66B8" w:rsidRDefault="00D52BF4" w:rsidP="00FA3DF5">
            <w:pPr>
              <w:spacing w:before="120" w:after="120"/>
              <w:rPr>
                <w:noProof/>
                <w:sz w:val="22"/>
                <w:lang w:val="en-IN" w:eastAsia="en-IN"/>
              </w:rPr>
            </w:pPr>
            <w:r w:rsidRPr="00BA66B8">
              <w:rPr>
                <w:noProof/>
                <w:sz w:val="22"/>
                <w:lang w:val="en-IN" w:eastAsia="en-IN"/>
              </w:rPr>
              <w:t>Specifies the error code.</w:t>
            </w:r>
          </w:p>
          <w:p w14:paraId="1D1DD4A2" w14:textId="77777777" w:rsidR="00D52BF4" w:rsidRPr="00BA66B8" w:rsidRDefault="00D52BF4" w:rsidP="00FA3DF5">
            <w:pPr>
              <w:spacing w:before="120" w:after="120"/>
              <w:rPr>
                <w:noProof/>
                <w:sz w:val="22"/>
                <w:lang w:val="en-IN" w:eastAsia="en-IN"/>
              </w:rPr>
            </w:pPr>
            <w:r w:rsidRPr="00BA66B8">
              <w:rPr>
                <w:noProof/>
                <w:sz w:val="22"/>
                <w:lang w:val="en-IN" w:eastAsia="en-IN"/>
              </w:rPr>
              <w:t>0 refers success.</w:t>
            </w:r>
          </w:p>
        </w:tc>
        <w:tc>
          <w:tcPr>
            <w:tcW w:w="868" w:type="pct"/>
            <w:shd w:val="clear" w:color="auto" w:fill="F3F3F3"/>
            <w:vAlign w:val="bottom"/>
          </w:tcPr>
          <w:p w14:paraId="1C730C44" w14:textId="77777777" w:rsidR="00D52BF4" w:rsidRPr="00BA66B8" w:rsidRDefault="00D52BF4" w:rsidP="00FA3DF5">
            <w:pPr>
              <w:spacing w:before="120" w:after="120"/>
              <w:rPr>
                <w:color w:val="000000"/>
                <w:sz w:val="22"/>
              </w:rPr>
            </w:pPr>
            <w:r w:rsidRPr="00BA66B8">
              <w:rPr>
                <w:color w:val="000000"/>
                <w:sz w:val="22"/>
              </w:rPr>
              <w:t>Yes</w:t>
            </w:r>
          </w:p>
        </w:tc>
      </w:tr>
      <w:tr w:rsidR="00D52BF4" w:rsidRPr="00BA66B8" w14:paraId="4318FDDF" w14:textId="77777777" w:rsidTr="007579D1">
        <w:trPr>
          <w:trHeight w:val="44"/>
          <w:tblCellSpacing w:w="21" w:type="dxa"/>
        </w:trPr>
        <w:tc>
          <w:tcPr>
            <w:tcW w:w="1189" w:type="pct"/>
            <w:shd w:val="clear" w:color="auto" w:fill="F3F3F3"/>
            <w:vAlign w:val="center"/>
          </w:tcPr>
          <w:p w14:paraId="533E9A11" w14:textId="77777777" w:rsidR="00D52BF4" w:rsidRPr="00BA66B8" w:rsidRDefault="00D52BF4" w:rsidP="00FA3DF5">
            <w:pPr>
              <w:tabs>
                <w:tab w:val="center" w:pos="239"/>
              </w:tabs>
              <w:spacing w:before="120" w:after="120"/>
              <w:rPr>
                <w:rFonts w:eastAsiaTheme="minorEastAsia"/>
                <w:color w:val="000000"/>
                <w:sz w:val="22"/>
                <w:lang w:val="en-IN"/>
              </w:rPr>
            </w:pPr>
            <w:r w:rsidRPr="008D4E8E">
              <w:rPr>
                <w:rFonts w:eastAsiaTheme="minorEastAsia"/>
                <w:color w:val="000000"/>
                <w:sz w:val="22"/>
                <w:lang w:val="en-IN"/>
              </w:rPr>
              <w:t>WorkOrderName</w:t>
            </w:r>
          </w:p>
        </w:tc>
        <w:tc>
          <w:tcPr>
            <w:tcW w:w="1094" w:type="pct"/>
            <w:shd w:val="clear" w:color="auto" w:fill="F3F3F3"/>
            <w:vAlign w:val="center"/>
          </w:tcPr>
          <w:p w14:paraId="23A96D85" w14:textId="77777777" w:rsidR="00D52BF4" w:rsidRPr="00BA66B8" w:rsidRDefault="00D52BF4" w:rsidP="00FA3DF5">
            <w:pPr>
              <w:spacing w:before="120" w:after="120"/>
              <w:rPr>
                <w:color w:val="000000"/>
                <w:sz w:val="22"/>
              </w:rPr>
            </w:pPr>
            <w:r>
              <w:rPr>
                <w:color w:val="000000"/>
                <w:sz w:val="22"/>
              </w:rPr>
              <w:t>String</w:t>
            </w:r>
          </w:p>
        </w:tc>
        <w:tc>
          <w:tcPr>
            <w:tcW w:w="1717" w:type="pct"/>
            <w:shd w:val="clear" w:color="auto" w:fill="F3F3F3"/>
            <w:vAlign w:val="bottom"/>
          </w:tcPr>
          <w:p w14:paraId="35DB5E02" w14:textId="75FA1C71" w:rsidR="00D52BF4" w:rsidRDefault="00D52BF4" w:rsidP="007579D1">
            <w:pPr>
              <w:rPr>
                <w:sz w:val="22"/>
              </w:rPr>
            </w:pPr>
            <w:r>
              <w:rPr>
                <w:sz w:val="22"/>
              </w:rPr>
              <w:t xml:space="preserve">Refers the name of the </w:t>
            </w:r>
            <w:r w:rsidR="007579D1">
              <w:rPr>
                <w:sz w:val="22"/>
              </w:rPr>
              <w:t>work order.</w:t>
            </w:r>
          </w:p>
        </w:tc>
        <w:tc>
          <w:tcPr>
            <w:tcW w:w="868" w:type="pct"/>
            <w:shd w:val="clear" w:color="auto" w:fill="F3F3F3"/>
            <w:vAlign w:val="bottom"/>
          </w:tcPr>
          <w:p w14:paraId="3BB252A3" w14:textId="77777777" w:rsidR="00D52BF4" w:rsidRDefault="00D52BF4" w:rsidP="00FA3DF5">
            <w:pPr>
              <w:spacing w:before="120" w:after="120"/>
              <w:rPr>
                <w:color w:val="000000"/>
                <w:sz w:val="22"/>
              </w:rPr>
            </w:pPr>
            <w:r>
              <w:rPr>
                <w:color w:val="000000"/>
                <w:sz w:val="22"/>
              </w:rPr>
              <w:t>Yes</w:t>
            </w:r>
          </w:p>
        </w:tc>
      </w:tr>
      <w:tr w:rsidR="007129EF" w:rsidRPr="00BA66B8" w14:paraId="3B10A968" w14:textId="77777777" w:rsidTr="007579D1">
        <w:trPr>
          <w:trHeight w:val="44"/>
          <w:tblCellSpacing w:w="21" w:type="dxa"/>
        </w:trPr>
        <w:tc>
          <w:tcPr>
            <w:tcW w:w="1189" w:type="pct"/>
            <w:shd w:val="clear" w:color="auto" w:fill="F3F3F3"/>
            <w:vAlign w:val="center"/>
          </w:tcPr>
          <w:p w14:paraId="2229702E" w14:textId="0FE3A17C" w:rsidR="007129EF" w:rsidRPr="008D4E8E" w:rsidRDefault="007129EF" w:rsidP="00FA3DF5">
            <w:pPr>
              <w:tabs>
                <w:tab w:val="center" w:pos="239"/>
              </w:tabs>
              <w:spacing w:before="120" w:after="120"/>
              <w:rPr>
                <w:rFonts w:eastAsiaTheme="minorEastAsia"/>
                <w:color w:val="000000"/>
                <w:sz w:val="22"/>
                <w:lang w:val="en-IN"/>
              </w:rPr>
            </w:pPr>
            <w:r w:rsidRPr="007129EF">
              <w:rPr>
                <w:rFonts w:eastAsiaTheme="minorEastAsia"/>
                <w:color w:val="000000"/>
                <w:sz w:val="22"/>
                <w:lang w:val="en-IN"/>
              </w:rPr>
              <w:t>ProductName</w:t>
            </w:r>
          </w:p>
        </w:tc>
        <w:tc>
          <w:tcPr>
            <w:tcW w:w="1094" w:type="pct"/>
            <w:shd w:val="clear" w:color="auto" w:fill="F3F3F3"/>
            <w:vAlign w:val="center"/>
          </w:tcPr>
          <w:p w14:paraId="2AC149FD" w14:textId="17220920" w:rsidR="007129EF" w:rsidRDefault="007579D1" w:rsidP="00FA3DF5">
            <w:pPr>
              <w:spacing w:before="120" w:after="120"/>
              <w:rPr>
                <w:color w:val="000000"/>
                <w:sz w:val="22"/>
              </w:rPr>
            </w:pPr>
            <w:r>
              <w:rPr>
                <w:color w:val="000000"/>
                <w:sz w:val="22"/>
              </w:rPr>
              <w:t xml:space="preserve">String </w:t>
            </w:r>
          </w:p>
        </w:tc>
        <w:tc>
          <w:tcPr>
            <w:tcW w:w="1717" w:type="pct"/>
            <w:shd w:val="clear" w:color="auto" w:fill="F3F3F3"/>
            <w:vAlign w:val="bottom"/>
          </w:tcPr>
          <w:p w14:paraId="54402801" w14:textId="0FC4BDA9" w:rsidR="007129EF" w:rsidRDefault="007579D1" w:rsidP="00FA3DF5">
            <w:pPr>
              <w:rPr>
                <w:sz w:val="22"/>
              </w:rPr>
            </w:pPr>
            <w:r>
              <w:rPr>
                <w:sz w:val="22"/>
              </w:rPr>
              <w:t>Refers product name for work order.</w:t>
            </w:r>
          </w:p>
        </w:tc>
        <w:tc>
          <w:tcPr>
            <w:tcW w:w="868" w:type="pct"/>
            <w:shd w:val="clear" w:color="auto" w:fill="F3F3F3"/>
            <w:vAlign w:val="bottom"/>
          </w:tcPr>
          <w:p w14:paraId="3C4B97F0" w14:textId="77777777" w:rsidR="007129EF" w:rsidRDefault="007129EF" w:rsidP="00FA3DF5">
            <w:pPr>
              <w:spacing w:before="120" w:after="120"/>
              <w:rPr>
                <w:color w:val="000000"/>
                <w:sz w:val="22"/>
              </w:rPr>
            </w:pPr>
          </w:p>
        </w:tc>
      </w:tr>
      <w:tr w:rsidR="007129EF" w:rsidRPr="00BA66B8" w14:paraId="454CCA5C" w14:textId="77777777" w:rsidTr="007579D1">
        <w:trPr>
          <w:trHeight w:val="44"/>
          <w:tblCellSpacing w:w="21" w:type="dxa"/>
        </w:trPr>
        <w:tc>
          <w:tcPr>
            <w:tcW w:w="1189" w:type="pct"/>
            <w:shd w:val="clear" w:color="auto" w:fill="F3F3F3"/>
            <w:vAlign w:val="center"/>
          </w:tcPr>
          <w:p w14:paraId="17EA15A2" w14:textId="75EA87A6" w:rsidR="007129EF" w:rsidRPr="008D4E8E" w:rsidRDefault="007129EF" w:rsidP="00FA3DF5">
            <w:pPr>
              <w:tabs>
                <w:tab w:val="center" w:pos="239"/>
              </w:tabs>
              <w:spacing w:before="120" w:after="120"/>
              <w:rPr>
                <w:rFonts w:eastAsiaTheme="minorEastAsia"/>
                <w:color w:val="000000"/>
                <w:sz w:val="22"/>
                <w:lang w:val="en-IN"/>
              </w:rPr>
            </w:pPr>
            <w:r w:rsidRPr="007129EF">
              <w:rPr>
                <w:rFonts w:eastAsiaTheme="minorEastAsia"/>
                <w:color w:val="000000"/>
                <w:sz w:val="22"/>
                <w:lang w:val="en-IN"/>
              </w:rPr>
              <w:t>ProductSide</w:t>
            </w:r>
          </w:p>
        </w:tc>
        <w:tc>
          <w:tcPr>
            <w:tcW w:w="1094" w:type="pct"/>
            <w:shd w:val="clear" w:color="auto" w:fill="F3F3F3"/>
            <w:vAlign w:val="center"/>
          </w:tcPr>
          <w:p w14:paraId="0A4CA96B" w14:textId="18DCBED4" w:rsidR="007129EF" w:rsidRDefault="007579D1" w:rsidP="00FA3DF5">
            <w:pPr>
              <w:spacing w:before="120" w:after="120"/>
              <w:rPr>
                <w:color w:val="000000"/>
                <w:sz w:val="22"/>
              </w:rPr>
            </w:pPr>
            <w:r>
              <w:rPr>
                <w:color w:val="000000"/>
                <w:sz w:val="22"/>
              </w:rPr>
              <w:t>String</w:t>
            </w:r>
          </w:p>
        </w:tc>
        <w:tc>
          <w:tcPr>
            <w:tcW w:w="1717" w:type="pct"/>
            <w:shd w:val="clear" w:color="auto" w:fill="F3F3F3"/>
            <w:vAlign w:val="bottom"/>
          </w:tcPr>
          <w:p w14:paraId="3A0C1EE0" w14:textId="09ACB63E" w:rsidR="007129EF" w:rsidRDefault="007579D1" w:rsidP="00FA3DF5">
            <w:pPr>
              <w:rPr>
                <w:sz w:val="22"/>
              </w:rPr>
            </w:pPr>
            <w:r>
              <w:rPr>
                <w:sz w:val="22"/>
              </w:rPr>
              <w:t xml:space="preserve">Refers product side for work order. </w:t>
            </w:r>
          </w:p>
        </w:tc>
        <w:tc>
          <w:tcPr>
            <w:tcW w:w="868" w:type="pct"/>
            <w:shd w:val="clear" w:color="auto" w:fill="F3F3F3"/>
            <w:vAlign w:val="bottom"/>
          </w:tcPr>
          <w:p w14:paraId="7E094945" w14:textId="77777777" w:rsidR="007129EF" w:rsidRDefault="007129EF" w:rsidP="00FA3DF5">
            <w:pPr>
              <w:spacing w:before="120" w:after="120"/>
              <w:rPr>
                <w:color w:val="000000"/>
                <w:sz w:val="22"/>
              </w:rPr>
            </w:pPr>
          </w:p>
        </w:tc>
      </w:tr>
      <w:tr w:rsidR="007129EF" w:rsidRPr="00BA66B8" w14:paraId="34F1F4BF" w14:textId="77777777" w:rsidTr="007579D1">
        <w:trPr>
          <w:trHeight w:val="44"/>
          <w:tblCellSpacing w:w="21" w:type="dxa"/>
        </w:trPr>
        <w:tc>
          <w:tcPr>
            <w:tcW w:w="1189" w:type="pct"/>
            <w:shd w:val="clear" w:color="auto" w:fill="F3F3F3"/>
            <w:vAlign w:val="center"/>
          </w:tcPr>
          <w:p w14:paraId="1BB4163F" w14:textId="753DFFD8" w:rsidR="007129EF" w:rsidRPr="008D4E8E" w:rsidRDefault="007129EF" w:rsidP="00FA3DF5">
            <w:pPr>
              <w:tabs>
                <w:tab w:val="center" w:pos="239"/>
              </w:tabs>
              <w:spacing w:before="120" w:after="120"/>
              <w:rPr>
                <w:rFonts w:eastAsiaTheme="minorEastAsia"/>
                <w:color w:val="000000"/>
                <w:sz w:val="22"/>
                <w:lang w:val="en-IN"/>
              </w:rPr>
            </w:pPr>
            <w:r w:rsidRPr="007129EF">
              <w:rPr>
                <w:rFonts w:eastAsiaTheme="minorEastAsia"/>
                <w:color w:val="000000"/>
                <w:sz w:val="22"/>
                <w:lang w:val="en-IN"/>
              </w:rPr>
              <w:t>Quantity</w:t>
            </w:r>
          </w:p>
        </w:tc>
        <w:tc>
          <w:tcPr>
            <w:tcW w:w="1094" w:type="pct"/>
            <w:shd w:val="clear" w:color="auto" w:fill="F3F3F3"/>
            <w:vAlign w:val="center"/>
          </w:tcPr>
          <w:p w14:paraId="66C63611" w14:textId="679193EB" w:rsidR="007129EF" w:rsidRDefault="007579D1" w:rsidP="00FA3DF5">
            <w:pPr>
              <w:spacing w:before="120" w:after="120"/>
              <w:rPr>
                <w:color w:val="000000"/>
                <w:sz w:val="22"/>
              </w:rPr>
            </w:pPr>
            <w:r>
              <w:rPr>
                <w:color w:val="000000"/>
                <w:sz w:val="22"/>
              </w:rPr>
              <w:t>Integer</w:t>
            </w:r>
          </w:p>
        </w:tc>
        <w:tc>
          <w:tcPr>
            <w:tcW w:w="1717" w:type="pct"/>
            <w:shd w:val="clear" w:color="auto" w:fill="F3F3F3"/>
            <w:vAlign w:val="bottom"/>
          </w:tcPr>
          <w:p w14:paraId="5D151971" w14:textId="41D824B1" w:rsidR="007129EF" w:rsidRDefault="007579D1" w:rsidP="00FA3DF5">
            <w:pPr>
              <w:rPr>
                <w:sz w:val="22"/>
              </w:rPr>
            </w:pPr>
            <w:r>
              <w:rPr>
                <w:sz w:val="22"/>
              </w:rPr>
              <w:t xml:space="preserve">Refers work order quantity. </w:t>
            </w:r>
          </w:p>
        </w:tc>
        <w:tc>
          <w:tcPr>
            <w:tcW w:w="868" w:type="pct"/>
            <w:shd w:val="clear" w:color="auto" w:fill="F3F3F3"/>
            <w:vAlign w:val="bottom"/>
          </w:tcPr>
          <w:p w14:paraId="0D7DFA24" w14:textId="77777777" w:rsidR="007129EF" w:rsidRDefault="007129EF" w:rsidP="00FA3DF5">
            <w:pPr>
              <w:spacing w:before="120" w:after="120"/>
              <w:rPr>
                <w:color w:val="000000"/>
                <w:sz w:val="22"/>
              </w:rPr>
            </w:pPr>
          </w:p>
        </w:tc>
      </w:tr>
      <w:tr w:rsidR="007579D1" w:rsidRPr="00BA66B8" w14:paraId="4327368F" w14:textId="77777777" w:rsidTr="007579D1">
        <w:trPr>
          <w:trHeight w:val="44"/>
          <w:tblCellSpacing w:w="21" w:type="dxa"/>
        </w:trPr>
        <w:tc>
          <w:tcPr>
            <w:tcW w:w="1189" w:type="pct"/>
            <w:vMerge w:val="restart"/>
            <w:shd w:val="clear" w:color="auto" w:fill="F3F3F3"/>
            <w:vAlign w:val="center"/>
          </w:tcPr>
          <w:p w14:paraId="7A69EDBD" w14:textId="65DB646C" w:rsidR="007579D1" w:rsidRPr="008D4E8E" w:rsidRDefault="007579D1" w:rsidP="00FA3DF5">
            <w:pPr>
              <w:tabs>
                <w:tab w:val="center" w:pos="239"/>
              </w:tabs>
              <w:spacing w:before="120" w:after="120"/>
              <w:rPr>
                <w:rFonts w:eastAsiaTheme="minorEastAsia"/>
                <w:color w:val="000000"/>
                <w:sz w:val="22"/>
                <w:lang w:val="en-IN"/>
              </w:rPr>
            </w:pPr>
            <w:r w:rsidRPr="007129EF">
              <w:rPr>
                <w:rFonts w:eastAsiaTheme="minorEastAsia"/>
                <w:color w:val="000000"/>
                <w:sz w:val="22"/>
                <w:lang w:val="en-IN"/>
              </w:rPr>
              <w:t>Parts</w:t>
            </w:r>
            <w:r>
              <w:rPr>
                <w:rFonts w:eastAsiaTheme="minorEastAsia"/>
                <w:color w:val="000000"/>
                <w:sz w:val="22"/>
                <w:lang w:val="en-IN"/>
              </w:rPr>
              <w:t xml:space="preserve"> (Object)</w:t>
            </w:r>
          </w:p>
        </w:tc>
        <w:tc>
          <w:tcPr>
            <w:tcW w:w="1094" w:type="pct"/>
            <w:shd w:val="clear" w:color="auto" w:fill="F3F3F3"/>
            <w:vAlign w:val="center"/>
          </w:tcPr>
          <w:p w14:paraId="4CD2651E" w14:textId="17FDF06A" w:rsidR="007579D1" w:rsidRDefault="007579D1" w:rsidP="00FA3DF5">
            <w:pPr>
              <w:spacing w:before="120" w:after="120"/>
              <w:rPr>
                <w:color w:val="000000"/>
                <w:sz w:val="22"/>
              </w:rPr>
            </w:pPr>
            <w:r w:rsidRPr="007129EF">
              <w:rPr>
                <w:color w:val="000000"/>
                <w:sz w:val="22"/>
              </w:rPr>
              <w:t>PartNo</w:t>
            </w:r>
          </w:p>
        </w:tc>
        <w:tc>
          <w:tcPr>
            <w:tcW w:w="1717" w:type="pct"/>
            <w:shd w:val="clear" w:color="auto" w:fill="F3F3F3"/>
            <w:vAlign w:val="bottom"/>
          </w:tcPr>
          <w:p w14:paraId="3E7E1AAC" w14:textId="1C046EAC" w:rsidR="007579D1" w:rsidRDefault="007579D1" w:rsidP="00FA3DF5">
            <w:pPr>
              <w:rPr>
                <w:sz w:val="22"/>
              </w:rPr>
            </w:pPr>
            <w:r>
              <w:rPr>
                <w:sz w:val="22"/>
              </w:rPr>
              <w:t xml:space="preserve">Refers part number. </w:t>
            </w:r>
          </w:p>
        </w:tc>
        <w:tc>
          <w:tcPr>
            <w:tcW w:w="868" w:type="pct"/>
            <w:shd w:val="clear" w:color="auto" w:fill="F3F3F3"/>
            <w:vAlign w:val="bottom"/>
          </w:tcPr>
          <w:p w14:paraId="06D20C1C" w14:textId="77777777" w:rsidR="007579D1" w:rsidRDefault="007579D1" w:rsidP="00FA3DF5">
            <w:pPr>
              <w:spacing w:before="120" w:after="120"/>
              <w:rPr>
                <w:color w:val="000000"/>
                <w:sz w:val="22"/>
              </w:rPr>
            </w:pPr>
          </w:p>
        </w:tc>
      </w:tr>
      <w:tr w:rsidR="007579D1" w:rsidRPr="00BA66B8" w14:paraId="602C8FE4" w14:textId="77777777" w:rsidTr="007579D1">
        <w:trPr>
          <w:trHeight w:val="44"/>
          <w:tblCellSpacing w:w="21" w:type="dxa"/>
        </w:trPr>
        <w:tc>
          <w:tcPr>
            <w:tcW w:w="1189" w:type="pct"/>
            <w:vMerge/>
            <w:shd w:val="clear" w:color="auto" w:fill="F3F3F3"/>
            <w:vAlign w:val="center"/>
          </w:tcPr>
          <w:p w14:paraId="422A705D" w14:textId="77777777" w:rsidR="007579D1" w:rsidRPr="007129EF" w:rsidRDefault="007579D1" w:rsidP="00FA3DF5">
            <w:pPr>
              <w:tabs>
                <w:tab w:val="center" w:pos="239"/>
              </w:tabs>
              <w:spacing w:before="120" w:after="120"/>
              <w:rPr>
                <w:rFonts w:eastAsiaTheme="minorEastAsia"/>
                <w:color w:val="000000"/>
                <w:sz w:val="22"/>
                <w:lang w:val="en-IN"/>
              </w:rPr>
            </w:pPr>
          </w:p>
        </w:tc>
        <w:tc>
          <w:tcPr>
            <w:tcW w:w="1094" w:type="pct"/>
            <w:shd w:val="clear" w:color="auto" w:fill="F3F3F3"/>
            <w:vAlign w:val="center"/>
          </w:tcPr>
          <w:p w14:paraId="71258709" w14:textId="2CD8ABA6" w:rsidR="007579D1" w:rsidRDefault="007579D1" w:rsidP="00FA3DF5">
            <w:pPr>
              <w:spacing w:before="120" w:after="120"/>
              <w:rPr>
                <w:color w:val="000000"/>
                <w:sz w:val="22"/>
              </w:rPr>
            </w:pPr>
            <w:r w:rsidRPr="007129EF">
              <w:rPr>
                <w:color w:val="000000"/>
                <w:sz w:val="22"/>
              </w:rPr>
              <w:t>RequiredQty</w:t>
            </w:r>
          </w:p>
        </w:tc>
        <w:tc>
          <w:tcPr>
            <w:tcW w:w="1717" w:type="pct"/>
            <w:shd w:val="clear" w:color="auto" w:fill="F3F3F3"/>
            <w:vAlign w:val="bottom"/>
          </w:tcPr>
          <w:p w14:paraId="47BA49A6" w14:textId="71168430" w:rsidR="007579D1" w:rsidRDefault="007579D1" w:rsidP="00FA3DF5">
            <w:pPr>
              <w:rPr>
                <w:sz w:val="22"/>
              </w:rPr>
            </w:pPr>
            <w:r>
              <w:rPr>
                <w:sz w:val="22"/>
              </w:rPr>
              <w:t>Refers required quantity of the part number.</w:t>
            </w:r>
          </w:p>
        </w:tc>
        <w:tc>
          <w:tcPr>
            <w:tcW w:w="868" w:type="pct"/>
            <w:shd w:val="clear" w:color="auto" w:fill="F3F3F3"/>
            <w:vAlign w:val="bottom"/>
          </w:tcPr>
          <w:p w14:paraId="50A83600" w14:textId="7D02C20E" w:rsidR="007579D1" w:rsidRDefault="007579D1" w:rsidP="00FA3DF5">
            <w:pPr>
              <w:spacing w:before="120" w:after="120"/>
              <w:rPr>
                <w:color w:val="000000"/>
                <w:sz w:val="22"/>
              </w:rPr>
            </w:pPr>
            <w:r>
              <w:rPr>
                <w:color w:val="000000"/>
                <w:sz w:val="22"/>
              </w:rPr>
              <w:t>Yes</w:t>
            </w:r>
          </w:p>
        </w:tc>
      </w:tr>
      <w:tr w:rsidR="007579D1" w:rsidRPr="00BA66B8" w14:paraId="6814E543" w14:textId="77777777" w:rsidTr="007579D1">
        <w:trPr>
          <w:trHeight w:val="44"/>
          <w:tblCellSpacing w:w="21" w:type="dxa"/>
        </w:trPr>
        <w:tc>
          <w:tcPr>
            <w:tcW w:w="1189" w:type="pct"/>
            <w:vMerge/>
            <w:shd w:val="clear" w:color="auto" w:fill="F3F3F3"/>
            <w:vAlign w:val="center"/>
          </w:tcPr>
          <w:p w14:paraId="61E4B003" w14:textId="77777777" w:rsidR="007579D1" w:rsidRPr="007129EF" w:rsidRDefault="007579D1" w:rsidP="00FA3DF5">
            <w:pPr>
              <w:tabs>
                <w:tab w:val="center" w:pos="239"/>
              </w:tabs>
              <w:spacing w:before="120" w:after="120"/>
              <w:rPr>
                <w:rFonts w:eastAsiaTheme="minorEastAsia"/>
                <w:color w:val="000000"/>
                <w:sz w:val="22"/>
                <w:lang w:val="en-IN"/>
              </w:rPr>
            </w:pPr>
          </w:p>
        </w:tc>
        <w:tc>
          <w:tcPr>
            <w:tcW w:w="1094" w:type="pct"/>
            <w:shd w:val="clear" w:color="auto" w:fill="F3F3F3"/>
            <w:vAlign w:val="center"/>
          </w:tcPr>
          <w:p w14:paraId="1D415DD3" w14:textId="4C2AB02A" w:rsidR="007579D1" w:rsidRDefault="007579D1" w:rsidP="00FA3DF5">
            <w:pPr>
              <w:spacing w:before="120" w:after="120"/>
              <w:rPr>
                <w:color w:val="000000"/>
                <w:sz w:val="22"/>
              </w:rPr>
            </w:pPr>
            <w:r w:rsidRPr="007129EF">
              <w:rPr>
                <w:color w:val="000000"/>
                <w:sz w:val="22"/>
              </w:rPr>
              <w:t>ReservedQty</w:t>
            </w:r>
          </w:p>
        </w:tc>
        <w:tc>
          <w:tcPr>
            <w:tcW w:w="1717" w:type="pct"/>
            <w:shd w:val="clear" w:color="auto" w:fill="F3F3F3"/>
            <w:vAlign w:val="bottom"/>
          </w:tcPr>
          <w:p w14:paraId="6FB92F5B" w14:textId="07DA1F20" w:rsidR="007579D1" w:rsidRDefault="007579D1" w:rsidP="00FA3DF5">
            <w:pPr>
              <w:rPr>
                <w:sz w:val="22"/>
              </w:rPr>
            </w:pPr>
            <w:r>
              <w:rPr>
                <w:sz w:val="22"/>
              </w:rPr>
              <w:t xml:space="preserve">Refers reserved quantity of the part number. </w:t>
            </w:r>
          </w:p>
        </w:tc>
        <w:tc>
          <w:tcPr>
            <w:tcW w:w="868" w:type="pct"/>
            <w:shd w:val="clear" w:color="auto" w:fill="F3F3F3"/>
            <w:vAlign w:val="bottom"/>
          </w:tcPr>
          <w:p w14:paraId="2E5AAFBE" w14:textId="6DDB8679" w:rsidR="007579D1" w:rsidRDefault="007579D1" w:rsidP="00FA3DF5">
            <w:pPr>
              <w:spacing w:before="120" w:after="120"/>
              <w:rPr>
                <w:color w:val="000000"/>
                <w:sz w:val="22"/>
              </w:rPr>
            </w:pPr>
            <w:r>
              <w:rPr>
                <w:color w:val="000000"/>
                <w:sz w:val="22"/>
              </w:rPr>
              <w:t>Yes</w:t>
            </w:r>
          </w:p>
        </w:tc>
      </w:tr>
      <w:tr w:rsidR="007579D1" w:rsidRPr="00BA66B8" w14:paraId="452E65C8" w14:textId="77777777" w:rsidTr="007579D1">
        <w:trPr>
          <w:trHeight w:val="44"/>
          <w:tblCellSpacing w:w="21" w:type="dxa"/>
        </w:trPr>
        <w:tc>
          <w:tcPr>
            <w:tcW w:w="1189" w:type="pct"/>
            <w:vMerge/>
            <w:shd w:val="clear" w:color="auto" w:fill="F3F3F3"/>
            <w:vAlign w:val="center"/>
          </w:tcPr>
          <w:p w14:paraId="2786F75A" w14:textId="77777777" w:rsidR="007579D1" w:rsidRPr="007129EF" w:rsidRDefault="007579D1" w:rsidP="00FA3DF5">
            <w:pPr>
              <w:tabs>
                <w:tab w:val="center" w:pos="239"/>
              </w:tabs>
              <w:spacing w:before="120" w:after="120"/>
              <w:rPr>
                <w:rFonts w:eastAsiaTheme="minorEastAsia"/>
                <w:color w:val="000000"/>
                <w:sz w:val="22"/>
                <w:lang w:val="en-IN"/>
              </w:rPr>
            </w:pPr>
          </w:p>
        </w:tc>
        <w:tc>
          <w:tcPr>
            <w:tcW w:w="1094" w:type="pct"/>
            <w:shd w:val="clear" w:color="auto" w:fill="F3F3F3"/>
            <w:vAlign w:val="center"/>
          </w:tcPr>
          <w:p w14:paraId="7FCC0997" w14:textId="1D595E82" w:rsidR="007579D1" w:rsidRDefault="007579D1" w:rsidP="00FA3DF5">
            <w:pPr>
              <w:spacing w:before="120" w:after="120"/>
              <w:rPr>
                <w:color w:val="000000"/>
                <w:sz w:val="22"/>
              </w:rPr>
            </w:pPr>
            <w:r w:rsidRPr="007129EF">
              <w:rPr>
                <w:color w:val="000000"/>
                <w:sz w:val="22"/>
              </w:rPr>
              <w:t>ReservedReels</w:t>
            </w:r>
          </w:p>
        </w:tc>
        <w:tc>
          <w:tcPr>
            <w:tcW w:w="1717" w:type="pct"/>
            <w:shd w:val="clear" w:color="auto" w:fill="F3F3F3"/>
            <w:vAlign w:val="bottom"/>
          </w:tcPr>
          <w:p w14:paraId="5198D426" w14:textId="55E8C180" w:rsidR="007579D1" w:rsidRDefault="007579D1" w:rsidP="00FA3DF5">
            <w:pPr>
              <w:rPr>
                <w:sz w:val="22"/>
              </w:rPr>
            </w:pPr>
            <w:r>
              <w:rPr>
                <w:sz w:val="22"/>
              </w:rPr>
              <w:t xml:space="preserve">Refers reserved reels for the part number. </w:t>
            </w:r>
          </w:p>
        </w:tc>
        <w:tc>
          <w:tcPr>
            <w:tcW w:w="868" w:type="pct"/>
            <w:shd w:val="clear" w:color="auto" w:fill="F3F3F3"/>
            <w:vAlign w:val="bottom"/>
          </w:tcPr>
          <w:p w14:paraId="6F0F9E07" w14:textId="77777777" w:rsidR="007579D1" w:rsidRDefault="007579D1" w:rsidP="00FA3DF5">
            <w:pPr>
              <w:spacing w:before="120" w:after="120"/>
              <w:rPr>
                <w:color w:val="000000"/>
                <w:sz w:val="22"/>
              </w:rPr>
            </w:pPr>
          </w:p>
        </w:tc>
      </w:tr>
      <w:tr w:rsidR="007579D1" w:rsidRPr="00BA66B8" w14:paraId="5D7AA546" w14:textId="77777777" w:rsidTr="007579D1">
        <w:trPr>
          <w:trHeight w:val="44"/>
          <w:tblCellSpacing w:w="21" w:type="dxa"/>
        </w:trPr>
        <w:tc>
          <w:tcPr>
            <w:tcW w:w="1189" w:type="pct"/>
            <w:vMerge w:val="restart"/>
            <w:shd w:val="clear" w:color="auto" w:fill="F3F3F3"/>
            <w:vAlign w:val="center"/>
          </w:tcPr>
          <w:p w14:paraId="50449CD9" w14:textId="1C52CC43" w:rsidR="007579D1" w:rsidRPr="007129EF" w:rsidRDefault="007579D1" w:rsidP="00FA3DF5">
            <w:pPr>
              <w:tabs>
                <w:tab w:val="center" w:pos="239"/>
              </w:tabs>
              <w:spacing w:before="120" w:after="120"/>
              <w:rPr>
                <w:rFonts w:eastAsiaTheme="minorEastAsia"/>
                <w:color w:val="000000"/>
                <w:sz w:val="22"/>
                <w:lang w:val="en-IN"/>
              </w:rPr>
            </w:pPr>
            <w:r w:rsidRPr="007129EF">
              <w:rPr>
                <w:color w:val="000000"/>
                <w:sz w:val="22"/>
              </w:rPr>
              <w:t>ReservedReels</w:t>
            </w:r>
          </w:p>
        </w:tc>
        <w:tc>
          <w:tcPr>
            <w:tcW w:w="1094" w:type="pct"/>
            <w:shd w:val="clear" w:color="auto" w:fill="F3F3F3"/>
            <w:vAlign w:val="center"/>
          </w:tcPr>
          <w:p w14:paraId="73421E00" w14:textId="35FD39E1" w:rsidR="007579D1" w:rsidRPr="007129EF" w:rsidRDefault="007579D1" w:rsidP="00FA3DF5">
            <w:pPr>
              <w:spacing w:before="120" w:after="120"/>
              <w:rPr>
                <w:color w:val="000000"/>
                <w:sz w:val="22"/>
              </w:rPr>
            </w:pPr>
            <w:r w:rsidRPr="007129EF">
              <w:rPr>
                <w:color w:val="000000"/>
                <w:sz w:val="22"/>
              </w:rPr>
              <w:t>ReelBarcode</w:t>
            </w:r>
          </w:p>
        </w:tc>
        <w:tc>
          <w:tcPr>
            <w:tcW w:w="1717" w:type="pct"/>
            <w:shd w:val="clear" w:color="auto" w:fill="F3F3F3"/>
            <w:vAlign w:val="bottom"/>
          </w:tcPr>
          <w:p w14:paraId="4A85D8CA" w14:textId="5D543226" w:rsidR="007579D1" w:rsidRDefault="007579D1" w:rsidP="00FA3DF5">
            <w:pPr>
              <w:rPr>
                <w:sz w:val="22"/>
              </w:rPr>
            </w:pPr>
            <w:r>
              <w:rPr>
                <w:sz w:val="22"/>
              </w:rPr>
              <w:t>Refers reserved reel barcode.</w:t>
            </w:r>
          </w:p>
        </w:tc>
        <w:tc>
          <w:tcPr>
            <w:tcW w:w="868" w:type="pct"/>
            <w:shd w:val="clear" w:color="auto" w:fill="F3F3F3"/>
            <w:vAlign w:val="bottom"/>
          </w:tcPr>
          <w:p w14:paraId="0BDAA1B7" w14:textId="77777777" w:rsidR="007579D1" w:rsidRDefault="007579D1" w:rsidP="00FA3DF5">
            <w:pPr>
              <w:spacing w:before="120" w:after="120"/>
              <w:rPr>
                <w:color w:val="000000"/>
                <w:sz w:val="22"/>
              </w:rPr>
            </w:pPr>
          </w:p>
        </w:tc>
      </w:tr>
      <w:tr w:rsidR="007579D1" w:rsidRPr="00BA66B8" w14:paraId="78295BFB" w14:textId="77777777" w:rsidTr="007579D1">
        <w:trPr>
          <w:trHeight w:val="44"/>
          <w:tblCellSpacing w:w="21" w:type="dxa"/>
        </w:trPr>
        <w:tc>
          <w:tcPr>
            <w:tcW w:w="1189" w:type="pct"/>
            <w:vMerge/>
            <w:shd w:val="clear" w:color="auto" w:fill="F3F3F3"/>
            <w:vAlign w:val="center"/>
          </w:tcPr>
          <w:p w14:paraId="3B03124F" w14:textId="77777777" w:rsidR="007579D1" w:rsidRPr="007129EF" w:rsidRDefault="007579D1" w:rsidP="00FA3DF5">
            <w:pPr>
              <w:tabs>
                <w:tab w:val="center" w:pos="239"/>
              </w:tabs>
              <w:spacing w:before="120" w:after="120"/>
              <w:rPr>
                <w:rFonts w:eastAsiaTheme="minorEastAsia"/>
                <w:color w:val="000000"/>
                <w:sz w:val="22"/>
                <w:lang w:val="en-IN"/>
              </w:rPr>
            </w:pPr>
          </w:p>
        </w:tc>
        <w:tc>
          <w:tcPr>
            <w:tcW w:w="1094" w:type="pct"/>
            <w:shd w:val="clear" w:color="auto" w:fill="F3F3F3"/>
            <w:vAlign w:val="center"/>
          </w:tcPr>
          <w:p w14:paraId="7FE22734" w14:textId="53A5C3BA" w:rsidR="007579D1" w:rsidRPr="007129EF" w:rsidRDefault="007579D1" w:rsidP="00FA3DF5">
            <w:pPr>
              <w:spacing w:before="120" w:after="120"/>
              <w:rPr>
                <w:color w:val="000000"/>
                <w:sz w:val="22"/>
              </w:rPr>
            </w:pPr>
            <w:r w:rsidRPr="007129EF">
              <w:rPr>
                <w:color w:val="000000"/>
                <w:sz w:val="22"/>
              </w:rPr>
              <w:t>PartNo</w:t>
            </w:r>
          </w:p>
        </w:tc>
        <w:tc>
          <w:tcPr>
            <w:tcW w:w="1717" w:type="pct"/>
            <w:shd w:val="clear" w:color="auto" w:fill="F3F3F3"/>
            <w:vAlign w:val="bottom"/>
          </w:tcPr>
          <w:p w14:paraId="2206F32C" w14:textId="0214D62B" w:rsidR="007579D1" w:rsidRDefault="007579D1" w:rsidP="00FA3DF5">
            <w:pPr>
              <w:rPr>
                <w:sz w:val="22"/>
              </w:rPr>
            </w:pPr>
            <w:r>
              <w:rPr>
                <w:sz w:val="22"/>
              </w:rPr>
              <w:t xml:space="preserve">Refers part number of the reel. </w:t>
            </w:r>
          </w:p>
        </w:tc>
        <w:tc>
          <w:tcPr>
            <w:tcW w:w="868" w:type="pct"/>
            <w:shd w:val="clear" w:color="auto" w:fill="F3F3F3"/>
            <w:vAlign w:val="bottom"/>
          </w:tcPr>
          <w:p w14:paraId="7FABAD6E" w14:textId="77777777" w:rsidR="007579D1" w:rsidRDefault="007579D1" w:rsidP="00FA3DF5">
            <w:pPr>
              <w:spacing w:before="120" w:after="120"/>
              <w:rPr>
                <w:color w:val="000000"/>
                <w:sz w:val="22"/>
              </w:rPr>
            </w:pPr>
          </w:p>
        </w:tc>
      </w:tr>
      <w:tr w:rsidR="007579D1" w:rsidRPr="00BA66B8" w14:paraId="021701F8" w14:textId="77777777" w:rsidTr="007579D1">
        <w:trPr>
          <w:trHeight w:val="44"/>
          <w:tblCellSpacing w:w="21" w:type="dxa"/>
        </w:trPr>
        <w:tc>
          <w:tcPr>
            <w:tcW w:w="1189" w:type="pct"/>
            <w:vMerge/>
            <w:shd w:val="clear" w:color="auto" w:fill="F3F3F3"/>
            <w:vAlign w:val="center"/>
          </w:tcPr>
          <w:p w14:paraId="4F9E6C50" w14:textId="77777777" w:rsidR="007579D1" w:rsidRPr="007129EF" w:rsidRDefault="007579D1" w:rsidP="00FA3DF5">
            <w:pPr>
              <w:tabs>
                <w:tab w:val="center" w:pos="239"/>
              </w:tabs>
              <w:spacing w:before="120" w:after="120"/>
              <w:rPr>
                <w:rFonts w:eastAsiaTheme="minorEastAsia"/>
                <w:color w:val="000000"/>
                <w:sz w:val="22"/>
                <w:lang w:val="en-IN"/>
              </w:rPr>
            </w:pPr>
          </w:p>
        </w:tc>
        <w:tc>
          <w:tcPr>
            <w:tcW w:w="1094" w:type="pct"/>
            <w:shd w:val="clear" w:color="auto" w:fill="F3F3F3"/>
            <w:vAlign w:val="center"/>
          </w:tcPr>
          <w:p w14:paraId="0BAE2497" w14:textId="58A91EB8" w:rsidR="007579D1" w:rsidRPr="007129EF" w:rsidRDefault="007579D1" w:rsidP="00FA3DF5">
            <w:pPr>
              <w:spacing w:before="120" w:after="120"/>
              <w:rPr>
                <w:color w:val="000000"/>
                <w:sz w:val="22"/>
              </w:rPr>
            </w:pPr>
            <w:r w:rsidRPr="007129EF">
              <w:rPr>
                <w:color w:val="000000"/>
                <w:sz w:val="22"/>
              </w:rPr>
              <w:t>Quantity</w:t>
            </w:r>
          </w:p>
        </w:tc>
        <w:tc>
          <w:tcPr>
            <w:tcW w:w="1717" w:type="pct"/>
            <w:shd w:val="clear" w:color="auto" w:fill="F3F3F3"/>
            <w:vAlign w:val="bottom"/>
          </w:tcPr>
          <w:p w14:paraId="32BE5B12" w14:textId="7468D47C" w:rsidR="007579D1" w:rsidRDefault="007579D1" w:rsidP="00FA3DF5">
            <w:pPr>
              <w:rPr>
                <w:sz w:val="22"/>
              </w:rPr>
            </w:pPr>
            <w:r>
              <w:rPr>
                <w:sz w:val="22"/>
              </w:rPr>
              <w:t xml:space="preserve">Refers reserved reel quantity. </w:t>
            </w:r>
          </w:p>
        </w:tc>
        <w:tc>
          <w:tcPr>
            <w:tcW w:w="868" w:type="pct"/>
            <w:shd w:val="clear" w:color="auto" w:fill="F3F3F3"/>
            <w:vAlign w:val="bottom"/>
          </w:tcPr>
          <w:p w14:paraId="4BB88D71" w14:textId="77777777" w:rsidR="007579D1" w:rsidRDefault="007579D1" w:rsidP="00FA3DF5">
            <w:pPr>
              <w:spacing w:before="120" w:after="120"/>
              <w:rPr>
                <w:color w:val="000000"/>
                <w:sz w:val="22"/>
              </w:rPr>
            </w:pPr>
          </w:p>
        </w:tc>
      </w:tr>
    </w:tbl>
    <w:p w14:paraId="30D038DE" w14:textId="77777777" w:rsidR="00D52BF4" w:rsidRDefault="00D52BF4" w:rsidP="00D52BF4">
      <w:pPr>
        <w:snapToGrid/>
        <w:jc w:val="left"/>
      </w:pPr>
    </w:p>
    <w:p w14:paraId="3F2262DB" w14:textId="77777777" w:rsidR="00D52BF4" w:rsidRDefault="00D52BF4" w:rsidP="00D52BF4">
      <w:pPr>
        <w:snapToGrid/>
        <w:jc w:val="left"/>
      </w:pPr>
    </w:p>
    <w:p w14:paraId="6C36CC68" w14:textId="37666DCB" w:rsidR="00D52BF4" w:rsidRDefault="00D52BF4" w:rsidP="007129EF">
      <w:r>
        <w:br w:type="page"/>
      </w:r>
    </w:p>
    <w:p w14:paraId="2474D798" w14:textId="7E0C71B1" w:rsidR="00994202" w:rsidRPr="00D52BF4" w:rsidRDefault="00994202" w:rsidP="00994202">
      <w:pPr>
        <w:pStyle w:val="Heading2"/>
        <w:rPr>
          <w:sz w:val="22"/>
        </w:rPr>
      </w:pPr>
      <w:r>
        <w:lastRenderedPageBreak/>
        <w:t xml:space="preserve"> </w:t>
      </w:r>
      <w:bookmarkStart w:id="25" w:name="_Toc43220688"/>
      <w:r w:rsidRPr="00994202">
        <w:t>pickMaterial4WO</w:t>
      </w:r>
      <w:bookmarkEnd w:id="25"/>
    </w:p>
    <w:p w14:paraId="5B17C0DF" w14:textId="1CFF0162" w:rsidR="00160678" w:rsidRDefault="00160678" w:rsidP="00160678">
      <w:pPr>
        <w:spacing w:before="120" w:after="120"/>
        <w:rPr>
          <w:sz w:val="22"/>
        </w:rPr>
      </w:pPr>
      <w:r w:rsidRPr="00160678">
        <w:rPr>
          <w:sz w:val="22"/>
        </w:rPr>
        <w:t>When the picking of material is done by a tier system (Material Tower or any logistic System) PanaCIM is informed which Material ID were picked for a specified WO.</w:t>
      </w:r>
      <w:r>
        <w:rPr>
          <w:sz w:val="22"/>
        </w:rPr>
        <w:t xml:space="preserve"> The API returns 0 (for </w:t>
      </w:r>
      <w:r w:rsidRPr="00160678">
        <w:rPr>
          <w:sz w:val="22"/>
        </w:rPr>
        <w:t>success</w:t>
      </w:r>
      <w:r>
        <w:rPr>
          <w:sz w:val="22"/>
        </w:rPr>
        <w:t>)</w:t>
      </w:r>
      <w:r w:rsidRPr="00160678">
        <w:rPr>
          <w:sz w:val="22"/>
        </w:rPr>
        <w:t xml:space="preserve"> or error code. If success the material is added into picked material list of the work order.</w:t>
      </w:r>
    </w:p>
    <w:p w14:paraId="03F95330" w14:textId="2F73051A" w:rsidR="00994202" w:rsidRDefault="00994202" w:rsidP="00994202">
      <w:pPr>
        <w:spacing w:before="120" w:after="120"/>
        <w:rPr>
          <w:sz w:val="22"/>
        </w:rPr>
      </w:pPr>
      <w:r w:rsidRPr="00933CB1">
        <w:rPr>
          <w:b/>
          <w:sz w:val="22"/>
        </w:rPr>
        <w:t>API URL:</w:t>
      </w:r>
      <w:r w:rsidRPr="00933CB1">
        <w:rPr>
          <w:sz w:val="22"/>
        </w:rPr>
        <w:t xml:space="preserve"> </w:t>
      </w:r>
      <w:hyperlink w:history="1">
        <w:r w:rsidR="00160678" w:rsidRPr="003366DE">
          <w:rPr>
            <w:rStyle w:val="Hyperlink"/>
            <w:sz w:val="22"/>
          </w:rPr>
          <w:t>http://&lt;PanaCIMIP&gt;:&lt;PanaCIMPort&gt;/api/MC/pickMaterial4WO</w:t>
        </w:r>
      </w:hyperlink>
    </w:p>
    <w:p w14:paraId="0EF904B9" w14:textId="77777777" w:rsidR="00994202" w:rsidRPr="00D52BF4" w:rsidRDefault="00994202" w:rsidP="00994202">
      <w:pPr>
        <w:spacing w:before="120" w:after="120"/>
        <w:rPr>
          <w:b/>
          <w:sz w:val="22"/>
        </w:rPr>
      </w:pPr>
      <w:r>
        <w:rPr>
          <w:b/>
          <w:sz w:val="22"/>
        </w:rPr>
        <w:t>Request Format</w:t>
      </w:r>
    </w:p>
    <w:p w14:paraId="4CAB3EB4" w14:textId="77777777" w:rsidR="00FA07CD" w:rsidRPr="00FA07CD" w:rsidRDefault="00FA07CD" w:rsidP="00FA07CD">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FA07CD">
        <w:rPr>
          <w:rFonts w:eastAsiaTheme="minorEastAsia"/>
          <w:color w:val="000000"/>
          <w:sz w:val="22"/>
          <w:lang w:val="en-IN"/>
        </w:rPr>
        <w:t>{</w:t>
      </w:r>
    </w:p>
    <w:p w14:paraId="60915F26" w14:textId="77777777" w:rsidR="00FA07CD" w:rsidRPr="00FA07CD" w:rsidRDefault="00FA07CD" w:rsidP="00FA07CD">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FA07CD">
        <w:rPr>
          <w:rFonts w:eastAsiaTheme="minorEastAsia"/>
          <w:color w:val="000000"/>
          <w:sz w:val="22"/>
          <w:lang w:val="en-IN"/>
        </w:rPr>
        <w:t>"WorkOrderName": "WO-003",</w:t>
      </w:r>
    </w:p>
    <w:p w14:paraId="43FC13E4" w14:textId="77777777" w:rsidR="00FA07CD" w:rsidRPr="00FA07CD" w:rsidRDefault="00FA07CD" w:rsidP="00FA07CD">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FA07CD">
        <w:rPr>
          <w:rFonts w:eastAsiaTheme="minorEastAsia"/>
          <w:color w:val="000000"/>
          <w:sz w:val="22"/>
          <w:lang w:val="en-IN"/>
        </w:rPr>
        <w:t>"ReelBarcode": "R003",</w:t>
      </w:r>
    </w:p>
    <w:p w14:paraId="3893D890" w14:textId="77777777" w:rsidR="00FA07CD" w:rsidRPr="00FA07CD" w:rsidRDefault="00FA07CD" w:rsidP="00FA07CD">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FA07CD">
        <w:rPr>
          <w:rFonts w:eastAsiaTheme="minorEastAsia"/>
          <w:color w:val="000000"/>
          <w:sz w:val="22"/>
          <w:lang w:val="en-IN"/>
        </w:rPr>
        <w:t>"MachineName": "SMT-001",</w:t>
      </w:r>
    </w:p>
    <w:p w14:paraId="1AE7D1C6" w14:textId="77777777" w:rsidR="00FA07CD" w:rsidRPr="00FA07CD" w:rsidRDefault="00FA07CD" w:rsidP="00FA07CD">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FA07CD">
        <w:rPr>
          <w:rFonts w:eastAsiaTheme="minorEastAsia"/>
          <w:color w:val="000000"/>
          <w:sz w:val="22"/>
          <w:lang w:val="en-IN"/>
        </w:rPr>
        <w:t>"FdrL": "10011L"</w:t>
      </w:r>
    </w:p>
    <w:p w14:paraId="3F9933B5" w14:textId="4A675B04" w:rsidR="00994202" w:rsidRPr="00DE3013" w:rsidRDefault="00FA07CD" w:rsidP="00FA07CD">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FA07CD">
        <w:rPr>
          <w:rFonts w:eastAsiaTheme="minorEastAsia"/>
          <w:color w:val="000000"/>
          <w:sz w:val="22"/>
          <w:lang w:val="en-IN"/>
        </w:rPr>
        <w:t>}</w:t>
      </w:r>
    </w:p>
    <w:p w14:paraId="73618250" w14:textId="77777777" w:rsidR="00994202" w:rsidRPr="00DE3013" w:rsidRDefault="00994202" w:rsidP="00994202">
      <w:pPr>
        <w:spacing w:before="120" w:after="120"/>
        <w:rPr>
          <w:sz w:val="22"/>
        </w:rPr>
      </w:pPr>
    </w:p>
    <w:p w14:paraId="7ED135EA" w14:textId="77777777" w:rsidR="00994202" w:rsidRPr="00DE3013" w:rsidRDefault="00994202" w:rsidP="00994202">
      <w:pPr>
        <w:rPr>
          <w:sz w:val="22"/>
        </w:rPr>
      </w:pPr>
      <w:r w:rsidRPr="00DE3013">
        <w:rPr>
          <w:sz w:val="22"/>
        </w:rPr>
        <w:t>The following table describe</w:t>
      </w:r>
      <w:r>
        <w:rPr>
          <w:sz w:val="22"/>
        </w:rPr>
        <w:t>s the request parameter</w:t>
      </w:r>
      <w:r w:rsidRPr="00DE3013">
        <w:rPr>
          <w:sz w:val="22"/>
        </w:rPr>
        <w:t xml:space="preserve">. </w:t>
      </w:r>
    </w:p>
    <w:p w14:paraId="3B0E3FC7" w14:textId="77777777" w:rsidR="00994202" w:rsidRPr="00DE3013" w:rsidRDefault="00994202" w:rsidP="00994202">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018"/>
        <w:gridCol w:w="1001"/>
        <w:gridCol w:w="2678"/>
        <w:gridCol w:w="1258"/>
      </w:tblGrid>
      <w:tr w:rsidR="00994202" w:rsidRPr="00DE3013" w14:paraId="190E4562" w14:textId="77777777" w:rsidTr="00FA3DF5">
        <w:trPr>
          <w:trHeight w:val="233"/>
          <w:tblCellSpacing w:w="21" w:type="dxa"/>
        </w:trPr>
        <w:tc>
          <w:tcPr>
            <w:tcW w:w="1405" w:type="pct"/>
            <w:tcBorders>
              <w:top w:val="single" w:sz="4" w:space="0" w:color="99CCFF"/>
              <w:bottom w:val="single" w:sz="6" w:space="0" w:color="99CCFF"/>
            </w:tcBorders>
            <w:shd w:val="clear" w:color="auto" w:fill="C0C0C0"/>
          </w:tcPr>
          <w:p w14:paraId="2CB1932E" w14:textId="77777777" w:rsidR="00994202" w:rsidRPr="00DE3013" w:rsidRDefault="00994202" w:rsidP="00FA3DF5">
            <w:pPr>
              <w:spacing w:before="120" w:after="120"/>
              <w:rPr>
                <w:b/>
                <w:sz w:val="22"/>
              </w:rPr>
            </w:pPr>
            <w:r>
              <w:rPr>
                <w:b/>
                <w:sz w:val="22"/>
              </w:rPr>
              <w:t>Field</w:t>
            </w:r>
            <w:r w:rsidRPr="00DE3013">
              <w:rPr>
                <w:b/>
                <w:sz w:val="22"/>
              </w:rPr>
              <w:t xml:space="preserve"> </w:t>
            </w:r>
          </w:p>
        </w:tc>
        <w:tc>
          <w:tcPr>
            <w:tcW w:w="689" w:type="pct"/>
            <w:tcBorders>
              <w:top w:val="single" w:sz="4" w:space="0" w:color="99CCFF"/>
              <w:bottom w:val="single" w:sz="6" w:space="0" w:color="99CCFF"/>
            </w:tcBorders>
            <w:shd w:val="clear" w:color="auto" w:fill="C0C0C0"/>
          </w:tcPr>
          <w:p w14:paraId="3368160A" w14:textId="77777777" w:rsidR="00994202" w:rsidRPr="00DE3013" w:rsidRDefault="00994202" w:rsidP="00FA3DF5">
            <w:pPr>
              <w:spacing w:before="120" w:after="120"/>
              <w:jc w:val="center"/>
              <w:rPr>
                <w:b/>
                <w:sz w:val="22"/>
              </w:rPr>
            </w:pPr>
            <w:r w:rsidRPr="00DE3013">
              <w:rPr>
                <w:b/>
                <w:sz w:val="22"/>
              </w:rPr>
              <w:t>Type</w:t>
            </w:r>
          </w:p>
        </w:tc>
        <w:tc>
          <w:tcPr>
            <w:tcW w:w="1895" w:type="pct"/>
            <w:tcBorders>
              <w:top w:val="single" w:sz="4" w:space="0" w:color="99CCFF"/>
              <w:bottom w:val="single" w:sz="6" w:space="0" w:color="99CCFF"/>
            </w:tcBorders>
            <w:shd w:val="clear" w:color="auto" w:fill="C0C0C0"/>
          </w:tcPr>
          <w:p w14:paraId="3B225EAA" w14:textId="77777777" w:rsidR="00994202" w:rsidRPr="00DE3013" w:rsidRDefault="00994202" w:rsidP="00FA3DF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30968237" w14:textId="77777777" w:rsidR="00994202" w:rsidRPr="00DE3013" w:rsidRDefault="00994202" w:rsidP="00FA3DF5">
            <w:pPr>
              <w:spacing w:before="120" w:after="120"/>
              <w:jc w:val="center"/>
              <w:rPr>
                <w:b/>
                <w:sz w:val="22"/>
              </w:rPr>
            </w:pPr>
            <w:r w:rsidRPr="00DE3013">
              <w:rPr>
                <w:b/>
                <w:sz w:val="22"/>
              </w:rPr>
              <w:t xml:space="preserve">Required </w:t>
            </w:r>
          </w:p>
        </w:tc>
      </w:tr>
      <w:tr w:rsidR="00994202" w:rsidRPr="00DE3013" w14:paraId="102089F4" w14:textId="77777777" w:rsidTr="00FA3DF5">
        <w:trPr>
          <w:trHeight w:val="44"/>
          <w:tblCellSpacing w:w="21" w:type="dxa"/>
        </w:trPr>
        <w:tc>
          <w:tcPr>
            <w:tcW w:w="1405" w:type="pct"/>
            <w:shd w:val="clear" w:color="auto" w:fill="F3F3F3"/>
            <w:vAlign w:val="center"/>
          </w:tcPr>
          <w:p w14:paraId="53888C6E" w14:textId="77777777" w:rsidR="00994202" w:rsidRPr="00DE3013" w:rsidRDefault="00994202" w:rsidP="00FA3DF5">
            <w:pPr>
              <w:tabs>
                <w:tab w:val="center" w:pos="239"/>
              </w:tabs>
              <w:spacing w:before="120" w:after="120"/>
              <w:rPr>
                <w:rFonts w:eastAsia="SimSun"/>
                <w:noProof/>
                <w:color w:val="000000" w:themeColor="text1"/>
                <w:sz w:val="22"/>
                <w:lang w:eastAsia="zh-CN"/>
              </w:rPr>
            </w:pPr>
            <w:r w:rsidRPr="008D4E8E">
              <w:rPr>
                <w:rFonts w:eastAsiaTheme="minorEastAsia"/>
                <w:color w:val="000000"/>
                <w:sz w:val="22"/>
                <w:lang w:val="en-IN"/>
              </w:rPr>
              <w:t>WorkOrderName</w:t>
            </w:r>
          </w:p>
        </w:tc>
        <w:tc>
          <w:tcPr>
            <w:tcW w:w="689" w:type="pct"/>
            <w:shd w:val="clear" w:color="auto" w:fill="F3F3F3"/>
            <w:vAlign w:val="center"/>
          </w:tcPr>
          <w:p w14:paraId="38802AE8" w14:textId="77777777" w:rsidR="00994202" w:rsidRPr="00DE3013" w:rsidRDefault="00994202" w:rsidP="00FA3DF5">
            <w:pPr>
              <w:spacing w:before="120" w:after="120"/>
              <w:rPr>
                <w:color w:val="000000"/>
                <w:sz w:val="22"/>
              </w:rPr>
            </w:pPr>
            <w:r>
              <w:rPr>
                <w:color w:val="000000"/>
                <w:sz w:val="22"/>
              </w:rPr>
              <w:t>String</w:t>
            </w:r>
          </w:p>
        </w:tc>
        <w:tc>
          <w:tcPr>
            <w:tcW w:w="1895" w:type="pct"/>
            <w:shd w:val="clear" w:color="auto" w:fill="F3F3F3"/>
            <w:vAlign w:val="bottom"/>
          </w:tcPr>
          <w:p w14:paraId="27FAE30B" w14:textId="65AADAC3" w:rsidR="00994202" w:rsidRPr="00DE3013" w:rsidRDefault="00994202" w:rsidP="00FA07CD">
            <w:pPr>
              <w:spacing w:before="120" w:after="120"/>
              <w:rPr>
                <w:noProof/>
                <w:sz w:val="22"/>
                <w:lang w:val="en-IN" w:eastAsia="en-IN"/>
              </w:rPr>
            </w:pPr>
            <w:r>
              <w:rPr>
                <w:noProof/>
                <w:sz w:val="22"/>
                <w:lang w:val="en-IN" w:eastAsia="en-IN"/>
              </w:rPr>
              <w:t>Refers the name of work order for which</w:t>
            </w:r>
            <w:r w:rsidR="00FA07CD">
              <w:rPr>
                <w:noProof/>
                <w:sz w:val="22"/>
                <w:lang w:val="en-IN" w:eastAsia="en-IN"/>
              </w:rPr>
              <w:t xml:space="preserve"> material needs to be picked. </w:t>
            </w:r>
          </w:p>
        </w:tc>
        <w:tc>
          <w:tcPr>
            <w:tcW w:w="859" w:type="pct"/>
            <w:shd w:val="clear" w:color="auto" w:fill="F3F3F3"/>
            <w:vAlign w:val="bottom"/>
          </w:tcPr>
          <w:p w14:paraId="5EE4F1E3" w14:textId="77777777" w:rsidR="00994202" w:rsidRPr="00DE3013" w:rsidRDefault="00994202" w:rsidP="00FA3DF5">
            <w:pPr>
              <w:spacing w:before="120" w:after="120"/>
              <w:rPr>
                <w:color w:val="000000"/>
                <w:sz w:val="22"/>
              </w:rPr>
            </w:pPr>
            <w:r>
              <w:rPr>
                <w:color w:val="000000"/>
                <w:sz w:val="22"/>
              </w:rPr>
              <w:t>Yes</w:t>
            </w:r>
          </w:p>
        </w:tc>
      </w:tr>
      <w:tr w:rsidR="00FA07CD" w:rsidRPr="00DE3013" w14:paraId="6A1D745D" w14:textId="77777777" w:rsidTr="00FA3DF5">
        <w:trPr>
          <w:trHeight w:val="44"/>
          <w:tblCellSpacing w:w="21" w:type="dxa"/>
        </w:trPr>
        <w:tc>
          <w:tcPr>
            <w:tcW w:w="1405" w:type="pct"/>
            <w:shd w:val="clear" w:color="auto" w:fill="F3F3F3"/>
            <w:vAlign w:val="center"/>
          </w:tcPr>
          <w:p w14:paraId="17AF080B" w14:textId="65C6A1FA" w:rsidR="00FA07CD" w:rsidRPr="008D4E8E" w:rsidRDefault="00FA07CD" w:rsidP="00FA3DF5">
            <w:pPr>
              <w:tabs>
                <w:tab w:val="center" w:pos="239"/>
              </w:tabs>
              <w:spacing w:before="120" w:after="120"/>
              <w:rPr>
                <w:rFonts w:eastAsiaTheme="minorEastAsia"/>
                <w:color w:val="000000"/>
                <w:sz w:val="22"/>
                <w:lang w:val="en-IN"/>
              </w:rPr>
            </w:pPr>
            <w:r w:rsidRPr="00FA07CD">
              <w:rPr>
                <w:rFonts w:eastAsiaTheme="minorEastAsia"/>
                <w:color w:val="000000"/>
                <w:sz w:val="22"/>
                <w:lang w:val="en-IN"/>
              </w:rPr>
              <w:t>ReelBarcode</w:t>
            </w:r>
          </w:p>
        </w:tc>
        <w:tc>
          <w:tcPr>
            <w:tcW w:w="689" w:type="pct"/>
            <w:shd w:val="clear" w:color="auto" w:fill="F3F3F3"/>
            <w:vAlign w:val="center"/>
          </w:tcPr>
          <w:p w14:paraId="30D45C99" w14:textId="4D149D34" w:rsidR="00FA07CD" w:rsidRDefault="00FA07CD" w:rsidP="00FA3DF5">
            <w:pPr>
              <w:spacing w:before="120" w:after="120"/>
              <w:rPr>
                <w:color w:val="000000"/>
                <w:sz w:val="22"/>
              </w:rPr>
            </w:pPr>
            <w:r>
              <w:rPr>
                <w:color w:val="000000"/>
                <w:sz w:val="22"/>
              </w:rPr>
              <w:t>String</w:t>
            </w:r>
          </w:p>
        </w:tc>
        <w:tc>
          <w:tcPr>
            <w:tcW w:w="1895" w:type="pct"/>
            <w:shd w:val="clear" w:color="auto" w:fill="F3F3F3"/>
            <w:vAlign w:val="bottom"/>
          </w:tcPr>
          <w:p w14:paraId="5DF121D0" w14:textId="66976831" w:rsidR="00FA07CD" w:rsidRDefault="00FA07CD" w:rsidP="00FA3DF5">
            <w:pPr>
              <w:spacing w:before="120" w:after="120"/>
              <w:rPr>
                <w:noProof/>
                <w:sz w:val="22"/>
                <w:lang w:val="en-IN" w:eastAsia="en-IN"/>
              </w:rPr>
            </w:pPr>
            <w:r>
              <w:rPr>
                <w:noProof/>
                <w:sz w:val="22"/>
                <w:lang w:val="en-IN" w:eastAsia="en-IN"/>
              </w:rPr>
              <w:t xml:space="preserve">Refers the reel barcode of the material. </w:t>
            </w:r>
          </w:p>
        </w:tc>
        <w:tc>
          <w:tcPr>
            <w:tcW w:w="859" w:type="pct"/>
            <w:shd w:val="clear" w:color="auto" w:fill="F3F3F3"/>
            <w:vAlign w:val="bottom"/>
          </w:tcPr>
          <w:p w14:paraId="06AB064D" w14:textId="410427A8" w:rsidR="00FA07CD" w:rsidRDefault="00FA07CD" w:rsidP="00FA3DF5">
            <w:pPr>
              <w:spacing w:before="120" w:after="120"/>
              <w:rPr>
                <w:color w:val="000000"/>
                <w:sz w:val="22"/>
              </w:rPr>
            </w:pPr>
            <w:r>
              <w:rPr>
                <w:color w:val="000000"/>
                <w:sz w:val="22"/>
              </w:rPr>
              <w:t>Yes</w:t>
            </w:r>
          </w:p>
        </w:tc>
      </w:tr>
      <w:tr w:rsidR="00FA07CD" w:rsidRPr="00DE3013" w14:paraId="70A52066" w14:textId="77777777" w:rsidTr="00FA3DF5">
        <w:trPr>
          <w:trHeight w:val="44"/>
          <w:tblCellSpacing w:w="21" w:type="dxa"/>
        </w:trPr>
        <w:tc>
          <w:tcPr>
            <w:tcW w:w="1405" w:type="pct"/>
            <w:shd w:val="clear" w:color="auto" w:fill="F3F3F3"/>
            <w:vAlign w:val="center"/>
          </w:tcPr>
          <w:p w14:paraId="1833FC57" w14:textId="39C1A919" w:rsidR="00FA07CD" w:rsidRPr="008D4E8E" w:rsidRDefault="00FA07CD" w:rsidP="00FA3DF5">
            <w:pPr>
              <w:tabs>
                <w:tab w:val="center" w:pos="239"/>
              </w:tabs>
              <w:spacing w:before="120" w:after="120"/>
              <w:rPr>
                <w:rFonts w:eastAsiaTheme="minorEastAsia"/>
                <w:color w:val="000000"/>
                <w:sz w:val="22"/>
                <w:lang w:val="en-IN"/>
              </w:rPr>
            </w:pPr>
            <w:r w:rsidRPr="00FA07CD">
              <w:rPr>
                <w:rFonts w:eastAsiaTheme="minorEastAsia"/>
                <w:color w:val="000000"/>
                <w:sz w:val="22"/>
                <w:lang w:val="en-IN"/>
              </w:rPr>
              <w:t>MachineName</w:t>
            </w:r>
          </w:p>
        </w:tc>
        <w:tc>
          <w:tcPr>
            <w:tcW w:w="689" w:type="pct"/>
            <w:shd w:val="clear" w:color="auto" w:fill="F3F3F3"/>
            <w:vAlign w:val="center"/>
          </w:tcPr>
          <w:p w14:paraId="1D6448DC" w14:textId="2ADFA411" w:rsidR="00FA07CD" w:rsidRDefault="00FA07CD" w:rsidP="00FA3DF5">
            <w:pPr>
              <w:spacing w:before="120" w:after="120"/>
              <w:rPr>
                <w:color w:val="000000"/>
                <w:sz w:val="22"/>
              </w:rPr>
            </w:pPr>
            <w:r>
              <w:rPr>
                <w:color w:val="000000"/>
                <w:sz w:val="22"/>
              </w:rPr>
              <w:t>String</w:t>
            </w:r>
          </w:p>
        </w:tc>
        <w:tc>
          <w:tcPr>
            <w:tcW w:w="1895" w:type="pct"/>
            <w:shd w:val="clear" w:color="auto" w:fill="F3F3F3"/>
            <w:vAlign w:val="bottom"/>
          </w:tcPr>
          <w:p w14:paraId="2B4BDCB1" w14:textId="59851B95" w:rsidR="00FA07CD" w:rsidRDefault="00FA07CD" w:rsidP="00FA3DF5">
            <w:pPr>
              <w:spacing w:before="120" w:after="120"/>
              <w:rPr>
                <w:noProof/>
                <w:sz w:val="22"/>
                <w:lang w:val="en-IN" w:eastAsia="en-IN"/>
              </w:rPr>
            </w:pPr>
            <w:r>
              <w:rPr>
                <w:noProof/>
                <w:sz w:val="22"/>
                <w:lang w:val="en-IN" w:eastAsia="en-IN"/>
              </w:rPr>
              <w:t xml:space="preserve">Refers machine name where work order will run. </w:t>
            </w:r>
          </w:p>
        </w:tc>
        <w:tc>
          <w:tcPr>
            <w:tcW w:w="859" w:type="pct"/>
            <w:shd w:val="clear" w:color="auto" w:fill="F3F3F3"/>
            <w:vAlign w:val="bottom"/>
          </w:tcPr>
          <w:p w14:paraId="185E31B1" w14:textId="577233BE" w:rsidR="00FA07CD" w:rsidRDefault="00FA07CD" w:rsidP="00FA3DF5">
            <w:pPr>
              <w:spacing w:before="120" w:after="120"/>
              <w:rPr>
                <w:color w:val="000000"/>
                <w:sz w:val="22"/>
              </w:rPr>
            </w:pPr>
            <w:r>
              <w:rPr>
                <w:color w:val="000000"/>
                <w:sz w:val="22"/>
              </w:rPr>
              <w:t>Yes</w:t>
            </w:r>
          </w:p>
        </w:tc>
      </w:tr>
      <w:tr w:rsidR="00FA07CD" w:rsidRPr="00DE3013" w14:paraId="4128F66F" w14:textId="77777777" w:rsidTr="00FA3DF5">
        <w:trPr>
          <w:trHeight w:val="44"/>
          <w:tblCellSpacing w:w="21" w:type="dxa"/>
        </w:trPr>
        <w:tc>
          <w:tcPr>
            <w:tcW w:w="1405" w:type="pct"/>
            <w:shd w:val="clear" w:color="auto" w:fill="F3F3F3"/>
            <w:vAlign w:val="center"/>
          </w:tcPr>
          <w:p w14:paraId="31FCC13D" w14:textId="318B6E56" w:rsidR="00FA07CD" w:rsidRPr="008D4E8E" w:rsidRDefault="00FA07CD" w:rsidP="00FA3DF5">
            <w:pPr>
              <w:tabs>
                <w:tab w:val="center" w:pos="239"/>
              </w:tabs>
              <w:spacing w:before="120" w:after="120"/>
              <w:rPr>
                <w:rFonts w:eastAsiaTheme="minorEastAsia"/>
                <w:color w:val="000000"/>
                <w:sz w:val="22"/>
                <w:lang w:val="en-IN"/>
              </w:rPr>
            </w:pPr>
            <w:r w:rsidRPr="00FA07CD">
              <w:rPr>
                <w:rFonts w:eastAsiaTheme="minorEastAsia"/>
                <w:color w:val="000000"/>
                <w:sz w:val="22"/>
                <w:lang w:val="en-IN"/>
              </w:rPr>
              <w:t>FdrL</w:t>
            </w:r>
          </w:p>
        </w:tc>
        <w:tc>
          <w:tcPr>
            <w:tcW w:w="689" w:type="pct"/>
            <w:shd w:val="clear" w:color="auto" w:fill="F3F3F3"/>
            <w:vAlign w:val="center"/>
          </w:tcPr>
          <w:p w14:paraId="488E1681" w14:textId="60A5E149" w:rsidR="00FA07CD" w:rsidRDefault="00FA07CD" w:rsidP="00FA3DF5">
            <w:pPr>
              <w:spacing w:before="120" w:after="120"/>
              <w:rPr>
                <w:color w:val="000000"/>
                <w:sz w:val="22"/>
              </w:rPr>
            </w:pPr>
            <w:r>
              <w:rPr>
                <w:color w:val="000000"/>
                <w:sz w:val="22"/>
              </w:rPr>
              <w:t xml:space="preserve">String </w:t>
            </w:r>
          </w:p>
        </w:tc>
        <w:tc>
          <w:tcPr>
            <w:tcW w:w="1895" w:type="pct"/>
            <w:shd w:val="clear" w:color="auto" w:fill="F3F3F3"/>
            <w:vAlign w:val="bottom"/>
          </w:tcPr>
          <w:p w14:paraId="0E02286F" w14:textId="627FFFAA" w:rsidR="00FA07CD" w:rsidRDefault="00FA07CD" w:rsidP="00FA3DF5">
            <w:pPr>
              <w:spacing w:before="120" w:after="120"/>
              <w:rPr>
                <w:noProof/>
                <w:sz w:val="22"/>
                <w:lang w:val="en-IN" w:eastAsia="en-IN"/>
              </w:rPr>
            </w:pPr>
            <w:r>
              <w:rPr>
                <w:noProof/>
                <w:sz w:val="22"/>
                <w:lang w:val="en-IN" w:eastAsia="en-IN"/>
              </w:rPr>
              <w:t xml:space="preserve">Refers feeder location for which material needs to be pciked. </w:t>
            </w:r>
          </w:p>
        </w:tc>
        <w:tc>
          <w:tcPr>
            <w:tcW w:w="859" w:type="pct"/>
            <w:shd w:val="clear" w:color="auto" w:fill="F3F3F3"/>
            <w:vAlign w:val="bottom"/>
          </w:tcPr>
          <w:p w14:paraId="03D5EE70" w14:textId="5337E673" w:rsidR="00FA07CD" w:rsidRDefault="00FA07CD" w:rsidP="00FA3DF5">
            <w:pPr>
              <w:spacing w:before="120" w:after="120"/>
              <w:rPr>
                <w:color w:val="000000"/>
                <w:sz w:val="22"/>
              </w:rPr>
            </w:pPr>
            <w:r>
              <w:rPr>
                <w:color w:val="000000"/>
                <w:sz w:val="22"/>
              </w:rPr>
              <w:t>Yes</w:t>
            </w:r>
          </w:p>
        </w:tc>
      </w:tr>
    </w:tbl>
    <w:p w14:paraId="4B590C1D" w14:textId="77777777" w:rsidR="00994202" w:rsidRPr="00DE3013" w:rsidRDefault="00994202" w:rsidP="00994202">
      <w:pPr>
        <w:spacing w:before="120" w:after="120"/>
        <w:rPr>
          <w:sz w:val="22"/>
        </w:rPr>
      </w:pPr>
    </w:p>
    <w:p w14:paraId="32329066" w14:textId="77777777" w:rsidR="00994202" w:rsidRDefault="00994202" w:rsidP="00994202">
      <w:pPr>
        <w:snapToGrid/>
        <w:jc w:val="left"/>
        <w:rPr>
          <w:b/>
          <w:sz w:val="22"/>
        </w:rPr>
      </w:pPr>
    </w:p>
    <w:p w14:paraId="58DA670E" w14:textId="77777777" w:rsidR="00994202" w:rsidRDefault="00994202" w:rsidP="00994202">
      <w:pPr>
        <w:spacing w:before="120" w:after="120"/>
        <w:rPr>
          <w:b/>
          <w:sz w:val="22"/>
        </w:rPr>
      </w:pPr>
    </w:p>
    <w:p w14:paraId="4DB0614C" w14:textId="77777777" w:rsidR="00994202" w:rsidRDefault="00994202" w:rsidP="00994202">
      <w:pPr>
        <w:spacing w:before="120" w:after="120"/>
        <w:rPr>
          <w:b/>
          <w:sz w:val="22"/>
        </w:rPr>
      </w:pPr>
    </w:p>
    <w:p w14:paraId="029178F4" w14:textId="77777777" w:rsidR="00994202" w:rsidRDefault="00994202" w:rsidP="00994202">
      <w:pPr>
        <w:spacing w:before="120" w:after="120"/>
        <w:rPr>
          <w:b/>
          <w:sz w:val="22"/>
        </w:rPr>
      </w:pPr>
    </w:p>
    <w:p w14:paraId="21D9E20A" w14:textId="77777777" w:rsidR="00994202" w:rsidRDefault="00994202" w:rsidP="00994202">
      <w:pPr>
        <w:spacing w:before="120" w:after="120"/>
        <w:rPr>
          <w:b/>
          <w:sz w:val="22"/>
        </w:rPr>
      </w:pPr>
    </w:p>
    <w:p w14:paraId="3EC1525B" w14:textId="77777777" w:rsidR="00994202" w:rsidRPr="00DE3013" w:rsidRDefault="00994202" w:rsidP="00994202">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994202" w:rsidRPr="00DE3013" w14:paraId="4A556B11" w14:textId="77777777" w:rsidTr="00FA07CD">
        <w:trPr>
          <w:trHeight w:val="1088"/>
        </w:trPr>
        <w:tc>
          <w:tcPr>
            <w:tcW w:w="8746" w:type="dxa"/>
          </w:tcPr>
          <w:p w14:paraId="19814ACC" w14:textId="77777777" w:rsidR="00994202" w:rsidRPr="00D52BF4" w:rsidRDefault="00994202" w:rsidP="00FA3DF5">
            <w:pPr>
              <w:rPr>
                <w:sz w:val="22"/>
              </w:rPr>
            </w:pPr>
            <w:r w:rsidRPr="00D52BF4">
              <w:rPr>
                <w:sz w:val="22"/>
              </w:rPr>
              <w:t>{</w:t>
            </w:r>
          </w:p>
          <w:p w14:paraId="101F3081" w14:textId="77777777" w:rsidR="00994202" w:rsidRPr="00D52BF4" w:rsidRDefault="00994202" w:rsidP="00FA3DF5">
            <w:pPr>
              <w:rPr>
                <w:sz w:val="22"/>
              </w:rPr>
            </w:pPr>
            <w:r w:rsidRPr="00D52BF4">
              <w:rPr>
                <w:sz w:val="22"/>
              </w:rPr>
              <w:tab/>
              <w:t>"ErrorCode": 0,</w:t>
            </w:r>
          </w:p>
          <w:p w14:paraId="179487C7" w14:textId="2FB4C6FC" w:rsidR="00FA07CD" w:rsidRPr="00D52BF4" w:rsidRDefault="00994202" w:rsidP="00FA07CD">
            <w:pPr>
              <w:rPr>
                <w:sz w:val="22"/>
              </w:rPr>
            </w:pPr>
            <w:r w:rsidRPr="00D52BF4">
              <w:rPr>
                <w:sz w:val="22"/>
              </w:rPr>
              <w:tab/>
            </w:r>
          </w:p>
          <w:p w14:paraId="004AA2D5" w14:textId="77777777" w:rsidR="00994202" w:rsidRPr="00DE3013" w:rsidRDefault="00994202" w:rsidP="00FA3DF5">
            <w:pPr>
              <w:rPr>
                <w:sz w:val="22"/>
              </w:rPr>
            </w:pPr>
            <w:r w:rsidRPr="00D52BF4">
              <w:rPr>
                <w:sz w:val="22"/>
              </w:rPr>
              <w:t>}</w:t>
            </w:r>
          </w:p>
        </w:tc>
      </w:tr>
    </w:tbl>
    <w:p w14:paraId="49F95307" w14:textId="77777777" w:rsidR="00994202" w:rsidRDefault="00994202" w:rsidP="00994202">
      <w:pPr>
        <w:spacing w:before="120" w:after="120"/>
        <w:rPr>
          <w:b/>
          <w:sz w:val="22"/>
        </w:rPr>
      </w:pPr>
    </w:p>
    <w:p w14:paraId="7E3B1F30" w14:textId="77777777" w:rsidR="00FA07CD" w:rsidRDefault="00FA07CD" w:rsidP="00994202">
      <w:pPr>
        <w:rPr>
          <w:sz w:val="22"/>
        </w:rPr>
      </w:pPr>
    </w:p>
    <w:p w14:paraId="3D287025" w14:textId="77777777" w:rsidR="00FA07CD" w:rsidRDefault="00FA07CD" w:rsidP="00994202">
      <w:pPr>
        <w:rPr>
          <w:sz w:val="22"/>
        </w:rPr>
      </w:pPr>
    </w:p>
    <w:p w14:paraId="53631115" w14:textId="77777777" w:rsidR="00FA07CD" w:rsidRDefault="00FA07CD" w:rsidP="00994202">
      <w:pPr>
        <w:rPr>
          <w:sz w:val="22"/>
        </w:rPr>
      </w:pPr>
    </w:p>
    <w:p w14:paraId="1A934413" w14:textId="77777777" w:rsidR="00FA07CD" w:rsidRDefault="00FA07CD" w:rsidP="00994202">
      <w:pPr>
        <w:rPr>
          <w:sz w:val="22"/>
        </w:rPr>
      </w:pPr>
    </w:p>
    <w:p w14:paraId="1EA74088" w14:textId="77777777" w:rsidR="00FA07CD" w:rsidRDefault="00FA07CD" w:rsidP="00994202">
      <w:pPr>
        <w:rPr>
          <w:sz w:val="22"/>
        </w:rPr>
      </w:pPr>
    </w:p>
    <w:p w14:paraId="11635AA8" w14:textId="77777777" w:rsidR="00FA07CD" w:rsidRDefault="00FA07CD" w:rsidP="00994202">
      <w:pPr>
        <w:rPr>
          <w:sz w:val="22"/>
        </w:rPr>
      </w:pPr>
    </w:p>
    <w:p w14:paraId="7CF31253" w14:textId="77777777" w:rsidR="00994202" w:rsidRPr="00DE3013" w:rsidRDefault="00994202" w:rsidP="00994202">
      <w:pPr>
        <w:rPr>
          <w:sz w:val="22"/>
        </w:rPr>
      </w:pPr>
      <w:r w:rsidRPr="00DE3013">
        <w:rPr>
          <w:sz w:val="22"/>
        </w:rPr>
        <w:lastRenderedPageBreak/>
        <w:t>The following table describe</w:t>
      </w:r>
      <w:r>
        <w:rPr>
          <w:sz w:val="22"/>
        </w:rPr>
        <w:t>s the response parameters</w:t>
      </w:r>
      <w:r w:rsidRPr="00DE3013">
        <w:rPr>
          <w:sz w:val="22"/>
        </w:rPr>
        <w:t xml:space="preserve">. </w:t>
      </w:r>
    </w:p>
    <w:p w14:paraId="1412F1BE" w14:textId="77777777" w:rsidR="00994202" w:rsidRPr="00DE3013" w:rsidRDefault="00994202" w:rsidP="00994202">
      <w:pPr>
        <w:rPr>
          <w:sz w:val="22"/>
        </w:rPr>
      </w:pPr>
    </w:p>
    <w:tbl>
      <w:tblPr>
        <w:tblpPr w:leftFromText="180" w:rightFromText="180" w:vertAnchor="text" w:tblpXSpec="center" w:tblpY="1"/>
        <w:tblOverlap w:val="never"/>
        <w:tblW w:w="45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965"/>
        <w:gridCol w:w="1794"/>
        <w:gridCol w:w="2792"/>
        <w:gridCol w:w="1453"/>
      </w:tblGrid>
      <w:tr w:rsidR="00994202" w:rsidRPr="00BA66B8" w14:paraId="21B28103" w14:textId="77777777" w:rsidTr="00FA3DF5">
        <w:trPr>
          <w:trHeight w:val="233"/>
          <w:tblCellSpacing w:w="21" w:type="dxa"/>
        </w:trPr>
        <w:tc>
          <w:tcPr>
            <w:tcW w:w="1189" w:type="pct"/>
            <w:tcBorders>
              <w:top w:val="single" w:sz="4" w:space="0" w:color="99CCFF"/>
              <w:bottom w:val="single" w:sz="6" w:space="0" w:color="99CCFF"/>
            </w:tcBorders>
            <w:shd w:val="clear" w:color="auto" w:fill="C0C0C0"/>
          </w:tcPr>
          <w:p w14:paraId="35D0B59B" w14:textId="77777777" w:rsidR="00994202" w:rsidRPr="00BA66B8" w:rsidRDefault="00994202" w:rsidP="00FA3DF5">
            <w:pPr>
              <w:spacing w:before="120" w:after="120"/>
              <w:rPr>
                <w:b/>
                <w:sz w:val="22"/>
              </w:rPr>
            </w:pPr>
            <w:r w:rsidRPr="00BA66B8">
              <w:rPr>
                <w:b/>
                <w:sz w:val="22"/>
              </w:rPr>
              <w:t xml:space="preserve">Field </w:t>
            </w:r>
          </w:p>
        </w:tc>
        <w:tc>
          <w:tcPr>
            <w:tcW w:w="1094" w:type="pct"/>
            <w:tcBorders>
              <w:top w:val="single" w:sz="4" w:space="0" w:color="99CCFF"/>
              <w:bottom w:val="single" w:sz="6" w:space="0" w:color="99CCFF"/>
            </w:tcBorders>
            <w:shd w:val="clear" w:color="auto" w:fill="C0C0C0"/>
          </w:tcPr>
          <w:p w14:paraId="22D3BBE6" w14:textId="77777777" w:rsidR="00994202" w:rsidRPr="00BA66B8" w:rsidRDefault="00994202" w:rsidP="00FA3DF5">
            <w:pPr>
              <w:spacing w:before="120" w:after="120"/>
              <w:jc w:val="center"/>
              <w:rPr>
                <w:b/>
                <w:sz w:val="22"/>
              </w:rPr>
            </w:pPr>
            <w:r w:rsidRPr="00BA66B8">
              <w:rPr>
                <w:b/>
                <w:sz w:val="22"/>
              </w:rPr>
              <w:t>Type</w:t>
            </w:r>
          </w:p>
        </w:tc>
        <w:tc>
          <w:tcPr>
            <w:tcW w:w="1717" w:type="pct"/>
            <w:tcBorders>
              <w:top w:val="single" w:sz="4" w:space="0" w:color="99CCFF"/>
              <w:bottom w:val="single" w:sz="6" w:space="0" w:color="99CCFF"/>
            </w:tcBorders>
            <w:shd w:val="clear" w:color="auto" w:fill="C0C0C0"/>
          </w:tcPr>
          <w:p w14:paraId="2FDC3010" w14:textId="77777777" w:rsidR="00994202" w:rsidRPr="00BA66B8" w:rsidRDefault="00994202" w:rsidP="00FA3DF5">
            <w:pPr>
              <w:spacing w:before="120" w:after="120"/>
              <w:jc w:val="center"/>
              <w:rPr>
                <w:b/>
                <w:sz w:val="22"/>
              </w:rPr>
            </w:pPr>
            <w:r w:rsidRPr="00BA66B8">
              <w:rPr>
                <w:b/>
                <w:sz w:val="22"/>
              </w:rPr>
              <w:t>Description</w:t>
            </w:r>
          </w:p>
        </w:tc>
        <w:tc>
          <w:tcPr>
            <w:tcW w:w="868" w:type="pct"/>
            <w:tcBorders>
              <w:top w:val="single" w:sz="4" w:space="0" w:color="99CCFF"/>
              <w:bottom w:val="single" w:sz="6" w:space="0" w:color="99CCFF"/>
            </w:tcBorders>
            <w:shd w:val="clear" w:color="auto" w:fill="C0C0C0"/>
          </w:tcPr>
          <w:p w14:paraId="2D2C908F" w14:textId="77777777" w:rsidR="00994202" w:rsidRPr="00BA66B8" w:rsidRDefault="00994202" w:rsidP="00FA3DF5">
            <w:pPr>
              <w:spacing w:before="120" w:after="120"/>
              <w:jc w:val="center"/>
              <w:rPr>
                <w:b/>
                <w:sz w:val="22"/>
              </w:rPr>
            </w:pPr>
            <w:r w:rsidRPr="00BA66B8">
              <w:rPr>
                <w:b/>
                <w:sz w:val="22"/>
              </w:rPr>
              <w:t xml:space="preserve">Required </w:t>
            </w:r>
          </w:p>
        </w:tc>
      </w:tr>
      <w:tr w:rsidR="00994202" w:rsidRPr="00BA66B8" w14:paraId="3CE5CC2B" w14:textId="77777777" w:rsidTr="00FA3DF5">
        <w:trPr>
          <w:trHeight w:val="44"/>
          <w:tblCellSpacing w:w="21" w:type="dxa"/>
        </w:trPr>
        <w:tc>
          <w:tcPr>
            <w:tcW w:w="1189" w:type="pct"/>
            <w:shd w:val="clear" w:color="auto" w:fill="F3F3F3"/>
            <w:vAlign w:val="center"/>
          </w:tcPr>
          <w:p w14:paraId="580C195E" w14:textId="77777777" w:rsidR="00994202" w:rsidRPr="00BA66B8" w:rsidRDefault="00994202" w:rsidP="00FA3DF5">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1094" w:type="pct"/>
            <w:shd w:val="clear" w:color="auto" w:fill="F3F3F3"/>
            <w:vAlign w:val="center"/>
          </w:tcPr>
          <w:p w14:paraId="63361DB6" w14:textId="77777777" w:rsidR="00994202" w:rsidRPr="00BA66B8" w:rsidRDefault="00994202" w:rsidP="00FA3DF5">
            <w:pPr>
              <w:spacing w:before="120" w:after="120"/>
              <w:rPr>
                <w:color w:val="000000"/>
                <w:sz w:val="22"/>
              </w:rPr>
            </w:pPr>
            <w:r w:rsidRPr="00BA66B8">
              <w:rPr>
                <w:color w:val="000000"/>
                <w:sz w:val="22"/>
              </w:rPr>
              <w:t>Integer</w:t>
            </w:r>
          </w:p>
        </w:tc>
        <w:tc>
          <w:tcPr>
            <w:tcW w:w="1717" w:type="pct"/>
            <w:shd w:val="clear" w:color="auto" w:fill="F3F3F3"/>
            <w:vAlign w:val="bottom"/>
          </w:tcPr>
          <w:p w14:paraId="2E1EC4E8" w14:textId="77777777" w:rsidR="00994202" w:rsidRPr="00BA66B8" w:rsidRDefault="00994202" w:rsidP="00FA3DF5">
            <w:pPr>
              <w:spacing w:before="120" w:after="120"/>
              <w:rPr>
                <w:noProof/>
                <w:sz w:val="22"/>
                <w:lang w:val="en-IN" w:eastAsia="en-IN"/>
              </w:rPr>
            </w:pPr>
            <w:r w:rsidRPr="00BA66B8">
              <w:rPr>
                <w:noProof/>
                <w:sz w:val="22"/>
                <w:lang w:val="en-IN" w:eastAsia="en-IN"/>
              </w:rPr>
              <w:t>Specifies the error code.</w:t>
            </w:r>
          </w:p>
          <w:p w14:paraId="6D74C06F" w14:textId="77777777" w:rsidR="00994202" w:rsidRPr="00BA66B8" w:rsidRDefault="00994202" w:rsidP="00FA3DF5">
            <w:pPr>
              <w:spacing w:before="120" w:after="120"/>
              <w:rPr>
                <w:noProof/>
                <w:sz w:val="22"/>
                <w:lang w:val="en-IN" w:eastAsia="en-IN"/>
              </w:rPr>
            </w:pPr>
            <w:r w:rsidRPr="00BA66B8">
              <w:rPr>
                <w:noProof/>
                <w:sz w:val="22"/>
                <w:lang w:val="en-IN" w:eastAsia="en-IN"/>
              </w:rPr>
              <w:t>0 refers success.</w:t>
            </w:r>
          </w:p>
        </w:tc>
        <w:tc>
          <w:tcPr>
            <w:tcW w:w="868" w:type="pct"/>
            <w:shd w:val="clear" w:color="auto" w:fill="F3F3F3"/>
            <w:vAlign w:val="bottom"/>
          </w:tcPr>
          <w:p w14:paraId="33075F75" w14:textId="77777777" w:rsidR="00994202" w:rsidRPr="00BA66B8" w:rsidRDefault="00994202" w:rsidP="00FA3DF5">
            <w:pPr>
              <w:spacing w:before="120" w:after="120"/>
              <w:rPr>
                <w:color w:val="000000"/>
                <w:sz w:val="22"/>
              </w:rPr>
            </w:pPr>
            <w:r w:rsidRPr="00BA66B8">
              <w:rPr>
                <w:color w:val="000000"/>
                <w:sz w:val="22"/>
              </w:rPr>
              <w:t>Yes</w:t>
            </w:r>
          </w:p>
        </w:tc>
      </w:tr>
    </w:tbl>
    <w:p w14:paraId="53394EEC" w14:textId="77777777" w:rsidR="00994202" w:rsidRDefault="00994202" w:rsidP="00994202">
      <w:pPr>
        <w:snapToGrid/>
        <w:jc w:val="left"/>
      </w:pPr>
    </w:p>
    <w:p w14:paraId="510D4C71" w14:textId="77777777" w:rsidR="00CF2CBE" w:rsidRDefault="00CF2CBE" w:rsidP="00994202"/>
    <w:p w14:paraId="091AD20E" w14:textId="77777777" w:rsidR="00CF2CBE" w:rsidRDefault="00CF2CBE">
      <w:pPr>
        <w:snapToGrid/>
        <w:jc w:val="left"/>
      </w:pPr>
      <w:r>
        <w:br w:type="page"/>
      </w:r>
    </w:p>
    <w:p w14:paraId="64F92133" w14:textId="38E0DF20" w:rsidR="00CF2CBE" w:rsidRDefault="00CF2CBE" w:rsidP="00CF2CBE">
      <w:pPr>
        <w:pStyle w:val="Heading2"/>
        <w:ind w:left="540" w:hanging="540"/>
      </w:pPr>
      <w:bookmarkStart w:id="26" w:name="_Toc43220689"/>
      <w:r>
        <w:lastRenderedPageBreak/>
        <w:t>getMaterial</w:t>
      </w:r>
      <w:r>
        <w:t>sDetail</w:t>
      </w:r>
      <w:bookmarkEnd w:id="26"/>
    </w:p>
    <w:p w14:paraId="447B919F" w14:textId="77777777" w:rsidR="00CF2CBE" w:rsidRPr="00CF2CBE" w:rsidRDefault="00CF2CBE" w:rsidP="00CF2CBE">
      <w:pPr>
        <w:rPr>
          <w:sz w:val="22"/>
        </w:rPr>
      </w:pPr>
      <w:r w:rsidRPr="00CF2CBE">
        <w:rPr>
          <w:sz w:val="22"/>
        </w:rPr>
        <w:t xml:space="preserve">The API gets the material status for the specified material ID. </w:t>
      </w:r>
    </w:p>
    <w:p w14:paraId="538E5069" w14:textId="77777777" w:rsidR="00CF2CBE" w:rsidRDefault="00CF2CBE" w:rsidP="00CF2CBE">
      <w:pPr>
        <w:snapToGrid/>
        <w:jc w:val="left"/>
      </w:pPr>
    </w:p>
    <w:p w14:paraId="15AFA935" w14:textId="5071E7CE" w:rsidR="00CF2CBE" w:rsidRPr="00CF2CBE" w:rsidRDefault="00CF2CBE" w:rsidP="00CF2CBE">
      <w:pPr>
        <w:spacing w:before="120" w:after="120"/>
        <w:rPr>
          <w:sz w:val="22"/>
        </w:rPr>
      </w:pPr>
      <w:r w:rsidRPr="00CF2CBE">
        <w:rPr>
          <w:b/>
          <w:sz w:val="22"/>
        </w:rPr>
        <w:t>API URL:</w:t>
      </w:r>
      <w:r w:rsidRPr="00CF2CBE">
        <w:rPr>
          <w:sz w:val="22"/>
        </w:rPr>
        <w:t xml:space="preserve"> </w:t>
      </w:r>
      <w:hyperlink r:id="rId17" w:history="1">
        <w:r w:rsidRPr="00CF2CBE">
          <w:rPr>
            <w:rStyle w:val="Hyperlink"/>
            <w:sz w:val="22"/>
          </w:rPr>
          <w:t>http://localhost:7101/api/mc/getMaterialsDetail</w:t>
        </w:r>
      </w:hyperlink>
    </w:p>
    <w:p w14:paraId="0EFB20A9" w14:textId="77777777" w:rsidR="00CF2CBE" w:rsidRPr="00DE3013" w:rsidRDefault="00CF2CBE" w:rsidP="00CF2CBE">
      <w:pPr>
        <w:spacing w:before="120" w:after="120"/>
        <w:rPr>
          <w:b/>
          <w:sz w:val="22"/>
        </w:rPr>
      </w:pPr>
      <w:r w:rsidRPr="00DE3013">
        <w:rPr>
          <w:b/>
          <w:sz w:val="22"/>
        </w:rPr>
        <w:t>Request Format</w:t>
      </w:r>
    </w:p>
    <w:p w14:paraId="5320B508" w14:textId="77777777" w:rsidR="00CF2CBE" w:rsidRDefault="00CF2CBE" w:rsidP="00CF2CB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w:t>
      </w:r>
    </w:p>
    <w:p w14:paraId="5E6400D8" w14:textId="460CF2FF" w:rsidR="00CF2CBE" w:rsidRDefault="00CF2CBE" w:rsidP="00CF2CB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CF2CBE">
        <w:rPr>
          <w:rFonts w:eastAsiaTheme="minorEastAsia"/>
          <w:color w:val="000000"/>
          <w:sz w:val="22"/>
          <w:lang w:val="en-IN"/>
        </w:rPr>
        <w:t>{"InquireReelBarcodes":["10089126B239","1007110LW001"]}</w:t>
      </w:r>
    </w:p>
    <w:p w14:paraId="7B07624C" w14:textId="77777777" w:rsidR="00CF2CBE" w:rsidRPr="00DE3013" w:rsidRDefault="00CF2CBE" w:rsidP="00CF2CBE">
      <w:pPr>
        <w:pBdr>
          <w:top w:val="single" w:sz="4" w:space="1" w:color="auto"/>
          <w:left w:val="single" w:sz="4" w:space="4" w:color="auto"/>
          <w:bottom w:val="single" w:sz="4" w:space="0" w:color="auto"/>
          <w:right w:val="single" w:sz="4" w:space="4" w:color="auto"/>
        </w:pBdr>
        <w:autoSpaceDE w:val="0"/>
        <w:autoSpaceDN w:val="0"/>
        <w:adjustRightInd w:val="0"/>
        <w:snapToGrid/>
        <w:spacing w:before="120" w:after="120"/>
        <w:jc w:val="left"/>
        <w:rPr>
          <w:rFonts w:eastAsiaTheme="minorEastAsia"/>
          <w:color w:val="000000"/>
          <w:sz w:val="22"/>
          <w:lang w:val="en-IN"/>
        </w:rPr>
      </w:pPr>
      <w:r w:rsidRPr="008F63C7">
        <w:rPr>
          <w:rFonts w:eastAsiaTheme="minorEastAsia"/>
          <w:color w:val="000000"/>
          <w:sz w:val="22"/>
          <w:lang w:val="en-IN"/>
        </w:rPr>
        <w:t>}</w:t>
      </w:r>
    </w:p>
    <w:p w14:paraId="6552EC47" w14:textId="77777777" w:rsidR="00CF2CBE" w:rsidRPr="00DE3013" w:rsidRDefault="00CF2CBE" w:rsidP="00CF2CBE">
      <w:pPr>
        <w:spacing w:before="120" w:after="120"/>
        <w:rPr>
          <w:sz w:val="22"/>
        </w:rPr>
      </w:pPr>
    </w:p>
    <w:p w14:paraId="393F4492" w14:textId="77777777" w:rsidR="00CF2CBE" w:rsidRPr="00DE3013" w:rsidRDefault="00CF2CBE" w:rsidP="00CF2CBE">
      <w:pPr>
        <w:rPr>
          <w:sz w:val="22"/>
        </w:rPr>
      </w:pPr>
      <w:r w:rsidRPr="00DE3013">
        <w:rPr>
          <w:sz w:val="22"/>
        </w:rPr>
        <w:t>The following table describe</w:t>
      </w:r>
      <w:r>
        <w:rPr>
          <w:sz w:val="22"/>
        </w:rPr>
        <w:t>s the request parameters</w:t>
      </w:r>
      <w:r w:rsidRPr="00DE3013">
        <w:rPr>
          <w:sz w:val="22"/>
        </w:rPr>
        <w:t xml:space="preserve">. </w:t>
      </w:r>
    </w:p>
    <w:p w14:paraId="4B367AA4" w14:textId="77777777" w:rsidR="00CF2CBE" w:rsidRPr="00DE3013" w:rsidRDefault="00CF2CBE" w:rsidP="00CF2CBE">
      <w:pPr>
        <w:rPr>
          <w:sz w:val="22"/>
        </w:rPr>
      </w:pPr>
    </w:p>
    <w:tbl>
      <w:tblPr>
        <w:tblpPr w:leftFromText="180" w:rightFromText="180" w:vertAnchor="text" w:tblpXSpec="center" w:tblpY="1"/>
        <w:tblOverlap w:val="never"/>
        <w:tblW w:w="39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2359"/>
        <w:gridCol w:w="924"/>
        <w:gridCol w:w="2414"/>
        <w:gridCol w:w="1258"/>
      </w:tblGrid>
      <w:tr w:rsidR="00CF2CBE" w:rsidRPr="00DE3013" w14:paraId="5CD2DF9D" w14:textId="77777777" w:rsidTr="00FA3DF5">
        <w:trPr>
          <w:trHeight w:val="233"/>
          <w:tblCellSpacing w:w="21" w:type="dxa"/>
        </w:trPr>
        <w:tc>
          <w:tcPr>
            <w:tcW w:w="1334" w:type="pct"/>
            <w:tcBorders>
              <w:top w:val="single" w:sz="4" w:space="0" w:color="99CCFF"/>
              <w:bottom w:val="single" w:sz="6" w:space="0" w:color="99CCFF"/>
            </w:tcBorders>
            <w:shd w:val="clear" w:color="auto" w:fill="C0C0C0"/>
          </w:tcPr>
          <w:p w14:paraId="040BCB1C" w14:textId="77777777" w:rsidR="00CF2CBE" w:rsidRPr="00DE3013" w:rsidRDefault="00CF2CBE" w:rsidP="00FA3DF5">
            <w:pPr>
              <w:spacing w:before="120" w:after="120"/>
              <w:rPr>
                <w:b/>
                <w:sz w:val="22"/>
              </w:rPr>
            </w:pPr>
            <w:r>
              <w:rPr>
                <w:b/>
                <w:sz w:val="22"/>
              </w:rPr>
              <w:t>Field</w:t>
            </w:r>
            <w:r w:rsidRPr="00DE3013">
              <w:rPr>
                <w:b/>
                <w:sz w:val="22"/>
              </w:rPr>
              <w:t xml:space="preserve"> </w:t>
            </w:r>
          </w:p>
        </w:tc>
        <w:tc>
          <w:tcPr>
            <w:tcW w:w="726" w:type="pct"/>
            <w:tcBorders>
              <w:top w:val="single" w:sz="4" w:space="0" w:color="99CCFF"/>
              <w:bottom w:val="single" w:sz="6" w:space="0" w:color="99CCFF"/>
            </w:tcBorders>
            <w:shd w:val="clear" w:color="auto" w:fill="C0C0C0"/>
          </w:tcPr>
          <w:p w14:paraId="537BA95E" w14:textId="77777777" w:rsidR="00CF2CBE" w:rsidRPr="00DE3013" w:rsidRDefault="00CF2CBE" w:rsidP="00FA3DF5">
            <w:pPr>
              <w:spacing w:before="120" w:after="120"/>
              <w:jc w:val="center"/>
              <w:rPr>
                <w:b/>
                <w:sz w:val="22"/>
              </w:rPr>
            </w:pPr>
            <w:r w:rsidRPr="00DE3013">
              <w:rPr>
                <w:b/>
                <w:sz w:val="22"/>
              </w:rPr>
              <w:t>Type</w:t>
            </w:r>
          </w:p>
        </w:tc>
        <w:tc>
          <w:tcPr>
            <w:tcW w:w="1930" w:type="pct"/>
            <w:tcBorders>
              <w:top w:val="single" w:sz="4" w:space="0" w:color="99CCFF"/>
              <w:bottom w:val="single" w:sz="6" w:space="0" w:color="99CCFF"/>
            </w:tcBorders>
            <w:shd w:val="clear" w:color="auto" w:fill="C0C0C0"/>
          </w:tcPr>
          <w:p w14:paraId="4A1D5DD4" w14:textId="77777777" w:rsidR="00CF2CBE" w:rsidRPr="00DE3013" w:rsidRDefault="00CF2CBE" w:rsidP="00FA3DF5">
            <w:pPr>
              <w:spacing w:before="120" w:after="120"/>
              <w:jc w:val="center"/>
              <w:rPr>
                <w:b/>
                <w:sz w:val="22"/>
              </w:rPr>
            </w:pPr>
            <w:r w:rsidRPr="00DE3013">
              <w:rPr>
                <w:b/>
                <w:sz w:val="22"/>
              </w:rPr>
              <w:t>Description</w:t>
            </w:r>
          </w:p>
        </w:tc>
        <w:tc>
          <w:tcPr>
            <w:tcW w:w="859" w:type="pct"/>
            <w:tcBorders>
              <w:top w:val="single" w:sz="4" w:space="0" w:color="99CCFF"/>
              <w:bottom w:val="single" w:sz="6" w:space="0" w:color="99CCFF"/>
            </w:tcBorders>
            <w:shd w:val="clear" w:color="auto" w:fill="C0C0C0"/>
          </w:tcPr>
          <w:p w14:paraId="63A57052" w14:textId="77777777" w:rsidR="00CF2CBE" w:rsidRPr="00DE3013" w:rsidRDefault="00CF2CBE" w:rsidP="00FA3DF5">
            <w:pPr>
              <w:spacing w:before="120" w:after="120"/>
              <w:jc w:val="center"/>
              <w:rPr>
                <w:b/>
                <w:sz w:val="22"/>
              </w:rPr>
            </w:pPr>
            <w:r w:rsidRPr="00DE3013">
              <w:rPr>
                <w:b/>
                <w:sz w:val="22"/>
              </w:rPr>
              <w:t xml:space="preserve">Required </w:t>
            </w:r>
          </w:p>
        </w:tc>
      </w:tr>
      <w:tr w:rsidR="00CF2CBE" w:rsidRPr="00DE3013" w14:paraId="184BEE17" w14:textId="77777777" w:rsidTr="00FA3DF5">
        <w:trPr>
          <w:trHeight w:val="44"/>
          <w:tblCellSpacing w:w="21" w:type="dxa"/>
        </w:trPr>
        <w:tc>
          <w:tcPr>
            <w:tcW w:w="1334" w:type="pct"/>
            <w:shd w:val="clear" w:color="auto" w:fill="F3F3F3"/>
            <w:vAlign w:val="center"/>
          </w:tcPr>
          <w:p w14:paraId="20D98478" w14:textId="67632915" w:rsidR="00CF2CBE" w:rsidRPr="00DE3013" w:rsidRDefault="00CF2CBE" w:rsidP="00FA3DF5">
            <w:pPr>
              <w:tabs>
                <w:tab w:val="center" w:pos="239"/>
              </w:tabs>
              <w:spacing w:before="120" w:after="120"/>
              <w:rPr>
                <w:rFonts w:eastAsia="SimSun"/>
                <w:noProof/>
                <w:color w:val="000000" w:themeColor="text1"/>
                <w:sz w:val="22"/>
                <w:lang w:eastAsia="zh-CN"/>
              </w:rPr>
            </w:pPr>
            <w:r w:rsidRPr="00CF2CBE">
              <w:rPr>
                <w:rFonts w:eastAsiaTheme="minorEastAsia"/>
                <w:color w:val="000000"/>
                <w:sz w:val="22"/>
                <w:lang w:val="en-IN"/>
              </w:rPr>
              <w:t>InquireReelBarcodes</w:t>
            </w:r>
            <w:r>
              <w:rPr>
                <w:rFonts w:eastAsiaTheme="minorEastAsia"/>
                <w:color w:val="000000"/>
                <w:sz w:val="22"/>
                <w:lang w:val="en-IN"/>
              </w:rPr>
              <w:t xml:space="preserve"> (Array)</w:t>
            </w:r>
          </w:p>
        </w:tc>
        <w:tc>
          <w:tcPr>
            <w:tcW w:w="726" w:type="pct"/>
            <w:shd w:val="clear" w:color="auto" w:fill="F3F3F3"/>
            <w:vAlign w:val="center"/>
          </w:tcPr>
          <w:p w14:paraId="53BBC1CA" w14:textId="4BA601B6" w:rsidR="00CF2CBE" w:rsidRPr="00DE3013" w:rsidRDefault="00CF2CBE" w:rsidP="00FA3DF5">
            <w:pPr>
              <w:spacing w:before="120" w:after="120"/>
              <w:rPr>
                <w:color w:val="000000"/>
                <w:sz w:val="22"/>
              </w:rPr>
            </w:pPr>
            <w:r>
              <w:rPr>
                <w:color w:val="000000"/>
                <w:sz w:val="22"/>
              </w:rPr>
              <w:t>Object</w:t>
            </w:r>
          </w:p>
        </w:tc>
        <w:tc>
          <w:tcPr>
            <w:tcW w:w="1930" w:type="pct"/>
            <w:shd w:val="clear" w:color="auto" w:fill="F3F3F3"/>
            <w:vAlign w:val="bottom"/>
          </w:tcPr>
          <w:p w14:paraId="6506462F" w14:textId="3ECE5D45" w:rsidR="00CF2CBE" w:rsidRPr="00DE3013" w:rsidRDefault="00CF2CBE" w:rsidP="00FA3DF5">
            <w:pPr>
              <w:spacing w:before="120" w:after="120"/>
              <w:rPr>
                <w:noProof/>
                <w:sz w:val="22"/>
                <w:lang w:val="en-IN" w:eastAsia="en-IN"/>
              </w:rPr>
            </w:pPr>
            <w:r>
              <w:rPr>
                <w:noProof/>
                <w:sz w:val="22"/>
                <w:lang w:val="en-IN" w:eastAsia="en-IN"/>
              </w:rPr>
              <w:t xml:space="preserve">Specifies the list of material barcodes to be inquired. </w:t>
            </w:r>
          </w:p>
        </w:tc>
        <w:tc>
          <w:tcPr>
            <w:tcW w:w="859" w:type="pct"/>
            <w:shd w:val="clear" w:color="auto" w:fill="F3F3F3"/>
            <w:vAlign w:val="bottom"/>
          </w:tcPr>
          <w:p w14:paraId="3CBF772E" w14:textId="77777777" w:rsidR="00CF2CBE" w:rsidRPr="00DE3013" w:rsidRDefault="00CF2CBE" w:rsidP="00FA3DF5">
            <w:pPr>
              <w:spacing w:before="120" w:after="120"/>
              <w:rPr>
                <w:color w:val="000000"/>
                <w:sz w:val="22"/>
              </w:rPr>
            </w:pPr>
            <w:r w:rsidRPr="00DE3013">
              <w:rPr>
                <w:color w:val="000000"/>
                <w:sz w:val="22"/>
              </w:rPr>
              <w:t>Yes</w:t>
            </w:r>
          </w:p>
        </w:tc>
      </w:tr>
    </w:tbl>
    <w:p w14:paraId="33F99BAF" w14:textId="77777777" w:rsidR="00CF2CBE" w:rsidRPr="00DE3013" w:rsidRDefault="00CF2CBE" w:rsidP="00CF2CBE">
      <w:pPr>
        <w:spacing w:before="120" w:after="120"/>
        <w:rPr>
          <w:sz w:val="22"/>
        </w:rPr>
      </w:pPr>
    </w:p>
    <w:p w14:paraId="09D64C50" w14:textId="77777777" w:rsidR="00CF2CBE" w:rsidRDefault="00CF2CBE" w:rsidP="00CF2CBE">
      <w:pPr>
        <w:spacing w:before="120" w:after="120"/>
        <w:rPr>
          <w:b/>
          <w:sz w:val="22"/>
        </w:rPr>
      </w:pPr>
    </w:p>
    <w:p w14:paraId="7D3A5454" w14:textId="77777777" w:rsidR="00CF2CBE" w:rsidRDefault="00CF2CBE" w:rsidP="00CF2CBE">
      <w:pPr>
        <w:spacing w:before="120" w:after="120"/>
        <w:rPr>
          <w:b/>
          <w:sz w:val="22"/>
        </w:rPr>
      </w:pPr>
    </w:p>
    <w:p w14:paraId="41C20E5B" w14:textId="77777777" w:rsidR="00CF2CBE" w:rsidRDefault="00CF2CBE" w:rsidP="00CF2CBE">
      <w:pPr>
        <w:spacing w:before="120" w:after="120"/>
        <w:rPr>
          <w:b/>
          <w:sz w:val="22"/>
        </w:rPr>
      </w:pPr>
    </w:p>
    <w:p w14:paraId="536F5ACF" w14:textId="77777777" w:rsidR="00CF2CBE" w:rsidRDefault="00CF2CBE" w:rsidP="00994202"/>
    <w:p w14:paraId="71FBAAD0" w14:textId="77777777" w:rsidR="00CF2CBE" w:rsidRDefault="00CF2CBE" w:rsidP="00994202"/>
    <w:p w14:paraId="5ED4D1D1" w14:textId="77777777" w:rsidR="00CF2CBE" w:rsidRPr="00DE3013" w:rsidRDefault="00CF2CBE" w:rsidP="00CF2CBE">
      <w:pPr>
        <w:spacing w:before="120" w:after="120"/>
        <w:rPr>
          <w:b/>
          <w:sz w:val="22"/>
        </w:rPr>
      </w:pPr>
      <w:r w:rsidRPr="00DE3013">
        <w:rPr>
          <w:b/>
          <w:sz w:val="22"/>
        </w:rPr>
        <w:t>Response Format</w:t>
      </w:r>
    </w:p>
    <w:tbl>
      <w:tblPr>
        <w:tblStyle w:val="TableGrid"/>
        <w:tblW w:w="0" w:type="auto"/>
        <w:tblLook w:val="04A0" w:firstRow="1" w:lastRow="0" w:firstColumn="1" w:lastColumn="0" w:noHBand="0" w:noVBand="1"/>
      </w:tblPr>
      <w:tblGrid>
        <w:gridCol w:w="8746"/>
      </w:tblGrid>
      <w:tr w:rsidR="00CF2CBE" w:rsidRPr="00DE3013" w14:paraId="132AADC4" w14:textId="77777777" w:rsidTr="00FA3DF5">
        <w:trPr>
          <w:trHeight w:val="1385"/>
        </w:trPr>
        <w:tc>
          <w:tcPr>
            <w:tcW w:w="8746" w:type="dxa"/>
          </w:tcPr>
          <w:p w14:paraId="0A8FECC8" w14:textId="77777777" w:rsidR="00CF2CBE" w:rsidRPr="00CF2CBE" w:rsidRDefault="00CF2CBE" w:rsidP="00CF2CBE">
            <w:pPr>
              <w:rPr>
                <w:sz w:val="22"/>
              </w:rPr>
            </w:pPr>
            <w:r w:rsidRPr="00CF2CBE">
              <w:rPr>
                <w:sz w:val="22"/>
              </w:rPr>
              <w:t>{</w:t>
            </w:r>
          </w:p>
          <w:p w14:paraId="4E7B5ED7" w14:textId="77777777" w:rsidR="00CF2CBE" w:rsidRPr="00CF2CBE" w:rsidRDefault="00CF2CBE" w:rsidP="00CF2CBE">
            <w:pPr>
              <w:rPr>
                <w:sz w:val="22"/>
              </w:rPr>
            </w:pPr>
            <w:r w:rsidRPr="00CF2CBE">
              <w:rPr>
                <w:sz w:val="22"/>
              </w:rPr>
              <w:tab/>
              <w:t>"Materials": [{</w:t>
            </w:r>
          </w:p>
          <w:p w14:paraId="6DF2420F" w14:textId="77777777" w:rsidR="00CF2CBE" w:rsidRPr="00CF2CBE" w:rsidRDefault="00CF2CBE" w:rsidP="00CF2CBE">
            <w:pPr>
              <w:rPr>
                <w:sz w:val="22"/>
              </w:rPr>
            </w:pPr>
            <w:r w:rsidRPr="00CF2CBE">
              <w:rPr>
                <w:sz w:val="22"/>
              </w:rPr>
              <w:tab/>
            </w:r>
            <w:r w:rsidRPr="00CF2CBE">
              <w:rPr>
                <w:sz w:val="22"/>
              </w:rPr>
              <w:tab/>
              <w:t>"InquireReelBarcode": "10089126B2E039",</w:t>
            </w:r>
          </w:p>
          <w:p w14:paraId="01DD1F22" w14:textId="77777777" w:rsidR="00CF2CBE" w:rsidRPr="00CF2CBE" w:rsidRDefault="00CF2CBE" w:rsidP="00CF2CBE">
            <w:pPr>
              <w:rPr>
                <w:sz w:val="22"/>
              </w:rPr>
            </w:pPr>
            <w:r w:rsidRPr="00CF2CBE">
              <w:rPr>
                <w:sz w:val="22"/>
              </w:rPr>
              <w:tab/>
            </w:r>
            <w:r w:rsidRPr="00CF2CBE">
              <w:rPr>
                <w:sz w:val="22"/>
              </w:rPr>
              <w:tab/>
              <w:t>"CurrentReelBarcode": "10089126B8Y040",</w:t>
            </w:r>
          </w:p>
          <w:p w14:paraId="1AFFFB33" w14:textId="77777777" w:rsidR="00CF2CBE" w:rsidRPr="00CF2CBE" w:rsidRDefault="00CF2CBE" w:rsidP="00CF2CBE">
            <w:pPr>
              <w:rPr>
                <w:sz w:val="22"/>
              </w:rPr>
            </w:pPr>
            <w:r w:rsidRPr="00CF2CBE">
              <w:rPr>
                <w:sz w:val="22"/>
              </w:rPr>
              <w:tab/>
            </w:r>
            <w:r w:rsidRPr="00CF2CBE">
              <w:rPr>
                <w:sz w:val="22"/>
              </w:rPr>
              <w:tab/>
              <w:t>"CurrentReelQty": 10000,</w:t>
            </w:r>
          </w:p>
          <w:p w14:paraId="69548E92" w14:textId="77777777" w:rsidR="00CF2CBE" w:rsidRPr="00CF2CBE" w:rsidRDefault="00CF2CBE" w:rsidP="00CF2CBE">
            <w:pPr>
              <w:rPr>
                <w:sz w:val="22"/>
              </w:rPr>
            </w:pPr>
            <w:r w:rsidRPr="00CF2CBE">
              <w:rPr>
                <w:sz w:val="22"/>
              </w:rPr>
              <w:tab/>
            </w:r>
            <w:r w:rsidRPr="00CF2CBE">
              <w:rPr>
                <w:sz w:val="22"/>
              </w:rPr>
              <w:tab/>
              <w:t>"SpliceReelBarcode": "10089126B2E039",</w:t>
            </w:r>
          </w:p>
          <w:p w14:paraId="6BEE6CF9" w14:textId="77777777" w:rsidR="00CF2CBE" w:rsidRPr="00CF2CBE" w:rsidRDefault="00CF2CBE" w:rsidP="00CF2CBE">
            <w:pPr>
              <w:rPr>
                <w:sz w:val="22"/>
              </w:rPr>
            </w:pPr>
            <w:r w:rsidRPr="00CF2CBE">
              <w:rPr>
                <w:sz w:val="22"/>
              </w:rPr>
              <w:tab/>
            </w:r>
            <w:r w:rsidRPr="00CF2CBE">
              <w:rPr>
                <w:sz w:val="22"/>
              </w:rPr>
              <w:tab/>
              <w:t>"SpliceReelQty": 10000</w:t>
            </w:r>
          </w:p>
          <w:p w14:paraId="34D788EA" w14:textId="77777777" w:rsidR="00CF2CBE" w:rsidRPr="00CF2CBE" w:rsidRDefault="00CF2CBE" w:rsidP="00CF2CBE">
            <w:pPr>
              <w:rPr>
                <w:sz w:val="22"/>
              </w:rPr>
            </w:pPr>
            <w:r w:rsidRPr="00CF2CBE">
              <w:rPr>
                <w:sz w:val="22"/>
              </w:rPr>
              <w:tab/>
              <w:t>}, {</w:t>
            </w:r>
          </w:p>
          <w:p w14:paraId="4BAC479B" w14:textId="77777777" w:rsidR="00CF2CBE" w:rsidRPr="00CF2CBE" w:rsidRDefault="00CF2CBE" w:rsidP="00CF2CBE">
            <w:pPr>
              <w:rPr>
                <w:sz w:val="22"/>
              </w:rPr>
            </w:pPr>
            <w:r w:rsidRPr="00CF2CBE">
              <w:rPr>
                <w:sz w:val="22"/>
              </w:rPr>
              <w:tab/>
            </w:r>
            <w:r w:rsidRPr="00CF2CBE">
              <w:rPr>
                <w:sz w:val="22"/>
              </w:rPr>
              <w:tab/>
              <w:t>"InquireReelBarcode": "100711013LW001",</w:t>
            </w:r>
          </w:p>
          <w:p w14:paraId="2B43F3E8" w14:textId="77777777" w:rsidR="00CF2CBE" w:rsidRPr="00CF2CBE" w:rsidRDefault="00CF2CBE" w:rsidP="00CF2CBE">
            <w:pPr>
              <w:rPr>
                <w:sz w:val="22"/>
              </w:rPr>
            </w:pPr>
            <w:r w:rsidRPr="00CF2CBE">
              <w:rPr>
                <w:sz w:val="22"/>
              </w:rPr>
              <w:tab/>
            </w:r>
            <w:r w:rsidRPr="00CF2CBE">
              <w:rPr>
                <w:sz w:val="22"/>
              </w:rPr>
              <w:tab/>
              <w:t>"CurrentReelBarcode": "100711013LV005",</w:t>
            </w:r>
          </w:p>
          <w:p w14:paraId="68F0C2A7" w14:textId="77777777" w:rsidR="00CF2CBE" w:rsidRPr="00CF2CBE" w:rsidRDefault="00CF2CBE" w:rsidP="00CF2CBE">
            <w:pPr>
              <w:rPr>
                <w:sz w:val="22"/>
              </w:rPr>
            </w:pPr>
            <w:r w:rsidRPr="00CF2CBE">
              <w:rPr>
                <w:sz w:val="22"/>
              </w:rPr>
              <w:tab/>
            </w:r>
            <w:r w:rsidRPr="00CF2CBE">
              <w:rPr>
                <w:sz w:val="22"/>
              </w:rPr>
              <w:tab/>
              <w:t>"CurrentReelQty": 1000,</w:t>
            </w:r>
          </w:p>
          <w:p w14:paraId="7768636C" w14:textId="77777777" w:rsidR="00CF2CBE" w:rsidRPr="00CF2CBE" w:rsidRDefault="00CF2CBE" w:rsidP="00CF2CBE">
            <w:pPr>
              <w:rPr>
                <w:sz w:val="22"/>
              </w:rPr>
            </w:pPr>
            <w:r w:rsidRPr="00CF2CBE">
              <w:rPr>
                <w:sz w:val="22"/>
              </w:rPr>
              <w:tab/>
            </w:r>
            <w:r w:rsidRPr="00CF2CBE">
              <w:rPr>
                <w:sz w:val="22"/>
              </w:rPr>
              <w:tab/>
              <w:t>"SpliceReelBarcode": "100711013LW001",</w:t>
            </w:r>
          </w:p>
          <w:p w14:paraId="7ABB0F81" w14:textId="77777777" w:rsidR="00CF2CBE" w:rsidRPr="00CF2CBE" w:rsidRDefault="00CF2CBE" w:rsidP="00CF2CBE">
            <w:pPr>
              <w:rPr>
                <w:sz w:val="22"/>
              </w:rPr>
            </w:pPr>
            <w:r w:rsidRPr="00CF2CBE">
              <w:rPr>
                <w:sz w:val="22"/>
              </w:rPr>
              <w:tab/>
            </w:r>
            <w:r w:rsidRPr="00CF2CBE">
              <w:rPr>
                <w:sz w:val="22"/>
              </w:rPr>
              <w:tab/>
              <w:t>"SpliceReelQty": 1000</w:t>
            </w:r>
          </w:p>
          <w:p w14:paraId="754ED001" w14:textId="77777777" w:rsidR="00CF2CBE" w:rsidRPr="00CF2CBE" w:rsidRDefault="00CF2CBE" w:rsidP="00CF2CBE">
            <w:pPr>
              <w:rPr>
                <w:sz w:val="22"/>
              </w:rPr>
            </w:pPr>
            <w:r w:rsidRPr="00CF2CBE">
              <w:rPr>
                <w:sz w:val="22"/>
              </w:rPr>
              <w:tab/>
              <w:t>}],</w:t>
            </w:r>
          </w:p>
          <w:p w14:paraId="6B8EB836" w14:textId="77777777" w:rsidR="00CF2CBE" w:rsidRPr="00CF2CBE" w:rsidRDefault="00CF2CBE" w:rsidP="00CF2CBE">
            <w:pPr>
              <w:rPr>
                <w:sz w:val="22"/>
              </w:rPr>
            </w:pPr>
            <w:r w:rsidRPr="00CF2CBE">
              <w:rPr>
                <w:sz w:val="22"/>
              </w:rPr>
              <w:tab/>
              <w:t>"Result": {</w:t>
            </w:r>
          </w:p>
          <w:p w14:paraId="5D3DE793" w14:textId="77777777" w:rsidR="00CF2CBE" w:rsidRPr="00CF2CBE" w:rsidRDefault="00CF2CBE" w:rsidP="00CF2CBE">
            <w:pPr>
              <w:rPr>
                <w:sz w:val="22"/>
              </w:rPr>
            </w:pPr>
            <w:r w:rsidRPr="00CF2CBE">
              <w:rPr>
                <w:sz w:val="22"/>
              </w:rPr>
              <w:tab/>
            </w:r>
            <w:r w:rsidRPr="00CF2CBE">
              <w:rPr>
                <w:sz w:val="22"/>
              </w:rPr>
              <w:tab/>
              <w:t>"ResultCode": 0,</w:t>
            </w:r>
          </w:p>
          <w:p w14:paraId="2AE9EB43" w14:textId="77777777" w:rsidR="00CF2CBE" w:rsidRPr="00CF2CBE" w:rsidRDefault="00CF2CBE" w:rsidP="00CF2CBE">
            <w:pPr>
              <w:rPr>
                <w:sz w:val="22"/>
              </w:rPr>
            </w:pPr>
            <w:r w:rsidRPr="00CF2CBE">
              <w:rPr>
                <w:sz w:val="22"/>
              </w:rPr>
              <w:tab/>
            </w:r>
            <w:r w:rsidRPr="00CF2CBE">
              <w:rPr>
                <w:sz w:val="22"/>
              </w:rPr>
              <w:tab/>
              <w:t>"ResultMessage": ""</w:t>
            </w:r>
          </w:p>
          <w:p w14:paraId="6AF342A7" w14:textId="77777777" w:rsidR="00CF2CBE" w:rsidRPr="00CF2CBE" w:rsidRDefault="00CF2CBE" w:rsidP="00CF2CBE">
            <w:pPr>
              <w:rPr>
                <w:sz w:val="22"/>
              </w:rPr>
            </w:pPr>
            <w:r w:rsidRPr="00CF2CBE">
              <w:rPr>
                <w:sz w:val="22"/>
              </w:rPr>
              <w:tab/>
              <w:t>}</w:t>
            </w:r>
          </w:p>
          <w:p w14:paraId="65C35F44" w14:textId="1150EE4B" w:rsidR="00CF2CBE" w:rsidRPr="00DE3013" w:rsidRDefault="00CF2CBE" w:rsidP="00CF2CBE">
            <w:pPr>
              <w:rPr>
                <w:sz w:val="22"/>
              </w:rPr>
            </w:pPr>
            <w:r w:rsidRPr="00CF2CBE">
              <w:rPr>
                <w:sz w:val="22"/>
              </w:rPr>
              <w:t>}</w:t>
            </w:r>
          </w:p>
        </w:tc>
      </w:tr>
    </w:tbl>
    <w:p w14:paraId="6758E78E" w14:textId="77777777" w:rsidR="00CF2CBE" w:rsidRDefault="00CF2CBE" w:rsidP="00CF2CBE">
      <w:pPr>
        <w:spacing w:before="120" w:after="120"/>
        <w:rPr>
          <w:b/>
          <w:sz w:val="22"/>
        </w:rPr>
      </w:pPr>
    </w:p>
    <w:p w14:paraId="3269B7D2" w14:textId="77777777" w:rsidR="007840E4" w:rsidRDefault="007840E4">
      <w:pPr>
        <w:snapToGrid/>
        <w:jc w:val="left"/>
        <w:rPr>
          <w:sz w:val="22"/>
        </w:rPr>
      </w:pPr>
      <w:r>
        <w:rPr>
          <w:sz w:val="22"/>
        </w:rPr>
        <w:br w:type="page"/>
      </w:r>
    </w:p>
    <w:p w14:paraId="58B82AFF" w14:textId="1E0B4BDA" w:rsidR="00CF2CBE" w:rsidRPr="00DE3013" w:rsidRDefault="00CF2CBE" w:rsidP="00CF2CBE">
      <w:pPr>
        <w:rPr>
          <w:sz w:val="22"/>
        </w:rPr>
      </w:pPr>
      <w:r w:rsidRPr="00DE3013">
        <w:rPr>
          <w:sz w:val="22"/>
        </w:rPr>
        <w:lastRenderedPageBreak/>
        <w:t>The following table describe</w:t>
      </w:r>
      <w:r>
        <w:rPr>
          <w:sz w:val="22"/>
        </w:rPr>
        <w:t>s the response parameters</w:t>
      </w:r>
      <w:r w:rsidRPr="00DE3013">
        <w:rPr>
          <w:sz w:val="22"/>
        </w:rPr>
        <w:t xml:space="preserve">. </w:t>
      </w:r>
    </w:p>
    <w:p w14:paraId="2C564E82" w14:textId="77777777" w:rsidR="00CF2CBE" w:rsidRPr="00DE3013" w:rsidRDefault="00CF2CBE" w:rsidP="00CF2CBE">
      <w:pPr>
        <w:rPr>
          <w:sz w:val="22"/>
        </w:rPr>
      </w:pPr>
    </w:p>
    <w:tbl>
      <w:tblPr>
        <w:tblpPr w:leftFromText="180" w:rightFromText="180" w:vertAnchor="text" w:tblpXSpec="center" w:tblpY="1"/>
        <w:tblOverlap w:val="never"/>
        <w:tblW w:w="4576" w:type="pct"/>
        <w:tblCellSpacing w:w="21" w:type="dxa"/>
        <w:tblBorders>
          <w:top w:val="single" w:sz="4" w:space="0" w:color="99CCFF"/>
          <w:left w:val="single" w:sz="4" w:space="0" w:color="99CCFF"/>
          <w:bottom w:val="single" w:sz="4" w:space="0" w:color="99CCFF"/>
          <w:right w:val="single" w:sz="4" w:space="0" w:color="99CCFF"/>
          <w:insideH w:val="single" w:sz="6" w:space="0" w:color="99CCFF"/>
          <w:insideV w:val="single" w:sz="6" w:space="0" w:color="99CCFF"/>
        </w:tblBorders>
        <w:shd w:val="clear" w:color="auto" w:fill="F3F3F3"/>
        <w:tblLook w:val="01E0" w:firstRow="1" w:lastRow="1" w:firstColumn="1" w:lastColumn="1" w:noHBand="0" w:noVBand="0"/>
      </w:tblPr>
      <w:tblGrid>
        <w:gridCol w:w="1809"/>
        <w:gridCol w:w="2294"/>
        <w:gridCol w:w="2614"/>
        <w:gridCol w:w="1287"/>
      </w:tblGrid>
      <w:tr w:rsidR="007840E4" w:rsidRPr="00BA66B8" w14:paraId="599AEDC7" w14:textId="77777777" w:rsidTr="007840E4">
        <w:trPr>
          <w:trHeight w:val="233"/>
          <w:tblCellSpacing w:w="21" w:type="dxa"/>
        </w:trPr>
        <w:tc>
          <w:tcPr>
            <w:tcW w:w="1091" w:type="pct"/>
            <w:tcBorders>
              <w:top w:val="single" w:sz="4" w:space="0" w:color="99CCFF"/>
              <w:bottom w:val="single" w:sz="6" w:space="0" w:color="99CCFF"/>
            </w:tcBorders>
            <w:shd w:val="clear" w:color="auto" w:fill="C0C0C0"/>
          </w:tcPr>
          <w:p w14:paraId="060E8ADA" w14:textId="77777777" w:rsidR="00CF2CBE" w:rsidRPr="00BA66B8" w:rsidRDefault="00CF2CBE" w:rsidP="00FA3DF5">
            <w:pPr>
              <w:spacing w:before="120" w:after="120"/>
              <w:rPr>
                <w:b/>
                <w:sz w:val="22"/>
              </w:rPr>
            </w:pPr>
            <w:r w:rsidRPr="00BA66B8">
              <w:rPr>
                <w:b/>
                <w:sz w:val="22"/>
              </w:rPr>
              <w:t xml:space="preserve">Field </w:t>
            </w:r>
          </w:p>
        </w:tc>
        <w:tc>
          <w:tcPr>
            <w:tcW w:w="1407" w:type="pct"/>
            <w:tcBorders>
              <w:top w:val="single" w:sz="4" w:space="0" w:color="99CCFF"/>
              <w:bottom w:val="single" w:sz="6" w:space="0" w:color="99CCFF"/>
            </w:tcBorders>
            <w:shd w:val="clear" w:color="auto" w:fill="C0C0C0"/>
          </w:tcPr>
          <w:p w14:paraId="76F17474" w14:textId="77777777" w:rsidR="00CF2CBE" w:rsidRPr="00BA66B8" w:rsidRDefault="00CF2CBE" w:rsidP="00FA3DF5">
            <w:pPr>
              <w:spacing w:before="120" w:after="120"/>
              <w:jc w:val="center"/>
              <w:rPr>
                <w:b/>
                <w:sz w:val="22"/>
              </w:rPr>
            </w:pPr>
            <w:r w:rsidRPr="00BA66B8">
              <w:rPr>
                <w:b/>
                <w:sz w:val="22"/>
              </w:rPr>
              <w:t>Type</w:t>
            </w:r>
          </w:p>
        </w:tc>
        <w:tc>
          <w:tcPr>
            <w:tcW w:w="1607" w:type="pct"/>
            <w:tcBorders>
              <w:top w:val="single" w:sz="4" w:space="0" w:color="99CCFF"/>
              <w:bottom w:val="single" w:sz="6" w:space="0" w:color="99CCFF"/>
            </w:tcBorders>
            <w:shd w:val="clear" w:color="auto" w:fill="C0C0C0"/>
          </w:tcPr>
          <w:p w14:paraId="280D8D3D" w14:textId="77777777" w:rsidR="00CF2CBE" w:rsidRPr="00BA66B8" w:rsidRDefault="00CF2CBE" w:rsidP="00FA3DF5">
            <w:pPr>
              <w:spacing w:before="120" w:after="120"/>
              <w:jc w:val="center"/>
              <w:rPr>
                <w:b/>
                <w:sz w:val="22"/>
              </w:rPr>
            </w:pPr>
            <w:r w:rsidRPr="00BA66B8">
              <w:rPr>
                <w:b/>
                <w:sz w:val="22"/>
              </w:rPr>
              <w:t>Description</w:t>
            </w:r>
          </w:p>
        </w:tc>
        <w:tc>
          <w:tcPr>
            <w:tcW w:w="765" w:type="pct"/>
            <w:tcBorders>
              <w:top w:val="single" w:sz="4" w:space="0" w:color="99CCFF"/>
              <w:bottom w:val="single" w:sz="6" w:space="0" w:color="99CCFF"/>
            </w:tcBorders>
            <w:shd w:val="clear" w:color="auto" w:fill="C0C0C0"/>
          </w:tcPr>
          <w:p w14:paraId="2AF023D2" w14:textId="77777777" w:rsidR="00CF2CBE" w:rsidRPr="00BA66B8" w:rsidRDefault="00CF2CBE" w:rsidP="00FA3DF5">
            <w:pPr>
              <w:spacing w:before="120" w:after="120"/>
              <w:jc w:val="center"/>
              <w:rPr>
                <w:b/>
                <w:sz w:val="22"/>
              </w:rPr>
            </w:pPr>
            <w:r w:rsidRPr="00BA66B8">
              <w:rPr>
                <w:b/>
                <w:sz w:val="22"/>
              </w:rPr>
              <w:t xml:space="preserve">Required </w:t>
            </w:r>
          </w:p>
        </w:tc>
      </w:tr>
      <w:tr w:rsidR="007840E4" w:rsidRPr="00BA66B8" w14:paraId="70F0C417" w14:textId="77777777" w:rsidTr="007840E4">
        <w:trPr>
          <w:trHeight w:val="44"/>
          <w:tblCellSpacing w:w="21" w:type="dxa"/>
        </w:trPr>
        <w:tc>
          <w:tcPr>
            <w:tcW w:w="1091" w:type="pct"/>
            <w:shd w:val="clear" w:color="auto" w:fill="F3F3F3"/>
            <w:vAlign w:val="center"/>
          </w:tcPr>
          <w:p w14:paraId="27A0D7DE" w14:textId="77777777" w:rsidR="00CF2CBE" w:rsidRPr="00BA66B8" w:rsidRDefault="00CF2CBE" w:rsidP="00FA3DF5">
            <w:pPr>
              <w:tabs>
                <w:tab w:val="center" w:pos="239"/>
              </w:tabs>
              <w:spacing w:before="120" w:after="120"/>
              <w:rPr>
                <w:rFonts w:eastAsia="SimSun"/>
                <w:noProof/>
                <w:color w:val="000000" w:themeColor="text1"/>
                <w:sz w:val="22"/>
                <w:lang w:eastAsia="zh-CN"/>
              </w:rPr>
            </w:pPr>
            <w:r w:rsidRPr="00BA66B8">
              <w:rPr>
                <w:rFonts w:eastAsiaTheme="minorEastAsia"/>
                <w:color w:val="000000"/>
                <w:sz w:val="22"/>
                <w:lang w:val="en-IN"/>
              </w:rPr>
              <w:t>ErrorCode</w:t>
            </w:r>
          </w:p>
        </w:tc>
        <w:tc>
          <w:tcPr>
            <w:tcW w:w="1407" w:type="pct"/>
            <w:shd w:val="clear" w:color="auto" w:fill="F3F3F3"/>
            <w:vAlign w:val="center"/>
          </w:tcPr>
          <w:p w14:paraId="60861AB1" w14:textId="77777777" w:rsidR="00CF2CBE" w:rsidRPr="00BA66B8" w:rsidRDefault="00CF2CBE" w:rsidP="00FA3DF5">
            <w:pPr>
              <w:spacing w:before="120" w:after="120"/>
              <w:rPr>
                <w:color w:val="000000"/>
                <w:sz w:val="22"/>
              </w:rPr>
            </w:pPr>
            <w:r w:rsidRPr="00BA66B8">
              <w:rPr>
                <w:color w:val="000000"/>
                <w:sz w:val="22"/>
              </w:rPr>
              <w:t>Integer</w:t>
            </w:r>
          </w:p>
        </w:tc>
        <w:tc>
          <w:tcPr>
            <w:tcW w:w="1607" w:type="pct"/>
            <w:shd w:val="clear" w:color="auto" w:fill="F3F3F3"/>
            <w:vAlign w:val="bottom"/>
          </w:tcPr>
          <w:p w14:paraId="13BAD73D" w14:textId="77777777" w:rsidR="00CF2CBE" w:rsidRPr="00BA66B8" w:rsidRDefault="00CF2CBE" w:rsidP="00FA3DF5">
            <w:pPr>
              <w:spacing w:before="120" w:after="120"/>
              <w:rPr>
                <w:noProof/>
                <w:sz w:val="22"/>
                <w:lang w:val="en-IN" w:eastAsia="en-IN"/>
              </w:rPr>
            </w:pPr>
            <w:r w:rsidRPr="00BA66B8">
              <w:rPr>
                <w:noProof/>
                <w:sz w:val="22"/>
                <w:lang w:val="en-IN" w:eastAsia="en-IN"/>
              </w:rPr>
              <w:t>Specifies the error code.</w:t>
            </w:r>
          </w:p>
          <w:p w14:paraId="01DFF7F6" w14:textId="77777777" w:rsidR="00CF2CBE" w:rsidRPr="00BA66B8" w:rsidRDefault="00CF2CBE" w:rsidP="00FA3DF5">
            <w:pPr>
              <w:spacing w:before="120" w:after="120"/>
              <w:rPr>
                <w:noProof/>
                <w:sz w:val="22"/>
                <w:lang w:val="en-IN" w:eastAsia="en-IN"/>
              </w:rPr>
            </w:pPr>
            <w:r w:rsidRPr="00BA66B8">
              <w:rPr>
                <w:noProof/>
                <w:sz w:val="22"/>
                <w:lang w:val="en-IN" w:eastAsia="en-IN"/>
              </w:rPr>
              <w:t>0 refers success.</w:t>
            </w:r>
          </w:p>
        </w:tc>
        <w:tc>
          <w:tcPr>
            <w:tcW w:w="765" w:type="pct"/>
            <w:shd w:val="clear" w:color="auto" w:fill="F3F3F3"/>
            <w:vAlign w:val="bottom"/>
          </w:tcPr>
          <w:p w14:paraId="08383FB5" w14:textId="77777777" w:rsidR="00CF2CBE" w:rsidRPr="00BA66B8" w:rsidRDefault="00CF2CBE" w:rsidP="00FA3DF5">
            <w:pPr>
              <w:spacing w:before="120" w:after="120"/>
              <w:rPr>
                <w:color w:val="000000"/>
                <w:sz w:val="22"/>
              </w:rPr>
            </w:pPr>
            <w:r w:rsidRPr="00BA66B8">
              <w:rPr>
                <w:color w:val="000000"/>
                <w:sz w:val="22"/>
              </w:rPr>
              <w:t>Yes</w:t>
            </w:r>
          </w:p>
        </w:tc>
      </w:tr>
      <w:tr w:rsidR="007840E4" w:rsidRPr="00BA66B8" w14:paraId="10865C99" w14:textId="77777777" w:rsidTr="007840E4">
        <w:trPr>
          <w:trHeight w:val="44"/>
          <w:tblCellSpacing w:w="21" w:type="dxa"/>
        </w:trPr>
        <w:tc>
          <w:tcPr>
            <w:tcW w:w="1091" w:type="pct"/>
            <w:vMerge w:val="restart"/>
            <w:shd w:val="clear" w:color="auto" w:fill="F3F3F3"/>
            <w:vAlign w:val="center"/>
          </w:tcPr>
          <w:p w14:paraId="0A1AB4FA" w14:textId="694029F3" w:rsidR="007840E4" w:rsidRPr="008D4E8E" w:rsidRDefault="007840E4" w:rsidP="00FA3DF5">
            <w:pPr>
              <w:tabs>
                <w:tab w:val="center" w:pos="239"/>
              </w:tabs>
              <w:spacing w:before="120" w:after="120"/>
              <w:rPr>
                <w:rFonts w:eastAsiaTheme="minorEastAsia"/>
                <w:color w:val="000000"/>
                <w:sz w:val="22"/>
                <w:lang w:val="en-IN"/>
              </w:rPr>
            </w:pPr>
            <w:r>
              <w:rPr>
                <w:rFonts w:eastAsiaTheme="minorEastAsia"/>
                <w:color w:val="000000"/>
                <w:sz w:val="22"/>
                <w:lang w:val="en-IN"/>
              </w:rPr>
              <w:t>Materials</w:t>
            </w:r>
            <w:r>
              <w:rPr>
                <w:rFonts w:eastAsiaTheme="minorEastAsia"/>
                <w:color w:val="000000"/>
                <w:sz w:val="22"/>
                <w:lang w:val="en-IN"/>
              </w:rPr>
              <w:t xml:space="preserve"> (Object)</w:t>
            </w:r>
          </w:p>
        </w:tc>
        <w:tc>
          <w:tcPr>
            <w:tcW w:w="1407" w:type="pct"/>
            <w:shd w:val="clear" w:color="auto" w:fill="F3F3F3"/>
            <w:vAlign w:val="center"/>
          </w:tcPr>
          <w:p w14:paraId="3D9D8BE6" w14:textId="7A715316" w:rsidR="007840E4" w:rsidRDefault="007840E4" w:rsidP="00FA3DF5">
            <w:pPr>
              <w:spacing w:before="120" w:after="120"/>
              <w:rPr>
                <w:color w:val="000000"/>
                <w:sz w:val="22"/>
              </w:rPr>
            </w:pPr>
            <w:r w:rsidRPr="007840E4">
              <w:rPr>
                <w:color w:val="000000"/>
                <w:sz w:val="22"/>
              </w:rPr>
              <w:t>InquireReelBarcode</w:t>
            </w:r>
          </w:p>
        </w:tc>
        <w:tc>
          <w:tcPr>
            <w:tcW w:w="1607" w:type="pct"/>
            <w:shd w:val="clear" w:color="auto" w:fill="F3F3F3"/>
            <w:vAlign w:val="bottom"/>
          </w:tcPr>
          <w:p w14:paraId="600CCF6B" w14:textId="52A5EFFD" w:rsidR="007840E4" w:rsidRDefault="007840E4" w:rsidP="007840E4">
            <w:pPr>
              <w:rPr>
                <w:sz w:val="22"/>
              </w:rPr>
            </w:pPr>
            <w:r>
              <w:rPr>
                <w:sz w:val="22"/>
              </w:rPr>
              <w:t>Refers barcode of the inquired reel.</w:t>
            </w:r>
            <w:r>
              <w:rPr>
                <w:sz w:val="22"/>
              </w:rPr>
              <w:t xml:space="preserve"> </w:t>
            </w:r>
          </w:p>
        </w:tc>
        <w:tc>
          <w:tcPr>
            <w:tcW w:w="765" w:type="pct"/>
            <w:shd w:val="clear" w:color="auto" w:fill="F3F3F3"/>
            <w:vAlign w:val="bottom"/>
          </w:tcPr>
          <w:p w14:paraId="667E260B" w14:textId="77777777" w:rsidR="007840E4" w:rsidRDefault="007840E4" w:rsidP="00FA3DF5">
            <w:pPr>
              <w:spacing w:before="120" w:after="120"/>
              <w:rPr>
                <w:color w:val="000000"/>
                <w:sz w:val="22"/>
              </w:rPr>
            </w:pPr>
          </w:p>
        </w:tc>
      </w:tr>
      <w:tr w:rsidR="007840E4" w:rsidRPr="00BA66B8" w14:paraId="3F00A8B1" w14:textId="77777777" w:rsidTr="007840E4">
        <w:trPr>
          <w:trHeight w:val="44"/>
          <w:tblCellSpacing w:w="21" w:type="dxa"/>
        </w:trPr>
        <w:tc>
          <w:tcPr>
            <w:tcW w:w="1091" w:type="pct"/>
            <w:vMerge/>
            <w:shd w:val="clear" w:color="auto" w:fill="F3F3F3"/>
            <w:vAlign w:val="center"/>
          </w:tcPr>
          <w:p w14:paraId="0D9B22F1" w14:textId="77777777" w:rsidR="007840E4" w:rsidRPr="007129EF" w:rsidRDefault="007840E4" w:rsidP="00FA3DF5">
            <w:pPr>
              <w:tabs>
                <w:tab w:val="center" w:pos="239"/>
              </w:tabs>
              <w:spacing w:before="120" w:after="120"/>
              <w:rPr>
                <w:rFonts w:eastAsiaTheme="minorEastAsia"/>
                <w:color w:val="000000"/>
                <w:sz w:val="22"/>
                <w:lang w:val="en-IN"/>
              </w:rPr>
            </w:pPr>
          </w:p>
        </w:tc>
        <w:tc>
          <w:tcPr>
            <w:tcW w:w="1407" w:type="pct"/>
            <w:shd w:val="clear" w:color="auto" w:fill="F3F3F3"/>
            <w:vAlign w:val="center"/>
          </w:tcPr>
          <w:p w14:paraId="7042E422" w14:textId="1101A81B" w:rsidR="007840E4" w:rsidRDefault="007840E4" w:rsidP="007840E4">
            <w:pPr>
              <w:spacing w:before="120" w:after="120"/>
              <w:rPr>
                <w:color w:val="000000"/>
                <w:sz w:val="22"/>
              </w:rPr>
            </w:pPr>
            <w:r>
              <w:rPr>
                <w:color w:val="000000"/>
                <w:sz w:val="22"/>
              </w:rPr>
              <w:t>CurrentReelBarcode</w:t>
            </w:r>
          </w:p>
          <w:p w14:paraId="1398245C" w14:textId="1F8B69DF" w:rsidR="007840E4" w:rsidRDefault="007840E4" w:rsidP="007840E4">
            <w:pPr>
              <w:spacing w:before="120" w:after="120"/>
              <w:rPr>
                <w:color w:val="000000"/>
                <w:sz w:val="22"/>
              </w:rPr>
            </w:pPr>
          </w:p>
        </w:tc>
        <w:tc>
          <w:tcPr>
            <w:tcW w:w="1607" w:type="pct"/>
            <w:shd w:val="clear" w:color="auto" w:fill="F3F3F3"/>
            <w:vAlign w:val="bottom"/>
          </w:tcPr>
          <w:p w14:paraId="4EB7A8B9" w14:textId="419BC8F7" w:rsidR="007840E4" w:rsidRDefault="007840E4" w:rsidP="00FA3DF5">
            <w:pPr>
              <w:rPr>
                <w:sz w:val="22"/>
              </w:rPr>
            </w:pPr>
            <w:r>
              <w:rPr>
                <w:sz w:val="22"/>
              </w:rPr>
              <w:t xml:space="preserve">Refers the current reel associated with the inquired reel barcode. </w:t>
            </w:r>
          </w:p>
        </w:tc>
        <w:tc>
          <w:tcPr>
            <w:tcW w:w="765" w:type="pct"/>
            <w:shd w:val="clear" w:color="auto" w:fill="F3F3F3"/>
            <w:vAlign w:val="bottom"/>
          </w:tcPr>
          <w:p w14:paraId="76D0B019" w14:textId="3CD82116" w:rsidR="007840E4" w:rsidRDefault="007840E4" w:rsidP="00FA3DF5">
            <w:pPr>
              <w:spacing w:before="120" w:after="120"/>
              <w:rPr>
                <w:color w:val="000000"/>
                <w:sz w:val="22"/>
              </w:rPr>
            </w:pPr>
          </w:p>
        </w:tc>
      </w:tr>
      <w:tr w:rsidR="007840E4" w:rsidRPr="00BA66B8" w14:paraId="01CFAF31" w14:textId="77777777" w:rsidTr="007840E4">
        <w:trPr>
          <w:trHeight w:val="44"/>
          <w:tblCellSpacing w:w="21" w:type="dxa"/>
        </w:trPr>
        <w:tc>
          <w:tcPr>
            <w:tcW w:w="1091" w:type="pct"/>
            <w:vMerge/>
            <w:shd w:val="clear" w:color="auto" w:fill="F3F3F3"/>
            <w:vAlign w:val="center"/>
          </w:tcPr>
          <w:p w14:paraId="175460A6" w14:textId="77777777" w:rsidR="007840E4" w:rsidRPr="007129EF" w:rsidRDefault="007840E4" w:rsidP="00FA3DF5">
            <w:pPr>
              <w:tabs>
                <w:tab w:val="center" w:pos="239"/>
              </w:tabs>
              <w:spacing w:before="120" w:after="120"/>
              <w:rPr>
                <w:rFonts w:eastAsiaTheme="minorEastAsia"/>
                <w:color w:val="000000"/>
                <w:sz w:val="22"/>
                <w:lang w:val="en-IN"/>
              </w:rPr>
            </w:pPr>
          </w:p>
        </w:tc>
        <w:tc>
          <w:tcPr>
            <w:tcW w:w="1407" w:type="pct"/>
            <w:shd w:val="clear" w:color="auto" w:fill="F3F3F3"/>
            <w:vAlign w:val="center"/>
          </w:tcPr>
          <w:p w14:paraId="690C91C0" w14:textId="4F5C4886" w:rsidR="007840E4" w:rsidRPr="007840E4" w:rsidRDefault="007840E4" w:rsidP="007840E4">
            <w:pPr>
              <w:spacing w:before="120" w:after="120"/>
              <w:rPr>
                <w:color w:val="000000"/>
                <w:sz w:val="22"/>
              </w:rPr>
            </w:pPr>
            <w:r>
              <w:rPr>
                <w:color w:val="000000"/>
                <w:sz w:val="22"/>
              </w:rPr>
              <w:t>CurrentReelQty</w:t>
            </w:r>
          </w:p>
          <w:p w14:paraId="224068D7" w14:textId="470122D0" w:rsidR="007840E4" w:rsidRDefault="007840E4" w:rsidP="007840E4">
            <w:pPr>
              <w:spacing w:before="120" w:after="120"/>
              <w:rPr>
                <w:color w:val="000000"/>
                <w:sz w:val="22"/>
              </w:rPr>
            </w:pPr>
            <w:r w:rsidRPr="007840E4">
              <w:rPr>
                <w:color w:val="000000"/>
                <w:sz w:val="22"/>
              </w:rPr>
              <w:tab/>
            </w:r>
            <w:r w:rsidRPr="007840E4">
              <w:rPr>
                <w:color w:val="000000"/>
                <w:sz w:val="22"/>
              </w:rPr>
              <w:tab/>
            </w:r>
          </w:p>
          <w:p w14:paraId="1B0C8BAF" w14:textId="2548BA09" w:rsidR="007840E4" w:rsidRDefault="007840E4" w:rsidP="007840E4">
            <w:pPr>
              <w:spacing w:before="120" w:after="120"/>
              <w:rPr>
                <w:color w:val="000000"/>
                <w:sz w:val="22"/>
              </w:rPr>
            </w:pPr>
          </w:p>
        </w:tc>
        <w:tc>
          <w:tcPr>
            <w:tcW w:w="1607" w:type="pct"/>
            <w:shd w:val="clear" w:color="auto" w:fill="F3F3F3"/>
            <w:vAlign w:val="bottom"/>
          </w:tcPr>
          <w:p w14:paraId="4B578813" w14:textId="1FD5516C" w:rsidR="007840E4" w:rsidRDefault="007840E4" w:rsidP="00FA3DF5">
            <w:pPr>
              <w:rPr>
                <w:sz w:val="22"/>
              </w:rPr>
            </w:pPr>
            <w:r>
              <w:rPr>
                <w:sz w:val="22"/>
              </w:rPr>
              <w:t xml:space="preserve">Refers current reel quantity. </w:t>
            </w:r>
          </w:p>
        </w:tc>
        <w:tc>
          <w:tcPr>
            <w:tcW w:w="765" w:type="pct"/>
            <w:shd w:val="clear" w:color="auto" w:fill="F3F3F3"/>
            <w:vAlign w:val="bottom"/>
          </w:tcPr>
          <w:p w14:paraId="780C1006" w14:textId="4A7A2321" w:rsidR="007840E4" w:rsidRDefault="007840E4" w:rsidP="00FA3DF5">
            <w:pPr>
              <w:spacing w:before="120" w:after="120"/>
              <w:rPr>
                <w:color w:val="000000"/>
                <w:sz w:val="22"/>
              </w:rPr>
            </w:pPr>
          </w:p>
        </w:tc>
      </w:tr>
      <w:tr w:rsidR="007840E4" w:rsidRPr="00BA66B8" w14:paraId="0BEC8285" w14:textId="77777777" w:rsidTr="007840E4">
        <w:trPr>
          <w:trHeight w:val="44"/>
          <w:tblCellSpacing w:w="21" w:type="dxa"/>
        </w:trPr>
        <w:tc>
          <w:tcPr>
            <w:tcW w:w="1091" w:type="pct"/>
            <w:vMerge/>
            <w:shd w:val="clear" w:color="auto" w:fill="F3F3F3"/>
            <w:vAlign w:val="center"/>
          </w:tcPr>
          <w:p w14:paraId="1780ABC4" w14:textId="77777777" w:rsidR="007840E4" w:rsidRPr="007129EF" w:rsidRDefault="007840E4" w:rsidP="00FA3DF5">
            <w:pPr>
              <w:tabs>
                <w:tab w:val="center" w:pos="239"/>
              </w:tabs>
              <w:spacing w:before="120" w:after="120"/>
              <w:rPr>
                <w:rFonts w:eastAsiaTheme="minorEastAsia"/>
                <w:color w:val="000000"/>
                <w:sz w:val="22"/>
                <w:lang w:val="en-IN"/>
              </w:rPr>
            </w:pPr>
          </w:p>
        </w:tc>
        <w:tc>
          <w:tcPr>
            <w:tcW w:w="1407" w:type="pct"/>
            <w:shd w:val="clear" w:color="auto" w:fill="F3F3F3"/>
            <w:vAlign w:val="center"/>
          </w:tcPr>
          <w:p w14:paraId="747FDEFD" w14:textId="14CA01B9" w:rsidR="007840E4" w:rsidRPr="007840E4" w:rsidRDefault="007840E4" w:rsidP="007840E4">
            <w:pPr>
              <w:spacing w:before="120" w:after="120"/>
              <w:rPr>
                <w:color w:val="000000"/>
                <w:sz w:val="22"/>
              </w:rPr>
            </w:pPr>
            <w:r w:rsidRPr="007840E4">
              <w:rPr>
                <w:color w:val="000000"/>
                <w:sz w:val="22"/>
              </w:rPr>
              <w:t>Splic</w:t>
            </w:r>
            <w:r>
              <w:rPr>
                <w:color w:val="000000"/>
                <w:sz w:val="22"/>
              </w:rPr>
              <w:t>eReelBarcode</w:t>
            </w:r>
          </w:p>
          <w:p w14:paraId="3E4A4430" w14:textId="4C02F8B6" w:rsidR="007840E4" w:rsidRDefault="007840E4" w:rsidP="007840E4">
            <w:pPr>
              <w:spacing w:before="120" w:after="120"/>
              <w:rPr>
                <w:color w:val="000000"/>
                <w:sz w:val="22"/>
              </w:rPr>
            </w:pPr>
            <w:r w:rsidRPr="007840E4">
              <w:rPr>
                <w:color w:val="000000"/>
                <w:sz w:val="22"/>
              </w:rPr>
              <w:tab/>
            </w:r>
          </w:p>
        </w:tc>
        <w:tc>
          <w:tcPr>
            <w:tcW w:w="1607" w:type="pct"/>
            <w:shd w:val="clear" w:color="auto" w:fill="F3F3F3"/>
            <w:vAlign w:val="bottom"/>
          </w:tcPr>
          <w:p w14:paraId="4226C8F1" w14:textId="2AA3B1F6" w:rsidR="007840E4" w:rsidRDefault="007840E4" w:rsidP="00FA3DF5">
            <w:pPr>
              <w:rPr>
                <w:sz w:val="22"/>
              </w:rPr>
            </w:pPr>
            <w:r>
              <w:rPr>
                <w:sz w:val="22"/>
              </w:rPr>
              <w:t>Refers spliced reel barcode associated with the inquired reel barcode.</w:t>
            </w:r>
          </w:p>
        </w:tc>
        <w:tc>
          <w:tcPr>
            <w:tcW w:w="765" w:type="pct"/>
            <w:shd w:val="clear" w:color="auto" w:fill="F3F3F3"/>
            <w:vAlign w:val="bottom"/>
          </w:tcPr>
          <w:p w14:paraId="64F7A7C8" w14:textId="77777777" w:rsidR="007840E4" w:rsidRDefault="007840E4" w:rsidP="00FA3DF5">
            <w:pPr>
              <w:spacing w:before="120" w:after="120"/>
              <w:rPr>
                <w:color w:val="000000"/>
                <w:sz w:val="22"/>
              </w:rPr>
            </w:pPr>
          </w:p>
        </w:tc>
      </w:tr>
      <w:tr w:rsidR="007840E4" w:rsidRPr="00BA66B8" w14:paraId="6A4C056D" w14:textId="77777777" w:rsidTr="007840E4">
        <w:trPr>
          <w:trHeight w:val="44"/>
          <w:tblCellSpacing w:w="21" w:type="dxa"/>
        </w:trPr>
        <w:tc>
          <w:tcPr>
            <w:tcW w:w="1091" w:type="pct"/>
            <w:vMerge/>
            <w:shd w:val="clear" w:color="auto" w:fill="F3F3F3"/>
            <w:vAlign w:val="center"/>
          </w:tcPr>
          <w:p w14:paraId="7CE18CBA" w14:textId="77777777" w:rsidR="007840E4" w:rsidRPr="007129EF" w:rsidRDefault="007840E4" w:rsidP="00FA3DF5">
            <w:pPr>
              <w:tabs>
                <w:tab w:val="center" w:pos="239"/>
              </w:tabs>
              <w:spacing w:before="120" w:after="120"/>
              <w:rPr>
                <w:rFonts w:eastAsiaTheme="minorEastAsia"/>
                <w:color w:val="000000"/>
                <w:sz w:val="22"/>
                <w:lang w:val="en-IN"/>
              </w:rPr>
            </w:pPr>
          </w:p>
        </w:tc>
        <w:tc>
          <w:tcPr>
            <w:tcW w:w="1407" w:type="pct"/>
            <w:shd w:val="clear" w:color="auto" w:fill="F3F3F3"/>
            <w:vAlign w:val="center"/>
          </w:tcPr>
          <w:p w14:paraId="73E0A60A" w14:textId="0A0AD984" w:rsidR="007840E4" w:rsidRPr="007840E4" w:rsidRDefault="007840E4" w:rsidP="007840E4">
            <w:pPr>
              <w:spacing w:before="120" w:after="120"/>
              <w:rPr>
                <w:color w:val="000000"/>
                <w:sz w:val="22"/>
              </w:rPr>
            </w:pPr>
            <w:r>
              <w:rPr>
                <w:color w:val="000000"/>
                <w:sz w:val="22"/>
              </w:rPr>
              <w:t>SpliceReelQty</w:t>
            </w:r>
          </w:p>
        </w:tc>
        <w:tc>
          <w:tcPr>
            <w:tcW w:w="1607" w:type="pct"/>
            <w:shd w:val="clear" w:color="auto" w:fill="F3F3F3"/>
            <w:vAlign w:val="bottom"/>
          </w:tcPr>
          <w:p w14:paraId="0C4ED22F" w14:textId="64EEEBC7" w:rsidR="007840E4" w:rsidRDefault="007840E4" w:rsidP="00FA3DF5">
            <w:pPr>
              <w:rPr>
                <w:sz w:val="22"/>
              </w:rPr>
            </w:pPr>
            <w:r>
              <w:rPr>
                <w:sz w:val="22"/>
              </w:rPr>
              <w:t xml:space="preserve">Refers spliced reel quantity. </w:t>
            </w:r>
          </w:p>
        </w:tc>
        <w:tc>
          <w:tcPr>
            <w:tcW w:w="765" w:type="pct"/>
            <w:shd w:val="clear" w:color="auto" w:fill="F3F3F3"/>
            <w:vAlign w:val="bottom"/>
          </w:tcPr>
          <w:p w14:paraId="46E214FD" w14:textId="77777777" w:rsidR="007840E4" w:rsidRDefault="007840E4" w:rsidP="00FA3DF5">
            <w:pPr>
              <w:spacing w:before="120" w:after="120"/>
              <w:rPr>
                <w:color w:val="000000"/>
                <w:sz w:val="22"/>
              </w:rPr>
            </w:pPr>
          </w:p>
        </w:tc>
      </w:tr>
    </w:tbl>
    <w:p w14:paraId="6CD485DE" w14:textId="77777777" w:rsidR="00CF2CBE" w:rsidRDefault="00CF2CBE" w:rsidP="00CF2CBE">
      <w:pPr>
        <w:snapToGrid/>
        <w:jc w:val="left"/>
      </w:pPr>
    </w:p>
    <w:p w14:paraId="30208239" w14:textId="77777777" w:rsidR="00CF2CBE" w:rsidRDefault="00CF2CBE" w:rsidP="00CF2CBE">
      <w:pPr>
        <w:snapToGrid/>
        <w:jc w:val="left"/>
      </w:pPr>
    </w:p>
    <w:p w14:paraId="58959EF5" w14:textId="6A307FD3" w:rsidR="00994202" w:rsidRDefault="00CF2CBE" w:rsidP="00CF2CBE">
      <w:r>
        <w:br w:type="page"/>
      </w:r>
      <w:r w:rsidR="00994202">
        <w:lastRenderedPageBreak/>
        <w:br w:type="page"/>
      </w:r>
    </w:p>
    <w:p w14:paraId="013390E6" w14:textId="77777777" w:rsidR="002D1DFD" w:rsidRPr="00D52BF4" w:rsidRDefault="002D1DFD" w:rsidP="00D52BF4"/>
    <w:p w14:paraId="5CB7A833" w14:textId="77777777" w:rsidR="00B977DF" w:rsidRPr="00E80566" w:rsidRDefault="00B977DF" w:rsidP="00B977DF">
      <w:pPr>
        <w:spacing w:before="120" w:after="120"/>
        <w:rPr>
          <w:b/>
          <w:sz w:val="22"/>
        </w:rPr>
      </w:pPr>
    </w:p>
    <w:p w14:paraId="516A9113" w14:textId="77777777" w:rsidR="00E80566" w:rsidRPr="00E80566" w:rsidRDefault="00E80566" w:rsidP="00236DFE">
      <w:pPr>
        <w:spacing w:before="120" w:after="120"/>
        <w:rPr>
          <w:b/>
          <w:sz w:val="22"/>
        </w:rPr>
      </w:pPr>
    </w:p>
    <w:p w14:paraId="3B6CCBE3" w14:textId="77777777" w:rsidR="009F6FCB" w:rsidRPr="009F6FCB" w:rsidRDefault="009F6FCB" w:rsidP="00236DFE">
      <w:pPr>
        <w:spacing w:before="120" w:after="120"/>
      </w:pPr>
    </w:p>
    <w:p w14:paraId="14B0AA37" w14:textId="77777777" w:rsidR="002019E2" w:rsidRPr="002019E2" w:rsidRDefault="002019E2" w:rsidP="002019E2"/>
    <w:bookmarkEnd w:id="10"/>
    <w:bookmarkEnd w:id="11"/>
    <w:bookmarkEnd w:id="12"/>
    <w:p w14:paraId="0071B8D0" w14:textId="77777777" w:rsidR="00333E08" w:rsidRPr="00333E08" w:rsidRDefault="00333E08" w:rsidP="00333E08"/>
    <w:sectPr w:rsidR="00333E08" w:rsidRPr="00333E08" w:rsidSect="009E7DE6">
      <w:headerReference w:type="default" r:id="rId18"/>
      <w:footerReference w:type="default" r:id="rId19"/>
      <w:pgSz w:w="11906" w:h="16838"/>
      <w:pgMar w:top="1440" w:right="1440" w:bottom="1440" w:left="171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B57EF0" w16cid:durableId="20FD5306"/>
  <w16cid:commentId w16cid:paraId="05FACE98" w16cid:durableId="20FD5338"/>
  <w16cid:commentId w16cid:paraId="11C212EB" w16cid:durableId="20FD575F"/>
  <w16cid:commentId w16cid:paraId="1FF025DF" w16cid:durableId="20FD5798"/>
  <w16cid:commentId w16cid:paraId="6D206E22" w16cid:durableId="20FD57CF"/>
  <w16cid:commentId w16cid:paraId="13BC863B" w16cid:durableId="20FD580D"/>
  <w16cid:commentId w16cid:paraId="2B25C4BC" w16cid:durableId="20FD4F3D"/>
  <w16cid:commentId w16cid:paraId="0BB48D63" w16cid:durableId="20FD4F8A"/>
  <w16cid:commentId w16cid:paraId="7B55A98A" w16cid:durableId="20FD4FF8"/>
  <w16cid:commentId w16cid:paraId="6CAA8C53" w16cid:durableId="20FD50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90423" w14:textId="77777777" w:rsidR="00D06E63" w:rsidRDefault="00D06E63" w:rsidP="00CB79ED">
      <w:r>
        <w:separator/>
      </w:r>
    </w:p>
  </w:endnote>
  <w:endnote w:type="continuationSeparator" w:id="0">
    <w:p w14:paraId="4F9F3DCB" w14:textId="77777777" w:rsidR="00D06E63" w:rsidRDefault="00D06E63" w:rsidP="00CB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95BA" w14:textId="69442A2B" w:rsidR="008D4E8E" w:rsidRPr="00CB79ED" w:rsidRDefault="008D4E8E" w:rsidP="00CB79ED">
    <w:pPr>
      <w:pStyle w:val="Footer"/>
      <w:jc w:val="center"/>
      <w:rPr>
        <w:b/>
        <w:szCs w:val="20"/>
      </w:rPr>
    </w:pPr>
    <w:r w:rsidRPr="00882591">
      <w:rPr>
        <w:b/>
        <w:noProof/>
        <w:szCs w:val="20"/>
        <w:lang w:val="en-IN" w:eastAsia="en-IN"/>
      </w:rPr>
      <mc:AlternateContent>
        <mc:Choice Requires="wps">
          <w:drawing>
            <wp:anchor distT="0" distB="0" distL="114300" distR="114300" simplePos="0" relativeHeight="251657728" behindDoc="0" locked="0" layoutInCell="1" allowOverlap="1" wp14:anchorId="787A5530" wp14:editId="0B3373FD">
              <wp:simplePos x="0" y="0"/>
              <wp:positionH relativeFrom="column">
                <wp:posOffset>-114300</wp:posOffset>
              </wp:positionH>
              <wp:positionV relativeFrom="paragraph">
                <wp:posOffset>-57150</wp:posOffset>
              </wp:positionV>
              <wp:extent cx="5829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1B14A27"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5pt" to="45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8GEwIAACkEAAAOAAAAZHJzL2Uyb0RvYy54bWysU02P2jAQvVfqf7Byh3xso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QXsk&#10;7kCjHZcMZb41vbYFRFRyb3xx5CJf9E6R7xZJVbVYHlmg+HrVkJb6jPhNit9YDRcc+s+KQgw+ORX6&#10;dGlM5yGhA+gS5Lje5WAXhwgczhbZ8ikBWmT0xbgYE7Wx7hNTHfJGGQngHIDxeWedJ4KLMcTfI9WW&#10;CxHUFhL1ZbScZbOQYJXg1Dt9mDXHQyUMOmM/L+ELVYHnMcyok6QBrGWYbgbbYS5uNlwupMeDUoDO&#10;YN0G4scyWW4Wm0U+ybP5ZpIndT35uK3yyXybfpjVT3VV1elPTy3Ni5ZTyqRnNw5nmv+d+MMzuY3V&#10;fTzvbYjfood+AdnxH0gHLb18t0E4KHrdm1FjmMcQPLwdP/CPe7AfX/j6FwAAAP//AwBQSwMEFAAG&#10;AAgAAAAhABgSbx3bAAAACQEAAA8AAABkcnMvZG93bnJldi54bWxMT01PwzAMvSPxHyIjcZm2ZENC&#10;W2k6IaA3LgwQV68xbUXjdE22lf36GXGAk5/tp/eRr0ffqQMNsQ1sYT4zoIir4FquLby9ltMlqJiQ&#10;HXaBycI3RVgXlxc5Zi4c+YUOm1QrEeGYoYUmpT7TOlYNeYyz0BPL7zMMHpOsQ63dgEcR951eGHOr&#10;PbYsDg329NBQ9bXZewuxfKddeZpUE/NxUwda7B6fn9Da66vx/g5UojH9keEnvkSHQjJtw55dVJ2F&#10;6XwpXZKAlUwhrIwRsP096CLX/xsUZwAAAP//AwBQSwECLQAUAAYACAAAACEAtoM4kv4AAADhAQAA&#10;EwAAAAAAAAAAAAAAAAAAAAAAW0NvbnRlbnRfVHlwZXNdLnhtbFBLAQItABQABgAIAAAAIQA4/SH/&#10;1gAAAJQBAAALAAAAAAAAAAAAAAAAAC8BAABfcmVscy8ucmVsc1BLAQItABQABgAIAAAAIQAc7C8G&#10;EwIAACkEAAAOAAAAAAAAAAAAAAAAAC4CAABkcnMvZTJvRG9jLnhtbFBLAQItABQABgAIAAAAIQAY&#10;Em8d2wAAAAkBAAAPAAAAAAAAAAAAAAAAAG0EAABkcnMvZG93bnJldi54bWxQSwUGAAAAAAQABADz&#10;AAAAdQUAAAAA&#10;"/>
          </w:pict>
        </mc:Fallback>
      </mc:AlternateContent>
    </w:r>
    <w:r>
      <w:rPr>
        <w:rStyle w:val="PageNumber"/>
        <w:b/>
        <w:szCs w:val="20"/>
      </w:rPr>
      <w:t xml:space="preserve">       Functional Specifications</w:t>
    </w:r>
    <w:r w:rsidRPr="00882591">
      <w:rPr>
        <w:rStyle w:val="PageNumber"/>
        <w:b/>
        <w:szCs w:val="20"/>
      </w:rPr>
      <w:tab/>
    </w:r>
    <w:r w:rsidRPr="00882591">
      <w:rPr>
        <w:rStyle w:val="PageNumber"/>
        <w:b/>
        <w:szCs w:val="20"/>
      </w:rPr>
      <w:tab/>
    </w:r>
    <w:r w:rsidRPr="00882591">
      <w:rPr>
        <w:rStyle w:val="PageNumber"/>
        <w:b/>
        <w:szCs w:val="20"/>
      </w:rPr>
      <w:fldChar w:fldCharType="begin"/>
    </w:r>
    <w:r w:rsidRPr="00882591">
      <w:rPr>
        <w:rStyle w:val="PageNumber"/>
        <w:b/>
        <w:szCs w:val="20"/>
      </w:rPr>
      <w:instrText xml:space="preserve"> PAGE </w:instrText>
    </w:r>
    <w:r w:rsidRPr="00882591">
      <w:rPr>
        <w:rStyle w:val="PageNumber"/>
        <w:b/>
        <w:szCs w:val="20"/>
      </w:rPr>
      <w:fldChar w:fldCharType="separate"/>
    </w:r>
    <w:r w:rsidR="00B65F24">
      <w:rPr>
        <w:rStyle w:val="PageNumber"/>
        <w:b/>
        <w:noProof/>
        <w:szCs w:val="20"/>
      </w:rPr>
      <w:t>21</w:t>
    </w:r>
    <w:r w:rsidRPr="00882591">
      <w:rPr>
        <w:rStyle w:val="PageNumber"/>
        <w:b/>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B6FD0" w14:textId="77777777" w:rsidR="00D06E63" w:rsidRDefault="00D06E63" w:rsidP="00CB79ED">
      <w:r>
        <w:separator/>
      </w:r>
    </w:p>
  </w:footnote>
  <w:footnote w:type="continuationSeparator" w:id="0">
    <w:p w14:paraId="053850C7" w14:textId="77777777" w:rsidR="00D06E63" w:rsidRDefault="00D06E63" w:rsidP="00CB79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867DC" w14:textId="7AB48FEB" w:rsidR="008D4E8E" w:rsidRPr="00882591" w:rsidRDefault="008D4E8E" w:rsidP="00CB79ED">
    <w:pPr>
      <w:pStyle w:val="Header"/>
      <w:jc w:val="center"/>
      <w:rPr>
        <w:b/>
      </w:rPr>
    </w:pPr>
    <w:r>
      <w:rPr>
        <w:b/>
      </w:rPr>
      <w:t xml:space="preserve">PanaCIM EE 8890 </w:t>
    </w:r>
    <w:r w:rsidRPr="00882591">
      <w:rPr>
        <w:b/>
      </w:rPr>
      <w:tab/>
    </w:r>
    <w:r w:rsidRPr="00882591">
      <w:rPr>
        <w:b/>
      </w:rPr>
      <w:tab/>
    </w:r>
    <w:r>
      <w:rPr>
        <w:b/>
      </w:rPr>
      <w:t>MES API</w:t>
    </w:r>
  </w:p>
  <w:p w14:paraId="77C543F3" w14:textId="3ADBC52D" w:rsidR="008D4E8E" w:rsidRPr="00882591" w:rsidRDefault="008D4E8E" w:rsidP="00CB79ED">
    <w:pPr>
      <w:pStyle w:val="Header"/>
      <w:jc w:val="center"/>
      <w:rPr>
        <w:b/>
      </w:rPr>
    </w:pPr>
    <w:r>
      <w:rPr>
        <w:noProof/>
        <w:lang w:val="en-IN" w:eastAsia="en-IN"/>
      </w:rPr>
      <mc:AlternateContent>
        <mc:Choice Requires="wps">
          <w:drawing>
            <wp:anchor distT="4294967295" distB="4294967295" distL="114300" distR="114300" simplePos="0" relativeHeight="251656704" behindDoc="0" locked="0" layoutInCell="1" allowOverlap="1" wp14:anchorId="65CCCA18" wp14:editId="649993CE">
              <wp:simplePos x="0" y="0"/>
              <wp:positionH relativeFrom="column">
                <wp:posOffset>-114300</wp:posOffset>
              </wp:positionH>
              <wp:positionV relativeFrom="paragraph">
                <wp:posOffset>80644</wp:posOffset>
              </wp:positionV>
              <wp:extent cx="5810250" cy="0"/>
              <wp:effectExtent l="0" t="0" r="19050" b="1905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0B12C14" id="Line 10" o:spid="_x0000_s1026" style="position:absolute;left:0;text-align:left;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35pt" to="44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6qGgIAADMEAAAOAAAAZHJzL2Uyb0RvYy54bWysU02P2yAQvVfqf0DcE9upnSZWnFVlJ71s&#10;u5F22zsBHKNiQEDiRFX/ewfy0Wx7qar6gAdm5vHmzbB4OPYSHbh1QqsKZ+MUI66oZkLtKvzlZT2a&#10;YeQ8UYxIrXiFT9zhh+XbN4vBlHyiOy0ZtwhAlCsHU+HOe1MmiaMd74kba8MVOFtte+Jha3cJs2QA&#10;9F4mkzSdJoO2zFhNuXNw2pydeBnx25ZT/9S2jnskKwzcfFxtXLdhTZYLUu4sMZ2gFxrkH1j0RCi4&#10;9AbVEE/Q3oo/oHpBrXa69WOq+0S3raA81gDVZOlv1Tx3xPBYC4jjzE0m9/9g6efDxiLBKlxgpEgP&#10;LXoUiqMsSjMYV0JErTY2FEeP6tk8avrNIaXrjqgdjxRfTgbysiBm8iolbJyBC7bDJ80ghuy9jjod&#10;W9ujVgrzNSQGcNACHWNjTrfG8KNHFA6LWZZOCugfvfoSUgaIkGis8x+57lEwKiyBfgQkh0fnA6Vf&#10;ISFc6bWQMvZdKjRUeF5MipjgtBQsOEOYs7ttLS06kDA58Yv1gec+zOq9YhGs44StLrYnQp5tuFyq&#10;gAelAJ2LdR6N7/N0vpqtZvkon0xXozxtmtGHdZ2PpuvsfdG8a+q6yX4EalledoIxrgK765hm+d+N&#10;weXBnAfsNqg3GZLX6FEvIHv9R9Kxq6GR4V25cqvZaWOv3YbJjMGXVxRG/34P9v1bX/4EAAD//wMA&#10;UEsDBBQABgAIAAAAIQCq4Kyz3AAAAAkBAAAPAAAAZHJzL2Rvd25yZXYueG1sTI/BTsMwEETvSPyD&#10;tUjcWqdBommIU1UIuCAhUQJnJ94mUe11FLtp+HsWcaDHnRnNvim2s7NiwjH0nhSslgkIpMabnloF&#10;1cfzIgMRoiajrSdU8I0BtuX1VaFz48/0jtM+toJLKORaQRfjkEsZmg6dDks/ILF38KPTkc+xlWbU&#10;Zy53VqZJci+d7ok/dHrAxw6b4/7kFOy+Xp/u3qbaeWs2bfVpXJW8pErd3sy7BxAR5/gfhl98RoeS&#10;mWp/IhOEVbBYZbwlspGuQXAg26xZqP8EWRbyckH5AwAA//8DAFBLAQItABQABgAIAAAAIQC2gziS&#10;/gAAAOEBAAATAAAAAAAAAAAAAAAAAAAAAABbQ29udGVudF9UeXBlc10ueG1sUEsBAi0AFAAGAAgA&#10;AAAhADj9If/WAAAAlAEAAAsAAAAAAAAAAAAAAAAALwEAAF9yZWxzLy5yZWxzUEsBAi0AFAAGAAgA&#10;AAAhAOkh7qoaAgAAMwQAAA4AAAAAAAAAAAAAAAAALgIAAGRycy9lMm9Eb2MueG1sUEsBAi0AFAAG&#10;AAgAAAAhAKrgrLPcAAAACQEAAA8AAAAAAAAAAAAAAAAAdAQAAGRycy9kb3ducmV2LnhtbFBLBQYA&#10;AAAABAAEAPMAAAB9BQAAAAA=&#10;"/>
          </w:pict>
        </mc:Fallback>
      </mc:AlternateContent>
    </w:r>
  </w:p>
  <w:p w14:paraId="085CFA5A" w14:textId="77777777" w:rsidR="008D4E8E" w:rsidRDefault="008D4E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6AADFC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4F7D00"/>
    <w:multiLevelType w:val="hybridMultilevel"/>
    <w:tmpl w:val="306E59D8"/>
    <w:lvl w:ilvl="0" w:tplc="C18E0AD8">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1D8D"/>
    <w:multiLevelType w:val="hybridMultilevel"/>
    <w:tmpl w:val="270AF804"/>
    <w:lvl w:ilvl="0" w:tplc="387A02A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10771"/>
    <w:multiLevelType w:val="hybridMultilevel"/>
    <w:tmpl w:val="59C4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87C9B"/>
    <w:multiLevelType w:val="hybridMultilevel"/>
    <w:tmpl w:val="55D2C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436A1"/>
    <w:multiLevelType w:val="hybridMultilevel"/>
    <w:tmpl w:val="0DA8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E7F3C"/>
    <w:multiLevelType w:val="hybridMultilevel"/>
    <w:tmpl w:val="E850C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4270E"/>
    <w:multiLevelType w:val="hybridMultilevel"/>
    <w:tmpl w:val="4CBEA350"/>
    <w:lvl w:ilvl="0" w:tplc="955C8B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A404A"/>
    <w:multiLevelType w:val="hybridMultilevel"/>
    <w:tmpl w:val="3B8480E2"/>
    <w:lvl w:ilvl="0" w:tplc="9E98A714">
      <w:start w:val="4"/>
      <w:numFmt w:val="decimal"/>
      <w:lvlText w:val="%1."/>
      <w:lvlJc w:val="left"/>
      <w:pPr>
        <w:ind w:left="720" w:hanging="36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31A2E"/>
    <w:multiLevelType w:val="hybridMultilevel"/>
    <w:tmpl w:val="F5487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9614B2"/>
    <w:multiLevelType w:val="hybridMultilevel"/>
    <w:tmpl w:val="4A2AA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1A2226"/>
    <w:multiLevelType w:val="hybridMultilevel"/>
    <w:tmpl w:val="4CBEA350"/>
    <w:lvl w:ilvl="0" w:tplc="955C8B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83632"/>
    <w:multiLevelType w:val="hybridMultilevel"/>
    <w:tmpl w:val="4CBEA350"/>
    <w:lvl w:ilvl="0" w:tplc="955C8B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027F3"/>
    <w:multiLevelType w:val="hybridMultilevel"/>
    <w:tmpl w:val="19AAE93E"/>
    <w:lvl w:ilvl="0" w:tplc="BED8E0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566B9"/>
    <w:multiLevelType w:val="hybridMultilevel"/>
    <w:tmpl w:val="7930B0B8"/>
    <w:lvl w:ilvl="0" w:tplc="B62EB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A2118"/>
    <w:multiLevelType w:val="multilevel"/>
    <w:tmpl w:val="DF7664DA"/>
    <w:lvl w:ilvl="0">
      <w:start w:val="1"/>
      <w:numFmt w:val="decimal"/>
      <w:pStyle w:val="Heading1"/>
      <w:lvlText w:val="%1"/>
      <w:lvlJc w:val="left"/>
      <w:pPr>
        <w:ind w:left="432" w:hanging="432"/>
      </w:pPr>
    </w:lvl>
    <w:lvl w:ilvl="1">
      <w:start w:val="1"/>
      <w:numFmt w:val="decimal"/>
      <w:pStyle w:val="Heading2"/>
      <w:lvlText w:val="%1.%2"/>
      <w:lvlJc w:val="left"/>
      <w:pPr>
        <w:ind w:left="666" w:hanging="576"/>
      </w:pPr>
      <w:rPr>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63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4287F25"/>
    <w:multiLevelType w:val="hybridMultilevel"/>
    <w:tmpl w:val="09927B78"/>
    <w:lvl w:ilvl="0" w:tplc="C0285F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16"/>
  </w:num>
  <w:num w:numId="5">
    <w:abstractNumId w:val="7"/>
  </w:num>
  <w:num w:numId="6">
    <w:abstractNumId w:val="12"/>
  </w:num>
  <w:num w:numId="7">
    <w:abstractNumId w:val="2"/>
  </w:num>
  <w:num w:numId="8">
    <w:abstractNumId w:val="11"/>
  </w:num>
  <w:num w:numId="9">
    <w:abstractNumId w:val="8"/>
  </w:num>
  <w:num w:numId="10">
    <w:abstractNumId w:val="1"/>
  </w:num>
  <w:num w:numId="11">
    <w:abstractNumId w:val="14"/>
  </w:num>
  <w:num w:numId="12">
    <w:abstractNumId w:val="5"/>
  </w:num>
  <w:num w:numId="13">
    <w:abstractNumId w:val="15"/>
  </w:num>
  <w:num w:numId="14">
    <w:abstractNumId w:val="3"/>
  </w:num>
  <w:num w:numId="15">
    <w:abstractNumId w:val="15"/>
  </w:num>
  <w:num w:numId="16">
    <w:abstractNumId w:val="4"/>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0"/>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9"/>
  </w:num>
  <w:num w:numId="30">
    <w:abstractNumId w:val="15"/>
  </w:num>
  <w:num w:numId="31">
    <w:abstractNumId w:val="15"/>
  </w:num>
  <w:num w:numId="32">
    <w:abstractNumId w:val="15"/>
  </w:num>
  <w:num w:numId="33">
    <w:abstractNumId w:val="6"/>
  </w:num>
  <w:num w:numId="3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MDE0NDO2NDCyMDJW0lEKTi0uzszPAykwrAUAaKyCKiwAAAA="/>
  </w:docVars>
  <w:rsids>
    <w:rsidRoot w:val="00233197"/>
    <w:rsid w:val="000020CB"/>
    <w:rsid w:val="00003342"/>
    <w:rsid w:val="00006320"/>
    <w:rsid w:val="00007335"/>
    <w:rsid w:val="000104C5"/>
    <w:rsid w:val="00011FFE"/>
    <w:rsid w:val="000130F3"/>
    <w:rsid w:val="00013B66"/>
    <w:rsid w:val="0001616E"/>
    <w:rsid w:val="000165DB"/>
    <w:rsid w:val="000166E8"/>
    <w:rsid w:val="00016BB0"/>
    <w:rsid w:val="00017907"/>
    <w:rsid w:val="00020D5F"/>
    <w:rsid w:val="0002223A"/>
    <w:rsid w:val="00024198"/>
    <w:rsid w:val="00025331"/>
    <w:rsid w:val="000304CF"/>
    <w:rsid w:val="00032D48"/>
    <w:rsid w:val="000376C5"/>
    <w:rsid w:val="00037AC0"/>
    <w:rsid w:val="00040177"/>
    <w:rsid w:val="000404AE"/>
    <w:rsid w:val="00040E5D"/>
    <w:rsid w:val="000410A8"/>
    <w:rsid w:val="000423CB"/>
    <w:rsid w:val="00042B7C"/>
    <w:rsid w:val="00042BE2"/>
    <w:rsid w:val="00043C4E"/>
    <w:rsid w:val="00044694"/>
    <w:rsid w:val="00045AA5"/>
    <w:rsid w:val="00045BDD"/>
    <w:rsid w:val="00045D7F"/>
    <w:rsid w:val="0004642C"/>
    <w:rsid w:val="0004699A"/>
    <w:rsid w:val="0004769B"/>
    <w:rsid w:val="00047828"/>
    <w:rsid w:val="000537AC"/>
    <w:rsid w:val="000547AE"/>
    <w:rsid w:val="0005734E"/>
    <w:rsid w:val="000619B9"/>
    <w:rsid w:val="00063DF4"/>
    <w:rsid w:val="00064B96"/>
    <w:rsid w:val="00066C63"/>
    <w:rsid w:val="0007036B"/>
    <w:rsid w:val="00072E6E"/>
    <w:rsid w:val="0007326D"/>
    <w:rsid w:val="00073769"/>
    <w:rsid w:val="000747B1"/>
    <w:rsid w:val="00076383"/>
    <w:rsid w:val="0007645E"/>
    <w:rsid w:val="00076BD7"/>
    <w:rsid w:val="00077926"/>
    <w:rsid w:val="00080C43"/>
    <w:rsid w:val="00081C9D"/>
    <w:rsid w:val="00081D11"/>
    <w:rsid w:val="00082152"/>
    <w:rsid w:val="000824EE"/>
    <w:rsid w:val="00082785"/>
    <w:rsid w:val="000841C6"/>
    <w:rsid w:val="0008567C"/>
    <w:rsid w:val="00085F77"/>
    <w:rsid w:val="00085F9D"/>
    <w:rsid w:val="000877C7"/>
    <w:rsid w:val="00087998"/>
    <w:rsid w:val="00087B17"/>
    <w:rsid w:val="00090864"/>
    <w:rsid w:val="000909FC"/>
    <w:rsid w:val="000916CB"/>
    <w:rsid w:val="00091C7B"/>
    <w:rsid w:val="00092FE5"/>
    <w:rsid w:val="00093950"/>
    <w:rsid w:val="00094E26"/>
    <w:rsid w:val="00095AB1"/>
    <w:rsid w:val="000978A3"/>
    <w:rsid w:val="000A01D9"/>
    <w:rsid w:val="000A04F6"/>
    <w:rsid w:val="000A05F9"/>
    <w:rsid w:val="000A1165"/>
    <w:rsid w:val="000A1364"/>
    <w:rsid w:val="000A2273"/>
    <w:rsid w:val="000A2BFA"/>
    <w:rsid w:val="000A2F98"/>
    <w:rsid w:val="000A4898"/>
    <w:rsid w:val="000A4A1A"/>
    <w:rsid w:val="000A5EB7"/>
    <w:rsid w:val="000B46D4"/>
    <w:rsid w:val="000B7E8A"/>
    <w:rsid w:val="000C65E1"/>
    <w:rsid w:val="000C6FD2"/>
    <w:rsid w:val="000D049F"/>
    <w:rsid w:val="000D08AC"/>
    <w:rsid w:val="000D0ED2"/>
    <w:rsid w:val="000D2121"/>
    <w:rsid w:val="000D2BE9"/>
    <w:rsid w:val="000D427D"/>
    <w:rsid w:val="000D4E33"/>
    <w:rsid w:val="000D5D0B"/>
    <w:rsid w:val="000D6544"/>
    <w:rsid w:val="000D7071"/>
    <w:rsid w:val="000D7B68"/>
    <w:rsid w:val="000E35E2"/>
    <w:rsid w:val="000E50C3"/>
    <w:rsid w:val="000E587B"/>
    <w:rsid w:val="000E5D40"/>
    <w:rsid w:val="000E6BA1"/>
    <w:rsid w:val="000E70B9"/>
    <w:rsid w:val="000F0C99"/>
    <w:rsid w:val="000F2072"/>
    <w:rsid w:val="000F27F3"/>
    <w:rsid w:val="000F286F"/>
    <w:rsid w:val="000F4C32"/>
    <w:rsid w:val="000F5105"/>
    <w:rsid w:val="000F51F3"/>
    <w:rsid w:val="000F554D"/>
    <w:rsid w:val="000F59B9"/>
    <w:rsid w:val="000F6D25"/>
    <w:rsid w:val="00102950"/>
    <w:rsid w:val="00104B10"/>
    <w:rsid w:val="0010591B"/>
    <w:rsid w:val="001101BF"/>
    <w:rsid w:val="00112360"/>
    <w:rsid w:val="00112FD4"/>
    <w:rsid w:val="0011332F"/>
    <w:rsid w:val="001134C5"/>
    <w:rsid w:val="00113604"/>
    <w:rsid w:val="00113662"/>
    <w:rsid w:val="0011367A"/>
    <w:rsid w:val="001138E0"/>
    <w:rsid w:val="00113E6D"/>
    <w:rsid w:val="0011516C"/>
    <w:rsid w:val="00115D6A"/>
    <w:rsid w:val="0011681A"/>
    <w:rsid w:val="001170F9"/>
    <w:rsid w:val="001172ED"/>
    <w:rsid w:val="001207CC"/>
    <w:rsid w:val="001216CD"/>
    <w:rsid w:val="00123505"/>
    <w:rsid w:val="00125119"/>
    <w:rsid w:val="0012720E"/>
    <w:rsid w:val="00130332"/>
    <w:rsid w:val="00131F32"/>
    <w:rsid w:val="00132B7A"/>
    <w:rsid w:val="0013303E"/>
    <w:rsid w:val="001342DE"/>
    <w:rsid w:val="00134FEB"/>
    <w:rsid w:val="00135574"/>
    <w:rsid w:val="0013749B"/>
    <w:rsid w:val="00140164"/>
    <w:rsid w:val="0014069F"/>
    <w:rsid w:val="00140D1D"/>
    <w:rsid w:val="00140F90"/>
    <w:rsid w:val="0014192C"/>
    <w:rsid w:val="00144021"/>
    <w:rsid w:val="001440E3"/>
    <w:rsid w:val="00145E9D"/>
    <w:rsid w:val="001460CF"/>
    <w:rsid w:val="001468AE"/>
    <w:rsid w:val="0015042D"/>
    <w:rsid w:val="0015049E"/>
    <w:rsid w:val="00150CEA"/>
    <w:rsid w:val="00157A67"/>
    <w:rsid w:val="0016019B"/>
    <w:rsid w:val="00160678"/>
    <w:rsid w:val="0016202B"/>
    <w:rsid w:val="001622BE"/>
    <w:rsid w:val="0016613B"/>
    <w:rsid w:val="00166160"/>
    <w:rsid w:val="00166578"/>
    <w:rsid w:val="00167E13"/>
    <w:rsid w:val="00171E4A"/>
    <w:rsid w:val="00172B7E"/>
    <w:rsid w:val="00174589"/>
    <w:rsid w:val="00174B9C"/>
    <w:rsid w:val="00176791"/>
    <w:rsid w:val="00177968"/>
    <w:rsid w:val="0018060B"/>
    <w:rsid w:val="0018084E"/>
    <w:rsid w:val="0018096D"/>
    <w:rsid w:val="00181E05"/>
    <w:rsid w:val="00181EED"/>
    <w:rsid w:val="001840D3"/>
    <w:rsid w:val="0018680D"/>
    <w:rsid w:val="00186A06"/>
    <w:rsid w:val="001876C2"/>
    <w:rsid w:val="001900AE"/>
    <w:rsid w:val="00190355"/>
    <w:rsid w:val="00192B19"/>
    <w:rsid w:val="00193194"/>
    <w:rsid w:val="0019547A"/>
    <w:rsid w:val="001957C2"/>
    <w:rsid w:val="001970AA"/>
    <w:rsid w:val="001A1C3E"/>
    <w:rsid w:val="001A2FE8"/>
    <w:rsid w:val="001A4297"/>
    <w:rsid w:val="001A5332"/>
    <w:rsid w:val="001A6987"/>
    <w:rsid w:val="001A767B"/>
    <w:rsid w:val="001A771D"/>
    <w:rsid w:val="001B097F"/>
    <w:rsid w:val="001B1E39"/>
    <w:rsid w:val="001B400E"/>
    <w:rsid w:val="001B48EC"/>
    <w:rsid w:val="001B4CEE"/>
    <w:rsid w:val="001B4D6A"/>
    <w:rsid w:val="001C142D"/>
    <w:rsid w:val="001C2E0A"/>
    <w:rsid w:val="001C4272"/>
    <w:rsid w:val="001C4403"/>
    <w:rsid w:val="001C5295"/>
    <w:rsid w:val="001C7525"/>
    <w:rsid w:val="001C7968"/>
    <w:rsid w:val="001C7D8F"/>
    <w:rsid w:val="001D20C9"/>
    <w:rsid w:val="001D3E6B"/>
    <w:rsid w:val="001D7873"/>
    <w:rsid w:val="001E0E84"/>
    <w:rsid w:val="001E2F35"/>
    <w:rsid w:val="001E3145"/>
    <w:rsid w:val="001E3DBF"/>
    <w:rsid w:val="001E5183"/>
    <w:rsid w:val="001E519E"/>
    <w:rsid w:val="001E5C81"/>
    <w:rsid w:val="001E748F"/>
    <w:rsid w:val="001F0AC9"/>
    <w:rsid w:val="001F1BAD"/>
    <w:rsid w:val="001F4FC7"/>
    <w:rsid w:val="001F6A43"/>
    <w:rsid w:val="002006EC"/>
    <w:rsid w:val="002007FA"/>
    <w:rsid w:val="002019E2"/>
    <w:rsid w:val="00202806"/>
    <w:rsid w:val="00202E4C"/>
    <w:rsid w:val="00203E37"/>
    <w:rsid w:val="00203E8F"/>
    <w:rsid w:val="00204BBC"/>
    <w:rsid w:val="00205736"/>
    <w:rsid w:val="00210577"/>
    <w:rsid w:val="0021485D"/>
    <w:rsid w:val="00214A72"/>
    <w:rsid w:val="00214F20"/>
    <w:rsid w:val="00216208"/>
    <w:rsid w:val="00216D5E"/>
    <w:rsid w:val="00221D5B"/>
    <w:rsid w:val="002237DE"/>
    <w:rsid w:val="002248B3"/>
    <w:rsid w:val="0022629C"/>
    <w:rsid w:val="00226C81"/>
    <w:rsid w:val="00226D13"/>
    <w:rsid w:val="00226D7E"/>
    <w:rsid w:val="00233197"/>
    <w:rsid w:val="00233AF5"/>
    <w:rsid w:val="00233D00"/>
    <w:rsid w:val="00234054"/>
    <w:rsid w:val="002357AF"/>
    <w:rsid w:val="00236191"/>
    <w:rsid w:val="00236DFE"/>
    <w:rsid w:val="00237A21"/>
    <w:rsid w:val="00240B2A"/>
    <w:rsid w:val="002442D0"/>
    <w:rsid w:val="00244525"/>
    <w:rsid w:val="0024471D"/>
    <w:rsid w:val="0024741B"/>
    <w:rsid w:val="00247B7E"/>
    <w:rsid w:val="00253E1F"/>
    <w:rsid w:val="00254D01"/>
    <w:rsid w:val="002557B6"/>
    <w:rsid w:val="0025620C"/>
    <w:rsid w:val="00256943"/>
    <w:rsid w:val="00257F0E"/>
    <w:rsid w:val="00262949"/>
    <w:rsid w:val="002631F1"/>
    <w:rsid w:val="0026344A"/>
    <w:rsid w:val="00264D25"/>
    <w:rsid w:val="002650AD"/>
    <w:rsid w:val="002651EE"/>
    <w:rsid w:val="00266A6D"/>
    <w:rsid w:val="0027011C"/>
    <w:rsid w:val="002710CF"/>
    <w:rsid w:val="00271862"/>
    <w:rsid w:val="0027353F"/>
    <w:rsid w:val="00275662"/>
    <w:rsid w:val="002760C8"/>
    <w:rsid w:val="00276516"/>
    <w:rsid w:val="00277CB1"/>
    <w:rsid w:val="00277E23"/>
    <w:rsid w:val="00280C08"/>
    <w:rsid w:val="00281991"/>
    <w:rsid w:val="00281CE8"/>
    <w:rsid w:val="002821C8"/>
    <w:rsid w:val="002834D9"/>
    <w:rsid w:val="002861BA"/>
    <w:rsid w:val="002874A4"/>
    <w:rsid w:val="00291033"/>
    <w:rsid w:val="00293190"/>
    <w:rsid w:val="00294351"/>
    <w:rsid w:val="002944C4"/>
    <w:rsid w:val="00295677"/>
    <w:rsid w:val="00295E35"/>
    <w:rsid w:val="00296F82"/>
    <w:rsid w:val="00297AD9"/>
    <w:rsid w:val="002A076D"/>
    <w:rsid w:val="002A22C5"/>
    <w:rsid w:val="002A2E74"/>
    <w:rsid w:val="002A4303"/>
    <w:rsid w:val="002A4BA8"/>
    <w:rsid w:val="002A61C8"/>
    <w:rsid w:val="002B0427"/>
    <w:rsid w:val="002B0804"/>
    <w:rsid w:val="002B0987"/>
    <w:rsid w:val="002B098D"/>
    <w:rsid w:val="002B1244"/>
    <w:rsid w:val="002B128B"/>
    <w:rsid w:val="002B1EE4"/>
    <w:rsid w:val="002B2ED0"/>
    <w:rsid w:val="002B5404"/>
    <w:rsid w:val="002B7C2E"/>
    <w:rsid w:val="002B7E79"/>
    <w:rsid w:val="002C07A5"/>
    <w:rsid w:val="002C1F03"/>
    <w:rsid w:val="002C2160"/>
    <w:rsid w:val="002C3D71"/>
    <w:rsid w:val="002C4575"/>
    <w:rsid w:val="002C5B00"/>
    <w:rsid w:val="002C6BA7"/>
    <w:rsid w:val="002D1DFD"/>
    <w:rsid w:val="002D27CC"/>
    <w:rsid w:val="002D284A"/>
    <w:rsid w:val="002D4307"/>
    <w:rsid w:val="002E0557"/>
    <w:rsid w:val="002E0CAA"/>
    <w:rsid w:val="002E10EB"/>
    <w:rsid w:val="002E16EF"/>
    <w:rsid w:val="002E230B"/>
    <w:rsid w:val="002E3090"/>
    <w:rsid w:val="002E484D"/>
    <w:rsid w:val="002E5813"/>
    <w:rsid w:val="002E5E56"/>
    <w:rsid w:val="002F0459"/>
    <w:rsid w:val="002F3312"/>
    <w:rsid w:val="002F3EEA"/>
    <w:rsid w:val="002F4739"/>
    <w:rsid w:val="002F4FC4"/>
    <w:rsid w:val="002F6CC8"/>
    <w:rsid w:val="002F76C1"/>
    <w:rsid w:val="002F7741"/>
    <w:rsid w:val="002F791A"/>
    <w:rsid w:val="002F7984"/>
    <w:rsid w:val="0030237E"/>
    <w:rsid w:val="00302841"/>
    <w:rsid w:val="00302A0C"/>
    <w:rsid w:val="00302EE8"/>
    <w:rsid w:val="00302F87"/>
    <w:rsid w:val="00303622"/>
    <w:rsid w:val="00305BF1"/>
    <w:rsid w:val="00307B8B"/>
    <w:rsid w:val="00307FB4"/>
    <w:rsid w:val="00310121"/>
    <w:rsid w:val="00310134"/>
    <w:rsid w:val="00310DF4"/>
    <w:rsid w:val="00313AFA"/>
    <w:rsid w:val="00314CA5"/>
    <w:rsid w:val="003151D2"/>
    <w:rsid w:val="00317A6C"/>
    <w:rsid w:val="00317AFB"/>
    <w:rsid w:val="00320C01"/>
    <w:rsid w:val="00321A80"/>
    <w:rsid w:val="00321B46"/>
    <w:rsid w:val="00322028"/>
    <w:rsid w:val="003225CD"/>
    <w:rsid w:val="00322708"/>
    <w:rsid w:val="0032329A"/>
    <w:rsid w:val="003239A3"/>
    <w:rsid w:val="00324486"/>
    <w:rsid w:val="00324FD9"/>
    <w:rsid w:val="0032518F"/>
    <w:rsid w:val="003265BC"/>
    <w:rsid w:val="003276F8"/>
    <w:rsid w:val="0033043F"/>
    <w:rsid w:val="003304BC"/>
    <w:rsid w:val="0033113B"/>
    <w:rsid w:val="00331B1B"/>
    <w:rsid w:val="003322BB"/>
    <w:rsid w:val="0033251A"/>
    <w:rsid w:val="00332D61"/>
    <w:rsid w:val="00333E08"/>
    <w:rsid w:val="00333F13"/>
    <w:rsid w:val="00333FE9"/>
    <w:rsid w:val="00336C1F"/>
    <w:rsid w:val="00340E69"/>
    <w:rsid w:val="003429D1"/>
    <w:rsid w:val="003434AF"/>
    <w:rsid w:val="00343DF6"/>
    <w:rsid w:val="00346B0D"/>
    <w:rsid w:val="00346D29"/>
    <w:rsid w:val="0035278A"/>
    <w:rsid w:val="00353594"/>
    <w:rsid w:val="0035472F"/>
    <w:rsid w:val="003547EC"/>
    <w:rsid w:val="00360716"/>
    <w:rsid w:val="00360D78"/>
    <w:rsid w:val="003614EF"/>
    <w:rsid w:val="0036297A"/>
    <w:rsid w:val="0036407E"/>
    <w:rsid w:val="00364564"/>
    <w:rsid w:val="003656BF"/>
    <w:rsid w:val="003658DD"/>
    <w:rsid w:val="00365BF7"/>
    <w:rsid w:val="003671B9"/>
    <w:rsid w:val="003676A9"/>
    <w:rsid w:val="00370178"/>
    <w:rsid w:val="00371278"/>
    <w:rsid w:val="00372091"/>
    <w:rsid w:val="00372558"/>
    <w:rsid w:val="00373075"/>
    <w:rsid w:val="003735BE"/>
    <w:rsid w:val="00375877"/>
    <w:rsid w:val="00376B00"/>
    <w:rsid w:val="00376BFA"/>
    <w:rsid w:val="0037700C"/>
    <w:rsid w:val="00377B09"/>
    <w:rsid w:val="00380EAA"/>
    <w:rsid w:val="003826FB"/>
    <w:rsid w:val="003828AB"/>
    <w:rsid w:val="003829B8"/>
    <w:rsid w:val="00382DD6"/>
    <w:rsid w:val="00383080"/>
    <w:rsid w:val="003833D6"/>
    <w:rsid w:val="00383C51"/>
    <w:rsid w:val="00384832"/>
    <w:rsid w:val="00386993"/>
    <w:rsid w:val="003901A0"/>
    <w:rsid w:val="00394627"/>
    <w:rsid w:val="003964AE"/>
    <w:rsid w:val="00396C4F"/>
    <w:rsid w:val="003A0C00"/>
    <w:rsid w:val="003A154F"/>
    <w:rsid w:val="003A3412"/>
    <w:rsid w:val="003A3E46"/>
    <w:rsid w:val="003A3F6D"/>
    <w:rsid w:val="003A3F97"/>
    <w:rsid w:val="003A6973"/>
    <w:rsid w:val="003A7F44"/>
    <w:rsid w:val="003B145B"/>
    <w:rsid w:val="003B3D10"/>
    <w:rsid w:val="003B41EF"/>
    <w:rsid w:val="003B5B79"/>
    <w:rsid w:val="003B6F90"/>
    <w:rsid w:val="003B7610"/>
    <w:rsid w:val="003B79E5"/>
    <w:rsid w:val="003B7AFF"/>
    <w:rsid w:val="003C0A04"/>
    <w:rsid w:val="003C1040"/>
    <w:rsid w:val="003C20E4"/>
    <w:rsid w:val="003C26E3"/>
    <w:rsid w:val="003C27CC"/>
    <w:rsid w:val="003C2EFD"/>
    <w:rsid w:val="003C3988"/>
    <w:rsid w:val="003C4519"/>
    <w:rsid w:val="003C4829"/>
    <w:rsid w:val="003C6B73"/>
    <w:rsid w:val="003D05A5"/>
    <w:rsid w:val="003D22D5"/>
    <w:rsid w:val="003D42AD"/>
    <w:rsid w:val="003D47F5"/>
    <w:rsid w:val="003D61BB"/>
    <w:rsid w:val="003D79F2"/>
    <w:rsid w:val="003E0C19"/>
    <w:rsid w:val="003E18C9"/>
    <w:rsid w:val="003E1AE8"/>
    <w:rsid w:val="003E26CA"/>
    <w:rsid w:val="003E40F3"/>
    <w:rsid w:val="003E6733"/>
    <w:rsid w:val="003F0E62"/>
    <w:rsid w:val="003F1F84"/>
    <w:rsid w:val="003F23D1"/>
    <w:rsid w:val="003F46BB"/>
    <w:rsid w:val="00400202"/>
    <w:rsid w:val="004003E9"/>
    <w:rsid w:val="00402229"/>
    <w:rsid w:val="0040644F"/>
    <w:rsid w:val="00406A4C"/>
    <w:rsid w:val="00411AB0"/>
    <w:rsid w:val="00413347"/>
    <w:rsid w:val="0041343E"/>
    <w:rsid w:val="00415221"/>
    <w:rsid w:val="00415F9F"/>
    <w:rsid w:val="00416084"/>
    <w:rsid w:val="00416471"/>
    <w:rsid w:val="00417B0C"/>
    <w:rsid w:val="00417D34"/>
    <w:rsid w:val="0042014A"/>
    <w:rsid w:val="00420B2C"/>
    <w:rsid w:val="00421ED6"/>
    <w:rsid w:val="00421F55"/>
    <w:rsid w:val="004236CF"/>
    <w:rsid w:val="00425BAF"/>
    <w:rsid w:val="00426465"/>
    <w:rsid w:val="00431CEE"/>
    <w:rsid w:val="004322BE"/>
    <w:rsid w:val="00432B9B"/>
    <w:rsid w:val="0043393B"/>
    <w:rsid w:val="00433CFE"/>
    <w:rsid w:val="0043417F"/>
    <w:rsid w:val="00435A3F"/>
    <w:rsid w:val="00440A18"/>
    <w:rsid w:val="00441F85"/>
    <w:rsid w:val="00443F05"/>
    <w:rsid w:val="004449FB"/>
    <w:rsid w:val="00446DB9"/>
    <w:rsid w:val="00450E12"/>
    <w:rsid w:val="00453E47"/>
    <w:rsid w:val="00454D98"/>
    <w:rsid w:val="004556A5"/>
    <w:rsid w:val="0045678C"/>
    <w:rsid w:val="00456B56"/>
    <w:rsid w:val="00457FFE"/>
    <w:rsid w:val="00460BD0"/>
    <w:rsid w:val="004619BD"/>
    <w:rsid w:val="00463D99"/>
    <w:rsid w:val="00465B4D"/>
    <w:rsid w:val="0047069F"/>
    <w:rsid w:val="0047179A"/>
    <w:rsid w:val="00471836"/>
    <w:rsid w:val="00472E4A"/>
    <w:rsid w:val="0047388F"/>
    <w:rsid w:val="00474DB1"/>
    <w:rsid w:val="0047729D"/>
    <w:rsid w:val="004806C6"/>
    <w:rsid w:val="004818CB"/>
    <w:rsid w:val="00481D70"/>
    <w:rsid w:val="00482446"/>
    <w:rsid w:val="0048262B"/>
    <w:rsid w:val="00482BAA"/>
    <w:rsid w:val="0048398C"/>
    <w:rsid w:val="004853FC"/>
    <w:rsid w:val="00485F61"/>
    <w:rsid w:val="004861A6"/>
    <w:rsid w:val="00486DC3"/>
    <w:rsid w:val="00486EF3"/>
    <w:rsid w:val="00487447"/>
    <w:rsid w:val="004919BF"/>
    <w:rsid w:val="00493370"/>
    <w:rsid w:val="00494062"/>
    <w:rsid w:val="00496E87"/>
    <w:rsid w:val="004A13F1"/>
    <w:rsid w:val="004A1FEA"/>
    <w:rsid w:val="004A2281"/>
    <w:rsid w:val="004A4984"/>
    <w:rsid w:val="004A4DCD"/>
    <w:rsid w:val="004A6286"/>
    <w:rsid w:val="004A68B8"/>
    <w:rsid w:val="004B0845"/>
    <w:rsid w:val="004B09E9"/>
    <w:rsid w:val="004B21B7"/>
    <w:rsid w:val="004B4674"/>
    <w:rsid w:val="004B4810"/>
    <w:rsid w:val="004B4D09"/>
    <w:rsid w:val="004B4E32"/>
    <w:rsid w:val="004B6284"/>
    <w:rsid w:val="004C0307"/>
    <w:rsid w:val="004C07E6"/>
    <w:rsid w:val="004C0B06"/>
    <w:rsid w:val="004C1D8C"/>
    <w:rsid w:val="004C2566"/>
    <w:rsid w:val="004C2EC2"/>
    <w:rsid w:val="004C473D"/>
    <w:rsid w:val="004C4BAB"/>
    <w:rsid w:val="004C6482"/>
    <w:rsid w:val="004C67F3"/>
    <w:rsid w:val="004D0821"/>
    <w:rsid w:val="004D1172"/>
    <w:rsid w:val="004D1AA5"/>
    <w:rsid w:val="004D230A"/>
    <w:rsid w:val="004D2CA4"/>
    <w:rsid w:val="004D47A6"/>
    <w:rsid w:val="004D547B"/>
    <w:rsid w:val="004E0C3D"/>
    <w:rsid w:val="004E0F70"/>
    <w:rsid w:val="004E2D32"/>
    <w:rsid w:val="004E3E6C"/>
    <w:rsid w:val="004E404C"/>
    <w:rsid w:val="004E441D"/>
    <w:rsid w:val="004E50A4"/>
    <w:rsid w:val="004E575E"/>
    <w:rsid w:val="004E7339"/>
    <w:rsid w:val="004E7931"/>
    <w:rsid w:val="004F13CE"/>
    <w:rsid w:val="004F1C88"/>
    <w:rsid w:val="004F21F1"/>
    <w:rsid w:val="004F7045"/>
    <w:rsid w:val="0050052D"/>
    <w:rsid w:val="00500DBB"/>
    <w:rsid w:val="00501934"/>
    <w:rsid w:val="00502271"/>
    <w:rsid w:val="005027A8"/>
    <w:rsid w:val="00502AE3"/>
    <w:rsid w:val="005032D5"/>
    <w:rsid w:val="00504177"/>
    <w:rsid w:val="00504B9E"/>
    <w:rsid w:val="005065B4"/>
    <w:rsid w:val="00507542"/>
    <w:rsid w:val="005102AB"/>
    <w:rsid w:val="00511DC4"/>
    <w:rsid w:val="00511DF3"/>
    <w:rsid w:val="00512E2E"/>
    <w:rsid w:val="00513B5A"/>
    <w:rsid w:val="00514829"/>
    <w:rsid w:val="00514855"/>
    <w:rsid w:val="00514E13"/>
    <w:rsid w:val="00514FA3"/>
    <w:rsid w:val="0051693B"/>
    <w:rsid w:val="005222F6"/>
    <w:rsid w:val="00524BAB"/>
    <w:rsid w:val="00525A79"/>
    <w:rsid w:val="00525D30"/>
    <w:rsid w:val="005261E8"/>
    <w:rsid w:val="00527106"/>
    <w:rsid w:val="00530195"/>
    <w:rsid w:val="00533C74"/>
    <w:rsid w:val="0053414B"/>
    <w:rsid w:val="00540652"/>
    <w:rsid w:val="00541282"/>
    <w:rsid w:val="00542FF8"/>
    <w:rsid w:val="0054519C"/>
    <w:rsid w:val="00545207"/>
    <w:rsid w:val="00545E55"/>
    <w:rsid w:val="00545FB2"/>
    <w:rsid w:val="00550A12"/>
    <w:rsid w:val="00551AD4"/>
    <w:rsid w:val="00551C93"/>
    <w:rsid w:val="00555C2F"/>
    <w:rsid w:val="005568E4"/>
    <w:rsid w:val="0056130A"/>
    <w:rsid w:val="0056147A"/>
    <w:rsid w:val="00562E87"/>
    <w:rsid w:val="005645CE"/>
    <w:rsid w:val="005666C5"/>
    <w:rsid w:val="0056772E"/>
    <w:rsid w:val="00570093"/>
    <w:rsid w:val="0057238C"/>
    <w:rsid w:val="00572A7A"/>
    <w:rsid w:val="005738E1"/>
    <w:rsid w:val="005741AE"/>
    <w:rsid w:val="005742E5"/>
    <w:rsid w:val="00574B52"/>
    <w:rsid w:val="005764DE"/>
    <w:rsid w:val="005776BE"/>
    <w:rsid w:val="00582B2E"/>
    <w:rsid w:val="005843AF"/>
    <w:rsid w:val="00584F95"/>
    <w:rsid w:val="0058578F"/>
    <w:rsid w:val="00585F0D"/>
    <w:rsid w:val="005867C5"/>
    <w:rsid w:val="00590259"/>
    <w:rsid w:val="00593619"/>
    <w:rsid w:val="00593AB9"/>
    <w:rsid w:val="00593CD8"/>
    <w:rsid w:val="00593E7D"/>
    <w:rsid w:val="00596572"/>
    <w:rsid w:val="005975A9"/>
    <w:rsid w:val="00597CE0"/>
    <w:rsid w:val="005A2A11"/>
    <w:rsid w:val="005A5ED4"/>
    <w:rsid w:val="005A6CE1"/>
    <w:rsid w:val="005B1934"/>
    <w:rsid w:val="005B29F9"/>
    <w:rsid w:val="005B32BE"/>
    <w:rsid w:val="005B3F20"/>
    <w:rsid w:val="005B40E2"/>
    <w:rsid w:val="005B4AA9"/>
    <w:rsid w:val="005B51E4"/>
    <w:rsid w:val="005B7A0C"/>
    <w:rsid w:val="005C04F3"/>
    <w:rsid w:val="005C5F8A"/>
    <w:rsid w:val="005C7ABC"/>
    <w:rsid w:val="005C7E3C"/>
    <w:rsid w:val="005D0329"/>
    <w:rsid w:val="005D04C5"/>
    <w:rsid w:val="005D4DFD"/>
    <w:rsid w:val="005D786A"/>
    <w:rsid w:val="005E0CF9"/>
    <w:rsid w:val="005E1373"/>
    <w:rsid w:val="005E13F5"/>
    <w:rsid w:val="005E17C4"/>
    <w:rsid w:val="005E2E31"/>
    <w:rsid w:val="005E2F8C"/>
    <w:rsid w:val="005E4108"/>
    <w:rsid w:val="005E4846"/>
    <w:rsid w:val="005E57AC"/>
    <w:rsid w:val="005E60B6"/>
    <w:rsid w:val="005E64A1"/>
    <w:rsid w:val="005F117C"/>
    <w:rsid w:val="005F1839"/>
    <w:rsid w:val="005F320A"/>
    <w:rsid w:val="005F4041"/>
    <w:rsid w:val="005F4BA1"/>
    <w:rsid w:val="005F4D19"/>
    <w:rsid w:val="005F4FF2"/>
    <w:rsid w:val="005F6204"/>
    <w:rsid w:val="005F6655"/>
    <w:rsid w:val="00600301"/>
    <w:rsid w:val="006003D6"/>
    <w:rsid w:val="006009B9"/>
    <w:rsid w:val="00602038"/>
    <w:rsid w:val="00605E10"/>
    <w:rsid w:val="006068E6"/>
    <w:rsid w:val="006077DB"/>
    <w:rsid w:val="006111F9"/>
    <w:rsid w:val="00612283"/>
    <w:rsid w:val="00613ABB"/>
    <w:rsid w:val="00614382"/>
    <w:rsid w:val="00614D72"/>
    <w:rsid w:val="00614E4A"/>
    <w:rsid w:val="00614FC0"/>
    <w:rsid w:val="00615C66"/>
    <w:rsid w:val="00617683"/>
    <w:rsid w:val="006200D0"/>
    <w:rsid w:val="006209E2"/>
    <w:rsid w:val="00623F70"/>
    <w:rsid w:val="00624E34"/>
    <w:rsid w:val="006252B9"/>
    <w:rsid w:val="006257CF"/>
    <w:rsid w:val="006262AC"/>
    <w:rsid w:val="00626481"/>
    <w:rsid w:val="00626731"/>
    <w:rsid w:val="0062791B"/>
    <w:rsid w:val="00627FDF"/>
    <w:rsid w:val="00630AD8"/>
    <w:rsid w:val="006314D9"/>
    <w:rsid w:val="00632499"/>
    <w:rsid w:val="00632913"/>
    <w:rsid w:val="00632D09"/>
    <w:rsid w:val="00632EF7"/>
    <w:rsid w:val="006338AC"/>
    <w:rsid w:val="0063500D"/>
    <w:rsid w:val="006368C5"/>
    <w:rsid w:val="00640403"/>
    <w:rsid w:val="00645289"/>
    <w:rsid w:val="0064787D"/>
    <w:rsid w:val="00647C83"/>
    <w:rsid w:val="00650AAC"/>
    <w:rsid w:val="00650EC6"/>
    <w:rsid w:val="00650F4F"/>
    <w:rsid w:val="00651000"/>
    <w:rsid w:val="006533F6"/>
    <w:rsid w:val="00653A57"/>
    <w:rsid w:val="006543DE"/>
    <w:rsid w:val="00654ED3"/>
    <w:rsid w:val="006554CD"/>
    <w:rsid w:val="00655C4D"/>
    <w:rsid w:val="0066062A"/>
    <w:rsid w:val="00663A63"/>
    <w:rsid w:val="00665724"/>
    <w:rsid w:val="00666164"/>
    <w:rsid w:val="00666C13"/>
    <w:rsid w:val="0066787F"/>
    <w:rsid w:val="00670212"/>
    <w:rsid w:val="00670998"/>
    <w:rsid w:val="00670BAC"/>
    <w:rsid w:val="00671E2C"/>
    <w:rsid w:val="00672865"/>
    <w:rsid w:val="00672E0F"/>
    <w:rsid w:val="006730E9"/>
    <w:rsid w:val="0067382F"/>
    <w:rsid w:val="00674B94"/>
    <w:rsid w:val="00675123"/>
    <w:rsid w:val="00675ACA"/>
    <w:rsid w:val="00676207"/>
    <w:rsid w:val="0068024E"/>
    <w:rsid w:val="00682D8E"/>
    <w:rsid w:val="006838CA"/>
    <w:rsid w:val="00684080"/>
    <w:rsid w:val="006850DD"/>
    <w:rsid w:val="00693021"/>
    <w:rsid w:val="00694D7B"/>
    <w:rsid w:val="0069501D"/>
    <w:rsid w:val="00695890"/>
    <w:rsid w:val="00695C13"/>
    <w:rsid w:val="00696E4E"/>
    <w:rsid w:val="006A02E3"/>
    <w:rsid w:val="006A1824"/>
    <w:rsid w:val="006A1C46"/>
    <w:rsid w:val="006A2349"/>
    <w:rsid w:val="006A24E0"/>
    <w:rsid w:val="006A4BDB"/>
    <w:rsid w:val="006A5692"/>
    <w:rsid w:val="006A5E22"/>
    <w:rsid w:val="006A65CB"/>
    <w:rsid w:val="006A6770"/>
    <w:rsid w:val="006A7220"/>
    <w:rsid w:val="006A7508"/>
    <w:rsid w:val="006B0CEB"/>
    <w:rsid w:val="006B1755"/>
    <w:rsid w:val="006B4C85"/>
    <w:rsid w:val="006B6C1B"/>
    <w:rsid w:val="006C00CC"/>
    <w:rsid w:val="006C29AE"/>
    <w:rsid w:val="006C2D36"/>
    <w:rsid w:val="006C348D"/>
    <w:rsid w:val="006C3788"/>
    <w:rsid w:val="006C3CA8"/>
    <w:rsid w:val="006C535B"/>
    <w:rsid w:val="006C56EC"/>
    <w:rsid w:val="006C5788"/>
    <w:rsid w:val="006C69BD"/>
    <w:rsid w:val="006C6D39"/>
    <w:rsid w:val="006C77C0"/>
    <w:rsid w:val="006D2CAC"/>
    <w:rsid w:val="006D2EAE"/>
    <w:rsid w:val="006D3424"/>
    <w:rsid w:val="006D3738"/>
    <w:rsid w:val="006D4C3C"/>
    <w:rsid w:val="006D5C2A"/>
    <w:rsid w:val="006E0877"/>
    <w:rsid w:val="006E1D4D"/>
    <w:rsid w:val="006E27A0"/>
    <w:rsid w:val="006E70A6"/>
    <w:rsid w:val="006F1439"/>
    <w:rsid w:val="006F1BE8"/>
    <w:rsid w:val="006F32DB"/>
    <w:rsid w:val="006F4152"/>
    <w:rsid w:val="006F6C93"/>
    <w:rsid w:val="006F7E59"/>
    <w:rsid w:val="007021BD"/>
    <w:rsid w:val="00702DFD"/>
    <w:rsid w:val="00702FA4"/>
    <w:rsid w:val="00703260"/>
    <w:rsid w:val="0070422E"/>
    <w:rsid w:val="00704255"/>
    <w:rsid w:val="00704933"/>
    <w:rsid w:val="00705B5F"/>
    <w:rsid w:val="00706624"/>
    <w:rsid w:val="00707257"/>
    <w:rsid w:val="00707C0E"/>
    <w:rsid w:val="00710F25"/>
    <w:rsid w:val="007112B6"/>
    <w:rsid w:val="00712688"/>
    <w:rsid w:val="007129EF"/>
    <w:rsid w:val="0071304C"/>
    <w:rsid w:val="0071401C"/>
    <w:rsid w:val="00714F79"/>
    <w:rsid w:val="0071552B"/>
    <w:rsid w:val="00715824"/>
    <w:rsid w:val="00716204"/>
    <w:rsid w:val="0071681B"/>
    <w:rsid w:val="00720418"/>
    <w:rsid w:val="007205B9"/>
    <w:rsid w:val="007231E9"/>
    <w:rsid w:val="0072343F"/>
    <w:rsid w:val="00726CBE"/>
    <w:rsid w:val="00731F91"/>
    <w:rsid w:val="00733693"/>
    <w:rsid w:val="00734286"/>
    <w:rsid w:val="00734EEA"/>
    <w:rsid w:val="007372AA"/>
    <w:rsid w:val="00737875"/>
    <w:rsid w:val="00737901"/>
    <w:rsid w:val="0074128D"/>
    <w:rsid w:val="0074277D"/>
    <w:rsid w:val="00743179"/>
    <w:rsid w:val="0074420E"/>
    <w:rsid w:val="007442B7"/>
    <w:rsid w:val="0074575C"/>
    <w:rsid w:val="00746371"/>
    <w:rsid w:val="0074714B"/>
    <w:rsid w:val="0075123B"/>
    <w:rsid w:val="00751AEC"/>
    <w:rsid w:val="00752C66"/>
    <w:rsid w:val="00753191"/>
    <w:rsid w:val="007534B5"/>
    <w:rsid w:val="007537F9"/>
    <w:rsid w:val="007542BD"/>
    <w:rsid w:val="00755B8B"/>
    <w:rsid w:val="00755D05"/>
    <w:rsid w:val="007579D1"/>
    <w:rsid w:val="00760802"/>
    <w:rsid w:val="00761923"/>
    <w:rsid w:val="00761D0A"/>
    <w:rsid w:val="00761DBC"/>
    <w:rsid w:val="0076223F"/>
    <w:rsid w:val="00764A3B"/>
    <w:rsid w:val="007654F0"/>
    <w:rsid w:val="007656E2"/>
    <w:rsid w:val="007663E1"/>
    <w:rsid w:val="00766667"/>
    <w:rsid w:val="00766EFA"/>
    <w:rsid w:val="007671F6"/>
    <w:rsid w:val="00770487"/>
    <w:rsid w:val="00773840"/>
    <w:rsid w:val="007747D0"/>
    <w:rsid w:val="00776342"/>
    <w:rsid w:val="00776CC3"/>
    <w:rsid w:val="007809CD"/>
    <w:rsid w:val="00781036"/>
    <w:rsid w:val="0078249D"/>
    <w:rsid w:val="007840E4"/>
    <w:rsid w:val="00784EDA"/>
    <w:rsid w:val="007901EF"/>
    <w:rsid w:val="007909C3"/>
    <w:rsid w:val="00791885"/>
    <w:rsid w:val="00793D7C"/>
    <w:rsid w:val="00794608"/>
    <w:rsid w:val="00794F2C"/>
    <w:rsid w:val="00796752"/>
    <w:rsid w:val="007A040D"/>
    <w:rsid w:val="007A1056"/>
    <w:rsid w:val="007A105B"/>
    <w:rsid w:val="007A24C8"/>
    <w:rsid w:val="007A330D"/>
    <w:rsid w:val="007A4AED"/>
    <w:rsid w:val="007A4CCC"/>
    <w:rsid w:val="007B03FC"/>
    <w:rsid w:val="007B1AE0"/>
    <w:rsid w:val="007B2677"/>
    <w:rsid w:val="007B47C5"/>
    <w:rsid w:val="007B7C81"/>
    <w:rsid w:val="007C0357"/>
    <w:rsid w:val="007C12B7"/>
    <w:rsid w:val="007C2F2E"/>
    <w:rsid w:val="007C31BD"/>
    <w:rsid w:val="007C62AF"/>
    <w:rsid w:val="007C6568"/>
    <w:rsid w:val="007C7230"/>
    <w:rsid w:val="007D0366"/>
    <w:rsid w:val="007D0A8C"/>
    <w:rsid w:val="007D0F91"/>
    <w:rsid w:val="007D1386"/>
    <w:rsid w:val="007D2F8D"/>
    <w:rsid w:val="007D3C90"/>
    <w:rsid w:val="007D3CF4"/>
    <w:rsid w:val="007D4AFC"/>
    <w:rsid w:val="007D7066"/>
    <w:rsid w:val="007D7BAA"/>
    <w:rsid w:val="007E0806"/>
    <w:rsid w:val="007E3078"/>
    <w:rsid w:val="007E34C2"/>
    <w:rsid w:val="007E368F"/>
    <w:rsid w:val="007E4FB5"/>
    <w:rsid w:val="007E7D98"/>
    <w:rsid w:val="007F17A3"/>
    <w:rsid w:val="007F1F17"/>
    <w:rsid w:val="007F297A"/>
    <w:rsid w:val="007F2C87"/>
    <w:rsid w:val="007F2F49"/>
    <w:rsid w:val="007F321D"/>
    <w:rsid w:val="007F51BF"/>
    <w:rsid w:val="007F6FA2"/>
    <w:rsid w:val="00800350"/>
    <w:rsid w:val="008011F3"/>
    <w:rsid w:val="00801B2E"/>
    <w:rsid w:val="0080273F"/>
    <w:rsid w:val="00807ACA"/>
    <w:rsid w:val="00807D25"/>
    <w:rsid w:val="008123AF"/>
    <w:rsid w:val="00812700"/>
    <w:rsid w:val="00815189"/>
    <w:rsid w:val="00820B1F"/>
    <w:rsid w:val="00820FCA"/>
    <w:rsid w:val="008211B1"/>
    <w:rsid w:val="00821DD8"/>
    <w:rsid w:val="00822039"/>
    <w:rsid w:val="0082274C"/>
    <w:rsid w:val="00822B43"/>
    <w:rsid w:val="00826D06"/>
    <w:rsid w:val="0083062D"/>
    <w:rsid w:val="00833CB9"/>
    <w:rsid w:val="00833CE6"/>
    <w:rsid w:val="00834EE0"/>
    <w:rsid w:val="00835038"/>
    <w:rsid w:val="00835E20"/>
    <w:rsid w:val="008367E4"/>
    <w:rsid w:val="008373A9"/>
    <w:rsid w:val="008406D7"/>
    <w:rsid w:val="008428BB"/>
    <w:rsid w:val="00842BE8"/>
    <w:rsid w:val="00843FA3"/>
    <w:rsid w:val="0084484D"/>
    <w:rsid w:val="008450A8"/>
    <w:rsid w:val="00847362"/>
    <w:rsid w:val="008532CC"/>
    <w:rsid w:val="00853460"/>
    <w:rsid w:val="008534DD"/>
    <w:rsid w:val="00855217"/>
    <w:rsid w:val="00855F7A"/>
    <w:rsid w:val="00856B1E"/>
    <w:rsid w:val="00860710"/>
    <w:rsid w:val="008626BE"/>
    <w:rsid w:val="00862C7E"/>
    <w:rsid w:val="00870791"/>
    <w:rsid w:val="008708BB"/>
    <w:rsid w:val="0087169C"/>
    <w:rsid w:val="008726C6"/>
    <w:rsid w:val="00872BF6"/>
    <w:rsid w:val="00872DEA"/>
    <w:rsid w:val="008745AB"/>
    <w:rsid w:val="00875916"/>
    <w:rsid w:val="00876A57"/>
    <w:rsid w:val="00877682"/>
    <w:rsid w:val="00877E78"/>
    <w:rsid w:val="00881272"/>
    <w:rsid w:val="00881C1A"/>
    <w:rsid w:val="00883061"/>
    <w:rsid w:val="00886ADD"/>
    <w:rsid w:val="00886E2A"/>
    <w:rsid w:val="0088700C"/>
    <w:rsid w:val="00887D54"/>
    <w:rsid w:val="00891073"/>
    <w:rsid w:val="00891659"/>
    <w:rsid w:val="0089218F"/>
    <w:rsid w:val="008930B6"/>
    <w:rsid w:val="00894704"/>
    <w:rsid w:val="008964E2"/>
    <w:rsid w:val="00897D0F"/>
    <w:rsid w:val="008A08C9"/>
    <w:rsid w:val="008A113E"/>
    <w:rsid w:val="008A2123"/>
    <w:rsid w:val="008A4AC1"/>
    <w:rsid w:val="008A5A15"/>
    <w:rsid w:val="008A5CC8"/>
    <w:rsid w:val="008A6A25"/>
    <w:rsid w:val="008A7503"/>
    <w:rsid w:val="008A7C7F"/>
    <w:rsid w:val="008A7DDE"/>
    <w:rsid w:val="008B0586"/>
    <w:rsid w:val="008B06F7"/>
    <w:rsid w:val="008B203E"/>
    <w:rsid w:val="008B5411"/>
    <w:rsid w:val="008C0BB0"/>
    <w:rsid w:val="008C0D73"/>
    <w:rsid w:val="008C3642"/>
    <w:rsid w:val="008C36FC"/>
    <w:rsid w:val="008C3E04"/>
    <w:rsid w:val="008C4184"/>
    <w:rsid w:val="008C644C"/>
    <w:rsid w:val="008C6BD3"/>
    <w:rsid w:val="008C6E62"/>
    <w:rsid w:val="008C7A3E"/>
    <w:rsid w:val="008D110C"/>
    <w:rsid w:val="008D244F"/>
    <w:rsid w:val="008D2ECC"/>
    <w:rsid w:val="008D4E8E"/>
    <w:rsid w:val="008E024F"/>
    <w:rsid w:val="008E24C9"/>
    <w:rsid w:val="008E4F71"/>
    <w:rsid w:val="008E5544"/>
    <w:rsid w:val="008E57A9"/>
    <w:rsid w:val="008E622D"/>
    <w:rsid w:val="008E636C"/>
    <w:rsid w:val="008F1347"/>
    <w:rsid w:val="008F1391"/>
    <w:rsid w:val="008F20AC"/>
    <w:rsid w:val="008F21C1"/>
    <w:rsid w:val="008F2D3C"/>
    <w:rsid w:val="008F5EB3"/>
    <w:rsid w:val="008F62E7"/>
    <w:rsid w:val="008F63C7"/>
    <w:rsid w:val="008F7213"/>
    <w:rsid w:val="008F794C"/>
    <w:rsid w:val="0090016B"/>
    <w:rsid w:val="00900263"/>
    <w:rsid w:val="00900FC4"/>
    <w:rsid w:val="00902416"/>
    <w:rsid w:val="00902A84"/>
    <w:rsid w:val="00903B44"/>
    <w:rsid w:val="00904C4E"/>
    <w:rsid w:val="00906C2D"/>
    <w:rsid w:val="009106F4"/>
    <w:rsid w:val="009121E2"/>
    <w:rsid w:val="00915511"/>
    <w:rsid w:val="009158C4"/>
    <w:rsid w:val="009167F0"/>
    <w:rsid w:val="009172C2"/>
    <w:rsid w:val="00920E97"/>
    <w:rsid w:val="009215A9"/>
    <w:rsid w:val="009235CE"/>
    <w:rsid w:val="00923CAD"/>
    <w:rsid w:val="0092589B"/>
    <w:rsid w:val="0092671C"/>
    <w:rsid w:val="00926D8A"/>
    <w:rsid w:val="009277C0"/>
    <w:rsid w:val="009305F1"/>
    <w:rsid w:val="00930C71"/>
    <w:rsid w:val="009313CA"/>
    <w:rsid w:val="00933CB1"/>
    <w:rsid w:val="00934155"/>
    <w:rsid w:val="0093611B"/>
    <w:rsid w:val="00937AD3"/>
    <w:rsid w:val="00937FBC"/>
    <w:rsid w:val="0094047C"/>
    <w:rsid w:val="00940990"/>
    <w:rsid w:val="00940F64"/>
    <w:rsid w:val="009415F5"/>
    <w:rsid w:val="00941DD8"/>
    <w:rsid w:val="00942817"/>
    <w:rsid w:val="0094543A"/>
    <w:rsid w:val="00945F51"/>
    <w:rsid w:val="0094653E"/>
    <w:rsid w:val="009476CE"/>
    <w:rsid w:val="00947923"/>
    <w:rsid w:val="009525EA"/>
    <w:rsid w:val="009556E0"/>
    <w:rsid w:val="00956B70"/>
    <w:rsid w:val="00957E1D"/>
    <w:rsid w:val="00960457"/>
    <w:rsid w:val="0096237D"/>
    <w:rsid w:val="009634FB"/>
    <w:rsid w:val="0096384C"/>
    <w:rsid w:val="00963E61"/>
    <w:rsid w:val="009645CA"/>
    <w:rsid w:val="00964F7F"/>
    <w:rsid w:val="00966707"/>
    <w:rsid w:val="00966962"/>
    <w:rsid w:val="00967316"/>
    <w:rsid w:val="00970E4F"/>
    <w:rsid w:val="0098117C"/>
    <w:rsid w:val="009834C9"/>
    <w:rsid w:val="00983CEF"/>
    <w:rsid w:val="0098409A"/>
    <w:rsid w:val="00984CDD"/>
    <w:rsid w:val="00985A52"/>
    <w:rsid w:val="0098767D"/>
    <w:rsid w:val="00987798"/>
    <w:rsid w:val="00987FE7"/>
    <w:rsid w:val="00990096"/>
    <w:rsid w:val="009915EB"/>
    <w:rsid w:val="0099271D"/>
    <w:rsid w:val="00992FD0"/>
    <w:rsid w:val="00993041"/>
    <w:rsid w:val="00994202"/>
    <w:rsid w:val="0099576A"/>
    <w:rsid w:val="00995D06"/>
    <w:rsid w:val="00997232"/>
    <w:rsid w:val="0099779F"/>
    <w:rsid w:val="00997ABD"/>
    <w:rsid w:val="009A0B1A"/>
    <w:rsid w:val="009A0FA8"/>
    <w:rsid w:val="009A144B"/>
    <w:rsid w:val="009A216D"/>
    <w:rsid w:val="009A2974"/>
    <w:rsid w:val="009A2D18"/>
    <w:rsid w:val="009A3926"/>
    <w:rsid w:val="009A39CC"/>
    <w:rsid w:val="009A41FB"/>
    <w:rsid w:val="009A5109"/>
    <w:rsid w:val="009A5B35"/>
    <w:rsid w:val="009A6291"/>
    <w:rsid w:val="009A77F3"/>
    <w:rsid w:val="009A7BE9"/>
    <w:rsid w:val="009A7E4E"/>
    <w:rsid w:val="009B029C"/>
    <w:rsid w:val="009B26C5"/>
    <w:rsid w:val="009B2DCF"/>
    <w:rsid w:val="009B320E"/>
    <w:rsid w:val="009B3C45"/>
    <w:rsid w:val="009B4C89"/>
    <w:rsid w:val="009B6222"/>
    <w:rsid w:val="009B63B2"/>
    <w:rsid w:val="009B7839"/>
    <w:rsid w:val="009C1388"/>
    <w:rsid w:val="009C1ACB"/>
    <w:rsid w:val="009C3478"/>
    <w:rsid w:val="009C543C"/>
    <w:rsid w:val="009C5BCC"/>
    <w:rsid w:val="009C68B8"/>
    <w:rsid w:val="009C725B"/>
    <w:rsid w:val="009D0302"/>
    <w:rsid w:val="009D23AD"/>
    <w:rsid w:val="009D313F"/>
    <w:rsid w:val="009D337F"/>
    <w:rsid w:val="009D43D0"/>
    <w:rsid w:val="009D5D8A"/>
    <w:rsid w:val="009D61E1"/>
    <w:rsid w:val="009D6CA1"/>
    <w:rsid w:val="009D76E3"/>
    <w:rsid w:val="009D7AA3"/>
    <w:rsid w:val="009E015F"/>
    <w:rsid w:val="009E0ECA"/>
    <w:rsid w:val="009E240A"/>
    <w:rsid w:val="009E384C"/>
    <w:rsid w:val="009E47CD"/>
    <w:rsid w:val="009E4D37"/>
    <w:rsid w:val="009E5394"/>
    <w:rsid w:val="009E7885"/>
    <w:rsid w:val="009E7DE6"/>
    <w:rsid w:val="009F113B"/>
    <w:rsid w:val="009F1666"/>
    <w:rsid w:val="009F1768"/>
    <w:rsid w:val="009F1CDB"/>
    <w:rsid w:val="009F415E"/>
    <w:rsid w:val="009F4805"/>
    <w:rsid w:val="009F5839"/>
    <w:rsid w:val="009F5CA0"/>
    <w:rsid w:val="009F6381"/>
    <w:rsid w:val="009F65EF"/>
    <w:rsid w:val="009F6F9F"/>
    <w:rsid w:val="009F6FCB"/>
    <w:rsid w:val="009F7DEE"/>
    <w:rsid w:val="00A01DB8"/>
    <w:rsid w:val="00A028FA"/>
    <w:rsid w:val="00A02DCF"/>
    <w:rsid w:val="00A049D2"/>
    <w:rsid w:val="00A0615F"/>
    <w:rsid w:val="00A06668"/>
    <w:rsid w:val="00A067DB"/>
    <w:rsid w:val="00A070C8"/>
    <w:rsid w:val="00A07A7B"/>
    <w:rsid w:val="00A10B87"/>
    <w:rsid w:val="00A11527"/>
    <w:rsid w:val="00A131DC"/>
    <w:rsid w:val="00A1340C"/>
    <w:rsid w:val="00A15BA1"/>
    <w:rsid w:val="00A15D14"/>
    <w:rsid w:val="00A165D7"/>
    <w:rsid w:val="00A16CB7"/>
    <w:rsid w:val="00A17F86"/>
    <w:rsid w:val="00A213FE"/>
    <w:rsid w:val="00A21F6C"/>
    <w:rsid w:val="00A23A59"/>
    <w:rsid w:val="00A23FC8"/>
    <w:rsid w:val="00A2637B"/>
    <w:rsid w:val="00A27A73"/>
    <w:rsid w:val="00A30FD3"/>
    <w:rsid w:val="00A31DC9"/>
    <w:rsid w:val="00A32953"/>
    <w:rsid w:val="00A32B39"/>
    <w:rsid w:val="00A330FE"/>
    <w:rsid w:val="00A3420E"/>
    <w:rsid w:val="00A35BE5"/>
    <w:rsid w:val="00A35E2E"/>
    <w:rsid w:val="00A3685F"/>
    <w:rsid w:val="00A36FA6"/>
    <w:rsid w:val="00A372E3"/>
    <w:rsid w:val="00A37559"/>
    <w:rsid w:val="00A37596"/>
    <w:rsid w:val="00A37E7E"/>
    <w:rsid w:val="00A41F64"/>
    <w:rsid w:val="00A42F45"/>
    <w:rsid w:val="00A44930"/>
    <w:rsid w:val="00A4533B"/>
    <w:rsid w:val="00A464DE"/>
    <w:rsid w:val="00A464E3"/>
    <w:rsid w:val="00A46ECF"/>
    <w:rsid w:val="00A5063D"/>
    <w:rsid w:val="00A5081B"/>
    <w:rsid w:val="00A55DBC"/>
    <w:rsid w:val="00A60580"/>
    <w:rsid w:val="00A60592"/>
    <w:rsid w:val="00A61C97"/>
    <w:rsid w:val="00A6391B"/>
    <w:rsid w:val="00A6393C"/>
    <w:rsid w:val="00A64103"/>
    <w:rsid w:val="00A65227"/>
    <w:rsid w:val="00A66C02"/>
    <w:rsid w:val="00A670DE"/>
    <w:rsid w:val="00A732BE"/>
    <w:rsid w:val="00A74A4B"/>
    <w:rsid w:val="00A7501D"/>
    <w:rsid w:val="00A7523A"/>
    <w:rsid w:val="00A759AA"/>
    <w:rsid w:val="00A77F1B"/>
    <w:rsid w:val="00A81439"/>
    <w:rsid w:val="00A8221D"/>
    <w:rsid w:val="00A8454A"/>
    <w:rsid w:val="00A85758"/>
    <w:rsid w:val="00A93B44"/>
    <w:rsid w:val="00A93F35"/>
    <w:rsid w:val="00A95808"/>
    <w:rsid w:val="00A9730F"/>
    <w:rsid w:val="00AA3DBD"/>
    <w:rsid w:val="00AA4643"/>
    <w:rsid w:val="00AA51CB"/>
    <w:rsid w:val="00AA56A1"/>
    <w:rsid w:val="00AA766D"/>
    <w:rsid w:val="00AB02EB"/>
    <w:rsid w:val="00AB0AFA"/>
    <w:rsid w:val="00AB488B"/>
    <w:rsid w:val="00AB5850"/>
    <w:rsid w:val="00AB591F"/>
    <w:rsid w:val="00AB6BB5"/>
    <w:rsid w:val="00AB7AE3"/>
    <w:rsid w:val="00AB7D40"/>
    <w:rsid w:val="00AB7DBA"/>
    <w:rsid w:val="00AC0B71"/>
    <w:rsid w:val="00AC1134"/>
    <w:rsid w:val="00AC2B86"/>
    <w:rsid w:val="00AC401B"/>
    <w:rsid w:val="00AC44B9"/>
    <w:rsid w:val="00AC44BC"/>
    <w:rsid w:val="00AC5787"/>
    <w:rsid w:val="00AC6AFE"/>
    <w:rsid w:val="00AD0090"/>
    <w:rsid w:val="00AD04E2"/>
    <w:rsid w:val="00AD1588"/>
    <w:rsid w:val="00AD1C4E"/>
    <w:rsid w:val="00AD5469"/>
    <w:rsid w:val="00AD73E6"/>
    <w:rsid w:val="00AE0B2F"/>
    <w:rsid w:val="00AE1111"/>
    <w:rsid w:val="00AE3AFD"/>
    <w:rsid w:val="00AE5FED"/>
    <w:rsid w:val="00AE605B"/>
    <w:rsid w:val="00AE63D1"/>
    <w:rsid w:val="00AE6808"/>
    <w:rsid w:val="00AE6D72"/>
    <w:rsid w:val="00AF10AB"/>
    <w:rsid w:val="00AF706D"/>
    <w:rsid w:val="00AF7361"/>
    <w:rsid w:val="00B03B36"/>
    <w:rsid w:val="00B05024"/>
    <w:rsid w:val="00B05C1F"/>
    <w:rsid w:val="00B05DAA"/>
    <w:rsid w:val="00B078F8"/>
    <w:rsid w:val="00B103AF"/>
    <w:rsid w:val="00B1060F"/>
    <w:rsid w:val="00B110B3"/>
    <w:rsid w:val="00B134F4"/>
    <w:rsid w:val="00B140EC"/>
    <w:rsid w:val="00B1666F"/>
    <w:rsid w:val="00B176BE"/>
    <w:rsid w:val="00B17BFC"/>
    <w:rsid w:val="00B20093"/>
    <w:rsid w:val="00B2124E"/>
    <w:rsid w:val="00B22898"/>
    <w:rsid w:val="00B23014"/>
    <w:rsid w:val="00B2354B"/>
    <w:rsid w:val="00B25A62"/>
    <w:rsid w:val="00B260B0"/>
    <w:rsid w:val="00B26414"/>
    <w:rsid w:val="00B264F3"/>
    <w:rsid w:val="00B2662E"/>
    <w:rsid w:val="00B267CA"/>
    <w:rsid w:val="00B26FFA"/>
    <w:rsid w:val="00B277C6"/>
    <w:rsid w:val="00B31522"/>
    <w:rsid w:val="00B33932"/>
    <w:rsid w:val="00B341C4"/>
    <w:rsid w:val="00B351F5"/>
    <w:rsid w:val="00B35A8A"/>
    <w:rsid w:val="00B36C99"/>
    <w:rsid w:val="00B40396"/>
    <w:rsid w:val="00B414FE"/>
    <w:rsid w:val="00B42391"/>
    <w:rsid w:val="00B42FBF"/>
    <w:rsid w:val="00B43A61"/>
    <w:rsid w:val="00B43AB9"/>
    <w:rsid w:val="00B44347"/>
    <w:rsid w:val="00B44623"/>
    <w:rsid w:val="00B44B65"/>
    <w:rsid w:val="00B44E03"/>
    <w:rsid w:val="00B451DF"/>
    <w:rsid w:val="00B47F0B"/>
    <w:rsid w:val="00B47F90"/>
    <w:rsid w:val="00B51D98"/>
    <w:rsid w:val="00B524CB"/>
    <w:rsid w:val="00B538A8"/>
    <w:rsid w:val="00B53CFE"/>
    <w:rsid w:val="00B568DB"/>
    <w:rsid w:val="00B56ED7"/>
    <w:rsid w:val="00B61A40"/>
    <w:rsid w:val="00B647B0"/>
    <w:rsid w:val="00B65F24"/>
    <w:rsid w:val="00B67E8F"/>
    <w:rsid w:val="00B71D18"/>
    <w:rsid w:val="00B723F8"/>
    <w:rsid w:val="00B72B83"/>
    <w:rsid w:val="00B75B56"/>
    <w:rsid w:val="00B772B2"/>
    <w:rsid w:val="00B77791"/>
    <w:rsid w:val="00B77A21"/>
    <w:rsid w:val="00B811EE"/>
    <w:rsid w:val="00B813D7"/>
    <w:rsid w:val="00B81AF2"/>
    <w:rsid w:val="00B82380"/>
    <w:rsid w:val="00B82F78"/>
    <w:rsid w:val="00B8527C"/>
    <w:rsid w:val="00B85332"/>
    <w:rsid w:val="00B86B92"/>
    <w:rsid w:val="00B86C61"/>
    <w:rsid w:val="00B90219"/>
    <w:rsid w:val="00B91000"/>
    <w:rsid w:val="00B913C2"/>
    <w:rsid w:val="00B92BC0"/>
    <w:rsid w:val="00B949E7"/>
    <w:rsid w:val="00B96556"/>
    <w:rsid w:val="00B977DF"/>
    <w:rsid w:val="00B978AE"/>
    <w:rsid w:val="00BA0746"/>
    <w:rsid w:val="00BA0B3A"/>
    <w:rsid w:val="00BA0B5C"/>
    <w:rsid w:val="00BA0D39"/>
    <w:rsid w:val="00BA152F"/>
    <w:rsid w:val="00BA158E"/>
    <w:rsid w:val="00BA340E"/>
    <w:rsid w:val="00BA54E7"/>
    <w:rsid w:val="00BA59D5"/>
    <w:rsid w:val="00BA5DE7"/>
    <w:rsid w:val="00BA6137"/>
    <w:rsid w:val="00BA66B8"/>
    <w:rsid w:val="00BA7C24"/>
    <w:rsid w:val="00BB0C79"/>
    <w:rsid w:val="00BB0D21"/>
    <w:rsid w:val="00BB1D56"/>
    <w:rsid w:val="00BB2F7F"/>
    <w:rsid w:val="00BB395E"/>
    <w:rsid w:val="00BB3EC3"/>
    <w:rsid w:val="00BB56A4"/>
    <w:rsid w:val="00BB5FA1"/>
    <w:rsid w:val="00BB60C4"/>
    <w:rsid w:val="00BB7719"/>
    <w:rsid w:val="00BC137C"/>
    <w:rsid w:val="00BC1CB5"/>
    <w:rsid w:val="00BC1DF3"/>
    <w:rsid w:val="00BC1F3F"/>
    <w:rsid w:val="00BC2A64"/>
    <w:rsid w:val="00BC37BF"/>
    <w:rsid w:val="00BC60C3"/>
    <w:rsid w:val="00BC78E6"/>
    <w:rsid w:val="00BC7EF2"/>
    <w:rsid w:val="00BD2461"/>
    <w:rsid w:val="00BD324B"/>
    <w:rsid w:val="00BD366A"/>
    <w:rsid w:val="00BD40B5"/>
    <w:rsid w:val="00BD4EED"/>
    <w:rsid w:val="00BD547A"/>
    <w:rsid w:val="00BE19CC"/>
    <w:rsid w:val="00BE41FA"/>
    <w:rsid w:val="00BE442C"/>
    <w:rsid w:val="00BE554A"/>
    <w:rsid w:val="00BE62F6"/>
    <w:rsid w:val="00BE65F6"/>
    <w:rsid w:val="00BF190E"/>
    <w:rsid w:val="00BF37C8"/>
    <w:rsid w:val="00BF3CE5"/>
    <w:rsid w:val="00BF5146"/>
    <w:rsid w:val="00BF7D7D"/>
    <w:rsid w:val="00C00845"/>
    <w:rsid w:val="00C01A67"/>
    <w:rsid w:val="00C0291A"/>
    <w:rsid w:val="00C02A3D"/>
    <w:rsid w:val="00C0305E"/>
    <w:rsid w:val="00C03BCC"/>
    <w:rsid w:val="00C03FAA"/>
    <w:rsid w:val="00C04B01"/>
    <w:rsid w:val="00C07672"/>
    <w:rsid w:val="00C07A59"/>
    <w:rsid w:val="00C124E1"/>
    <w:rsid w:val="00C12897"/>
    <w:rsid w:val="00C17126"/>
    <w:rsid w:val="00C2009F"/>
    <w:rsid w:val="00C20A3C"/>
    <w:rsid w:val="00C2227E"/>
    <w:rsid w:val="00C22920"/>
    <w:rsid w:val="00C24246"/>
    <w:rsid w:val="00C24478"/>
    <w:rsid w:val="00C24BE0"/>
    <w:rsid w:val="00C25098"/>
    <w:rsid w:val="00C265B8"/>
    <w:rsid w:val="00C27179"/>
    <w:rsid w:val="00C30E9C"/>
    <w:rsid w:val="00C335C3"/>
    <w:rsid w:val="00C34F0F"/>
    <w:rsid w:val="00C37CCF"/>
    <w:rsid w:val="00C37F25"/>
    <w:rsid w:val="00C40C9E"/>
    <w:rsid w:val="00C41F00"/>
    <w:rsid w:val="00C42BA4"/>
    <w:rsid w:val="00C431F1"/>
    <w:rsid w:val="00C435D6"/>
    <w:rsid w:val="00C43A5A"/>
    <w:rsid w:val="00C44A28"/>
    <w:rsid w:val="00C45080"/>
    <w:rsid w:val="00C46CC1"/>
    <w:rsid w:val="00C47C54"/>
    <w:rsid w:val="00C50913"/>
    <w:rsid w:val="00C512A1"/>
    <w:rsid w:val="00C51395"/>
    <w:rsid w:val="00C51CD8"/>
    <w:rsid w:val="00C5225F"/>
    <w:rsid w:val="00C52C62"/>
    <w:rsid w:val="00C55BED"/>
    <w:rsid w:val="00C57F91"/>
    <w:rsid w:val="00C6012E"/>
    <w:rsid w:val="00C609E8"/>
    <w:rsid w:val="00C6243D"/>
    <w:rsid w:val="00C63FF7"/>
    <w:rsid w:val="00C64AC4"/>
    <w:rsid w:val="00C65039"/>
    <w:rsid w:val="00C6557E"/>
    <w:rsid w:val="00C65E6B"/>
    <w:rsid w:val="00C6625E"/>
    <w:rsid w:val="00C66339"/>
    <w:rsid w:val="00C66E31"/>
    <w:rsid w:val="00C67978"/>
    <w:rsid w:val="00C70AE0"/>
    <w:rsid w:val="00C74170"/>
    <w:rsid w:val="00C74601"/>
    <w:rsid w:val="00C74A62"/>
    <w:rsid w:val="00C75774"/>
    <w:rsid w:val="00C766BB"/>
    <w:rsid w:val="00C76D6C"/>
    <w:rsid w:val="00C77ED5"/>
    <w:rsid w:val="00C80698"/>
    <w:rsid w:val="00C81A1D"/>
    <w:rsid w:val="00C82B13"/>
    <w:rsid w:val="00C83522"/>
    <w:rsid w:val="00C84997"/>
    <w:rsid w:val="00C85A01"/>
    <w:rsid w:val="00C87426"/>
    <w:rsid w:val="00C87CA8"/>
    <w:rsid w:val="00C90567"/>
    <w:rsid w:val="00C9135A"/>
    <w:rsid w:val="00C94587"/>
    <w:rsid w:val="00C958D3"/>
    <w:rsid w:val="00C9650C"/>
    <w:rsid w:val="00C96627"/>
    <w:rsid w:val="00C96E39"/>
    <w:rsid w:val="00C97282"/>
    <w:rsid w:val="00CA048B"/>
    <w:rsid w:val="00CA0D85"/>
    <w:rsid w:val="00CA1840"/>
    <w:rsid w:val="00CA5BDE"/>
    <w:rsid w:val="00CA65CE"/>
    <w:rsid w:val="00CA6A04"/>
    <w:rsid w:val="00CB024C"/>
    <w:rsid w:val="00CB0450"/>
    <w:rsid w:val="00CB0A15"/>
    <w:rsid w:val="00CB0D87"/>
    <w:rsid w:val="00CB2E6E"/>
    <w:rsid w:val="00CB3E17"/>
    <w:rsid w:val="00CB6D96"/>
    <w:rsid w:val="00CB7441"/>
    <w:rsid w:val="00CB79ED"/>
    <w:rsid w:val="00CC0009"/>
    <w:rsid w:val="00CC0B58"/>
    <w:rsid w:val="00CC116B"/>
    <w:rsid w:val="00CC2326"/>
    <w:rsid w:val="00CC3EE9"/>
    <w:rsid w:val="00CC46BC"/>
    <w:rsid w:val="00CC53E2"/>
    <w:rsid w:val="00CC7B81"/>
    <w:rsid w:val="00CC7FED"/>
    <w:rsid w:val="00CD026F"/>
    <w:rsid w:val="00CD22C5"/>
    <w:rsid w:val="00CD24A0"/>
    <w:rsid w:val="00CD33AE"/>
    <w:rsid w:val="00CD3B21"/>
    <w:rsid w:val="00CD3CF1"/>
    <w:rsid w:val="00CE1A51"/>
    <w:rsid w:val="00CE2A74"/>
    <w:rsid w:val="00CE49C9"/>
    <w:rsid w:val="00CE5976"/>
    <w:rsid w:val="00CE5E87"/>
    <w:rsid w:val="00CE61B8"/>
    <w:rsid w:val="00CE694E"/>
    <w:rsid w:val="00CF1901"/>
    <w:rsid w:val="00CF2CBE"/>
    <w:rsid w:val="00CF2D98"/>
    <w:rsid w:val="00CF329F"/>
    <w:rsid w:val="00CF604B"/>
    <w:rsid w:val="00D00635"/>
    <w:rsid w:val="00D0122E"/>
    <w:rsid w:val="00D01A88"/>
    <w:rsid w:val="00D026E8"/>
    <w:rsid w:val="00D028D3"/>
    <w:rsid w:val="00D03A8E"/>
    <w:rsid w:val="00D03C70"/>
    <w:rsid w:val="00D03D84"/>
    <w:rsid w:val="00D06E63"/>
    <w:rsid w:val="00D070A9"/>
    <w:rsid w:val="00D07115"/>
    <w:rsid w:val="00D10960"/>
    <w:rsid w:val="00D140A2"/>
    <w:rsid w:val="00D149C1"/>
    <w:rsid w:val="00D1719D"/>
    <w:rsid w:val="00D179B1"/>
    <w:rsid w:val="00D20438"/>
    <w:rsid w:val="00D2309E"/>
    <w:rsid w:val="00D2532B"/>
    <w:rsid w:val="00D270EC"/>
    <w:rsid w:val="00D27755"/>
    <w:rsid w:val="00D27C29"/>
    <w:rsid w:val="00D30982"/>
    <w:rsid w:val="00D30B08"/>
    <w:rsid w:val="00D3171D"/>
    <w:rsid w:val="00D31D25"/>
    <w:rsid w:val="00D325A5"/>
    <w:rsid w:val="00D32A8F"/>
    <w:rsid w:val="00D33C68"/>
    <w:rsid w:val="00D34A4E"/>
    <w:rsid w:val="00D34BB6"/>
    <w:rsid w:val="00D34FD0"/>
    <w:rsid w:val="00D35361"/>
    <w:rsid w:val="00D36A7E"/>
    <w:rsid w:val="00D4248B"/>
    <w:rsid w:val="00D43073"/>
    <w:rsid w:val="00D44ABE"/>
    <w:rsid w:val="00D450ED"/>
    <w:rsid w:val="00D45E46"/>
    <w:rsid w:val="00D46D95"/>
    <w:rsid w:val="00D47835"/>
    <w:rsid w:val="00D478E2"/>
    <w:rsid w:val="00D51FCA"/>
    <w:rsid w:val="00D521FD"/>
    <w:rsid w:val="00D52BF4"/>
    <w:rsid w:val="00D55669"/>
    <w:rsid w:val="00D55760"/>
    <w:rsid w:val="00D55FB2"/>
    <w:rsid w:val="00D601AE"/>
    <w:rsid w:val="00D6133C"/>
    <w:rsid w:val="00D62368"/>
    <w:rsid w:val="00D62FFE"/>
    <w:rsid w:val="00D63050"/>
    <w:rsid w:val="00D63B6F"/>
    <w:rsid w:val="00D645B1"/>
    <w:rsid w:val="00D65F91"/>
    <w:rsid w:val="00D665CC"/>
    <w:rsid w:val="00D66DC4"/>
    <w:rsid w:val="00D66E37"/>
    <w:rsid w:val="00D671BA"/>
    <w:rsid w:val="00D67B97"/>
    <w:rsid w:val="00D70048"/>
    <w:rsid w:val="00D7077C"/>
    <w:rsid w:val="00D70D01"/>
    <w:rsid w:val="00D71174"/>
    <w:rsid w:val="00D71982"/>
    <w:rsid w:val="00D72079"/>
    <w:rsid w:val="00D73A53"/>
    <w:rsid w:val="00D74350"/>
    <w:rsid w:val="00D75CC4"/>
    <w:rsid w:val="00D75FAE"/>
    <w:rsid w:val="00D761E3"/>
    <w:rsid w:val="00D76497"/>
    <w:rsid w:val="00D77198"/>
    <w:rsid w:val="00D779EB"/>
    <w:rsid w:val="00D80155"/>
    <w:rsid w:val="00D804A3"/>
    <w:rsid w:val="00D81D63"/>
    <w:rsid w:val="00D82841"/>
    <w:rsid w:val="00D83BD2"/>
    <w:rsid w:val="00D84444"/>
    <w:rsid w:val="00D855CD"/>
    <w:rsid w:val="00D85851"/>
    <w:rsid w:val="00D86360"/>
    <w:rsid w:val="00D90116"/>
    <w:rsid w:val="00D9186D"/>
    <w:rsid w:val="00D95CFA"/>
    <w:rsid w:val="00D96A1E"/>
    <w:rsid w:val="00D975ED"/>
    <w:rsid w:val="00D97F6A"/>
    <w:rsid w:val="00DA0623"/>
    <w:rsid w:val="00DA34B7"/>
    <w:rsid w:val="00DA3B2D"/>
    <w:rsid w:val="00DA5A56"/>
    <w:rsid w:val="00DA5C72"/>
    <w:rsid w:val="00DB106C"/>
    <w:rsid w:val="00DB3007"/>
    <w:rsid w:val="00DB3B3D"/>
    <w:rsid w:val="00DB47BE"/>
    <w:rsid w:val="00DB4A00"/>
    <w:rsid w:val="00DB4BD5"/>
    <w:rsid w:val="00DB551B"/>
    <w:rsid w:val="00DB55BE"/>
    <w:rsid w:val="00DB78F9"/>
    <w:rsid w:val="00DC22C5"/>
    <w:rsid w:val="00DC4989"/>
    <w:rsid w:val="00DC532C"/>
    <w:rsid w:val="00DC55BE"/>
    <w:rsid w:val="00DC64AC"/>
    <w:rsid w:val="00DC6B18"/>
    <w:rsid w:val="00DC79AB"/>
    <w:rsid w:val="00DD01F1"/>
    <w:rsid w:val="00DD0B4A"/>
    <w:rsid w:val="00DD2ABC"/>
    <w:rsid w:val="00DD2B01"/>
    <w:rsid w:val="00DD482D"/>
    <w:rsid w:val="00DD6A88"/>
    <w:rsid w:val="00DD6C69"/>
    <w:rsid w:val="00DD6DD4"/>
    <w:rsid w:val="00DE0F9C"/>
    <w:rsid w:val="00DE1089"/>
    <w:rsid w:val="00DE186B"/>
    <w:rsid w:val="00DE3013"/>
    <w:rsid w:val="00DE5F25"/>
    <w:rsid w:val="00DE6284"/>
    <w:rsid w:val="00DE7568"/>
    <w:rsid w:val="00DE7AB5"/>
    <w:rsid w:val="00DF3D51"/>
    <w:rsid w:val="00DF3EF3"/>
    <w:rsid w:val="00DF45C1"/>
    <w:rsid w:val="00DF4798"/>
    <w:rsid w:val="00E005AF"/>
    <w:rsid w:val="00E00D73"/>
    <w:rsid w:val="00E0186F"/>
    <w:rsid w:val="00E01D1C"/>
    <w:rsid w:val="00E02040"/>
    <w:rsid w:val="00E033A8"/>
    <w:rsid w:val="00E05072"/>
    <w:rsid w:val="00E050B8"/>
    <w:rsid w:val="00E0690D"/>
    <w:rsid w:val="00E06E2F"/>
    <w:rsid w:val="00E07A16"/>
    <w:rsid w:val="00E13570"/>
    <w:rsid w:val="00E14FAF"/>
    <w:rsid w:val="00E15C9B"/>
    <w:rsid w:val="00E16F63"/>
    <w:rsid w:val="00E21546"/>
    <w:rsid w:val="00E227AC"/>
    <w:rsid w:val="00E22FBC"/>
    <w:rsid w:val="00E23185"/>
    <w:rsid w:val="00E2348D"/>
    <w:rsid w:val="00E23721"/>
    <w:rsid w:val="00E23F25"/>
    <w:rsid w:val="00E24885"/>
    <w:rsid w:val="00E26FA0"/>
    <w:rsid w:val="00E278D2"/>
    <w:rsid w:val="00E27AA7"/>
    <w:rsid w:val="00E30D5A"/>
    <w:rsid w:val="00E3276E"/>
    <w:rsid w:val="00E36328"/>
    <w:rsid w:val="00E40815"/>
    <w:rsid w:val="00E43EE1"/>
    <w:rsid w:val="00E447E8"/>
    <w:rsid w:val="00E44B47"/>
    <w:rsid w:val="00E45440"/>
    <w:rsid w:val="00E45AE7"/>
    <w:rsid w:val="00E50D16"/>
    <w:rsid w:val="00E51283"/>
    <w:rsid w:val="00E5140B"/>
    <w:rsid w:val="00E51BAD"/>
    <w:rsid w:val="00E54289"/>
    <w:rsid w:val="00E6004C"/>
    <w:rsid w:val="00E60273"/>
    <w:rsid w:val="00E60BE1"/>
    <w:rsid w:val="00E60D20"/>
    <w:rsid w:val="00E613D1"/>
    <w:rsid w:val="00E62C93"/>
    <w:rsid w:val="00E64226"/>
    <w:rsid w:val="00E64A9A"/>
    <w:rsid w:val="00E6667D"/>
    <w:rsid w:val="00E677A3"/>
    <w:rsid w:val="00E70C73"/>
    <w:rsid w:val="00E72176"/>
    <w:rsid w:val="00E722A8"/>
    <w:rsid w:val="00E7376D"/>
    <w:rsid w:val="00E743E8"/>
    <w:rsid w:val="00E7500C"/>
    <w:rsid w:val="00E762FC"/>
    <w:rsid w:val="00E80566"/>
    <w:rsid w:val="00E80C30"/>
    <w:rsid w:val="00E81870"/>
    <w:rsid w:val="00E82197"/>
    <w:rsid w:val="00E82223"/>
    <w:rsid w:val="00E82964"/>
    <w:rsid w:val="00E8341C"/>
    <w:rsid w:val="00E85F32"/>
    <w:rsid w:val="00E87B56"/>
    <w:rsid w:val="00E90808"/>
    <w:rsid w:val="00E9233E"/>
    <w:rsid w:val="00E93F31"/>
    <w:rsid w:val="00E96686"/>
    <w:rsid w:val="00E96D30"/>
    <w:rsid w:val="00EA1DA2"/>
    <w:rsid w:val="00EA23CB"/>
    <w:rsid w:val="00EA28B5"/>
    <w:rsid w:val="00EA2BAD"/>
    <w:rsid w:val="00EA2F03"/>
    <w:rsid w:val="00EA36A6"/>
    <w:rsid w:val="00EA3D27"/>
    <w:rsid w:val="00EA4EA3"/>
    <w:rsid w:val="00EA6FC5"/>
    <w:rsid w:val="00EA70C7"/>
    <w:rsid w:val="00EA74F3"/>
    <w:rsid w:val="00EA77C3"/>
    <w:rsid w:val="00EB0090"/>
    <w:rsid w:val="00EB18ED"/>
    <w:rsid w:val="00EB246E"/>
    <w:rsid w:val="00EB25F7"/>
    <w:rsid w:val="00EB4A96"/>
    <w:rsid w:val="00EB5324"/>
    <w:rsid w:val="00EC3F43"/>
    <w:rsid w:val="00EC4FC1"/>
    <w:rsid w:val="00EC53C5"/>
    <w:rsid w:val="00EC7673"/>
    <w:rsid w:val="00EC7FAD"/>
    <w:rsid w:val="00ED387B"/>
    <w:rsid w:val="00ED7542"/>
    <w:rsid w:val="00EE1D0B"/>
    <w:rsid w:val="00EE4567"/>
    <w:rsid w:val="00EE4756"/>
    <w:rsid w:val="00EE768D"/>
    <w:rsid w:val="00EE7C35"/>
    <w:rsid w:val="00EF1993"/>
    <w:rsid w:val="00EF3273"/>
    <w:rsid w:val="00EF3719"/>
    <w:rsid w:val="00EF37D4"/>
    <w:rsid w:val="00F0014A"/>
    <w:rsid w:val="00F00619"/>
    <w:rsid w:val="00F00E9D"/>
    <w:rsid w:val="00F02AEE"/>
    <w:rsid w:val="00F02D48"/>
    <w:rsid w:val="00F03121"/>
    <w:rsid w:val="00F04EE0"/>
    <w:rsid w:val="00F0620E"/>
    <w:rsid w:val="00F06D93"/>
    <w:rsid w:val="00F11EEF"/>
    <w:rsid w:val="00F12A28"/>
    <w:rsid w:val="00F12B80"/>
    <w:rsid w:val="00F14A42"/>
    <w:rsid w:val="00F20EA0"/>
    <w:rsid w:val="00F21708"/>
    <w:rsid w:val="00F21EDD"/>
    <w:rsid w:val="00F22650"/>
    <w:rsid w:val="00F2397F"/>
    <w:rsid w:val="00F241C2"/>
    <w:rsid w:val="00F25025"/>
    <w:rsid w:val="00F252E8"/>
    <w:rsid w:val="00F26ABE"/>
    <w:rsid w:val="00F27937"/>
    <w:rsid w:val="00F279A7"/>
    <w:rsid w:val="00F30501"/>
    <w:rsid w:val="00F3107E"/>
    <w:rsid w:val="00F312EB"/>
    <w:rsid w:val="00F31589"/>
    <w:rsid w:val="00F324B2"/>
    <w:rsid w:val="00F3319F"/>
    <w:rsid w:val="00F34573"/>
    <w:rsid w:val="00F35DE6"/>
    <w:rsid w:val="00F35FDA"/>
    <w:rsid w:val="00F36659"/>
    <w:rsid w:val="00F36C7F"/>
    <w:rsid w:val="00F37D7C"/>
    <w:rsid w:val="00F424C3"/>
    <w:rsid w:val="00F42B0F"/>
    <w:rsid w:val="00F43338"/>
    <w:rsid w:val="00F4342E"/>
    <w:rsid w:val="00F4373F"/>
    <w:rsid w:val="00F44577"/>
    <w:rsid w:val="00F44A90"/>
    <w:rsid w:val="00F46F00"/>
    <w:rsid w:val="00F47109"/>
    <w:rsid w:val="00F5139A"/>
    <w:rsid w:val="00F51B56"/>
    <w:rsid w:val="00F5308A"/>
    <w:rsid w:val="00F5628B"/>
    <w:rsid w:val="00F60550"/>
    <w:rsid w:val="00F60934"/>
    <w:rsid w:val="00F6287D"/>
    <w:rsid w:val="00F62CA3"/>
    <w:rsid w:val="00F62E57"/>
    <w:rsid w:val="00F650C7"/>
    <w:rsid w:val="00F65564"/>
    <w:rsid w:val="00F72391"/>
    <w:rsid w:val="00F73988"/>
    <w:rsid w:val="00F746DD"/>
    <w:rsid w:val="00F75D48"/>
    <w:rsid w:val="00F76670"/>
    <w:rsid w:val="00F769AF"/>
    <w:rsid w:val="00F77315"/>
    <w:rsid w:val="00F816E0"/>
    <w:rsid w:val="00F81FB6"/>
    <w:rsid w:val="00F86C92"/>
    <w:rsid w:val="00F877A5"/>
    <w:rsid w:val="00F87DDB"/>
    <w:rsid w:val="00F910B8"/>
    <w:rsid w:val="00F91B43"/>
    <w:rsid w:val="00F92302"/>
    <w:rsid w:val="00F92455"/>
    <w:rsid w:val="00F9246C"/>
    <w:rsid w:val="00F93E02"/>
    <w:rsid w:val="00F95ECF"/>
    <w:rsid w:val="00F95F03"/>
    <w:rsid w:val="00F96DF1"/>
    <w:rsid w:val="00F97C5F"/>
    <w:rsid w:val="00F97EBF"/>
    <w:rsid w:val="00FA046B"/>
    <w:rsid w:val="00FA07CD"/>
    <w:rsid w:val="00FA2291"/>
    <w:rsid w:val="00FA4B9A"/>
    <w:rsid w:val="00FA561B"/>
    <w:rsid w:val="00FA68DB"/>
    <w:rsid w:val="00FA6C89"/>
    <w:rsid w:val="00FB0739"/>
    <w:rsid w:val="00FB3436"/>
    <w:rsid w:val="00FB41CC"/>
    <w:rsid w:val="00FB5498"/>
    <w:rsid w:val="00FC3A00"/>
    <w:rsid w:val="00FC4346"/>
    <w:rsid w:val="00FC44FA"/>
    <w:rsid w:val="00FC4C82"/>
    <w:rsid w:val="00FC6FCD"/>
    <w:rsid w:val="00FD1126"/>
    <w:rsid w:val="00FD2F93"/>
    <w:rsid w:val="00FD3B53"/>
    <w:rsid w:val="00FD60C8"/>
    <w:rsid w:val="00FE0DDF"/>
    <w:rsid w:val="00FE1258"/>
    <w:rsid w:val="00FE159B"/>
    <w:rsid w:val="00FE2F8B"/>
    <w:rsid w:val="00FE332F"/>
    <w:rsid w:val="00FE3817"/>
    <w:rsid w:val="00FE4256"/>
    <w:rsid w:val="00FE4BA5"/>
    <w:rsid w:val="00FE4BD1"/>
    <w:rsid w:val="00FE4E9B"/>
    <w:rsid w:val="00FE7605"/>
    <w:rsid w:val="00FE7785"/>
    <w:rsid w:val="00FF10E0"/>
    <w:rsid w:val="00FF3513"/>
    <w:rsid w:val="00FF3BFB"/>
    <w:rsid w:val="00FF4A75"/>
    <w:rsid w:val="00FF583D"/>
    <w:rsid w:val="00FF73CB"/>
    <w:rsid w:val="00FF7A6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9CB74"/>
  <w15:chartTrackingRefBased/>
  <w15:docId w15:val="{8D9AFD30-B7BE-4D2C-A52B-D43A0B38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C71"/>
    <w:pPr>
      <w:snapToGrid w:val="0"/>
      <w:jc w:val="both"/>
    </w:pPr>
    <w:rPr>
      <w:rFonts w:ascii="Arial" w:eastAsia="Times New Roman" w:hAnsi="Arial" w:cs="Arial"/>
      <w:color w:val="0D0D0D"/>
      <w:szCs w:val="22"/>
      <w:lang w:val="en-US"/>
    </w:rPr>
  </w:style>
  <w:style w:type="paragraph" w:styleId="Heading1">
    <w:name w:val="heading 1"/>
    <w:aliases w:val="H1"/>
    <w:basedOn w:val="Normal"/>
    <w:next w:val="Normal"/>
    <w:link w:val="Heading1Char1"/>
    <w:autoRedefine/>
    <w:qFormat/>
    <w:rsid w:val="00A01DB8"/>
    <w:pPr>
      <w:keepNext/>
      <w:numPr>
        <w:numId w:val="2"/>
      </w:numPr>
      <w:spacing w:before="240" w:after="60"/>
      <w:outlineLvl w:val="0"/>
    </w:pPr>
    <w:rPr>
      <w:b/>
      <w:bCs/>
      <w:kern w:val="32"/>
      <w:sz w:val="36"/>
      <w:szCs w:val="32"/>
    </w:rPr>
  </w:style>
  <w:style w:type="paragraph" w:styleId="Heading2">
    <w:name w:val="heading 2"/>
    <w:basedOn w:val="Normal"/>
    <w:next w:val="Normal"/>
    <w:link w:val="Heading2Char1"/>
    <w:autoRedefine/>
    <w:qFormat/>
    <w:rsid w:val="005F117C"/>
    <w:pPr>
      <w:keepNext/>
      <w:numPr>
        <w:ilvl w:val="1"/>
        <w:numId w:val="2"/>
      </w:numPr>
      <w:snapToGrid/>
      <w:spacing w:before="240" w:after="60" w:line="276" w:lineRule="auto"/>
      <w:outlineLvl w:val="1"/>
    </w:pPr>
    <w:rPr>
      <w:b/>
      <w:bCs/>
      <w:iCs/>
      <w:sz w:val="32"/>
      <w:szCs w:val="28"/>
    </w:rPr>
  </w:style>
  <w:style w:type="paragraph" w:styleId="Heading3">
    <w:name w:val="heading 3"/>
    <w:basedOn w:val="Normal"/>
    <w:next w:val="Normal"/>
    <w:link w:val="Heading3Char1"/>
    <w:autoRedefine/>
    <w:qFormat/>
    <w:rsid w:val="00AA4643"/>
    <w:pPr>
      <w:keepNext/>
      <w:numPr>
        <w:ilvl w:val="2"/>
        <w:numId w:val="2"/>
      </w:numPr>
      <w:tabs>
        <w:tab w:val="left" w:pos="810"/>
        <w:tab w:val="left" w:pos="900"/>
      </w:tabs>
      <w:spacing w:before="240" w:after="60"/>
      <w:jc w:val="left"/>
      <w:outlineLvl w:val="2"/>
    </w:pPr>
    <w:rPr>
      <w:b/>
      <w:bCs/>
      <w:sz w:val="28"/>
      <w:szCs w:val="26"/>
    </w:rPr>
  </w:style>
  <w:style w:type="paragraph" w:styleId="Heading4">
    <w:name w:val="heading 4"/>
    <w:basedOn w:val="Normal"/>
    <w:next w:val="Normal"/>
    <w:link w:val="Heading4Char"/>
    <w:autoRedefine/>
    <w:qFormat/>
    <w:rsid w:val="001A6987"/>
    <w:pPr>
      <w:keepNext/>
      <w:numPr>
        <w:ilvl w:val="3"/>
        <w:numId w:val="2"/>
      </w:numPr>
      <w:spacing w:before="240" w:after="60"/>
      <w:ind w:left="990" w:hanging="990"/>
      <w:outlineLvl w:val="3"/>
    </w:pPr>
    <w:rPr>
      <w:rFonts w:eastAsia="MS Mincho"/>
      <w:b/>
      <w:bCs/>
      <w:color w:val="000000" w:themeColor="text1"/>
      <w:sz w:val="24"/>
      <w:szCs w:val="20"/>
    </w:rPr>
  </w:style>
  <w:style w:type="paragraph" w:styleId="Heading5">
    <w:name w:val="heading 5"/>
    <w:aliases w:val="Heading 5 no indent"/>
    <w:basedOn w:val="Normal"/>
    <w:next w:val="Normal"/>
    <w:link w:val="Heading5Char"/>
    <w:autoRedefine/>
    <w:qFormat/>
    <w:rsid w:val="000F2072"/>
    <w:pPr>
      <w:numPr>
        <w:ilvl w:val="4"/>
        <w:numId w:val="2"/>
      </w:numPr>
      <w:spacing w:before="240" w:after="60"/>
      <w:ind w:left="1008"/>
      <w:outlineLvl w:val="4"/>
    </w:pPr>
    <w:rPr>
      <w:b/>
      <w:bCs/>
      <w:iCs/>
      <w:color w:val="000000" w:themeColor="text1"/>
      <w:sz w:val="22"/>
      <w:szCs w:val="26"/>
    </w:rPr>
  </w:style>
  <w:style w:type="paragraph" w:styleId="Heading6">
    <w:name w:val="heading 6"/>
    <w:basedOn w:val="Normal"/>
    <w:next w:val="Normal"/>
    <w:link w:val="Heading6Char"/>
    <w:qFormat/>
    <w:rsid w:val="00E033A8"/>
    <w:pPr>
      <w:numPr>
        <w:ilvl w:val="5"/>
        <w:numId w:val="2"/>
      </w:numPr>
      <w:spacing w:before="240" w:after="60"/>
      <w:outlineLvl w:val="5"/>
    </w:pPr>
    <w:rPr>
      <w:b/>
      <w:bCs/>
    </w:rPr>
  </w:style>
  <w:style w:type="paragraph" w:styleId="Heading7">
    <w:name w:val="heading 7"/>
    <w:basedOn w:val="Normal"/>
    <w:next w:val="Normal"/>
    <w:link w:val="Heading7Char"/>
    <w:qFormat/>
    <w:rsid w:val="00593AB9"/>
    <w:pPr>
      <w:numPr>
        <w:ilvl w:val="6"/>
        <w:numId w:val="2"/>
      </w:numPr>
      <w:spacing w:before="240" w:after="60"/>
      <w:outlineLvl w:val="6"/>
    </w:pPr>
  </w:style>
  <w:style w:type="paragraph" w:styleId="Heading8">
    <w:name w:val="heading 8"/>
    <w:basedOn w:val="Normal"/>
    <w:next w:val="Normal"/>
    <w:link w:val="Heading8Char"/>
    <w:qFormat/>
    <w:rsid w:val="00593AB9"/>
    <w:pPr>
      <w:numPr>
        <w:ilvl w:val="7"/>
        <w:numId w:val="2"/>
      </w:numPr>
      <w:spacing w:before="240" w:after="60"/>
      <w:outlineLvl w:val="7"/>
    </w:pPr>
    <w:rPr>
      <w:i/>
      <w:iCs/>
    </w:rPr>
  </w:style>
  <w:style w:type="paragraph" w:styleId="Heading9">
    <w:name w:val="heading 9"/>
    <w:basedOn w:val="Normal"/>
    <w:next w:val="Normal"/>
    <w:link w:val="Heading9Char"/>
    <w:qFormat/>
    <w:rsid w:val="00593AB9"/>
    <w:pPr>
      <w:numPr>
        <w:ilvl w:val="8"/>
        <w:numId w:val="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
    <w:link w:val="Heading1"/>
    <w:rsid w:val="00A01DB8"/>
    <w:rPr>
      <w:rFonts w:ascii="Arial" w:eastAsia="Times New Roman" w:hAnsi="Arial" w:cs="Arial"/>
      <w:b/>
      <w:bCs/>
      <w:color w:val="0D0D0D"/>
      <w:kern w:val="32"/>
      <w:sz w:val="36"/>
      <w:szCs w:val="32"/>
      <w:lang w:val="en-US"/>
    </w:rPr>
  </w:style>
  <w:style w:type="character" w:customStyle="1" w:styleId="Heading2Char1">
    <w:name w:val="Heading 2 Char1"/>
    <w:link w:val="Heading2"/>
    <w:rsid w:val="005F117C"/>
    <w:rPr>
      <w:rFonts w:ascii="Arial" w:eastAsia="Times New Roman" w:hAnsi="Arial" w:cs="Arial"/>
      <w:b/>
      <w:bCs/>
      <w:iCs/>
      <w:color w:val="0D0D0D"/>
      <w:sz w:val="32"/>
      <w:szCs w:val="28"/>
      <w:lang w:val="en-US"/>
    </w:rPr>
  </w:style>
  <w:style w:type="character" w:customStyle="1" w:styleId="Heading3Char1">
    <w:name w:val="Heading 3 Char1"/>
    <w:link w:val="Heading3"/>
    <w:rsid w:val="00AA4643"/>
    <w:rPr>
      <w:rFonts w:ascii="Arial" w:eastAsia="Times New Roman" w:hAnsi="Arial" w:cs="Arial"/>
      <w:b/>
      <w:bCs/>
      <w:color w:val="0D0D0D"/>
      <w:sz w:val="28"/>
      <w:szCs w:val="26"/>
      <w:lang w:val="en-US"/>
    </w:rPr>
  </w:style>
  <w:style w:type="character" w:customStyle="1" w:styleId="Heading4Char">
    <w:name w:val="Heading 4 Char"/>
    <w:basedOn w:val="DefaultParagraphFont"/>
    <w:link w:val="Heading4"/>
    <w:rsid w:val="001A6987"/>
    <w:rPr>
      <w:rFonts w:ascii="Arial" w:eastAsia="MS Mincho" w:hAnsi="Arial" w:cs="Arial"/>
      <w:b/>
      <w:bCs/>
      <w:color w:val="000000" w:themeColor="text1"/>
      <w:sz w:val="24"/>
      <w:lang w:val="en-US"/>
    </w:rPr>
  </w:style>
  <w:style w:type="character" w:customStyle="1" w:styleId="Heading5Char">
    <w:name w:val="Heading 5 Char"/>
    <w:aliases w:val="Heading 5 no indent Char"/>
    <w:basedOn w:val="DefaultParagraphFont"/>
    <w:link w:val="Heading5"/>
    <w:rsid w:val="000F2072"/>
    <w:rPr>
      <w:rFonts w:ascii="Arial" w:eastAsia="Times New Roman" w:hAnsi="Arial" w:cs="Arial"/>
      <w:b/>
      <w:bCs/>
      <w:iCs/>
      <w:color w:val="000000" w:themeColor="text1"/>
      <w:sz w:val="22"/>
      <w:szCs w:val="26"/>
      <w:lang w:val="en-US"/>
    </w:rPr>
  </w:style>
  <w:style w:type="character" w:customStyle="1" w:styleId="Heading6Char">
    <w:name w:val="Heading 6 Char"/>
    <w:basedOn w:val="DefaultParagraphFont"/>
    <w:link w:val="Heading6"/>
    <w:rsid w:val="00E033A8"/>
    <w:rPr>
      <w:rFonts w:ascii="Arial" w:eastAsia="Times New Roman" w:hAnsi="Arial" w:cs="Arial"/>
      <w:b/>
      <w:bCs/>
      <w:color w:val="0D0D0D"/>
      <w:szCs w:val="22"/>
      <w:lang w:val="en-US"/>
    </w:rPr>
  </w:style>
  <w:style w:type="character" w:customStyle="1" w:styleId="Heading7Char">
    <w:name w:val="Heading 7 Char"/>
    <w:basedOn w:val="DefaultParagraphFont"/>
    <w:link w:val="Heading7"/>
    <w:rsid w:val="009C5BCC"/>
    <w:rPr>
      <w:rFonts w:ascii="Arial" w:eastAsia="Times New Roman" w:hAnsi="Arial" w:cs="Arial"/>
      <w:color w:val="0D0D0D"/>
      <w:szCs w:val="22"/>
      <w:lang w:val="en-US"/>
    </w:rPr>
  </w:style>
  <w:style w:type="character" w:customStyle="1" w:styleId="Heading8Char">
    <w:name w:val="Heading 8 Char"/>
    <w:basedOn w:val="DefaultParagraphFont"/>
    <w:link w:val="Heading8"/>
    <w:rsid w:val="009C5BCC"/>
    <w:rPr>
      <w:rFonts w:ascii="Arial" w:eastAsia="Times New Roman" w:hAnsi="Arial" w:cs="Arial"/>
      <w:i/>
      <w:iCs/>
      <w:color w:val="0D0D0D"/>
      <w:szCs w:val="22"/>
      <w:lang w:val="en-US"/>
    </w:rPr>
  </w:style>
  <w:style w:type="character" w:customStyle="1" w:styleId="Heading9Char">
    <w:name w:val="Heading 9 Char"/>
    <w:basedOn w:val="DefaultParagraphFont"/>
    <w:link w:val="Heading9"/>
    <w:rsid w:val="009C5BCC"/>
    <w:rPr>
      <w:rFonts w:ascii="Arial" w:eastAsia="Times New Roman" w:hAnsi="Arial" w:cs="Arial"/>
      <w:color w:val="0D0D0D"/>
      <w:szCs w:val="22"/>
      <w:lang w:val="en-US"/>
    </w:rPr>
  </w:style>
  <w:style w:type="character" w:customStyle="1" w:styleId="Heading1Char">
    <w:name w:val="Heading 1 Char"/>
    <w:basedOn w:val="DefaultParagraphFont"/>
    <w:rsid w:val="009C5BCC"/>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uiPriority w:val="9"/>
    <w:rsid w:val="009C5BCC"/>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rsid w:val="009C5BCC"/>
    <w:rPr>
      <w:rFonts w:asciiTheme="majorHAnsi" w:eastAsiaTheme="majorEastAsia" w:hAnsiTheme="majorHAnsi" w:cstheme="majorBidi"/>
      <w:color w:val="1F4D78" w:themeColor="accent1" w:themeShade="7F"/>
      <w:sz w:val="24"/>
      <w:szCs w:val="24"/>
      <w:lang w:val="en-US" w:eastAsia="ja-JP"/>
    </w:rPr>
  </w:style>
  <w:style w:type="paragraph" w:styleId="Title">
    <w:name w:val="Title"/>
    <w:basedOn w:val="Normal"/>
    <w:next w:val="Normal"/>
    <w:link w:val="TitleChar"/>
    <w:qFormat/>
    <w:rsid w:val="0074714B"/>
    <w:pPr>
      <w:spacing w:before="240" w:after="60"/>
      <w:jc w:val="left"/>
      <w:outlineLvl w:val="0"/>
    </w:pPr>
    <w:rPr>
      <w:b/>
      <w:bCs/>
      <w:color w:val="000000" w:themeColor="text1"/>
      <w:kern w:val="28"/>
      <w:sz w:val="36"/>
      <w:szCs w:val="32"/>
    </w:rPr>
  </w:style>
  <w:style w:type="character" w:customStyle="1" w:styleId="TitleChar">
    <w:name w:val="Title Char"/>
    <w:link w:val="Title"/>
    <w:rsid w:val="0074714B"/>
    <w:rPr>
      <w:rFonts w:ascii="Arial" w:eastAsia="Times New Roman" w:hAnsi="Arial" w:cs="Arial"/>
      <w:b/>
      <w:bCs/>
      <w:color w:val="000000" w:themeColor="text1"/>
      <w:kern w:val="28"/>
      <w:sz w:val="36"/>
      <w:szCs w:val="32"/>
      <w:lang w:val="en-US"/>
    </w:rPr>
  </w:style>
  <w:style w:type="paragraph" w:styleId="ListParagraph">
    <w:name w:val="List Paragraph"/>
    <w:basedOn w:val="Normal"/>
    <w:uiPriority w:val="34"/>
    <w:qFormat/>
    <w:rsid w:val="009C5BCC"/>
    <w:pPr>
      <w:ind w:left="720"/>
      <w:contextualSpacing/>
    </w:pPr>
  </w:style>
  <w:style w:type="paragraph" w:styleId="TOCHeading">
    <w:name w:val="TOC Heading"/>
    <w:basedOn w:val="Heading1"/>
    <w:next w:val="Normal"/>
    <w:uiPriority w:val="39"/>
    <w:unhideWhenUsed/>
    <w:qFormat/>
    <w:rsid w:val="009C5BCC"/>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BodyText">
    <w:name w:val="Body Text"/>
    <w:basedOn w:val="Normal"/>
    <w:link w:val="BodyTextChar"/>
    <w:rsid w:val="00233197"/>
    <w:rPr>
      <w:szCs w:val="20"/>
    </w:rPr>
  </w:style>
  <w:style w:type="character" w:customStyle="1" w:styleId="BodyTextChar">
    <w:name w:val="Body Text Char"/>
    <w:basedOn w:val="DefaultParagraphFont"/>
    <w:link w:val="BodyText"/>
    <w:rsid w:val="00233197"/>
    <w:rPr>
      <w:rFonts w:ascii="Arial" w:eastAsia="Times New Roman" w:hAnsi="Arial" w:cs="Arial"/>
      <w:color w:val="0D0D0D"/>
      <w:lang w:val="en-US"/>
    </w:rPr>
  </w:style>
  <w:style w:type="paragraph" w:customStyle="1" w:styleId="Tabletext">
    <w:name w:val="Tabletext"/>
    <w:basedOn w:val="Normal"/>
    <w:rsid w:val="00233197"/>
    <w:pPr>
      <w:keepLines/>
      <w:widowControl w:val="0"/>
    </w:pPr>
    <w:rPr>
      <w:szCs w:val="20"/>
    </w:rPr>
  </w:style>
  <w:style w:type="paragraph" w:styleId="TOC1">
    <w:name w:val="toc 1"/>
    <w:basedOn w:val="Normal"/>
    <w:next w:val="Normal"/>
    <w:autoRedefine/>
    <w:uiPriority w:val="39"/>
    <w:unhideWhenUsed/>
    <w:rsid w:val="0043417F"/>
    <w:pPr>
      <w:spacing w:after="100"/>
    </w:pPr>
    <w:rPr>
      <w:b/>
    </w:rPr>
  </w:style>
  <w:style w:type="character" w:styleId="Hyperlink">
    <w:name w:val="Hyperlink"/>
    <w:basedOn w:val="DefaultParagraphFont"/>
    <w:uiPriority w:val="99"/>
    <w:unhideWhenUsed/>
    <w:rsid w:val="00233197"/>
    <w:rPr>
      <w:color w:val="0563C1" w:themeColor="hyperlink"/>
      <w:u w:val="single"/>
    </w:rPr>
  </w:style>
  <w:style w:type="paragraph" w:customStyle="1" w:styleId="Mybodytext">
    <w:name w:val="Mybodytext"/>
    <w:basedOn w:val="Normal"/>
    <w:rsid w:val="00233197"/>
    <w:rPr>
      <w:rFonts w:cs="Vrinda"/>
    </w:rPr>
  </w:style>
  <w:style w:type="paragraph" w:customStyle="1" w:styleId="bodutext">
    <w:name w:val="bodutext"/>
    <w:basedOn w:val="BodyText"/>
    <w:link w:val="bodutextChar"/>
    <w:rsid w:val="002874A4"/>
    <w:rPr>
      <w:rFonts w:cs="Vrinda"/>
      <w:szCs w:val="24"/>
    </w:rPr>
  </w:style>
  <w:style w:type="character" w:customStyle="1" w:styleId="bodutextChar">
    <w:name w:val="bodutext Char"/>
    <w:link w:val="bodutext"/>
    <w:rsid w:val="002874A4"/>
    <w:rPr>
      <w:rFonts w:ascii="Arial" w:eastAsia="Times New Roman" w:hAnsi="Arial" w:cs="Vrinda"/>
      <w:color w:val="0D0D0D"/>
      <w:szCs w:val="24"/>
      <w:lang w:val="en-US"/>
    </w:rPr>
  </w:style>
  <w:style w:type="table" w:styleId="TableGrid">
    <w:name w:val="Table Grid"/>
    <w:basedOn w:val="TableNormal"/>
    <w:uiPriority w:val="39"/>
    <w:rsid w:val="00F00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44F"/>
    <w:pPr>
      <w:spacing w:after="100"/>
      <w:ind w:left="200"/>
    </w:pPr>
    <w:rPr>
      <w:b/>
    </w:rPr>
  </w:style>
  <w:style w:type="paragraph" w:styleId="ListBullet4">
    <w:name w:val="List Bullet 4"/>
    <w:basedOn w:val="Normal"/>
    <w:rsid w:val="00930C71"/>
    <w:pPr>
      <w:numPr>
        <w:numId w:val="1"/>
      </w:numPr>
    </w:pPr>
  </w:style>
  <w:style w:type="character" w:styleId="CommentReference">
    <w:name w:val="annotation reference"/>
    <w:semiHidden/>
    <w:rsid w:val="00425BAF"/>
    <w:rPr>
      <w:sz w:val="16"/>
      <w:szCs w:val="16"/>
    </w:rPr>
  </w:style>
  <w:style w:type="paragraph" w:styleId="CommentText">
    <w:name w:val="annotation text"/>
    <w:basedOn w:val="Normal"/>
    <w:link w:val="CommentTextChar"/>
    <w:semiHidden/>
    <w:rsid w:val="00425BAF"/>
    <w:rPr>
      <w:szCs w:val="20"/>
    </w:rPr>
  </w:style>
  <w:style w:type="character" w:customStyle="1" w:styleId="CommentTextChar">
    <w:name w:val="Comment Text Char"/>
    <w:basedOn w:val="DefaultParagraphFont"/>
    <w:link w:val="CommentText"/>
    <w:semiHidden/>
    <w:rsid w:val="00425BAF"/>
    <w:rPr>
      <w:rFonts w:ascii="Arial" w:eastAsia="Times New Roman" w:hAnsi="Arial" w:cs="Arial"/>
      <w:color w:val="0D0D0D"/>
      <w:lang w:val="en-US"/>
    </w:rPr>
  </w:style>
  <w:style w:type="paragraph" w:styleId="BalloonText">
    <w:name w:val="Balloon Text"/>
    <w:basedOn w:val="Normal"/>
    <w:link w:val="BalloonTextChar"/>
    <w:uiPriority w:val="99"/>
    <w:semiHidden/>
    <w:unhideWhenUsed/>
    <w:rsid w:val="00425B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AF"/>
    <w:rPr>
      <w:rFonts w:ascii="Segoe UI" w:eastAsia="Times New Roman" w:hAnsi="Segoe UI" w:cs="Segoe UI"/>
      <w:color w:val="0D0D0D"/>
      <w:sz w:val="18"/>
      <w:szCs w:val="18"/>
      <w:lang w:val="en-US"/>
    </w:rPr>
  </w:style>
  <w:style w:type="paragraph" w:styleId="CommentSubject">
    <w:name w:val="annotation subject"/>
    <w:basedOn w:val="CommentText"/>
    <w:next w:val="CommentText"/>
    <w:link w:val="CommentSubjectChar"/>
    <w:uiPriority w:val="99"/>
    <w:semiHidden/>
    <w:unhideWhenUsed/>
    <w:rsid w:val="006C6D39"/>
    <w:rPr>
      <w:b/>
      <w:bCs/>
    </w:rPr>
  </w:style>
  <w:style w:type="character" w:customStyle="1" w:styleId="CommentSubjectChar">
    <w:name w:val="Comment Subject Char"/>
    <w:basedOn w:val="CommentTextChar"/>
    <w:link w:val="CommentSubject"/>
    <w:uiPriority w:val="99"/>
    <w:semiHidden/>
    <w:rsid w:val="006C6D39"/>
    <w:rPr>
      <w:rFonts w:ascii="Arial" w:eastAsia="Times New Roman" w:hAnsi="Arial" w:cs="Arial"/>
      <w:b/>
      <w:bCs/>
      <w:color w:val="0D0D0D"/>
      <w:lang w:val="en-US"/>
    </w:rPr>
  </w:style>
  <w:style w:type="paragraph" w:styleId="TOC3">
    <w:name w:val="toc 3"/>
    <w:basedOn w:val="Normal"/>
    <w:next w:val="Normal"/>
    <w:autoRedefine/>
    <w:uiPriority w:val="39"/>
    <w:unhideWhenUsed/>
    <w:rsid w:val="0040644F"/>
    <w:pPr>
      <w:spacing w:after="100"/>
      <w:ind w:left="400"/>
    </w:pPr>
    <w:rPr>
      <w:b/>
    </w:rPr>
  </w:style>
  <w:style w:type="paragraph" w:styleId="TOC4">
    <w:name w:val="toc 4"/>
    <w:basedOn w:val="Normal"/>
    <w:next w:val="Normal"/>
    <w:autoRedefine/>
    <w:uiPriority w:val="39"/>
    <w:unhideWhenUsed/>
    <w:rsid w:val="00310DF4"/>
    <w:pPr>
      <w:spacing w:after="100"/>
      <w:ind w:left="600"/>
    </w:pPr>
  </w:style>
  <w:style w:type="paragraph" w:styleId="TOC5">
    <w:name w:val="toc 5"/>
    <w:basedOn w:val="Normal"/>
    <w:next w:val="Normal"/>
    <w:autoRedefine/>
    <w:uiPriority w:val="39"/>
    <w:unhideWhenUsed/>
    <w:rsid w:val="00310DF4"/>
    <w:pPr>
      <w:spacing w:after="100"/>
      <w:ind w:left="800"/>
    </w:pPr>
  </w:style>
  <w:style w:type="paragraph" w:customStyle="1" w:styleId="TableHeader">
    <w:name w:val="Table Header"/>
    <w:basedOn w:val="Normal"/>
    <w:next w:val="Normal"/>
    <w:link w:val="TableHeaderChar"/>
    <w:qFormat/>
    <w:rsid w:val="00B110B3"/>
    <w:pPr>
      <w:snapToGrid/>
      <w:spacing w:line="360" w:lineRule="auto"/>
      <w:jc w:val="center"/>
    </w:pPr>
    <w:rPr>
      <w:rFonts w:ascii="Calibri" w:eastAsiaTheme="minorHAnsi" w:hAnsi="Calibri" w:cstheme="minorBidi"/>
      <w:b/>
      <w:color w:val="auto"/>
    </w:rPr>
  </w:style>
  <w:style w:type="character" w:customStyle="1" w:styleId="TableHeaderChar">
    <w:name w:val="Table Header Char"/>
    <w:basedOn w:val="DefaultParagraphFont"/>
    <w:link w:val="TableHeader"/>
    <w:rsid w:val="00B110B3"/>
    <w:rPr>
      <w:rFonts w:ascii="Calibri" w:hAnsi="Calibri" w:cstheme="minorBidi"/>
      <w:b/>
      <w:szCs w:val="22"/>
      <w:lang w:val="en-US"/>
    </w:rPr>
  </w:style>
  <w:style w:type="character" w:customStyle="1" w:styleId="StyleArial1">
    <w:name w:val="Style Arial1"/>
    <w:rsid w:val="00B140EC"/>
    <w:rPr>
      <w:rFonts w:ascii="Arial" w:hAnsi="Arial" w:cs="Arial" w:hint="default"/>
      <w:sz w:val="22"/>
    </w:rPr>
  </w:style>
  <w:style w:type="paragraph" w:customStyle="1" w:styleId="a">
    <w:name w:val="表内文"/>
    <w:rsid w:val="007B03FC"/>
    <w:pPr>
      <w:widowControl w:val="0"/>
      <w:autoSpaceDE w:val="0"/>
      <w:autoSpaceDN w:val="0"/>
      <w:adjustRightInd w:val="0"/>
      <w:jc w:val="both"/>
      <w:textAlignment w:val="baseline"/>
    </w:pPr>
    <w:rPr>
      <w:rFonts w:ascii="MS Mincho" w:eastAsia="MS Mincho" w:hAnsi="MS Mincho"/>
      <w:color w:val="000000"/>
      <w:lang w:val="en-US" w:eastAsia="ja-JP"/>
    </w:rPr>
  </w:style>
  <w:style w:type="paragraph" w:styleId="TOC6">
    <w:name w:val="toc 6"/>
    <w:basedOn w:val="Normal"/>
    <w:next w:val="Normal"/>
    <w:autoRedefine/>
    <w:uiPriority w:val="39"/>
    <w:unhideWhenUsed/>
    <w:rsid w:val="00202806"/>
    <w:pPr>
      <w:spacing w:after="100"/>
      <w:ind w:left="1000"/>
    </w:pPr>
  </w:style>
  <w:style w:type="paragraph" w:styleId="TOC7">
    <w:name w:val="toc 7"/>
    <w:basedOn w:val="Normal"/>
    <w:next w:val="Normal"/>
    <w:autoRedefine/>
    <w:uiPriority w:val="39"/>
    <w:unhideWhenUsed/>
    <w:rsid w:val="0043417F"/>
    <w:pPr>
      <w:snapToGrid/>
      <w:spacing w:after="100" w:line="259" w:lineRule="auto"/>
      <w:ind w:left="1320"/>
      <w:jc w:val="left"/>
    </w:pPr>
    <w:rPr>
      <w:rFonts w:eastAsiaTheme="minorEastAsia" w:cstheme="minorBidi"/>
      <w:color w:val="auto"/>
      <w:lang w:val="en-IN" w:eastAsia="en-IN"/>
    </w:rPr>
  </w:style>
  <w:style w:type="paragraph" w:styleId="TOC8">
    <w:name w:val="toc 8"/>
    <w:basedOn w:val="Normal"/>
    <w:next w:val="Normal"/>
    <w:autoRedefine/>
    <w:uiPriority w:val="39"/>
    <w:unhideWhenUsed/>
    <w:rsid w:val="00707257"/>
    <w:pPr>
      <w:snapToGrid/>
      <w:spacing w:after="100" w:line="259" w:lineRule="auto"/>
      <w:ind w:left="1540"/>
      <w:jc w:val="left"/>
    </w:pPr>
    <w:rPr>
      <w:rFonts w:asciiTheme="minorHAnsi" w:eastAsiaTheme="minorEastAsia" w:hAnsiTheme="minorHAnsi" w:cstheme="minorBidi"/>
      <w:color w:val="auto"/>
      <w:sz w:val="22"/>
      <w:lang w:val="en-IN" w:eastAsia="en-IN"/>
    </w:rPr>
  </w:style>
  <w:style w:type="paragraph" w:styleId="TOC9">
    <w:name w:val="toc 9"/>
    <w:basedOn w:val="Normal"/>
    <w:next w:val="Normal"/>
    <w:autoRedefine/>
    <w:uiPriority w:val="39"/>
    <w:unhideWhenUsed/>
    <w:rsid w:val="00707257"/>
    <w:pPr>
      <w:snapToGrid/>
      <w:spacing w:after="100" w:line="259" w:lineRule="auto"/>
      <w:ind w:left="1760"/>
      <w:jc w:val="left"/>
    </w:pPr>
    <w:rPr>
      <w:rFonts w:asciiTheme="minorHAnsi" w:eastAsiaTheme="minorEastAsia" w:hAnsiTheme="minorHAnsi" w:cstheme="minorBidi"/>
      <w:color w:val="auto"/>
      <w:sz w:val="22"/>
      <w:lang w:val="en-IN" w:eastAsia="en-IN"/>
    </w:rPr>
  </w:style>
  <w:style w:type="paragraph" w:styleId="Header">
    <w:name w:val="header"/>
    <w:basedOn w:val="Normal"/>
    <w:link w:val="HeaderChar"/>
    <w:unhideWhenUsed/>
    <w:rsid w:val="00CB79ED"/>
    <w:pPr>
      <w:tabs>
        <w:tab w:val="center" w:pos="4513"/>
        <w:tab w:val="right" w:pos="9026"/>
      </w:tabs>
    </w:pPr>
  </w:style>
  <w:style w:type="character" w:customStyle="1" w:styleId="HeaderChar">
    <w:name w:val="Header Char"/>
    <w:basedOn w:val="DefaultParagraphFont"/>
    <w:link w:val="Header"/>
    <w:rsid w:val="00CB79ED"/>
    <w:rPr>
      <w:rFonts w:ascii="Arial" w:eastAsia="Times New Roman" w:hAnsi="Arial" w:cs="Arial"/>
      <w:color w:val="0D0D0D"/>
      <w:szCs w:val="22"/>
      <w:lang w:val="en-US"/>
    </w:rPr>
  </w:style>
  <w:style w:type="paragraph" w:styleId="Footer">
    <w:name w:val="footer"/>
    <w:basedOn w:val="Normal"/>
    <w:link w:val="FooterChar"/>
    <w:uiPriority w:val="99"/>
    <w:unhideWhenUsed/>
    <w:rsid w:val="00CB79ED"/>
    <w:pPr>
      <w:tabs>
        <w:tab w:val="center" w:pos="4513"/>
        <w:tab w:val="right" w:pos="9026"/>
      </w:tabs>
    </w:pPr>
  </w:style>
  <w:style w:type="character" w:customStyle="1" w:styleId="FooterChar">
    <w:name w:val="Footer Char"/>
    <w:basedOn w:val="DefaultParagraphFont"/>
    <w:link w:val="Footer"/>
    <w:uiPriority w:val="99"/>
    <w:rsid w:val="00CB79ED"/>
    <w:rPr>
      <w:rFonts w:ascii="Arial" w:eastAsia="Times New Roman" w:hAnsi="Arial" w:cs="Arial"/>
      <w:color w:val="0D0D0D"/>
      <w:szCs w:val="22"/>
      <w:lang w:val="en-US"/>
    </w:rPr>
  </w:style>
  <w:style w:type="character" w:styleId="PageNumber">
    <w:name w:val="page number"/>
    <w:rsid w:val="00CB79ED"/>
  </w:style>
  <w:style w:type="character" w:styleId="FollowedHyperlink">
    <w:name w:val="FollowedHyperlink"/>
    <w:basedOn w:val="DefaultParagraphFont"/>
    <w:uiPriority w:val="99"/>
    <w:semiHidden/>
    <w:unhideWhenUsed/>
    <w:rsid w:val="0069501D"/>
    <w:rPr>
      <w:color w:val="954F72" w:themeColor="followedHyperlink"/>
      <w:u w:val="single"/>
    </w:rPr>
  </w:style>
  <w:style w:type="character" w:styleId="Emphasis">
    <w:name w:val="Emphasis"/>
    <w:basedOn w:val="DefaultParagraphFont"/>
    <w:qFormat/>
    <w:rsid w:val="005F4FF2"/>
    <w:rPr>
      <w:i/>
      <w:iCs/>
    </w:rPr>
  </w:style>
  <w:style w:type="character" w:customStyle="1" w:styleId="block">
    <w:name w:val="block"/>
    <w:rsid w:val="005F4FF2"/>
  </w:style>
  <w:style w:type="paragraph" w:customStyle="1" w:styleId="Default">
    <w:name w:val="Default"/>
    <w:rsid w:val="00D30982"/>
    <w:pPr>
      <w:autoSpaceDE w:val="0"/>
      <w:autoSpaceDN w:val="0"/>
      <w:adjustRightInd w:val="0"/>
    </w:pPr>
    <w:rPr>
      <w:rFonts w:ascii="Arial" w:eastAsia="SimSun" w:hAnsi="Arial" w:cs="Arial"/>
      <w:color w:val="000000"/>
      <w:sz w:val="24"/>
      <w:szCs w:val="24"/>
      <w:lang w:val="en-US" w:eastAsia="zh-CN"/>
    </w:rPr>
  </w:style>
  <w:style w:type="paragraph" w:styleId="BodyText3">
    <w:name w:val="Body Text 3"/>
    <w:basedOn w:val="Normal"/>
    <w:link w:val="BodyText3Char"/>
    <w:unhideWhenUsed/>
    <w:rsid w:val="00525A79"/>
    <w:pPr>
      <w:spacing w:before="60" w:after="120" w:line="240" w:lineRule="atLeast"/>
    </w:pPr>
    <w:rPr>
      <w:sz w:val="16"/>
      <w:szCs w:val="16"/>
    </w:rPr>
  </w:style>
  <w:style w:type="character" w:customStyle="1" w:styleId="BodyText3Char">
    <w:name w:val="Body Text 3 Char"/>
    <w:basedOn w:val="DefaultParagraphFont"/>
    <w:link w:val="BodyText3"/>
    <w:rsid w:val="00525A79"/>
    <w:rPr>
      <w:rFonts w:ascii="Arial" w:eastAsia="Times New Roman" w:hAnsi="Arial" w:cs="Arial"/>
      <w:color w:val="0D0D0D"/>
      <w:sz w:val="16"/>
      <w:szCs w:val="16"/>
      <w:lang w:val="en-US"/>
    </w:rPr>
  </w:style>
  <w:style w:type="paragraph" w:styleId="NoSpacing">
    <w:name w:val="No Spacing"/>
    <w:link w:val="NoSpacingChar"/>
    <w:uiPriority w:val="1"/>
    <w:qFormat/>
    <w:rsid w:val="00453E47"/>
    <w:rPr>
      <w:rFonts w:asciiTheme="minorHAnsi" w:hAnsiTheme="minorHAnsi" w:cstheme="minorBidi"/>
      <w:sz w:val="22"/>
      <w:szCs w:val="22"/>
      <w:lang w:val="en-US"/>
    </w:rPr>
  </w:style>
  <w:style w:type="character" w:customStyle="1" w:styleId="NoSpacingChar">
    <w:name w:val="No Spacing Char"/>
    <w:basedOn w:val="DefaultParagraphFont"/>
    <w:link w:val="NoSpacing"/>
    <w:uiPriority w:val="1"/>
    <w:rsid w:val="00453E47"/>
    <w:rPr>
      <w:rFonts w:asciiTheme="minorHAnsi" w:hAnsiTheme="minorHAnsi" w:cstheme="minorBidi"/>
      <w:sz w:val="22"/>
      <w:szCs w:val="22"/>
      <w:lang w:val="en-US"/>
    </w:rPr>
  </w:style>
  <w:style w:type="paragraph" w:styleId="Revision">
    <w:name w:val="Revision"/>
    <w:hidden/>
    <w:uiPriority w:val="99"/>
    <w:semiHidden/>
    <w:rsid w:val="006F1BE8"/>
    <w:rPr>
      <w:rFonts w:ascii="Arial" w:eastAsia="Times New Roman" w:hAnsi="Arial" w:cs="Arial"/>
      <w:color w:val="0D0D0D"/>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603">
      <w:bodyDiv w:val="1"/>
      <w:marLeft w:val="0"/>
      <w:marRight w:val="0"/>
      <w:marTop w:val="0"/>
      <w:marBottom w:val="0"/>
      <w:divBdr>
        <w:top w:val="none" w:sz="0" w:space="0" w:color="auto"/>
        <w:left w:val="none" w:sz="0" w:space="0" w:color="auto"/>
        <w:bottom w:val="none" w:sz="0" w:space="0" w:color="auto"/>
        <w:right w:val="none" w:sz="0" w:space="0" w:color="auto"/>
      </w:divBdr>
    </w:div>
    <w:div w:id="149292762">
      <w:bodyDiv w:val="1"/>
      <w:marLeft w:val="0"/>
      <w:marRight w:val="0"/>
      <w:marTop w:val="0"/>
      <w:marBottom w:val="0"/>
      <w:divBdr>
        <w:top w:val="none" w:sz="0" w:space="0" w:color="auto"/>
        <w:left w:val="none" w:sz="0" w:space="0" w:color="auto"/>
        <w:bottom w:val="none" w:sz="0" w:space="0" w:color="auto"/>
        <w:right w:val="none" w:sz="0" w:space="0" w:color="auto"/>
      </w:divBdr>
    </w:div>
    <w:div w:id="259719852">
      <w:bodyDiv w:val="1"/>
      <w:marLeft w:val="0"/>
      <w:marRight w:val="0"/>
      <w:marTop w:val="0"/>
      <w:marBottom w:val="0"/>
      <w:divBdr>
        <w:top w:val="none" w:sz="0" w:space="0" w:color="auto"/>
        <w:left w:val="none" w:sz="0" w:space="0" w:color="auto"/>
        <w:bottom w:val="none" w:sz="0" w:space="0" w:color="auto"/>
        <w:right w:val="none" w:sz="0" w:space="0" w:color="auto"/>
      </w:divBdr>
    </w:div>
    <w:div w:id="554244124">
      <w:bodyDiv w:val="1"/>
      <w:marLeft w:val="0"/>
      <w:marRight w:val="0"/>
      <w:marTop w:val="0"/>
      <w:marBottom w:val="0"/>
      <w:divBdr>
        <w:top w:val="none" w:sz="0" w:space="0" w:color="auto"/>
        <w:left w:val="none" w:sz="0" w:space="0" w:color="auto"/>
        <w:bottom w:val="none" w:sz="0" w:space="0" w:color="auto"/>
        <w:right w:val="none" w:sz="0" w:space="0" w:color="auto"/>
      </w:divBdr>
    </w:div>
    <w:div w:id="645596497">
      <w:bodyDiv w:val="1"/>
      <w:marLeft w:val="0"/>
      <w:marRight w:val="0"/>
      <w:marTop w:val="0"/>
      <w:marBottom w:val="0"/>
      <w:divBdr>
        <w:top w:val="none" w:sz="0" w:space="0" w:color="auto"/>
        <w:left w:val="none" w:sz="0" w:space="0" w:color="auto"/>
        <w:bottom w:val="none" w:sz="0" w:space="0" w:color="auto"/>
        <w:right w:val="none" w:sz="0" w:space="0" w:color="auto"/>
      </w:divBdr>
    </w:div>
    <w:div w:id="872351656">
      <w:bodyDiv w:val="1"/>
      <w:marLeft w:val="0"/>
      <w:marRight w:val="0"/>
      <w:marTop w:val="0"/>
      <w:marBottom w:val="0"/>
      <w:divBdr>
        <w:top w:val="none" w:sz="0" w:space="0" w:color="auto"/>
        <w:left w:val="none" w:sz="0" w:space="0" w:color="auto"/>
        <w:bottom w:val="none" w:sz="0" w:space="0" w:color="auto"/>
        <w:right w:val="none" w:sz="0" w:space="0" w:color="auto"/>
      </w:divBdr>
    </w:div>
    <w:div w:id="1017730526">
      <w:bodyDiv w:val="1"/>
      <w:marLeft w:val="0"/>
      <w:marRight w:val="0"/>
      <w:marTop w:val="0"/>
      <w:marBottom w:val="0"/>
      <w:divBdr>
        <w:top w:val="none" w:sz="0" w:space="0" w:color="auto"/>
        <w:left w:val="none" w:sz="0" w:space="0" w:color="auto"/>
        <w:bottom w:val="none" w:sz="0" w:space="0" w:color="auto"/>
        <w:right w:val="none" w:sz="0" w:space="0" w:color="auto"/>
      </w:divBdr>
    </w:div>
    <w:div w:id="1026758963">
      <w:bodyDiv w:val="1"/>
      <w:marLeft w:val="0"/>
      <w:marRight w:val="0"/>
      <w:marTop w:val="0"/>
      <w:marBottom w:val="0"/>
      <w:divBdr>
        <w:top w:val="none" w:sz="0" w:space="0" w:color="auto"/>
        <w:left w:val="none" w:sz="0" w:space="0" w:color="auto"/>
        <w:bottom w:val="none" w:sz="0" w:space="0" w:color="auto"/>
        <w:right w:val="none" w:sz="0" w:space="0" w:color="auto"/>
      </w:divBdr>
    </w:div>
    <w:div w:id="1036737893">
      <w:bodyDiv w:val="1"/>
      <w:marLeft w:val="0"/>
      <w:marRight w:val="0"/>
      <w:marTop w:val="0"/>
      <w:marBottom w:val="0"/>
      <w:divBdr>
        <w:top w:val="none" w:sz="0" w:space="0" w:color="auto"/>
        <w:left w:val="none" w:sz="0" w:space="0" w:color="auto"/>
        <w:bottom w:val="none" w:sz="0" w:space="0" w:color="auto"/>
        <w:right w:val="none" w:sz="0" w:space="0" w:color="auto"/>
      </w:divBdr>
    </w:div>
    <w:div w:id="1249583210">
      <w:bodyDiv w:val="1"/>
      <w:marLeft w:val="0"/>
      <w:marRight w:val="0"/>
      <w:marTop w:val="0"/>
      <w:marBottom w:val="0"/>
      <w:divBdr>
        <w:top w:val="none" w:sz="0" w:space="0" w:color="auto"/>
        <w:left w:val="none" w:sz="0" w:space="0" w:color="auto"/>
        <w:bottom w:val="none" w:sz="0" w:space="0" w:color="auto"/>
        <w:right w:val="none" w:sz="0" w:space="0" w:color="auto"/>
      </w:divBdr>
    </w:div>
    <w:div w:id="1551769157">
      <w:bodyDiv w:val="1"/>
      <w:marLeft w:val="0"/>
      <w:marRight w:val="0"/>
      <w:marTop w:val="0"/>
      <w:marBottom w:val="0"/>
      <w:divBdr>
        <w:top w:val="none" w:sz="0" w:space="0" w:color="auto"/>
        <w:left w:val="none" w:sz="0" w:space="0" w:color="auto"/>
        <w:bottom w:val="none" w:sz="0" w:space="0" w:color="auto"/>
        <w:right w:val="none" w:sz="0" w:space="0" w:color="auto"/>
      </w:divBdr>
    </w:div>
    <w:div w:id="1666713064">
      <w:bodyDiv w:val="1"/>
      <w:marLeft w:val="0"/>
      <w:marRight w:val="0"/>
      <w:marTop w:val="0"/>
      <w:marBottom w:val="0"/>
      <w:divBdr>
        <w:top w:val="none" w:sz="0" w:space="0" w:color="auto"/>
        <w:left w:val="none" w:sz="0" w:space="0" w:color="auto"/>
        <w:bottom w:val="none" w:sz="0" w:space="0" w:color="auto"/>
        <w:right w:val="none" w:sz="0" w:space="0" w:color="auto"/>
      </w:divBdr>
    </w:div>
    <w:div w:id="189820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anasonicfa.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localhost:7101/api/mc/getMaterialsDetail" TargetMode="External"/><Relationship Id="rId2" Type="http://schemas.openxmlformats.org/officeDocument/2006/relationships/customXml" Target="../customXml/item2.xml"/><Relationship Id="rId16" Type="http://schemas.openxmlformats.org/officeDocument/2006/relationships/hyperlink" Target="http://localhost:7101/api/Mc/getMaterialStat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EPMLiveListConfig xmlns="f4d91811-82e1-41c0-a6f0-91b0c4b78074" xsi:nil="true"/>
    <Status xmlns="f4d91811-82e1-41c0-a6f0-91b0c4b78074">Review</Status>
    <IconOverlay xmlns="http://schemas.microsoft.com/sharepoint/v4" xsi:nil="true"/>
    <Attendees xmlns="f4d91811-82e1-41c0-a6f0-91b0c4b78074" xsi:nil="true"/>
    <Release_x0020_Ver_x002e_ xmlns="f4d91811-82e1-41c0-a6f0-91b0c4b78074">10.7.0.0</Release_x0020_Ver_x002e_>
    <_dlc_DocId xmlns="17a87ba8-026a-48c4-b74e-e99d65ead6a0">PFQ72PEJ2RFE-5-34603</_dlc_DocId>
    <_dlc_DocIdUrl xmlns="17a87ba8-026a-48c4-b74e-e99d65ead6a0">
      <Url>http://shptdev/_layouts/DocIdRedir.aspx?ID=PFQ72PEJ2RFE-5-34603</Url>
      <Description>PFQ72PEJ2RFE-5-34603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F02BBEF2C12B448863BA535D68E2056" ma:contentTypeVersion="6" ma:contentTypeDescription="Create a new document." ma:contentTypeScope="" ma:versionID="4de4a2cdd76f36ed26f4463597a89fcf">
  <xsd:schema xmlns:xsd="http://www.w3.org/2001/XMLSchema" xmlns:xs="http://www.w3.org/2001/XMLSchema" xmlns:p="http://schemas.microsoft.com/office/2006/metadata/properties" xmlns:ns2="f4d91811-82e1-41c0-a6f0-91b0c4b78074" xmlns:ns3="17a87ba8-026a-48c4-b74e-e99d65ead6a0" xmlns:ns4="http://schemas.microsoft.com/sharepoint/v4" targetNamespace="http://schemas.microsoft.com/office/2006/metadata/properties" ma:root="true" ma:fieldsID="7772fd5497aec652bc6df4fbc0a3b4c1" ns2:_="" ns3:_="" ns4:_="">
    <xsd:import namespace="f4d91811-82e1-41c0-a6f0-91b0c4b78074"/>
    <xsd:import namespace="17a87ba8-026a-48c4-b74e-e99d65ead6a0"/>
    <xsd:import namespace="http://schemas.microsoft.com/sharepoint/v4"/>
    <xsd:element name="properties">
      <xsd:complexType>
        <xsd:sequence>
          <xsd:element name="documentManagement">
            <xsd:complexType>
              <xsd:all>
                <xsd:element ref="ns2:Status" minOccurs="0"/>
                <xsd:element ref="ns2:Attendees" minOccurs="0"/>
                <xsd:element ref="ns2:EPMLiveListConfig" minOccurs="0"/>
                <xsd:element ref="ns3:_dlc_DocId" minOccurs="0"/>
                <xsd:element ref="ns3:_dlc_DocIdUrl" minOccurs="0"/>
                <xsd:element ref="ns3:_dlc_DocIdPersistId" minOccurs="0"/>
                <xsd:element ref="ns2:Release_x0020_Ver_x002e_"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91811-82e1-41c0-a6f0-91b0c4b78074" elementFormDefault="qualified">
    <xsd:import namespace="http://schemas.microsoft.com/office/2006/documentManagement/types"/>
    <xsd:import namespace="http://schemas.microsoft.com/office/infopath/2007/PartnerControls"/>
    <xsd:element name="Status" ma:index="9" nillable="true" ma:displayName="Status" ma:default="Draft" ma:format="Dropdown" ma:internalName="Status">
      <xsd:simpleType>
        <xsd:restriction base="dms:Choice">
          <xsd:enumeration value="Draft"/>
          <xsd:enumeration value="Review"/>
          <xsd:enumeration value="Awaiting Comments"/>
          <xsd:enumeration value="Rejected"/>
          <xsd:enumeration value="Approved"/>
        </xsd:restriction>
      </xsd:simpleType>
    </xsd:element>
    <xsd:element name="Attendees" ma:index="10" nillable="true" ma:displayName="Attendees" ma:description="Meeting Attendees" ma:internalName="Attendees">
      <xsd:simpleType>
        <xsd:restriction base="dms:Note">
          <xsd:maxLength value="255"/>
        </xsd:restriction>
      </xsd:simpleType>
    </xsd:element>
    <xsd:element name="EPMLiveListConfig" ma:index="11" nillable="true" ma:displayName="EPMLiveListConfig" ma:hidden="true" ma:internalName="EPMLiveListConfig">
      <xsd:simpleType>
        <xsd:restriction base="dms:Unknown"/>
      </xsd:simpleType>
    </xsd:element>
    <xsd:element name="Release_x0020_Ver_x002e_" ma:index="15" nillable="true" ma:displayName="Release Ver." ma:default="8.5.X.X" ma:internalName="Release_x0020_Ver_x002e_">
      <xsd:simpleType>
        <xsd:restriction base="dms:Text">
          <xsd:maxLength value="8"/>
        </xsd:restriction>
      </xsd:simpleType>
    </xsd:element>
  </xsd:schema>
  <xsd:schema xmlns:xsd="http://www.w3.org/2001/XMLSchema" xmlns:xs="http://www.w3.org/2001/XMLSchema" xmlns:dms="http://schemas.microsoft.com/office/2006/documentManagement/types" xmlns:pc="http://schemas.microsoft.com/office/infopath/2007/PartnerControls" targetNamespace="17a87ba8-026a-48c4-b74e-e99d65ead6a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AE0D0-D8E4-4F93-A257-F3054DE97C6A}">
  <ds:schemaRefs>
    <ds:schemaRef ds:uri="http://schemas.microsoft.com/sharepoint/events"/>
  </ds:schemaRefs>
</ds:datastoreItem>
</file>

<file path=customXml/itemProps2.xml><?xml version="1.0" encoding="utf-8"?>
<ds:datastoreItem xmlns:ds="http://schemas.openxmlformats.org/officeDocument/2006/customXml" ds:itemID="{24175F34-97C2-4C8E-8790-C7A33503A4FB}">
  <ds:schemaRefs>
    <ds:schemaRef ds:uri="http://schemas.microsoft.com/office/2006/metadata/properties"/>
    <ds:schemaRef ds:uri="http://schemas.microsoft.com/office/infopath/2007/PartnerControls"/>
    <ds:schemaRef ds:uri="f4d91811-82e1-41c0-a6f0-91b0c4b78074"/>
    <ds:schemaRef ds:uri="http://schemas.microsoft.com/sharepoint/v4"/>
    <ds:schemaRef ds:uri="17a87ba8-026a-48c4-b74e-e99d65ead6a0"/>
  </ds:schemaRefs>
</ds:datastoreItem>
</file>

<file path=customXml/itemProps3.xml><?xml version="1.0" encoding="utf-8"?>
<ds:datastoreItem xmlns:ds="http://schemas.openxmlformats.org/officeDocument/2006/customXml" ds:itemID="{FA187197-EAE6-4846-B7C1-1C82217353B5}">
  <ds:schemaRefs>
    <ds:schemaRef ds:uri="http://schemas.microsoft.com/sharepoint/v3/contenttype/forms"/>
  </ds:schemaRefs>
</ds:datastoreItem>
</file>

<file path=customXml/itemProps4.xml><?xml version="1.0" encoding="utf-8"?>
<ds:datastoreItem xmlns:ds="http://schemas.openxmlformats.org/officeDocument/2006/customXml" ds:itemID="{E7CEBDC3-92B3-4ECF-8501-6293930F7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91811-82e1-41c0-a6f0-91b0c4b78074"/>
    <ds:schemaRef ds:uri="17a87ba8-026a-48c4-b74e-e99d65ead6a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976ECE-777E-46D4-9272-459B301C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37</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PanaCIMEE_Gen2_Third Party Interface(API)</vt:lpstr>
    </vt:vector>
  </TitlesOfParts>
  <Company>Microsoft</Company>
  <LinksUpToDate>false</LinksUpToDate>
  <CharactersWithSpaces>26368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PanaCIMEE_Gen2_Third Party Interface(API)</dc:title>
  <dc:subject/>
  <dc:creator>PSSNA-PA</dc:creator>
  <cp:keywords/>
  <dc:description>Review message types as discussed during WebEx session.</dc:description>
  <cp:lastModifiedBy>Parijat Mishra</cp:lastModifiedBy>
  <cp:revision>81</cp:revision>
  <cp:lastPrinted>2019-08-13T19:01:00Z</cp:lastPrinted>
  <dcterms:created xsi:type="dcterms:W3CDTF">2019-08-13T21:14:00Z</dcterms:created>
  <dcterms:modified xsi:type="dcterms:W3CDTF">2020-06-16T11:54:00Z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0x010100DF02BBEF2C12B448863BA535D68E2056</vt:lpwstr>
  </property>
  <property fmtid="{D5CDD505-2E9C-101B-9397-08002B2CF9AE}" pid="3" name="_dlc_DocIdItemGuid">
    <vt:lpwstr>54ded5d4-7e9f-4b62-8eec-bd6028430613</vt:lpwstr>
  </property>
</Properties>
</file>