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BCFB" w14:textId="77777777" w:rsidR="00052B58" w:rsidRDefault="00052B58" w:rsidP="00052B58">
      <w:pPr>
        <w:rPr>
          <w:b/>
          <w:bCs/>
          <w:sz w:val="52"/>
          <w:szCs w:val="52"/>
        </w:rPr>
      </w:pPr>
      <w:r w:rsidRPr="00052B58">
        <w:rPr>
          <w:b/>
          <w:bCs/>
          <w:sz w:val="52"/>
          <w:szCs w:val="52"/>
        </w:rPr>
        <w:t>Scenario 3: Food Ordering Mobile App</w:t>
      </w:r>
    </w:p>
    <w:p w14:paraId="42890230" w14:textId="2E5916D6" w:rsidR="00594AD4" w:rsidRPr="00052B58" w:rsidRDefault="00052B58" w:rsidP="00052B58">
      <w:pPr>
        <w:rPr>
          <w:b/>
          <w:bCs/>
          <w:sz w:val="36"/>
          <w:szCs w:val="36"/>
        </w:rPr>
      </w:pPr>
      <w:r w:rsidRPr="00052B58">
        <w:rPr>
          <w:b/>
          <w:bCs/>
          <w:sz w:val="36"/>
          <w:szCs w:val="36"/>
        </w:rPr>
        <w:t>Architectural Decision Record (ADR)</w:t>
      </w:r>
    </w:p>
    <w:p w14:paraId="3367701D" w14:textId="77777777" w:rsidR="00B45EB0" w:rsidRPr="00B45EB0" w:rsidRDefault="00B45EB0" w:rsidP="00B45EB0">
      <w:r w:rsidRPr="00B45EB0">
        <w:rPr>
          <w:b/>
          <w:bCs/>
        </w:rPr>
        <w:t>Issue:</w:t>
      </w:r>
      <w:r w:rsidRPr="00B45EB0">
        <w:t xml:space="preserve"> The architectural design issue is selecting the appropriate mobile app architecture to meet the requirements of a food ordering app, including real-time updates, secure transactions, and efficient data management.</w:t>
      </w:r>
    </w:p>
    <w:p w14:paraId="2244CDD9" w14:textId="77777777" w:rsidR="00B45EB0" w:rsidRPr="00B45EB0" w:rsidRDefault="00B45EB0" w:rsidP="00B45EB0">
      <w:r w:rsidRPr="00B45EB0">
        <w:rPr>
          <w:b/>
          <w:bCs/>
        </w:rPr>
        <w:t>Decision:</w:t>
      </w:r>
      <w:r w:rsidRPr="00B45EB0">
        <w:t xml:space="preserve"> Develop a native mobile app for both iOS and Android platforms.</w:t>
      </w:r>
    </w:p>
    <w:p w14:paraId="4499B1FB" w14:textId="77777777" w:rsidR="00B45EB0" w:rsidRPr="00B45EB0" w:rsidRDefault="00B45EB0" w:rsidP="00B45EB0">
      <w:r w:rsidRPr="00B45EB0">
        <w:rPr>
          <w:b/>
          <w:bCs/>
        </w:rPr>
        <w:t>Status:</w:t>
      </w:r>
      <w:r w:rsidRPr="00B45EB0">
        <w:t xml:space="preserve"> Approved</w:t>
      </w:r>
    </w:p>
    <w:p w14:paraId="574DD435" w14:textId="77777777" w:rsidR="00B45EB0" w:rsidRPr="00B45EB0" w:rsidRDefault="00B45EB0" w:rsidP="00B45EB0">
      <w:r w:rsidRPr="00B45EB0">
        <w:rPr>
          <w:b/>
          <w:bCs/>
        </w:rPr>
        <w:t>Group:</w:t>
      </w:r>
      <w:r w:rsidRPr="00B45EB0">
        <w:t xml:space="preserve"> Presentation</w:t>
      </w:r>
    </w:p>
    <w:p w14:paraId="5FD2CFEA" w14:textId="77777777" w:rsidR="00B45EB0" w:rsidRPr="00B45EB0" w:rsidRDefault="00B45EB0" w:rsidP="00B45EB0">
      <w:r w:rsidRPr="00B45EB0">
        <w:rPr>
          <w:b/>
          <w:bCs/>
        </w:rPr>
        <w:t>Assumptions:</w:t>
      </w:r>
    </w:p>
    <w:p w14:paraId="357F3BF8" w14:textId="6DFF0E73" w:rsidR="00B45EB0" w:rsidRPr="00B45EB0" w:rsidRDefault="00B45EB0" w:rsidP="00B45EB0">
      <w:pPr>
        <w:numPr>
          <w:ilvl w:val="0"/>
          <w:numId w:val="8"/>
        </w:numPr>
      </w:pPr>
      <w:r w:rsidRPr="00B45EB0">
        <w:t xml:space="preserve">The food ordering app aims to provide a </w:t>
      </w:r>
      <w:r w:rsidR="00BA4B41">
        <w:t xml:space="preserve">smooth </w:t>
      </w:r>
      <w:r w:rsidRPr="00B45EB0">
        <w:t>and secure ordering experience for users.</w:t>
      </w:r>
    </w:p>
    <w:p w14:paraId="6D2C6B83" w14:textId="77777777" w:rsidR="00B45EB0" w:rsidRPr="00B45EB0" w:rsidRDefault="00B45EB0" w:rsidP="00B45EB0">
      <w:pPr>
        <w:numPr>
          <w:ilvl w:val="0"/>
          <w:numId w:val="8"/>
        </w:numPr>
      </w:pPr>
      <w:r w:rsidRPr="00B45EB0">
        <w:t>Availability of sufficient development resources and expertise for implementing native app development for both iOS and Android platforms.</w:t>
      </w:r>
    </w:p>
    <w:p w14:paraId="5C25794C" w14:textId="77777777" w:rsidR="00B45EB0" w:rsidRPr="00B45EB0" w:rsidRDefault="00B45EB0" w:rsidP="00B45EB0">
      <w:r w:rsidRPr="00B45EB0">
        <w:rPr>
          <w:b/>
          <w:bCs/>
        </w:rPr>
        <w:t>Constraints:</w:t>
      </w:r>
    </w:p>
    <w:p w14:paraId="24AB4A6D" w14:textId="77777777" w:rsidR="00B45EB0" w:rsidRPr="00B45EB0" w:rsidRDefault="00B45EB0" w:rsidP="00B45EB0">
      <w:pPr>
        <w:numPr>
          <w:ilvl w:val="0"/>
          <w:numId w:val="9"/>
        </w:numPr>
      </w:pPr>
      <w:r w:rsidRPr="00B45EB0">
        <w:t>Developing and maintaining two separate codebases for iOS and Android platforms may require additional resources and effort.</w:t>
      </w:r>
    </w:p>
    <w:p w14:paraId="5A530E10" w14:textId="77777777" w:rsidR="00B45EB0" w:rsidRPr="00B45EB0" w:rsidRDefault="00B45EB0" w:rsidP="00B45EB0">
      <w:r w:rsidRPr="00B45EB0">
        <w:rPr>
          <w:b/>
          <w:bCs/>
        </w:rPr>
        <w:t>Positions:</w:t>
      </w:r>
    </w:p>
    <w:p w14:paraId="3F4F6D2E" w14:textId="77777777" w:rsidR="00B45EB0" w:rsidRPr="00B45EB0" w:rsidRDefault="00B45EB0" w:rsidP="00B45EB0">
      <w:pPr>
        <w:numPr>
          <w:ilvl w:val="0"/>
          <w:numId w:val="10"/>
        </w:numPr>
      </w:pPr>
      <w:r w:rsidRPr="00B45EB0">
        <w:t>Native app development</w:t>
      </w:r>
    </w:p>
    <w:p w14:paraId="651C50BB" w14:textId="77777777" w:rsidR="00B45EB0" w:rsidRPr="00B45EB0" w:rsidRDefault="00B45EB0" w:rsidP="00B45EB0">
      <w:pPr>
        <w:numPr>
          <w:ilvl w:val="0"/>
          <w:numId w:val="10"/>
        </w:numPr>
      </w:pPr>
      <w:r w:rsidRPr="00B45EB0">
        <w:t>Web app development</w:t>
      </w:r>
    </w:p>
    <w:p w14:paraId="0A51F9AB" w14:textId="77777777" w:rsidR="00B45EB0" w:rsidRPr="00B45EB0" w:rsidRDefault="00B45EB0" w:rsidP="00B45EB0">
      <w:pPr>
        <w:numPr>
          <w:ilvl w:val="0"/>
          <w:numId w:val="10"/>
        </w:numPr>
      </w:pPr>
      <w:r w:rsidRPr="00B45EB0">
        <w:t>Hybrid app development</w:t>
      </w:r>
    </w:p>
    <w:p w14:paraId="289878E4" w14:textId="77BF2127" w:rsidR="00A86610" w:rsidRDefault="00B45EB0" w:rsidP="00F40010">
      <w:r w:rsidRPr="00B45EB0">
        <w:rPr>
          <w:b/>
          <w:bCs/>
        </w:rPr>
        <w:t>Argument:</w:t>
      </w:r>
      <w:r w:rsidRPr="00B45EB0">
        <w:t xml:space="preserve"> </w:t>
      </w:r>
      <w:r w:rsidR="00A86610">
        <w:t>Several</w:t>
      </w:r>
      <w:r w:rsidR="00A86610">
        <w:t xml:space="preserve"> considerations led to the decision to develop a native mobile application for the iOS and Android operating systems:</w:t>
      </w:r>
    </w:p>
    <w:p w14:paraId="0D3796E8" w14:textId="7D8D162B" w:rsidR="00B45EB0" w:rsidRPr="00B45EB0" w:rsidRDefault="00B45EB0" w:rsidP="00F40010">
      <w:r w:rsidRPr="00B45EB0">
        <w:rPr>
          <w:b/>
          <w:bCs/>
        </w:rPr>
        <w:t>Performance and User Experience:</w:t>
      </w:r>
      <w:r w:rsidRPr="00B45EB0">
        <w:t xml:space="preserve"> </w:t>
      </w:r>
      <w:r w:rsidR="00085656" w:rsidRPr="00085656">
        <w:t>When it comes to performance and user experience, native apps are superior than web or hybrid apps. When perusing menus, putting orders, and monitoring delivery progress, users anticipate prompt responsiveness and seamless interactions. Delivering a wonderful user experience requires fast loading times, smooth animations, and seamless navigation, all of which are made possible by native app development</w:t>
      </w:r>
      <w:r w:rsidRPr="00B45EB0">
        <w:t>, which are essential for delivering a delightful user experience.</w:t>
      </w:r>
    </w:p>
    <w:p w14:paraId="17FB4B35" w14:textId="77777777" w:rsidR="00FB0001" w:rsidRDefault="00B45EB0" w:rsidP="00EC7552">
      <w:pPr>
        <w:numPr>
          <w:ilvl w:val="0"/>
          <w:numId w:val="11"/>
        </w:numPr>
      </w:pPr>
      <w:r w:rsidRPr="00B45EB0">
        <w:rPr>
          <w:b/>
          <w:bCs/>
        </w:rPr>
        <w:lastRenderedPageBreak/>
        <w:t>Access to Device Features:</w:t>
      </w:r>
      <w:r w:rsidRPr="00B45EB0">
        <w:t xml:space="preserve"> </w:t>
      </w:r>
      <w:r w:rsidR="00FB0001" w:rsidRPr="00FB0001">
        <w:t>Direct access to smartphone features like the GPS, camera, and push notifications is made possible by native apps. Implementing features like location-based recommendations, timely notifications, and real-time order monitoring requires these features. Developers can guarantee smooth connection with device hardware and software, improving the functionality and user experience of their apps, by utilising native APIs.</w:t>
      </w:r>
    </w:p>
    <w:p w14:paraId="5A30CB54" w14:textId="77777777" w:rsidR="00A21B33" w:rsidRDefault="00B45EB0" w:rsidP="007A1006">
      <w:pPr>
        <w:numPr>
          <w:ilvl w:val="0"/>
          <w:numId w:val="11"/>
        </w:numPr>
      </w:pPr>
      <w:r w:rsidRPr="00B45EB0">
        <w:rPr>
          <w:b/>
          <w:bCs/>
        </w:rPr>
        <w:t>Security:</w:t>
      </w:r>
      <w:r w:rsidRPr="00B45EB0">
        <w:t xml:space="preserve"> </w:t>
      </w:r>
      <w:r w:rsidR="00A21B33" w:rsidRPr="00A21B33">
        <w:t>Given the sensitive nature of data including payment details and personal information, security is crucial in food ordering apps. When it comes to security, native applications are more superior than web apps since they may be designed with strong encryption, safe data transfer methods, and compliance with applicable data protection laws. By integrating natively, the application can reduce the risks related to cyberattacks and data breaches by offering a safe environment for managing user data.</w:t>
      </w:r>
    </w:p>
    <w:p w14:paraId="31EF41A3" w14:textId="77777777" w:rsidR="00D158F7" w:rsidRDefault="00B45EB0" w:rsidP="00845FFB">
      <w:pPr>
        <w:numPr>
          <w:ilvl w:val="0"/>
          <w:numId w:val="11"/>
        </w:numPr>
      </w:pPr>
      <w:r w:rsidRPr="00B45EB0">
        <w:rPr>
          <w:b/>
          <w:bCs/>
        </w:rPr>
        <w:t>Offline Support:</w:t>
      </w:r>
      <w:r w:rsidRPr="00B45EB0">
        <w:t xml:space="preserve"> </w:t>
      </w:r>
      <w:r w:rsidR="00D158F7" w:rsidRPr="00D158F7">
        <w:t>With native apps, offline mode can be implemented effectively and users can still make orders and check order history without the need for an internet connection. This feature is essential in situations where customers could experience intermittent connectivity or network outages. The software guarantees continuous access to crucial functions, improving user ease and happiness, by locally storing pertinent data and synchronising with the server upon connection restoration.</w:t>
      </w:r>
    </w:p>
    <w:p w14:paraId="113566F9" w14:textId="7051462A" w:rsidR="00B45EB0" w:rsidRPr="00B45EB0" w:rsidRDefault="00B45EB0" w:rsidP="00845FFB">
      <w:pPr>
        <w:numPr>
          <w:ilvl w:val="0"/>
          <w:numId w:val="11"/>
        </w:numPr>
      </w:pPr>
      <w:r w:rsidRPr="00B45EB0">
        <w:rPr>
          <w:b/>
          <w:bCs/>
        </w:rPr>
        <w:t>Platform-specific Features:</w:t>
      </w:r>
      <w:r w:rsidRPr="00B45EB0">
        <w:t xml:space="preserve"> </w:t>
      </w:r>
      <w:r w:rsidR="00280690" w:rsidRPr="00280690">
        <w:t>Creating native apps improves integration with the iOS and Android ecosystems by enabling the use of platform-specific features and design principles. A recognisable and easy-to-use user interface can be provided by the app by following platform norms and utilising native UI components, which will increase user adoption and retention. Furthermore, platform-specific features can improve the user experience even more and set the app apart from rivals, such as Google Assistant on Android or Siri integration on iOS.</w:t>
      </w:r>
    </w:p>
    <w:p w14:paraId="48BC1C7F" w14:textId="6CD0262A" w:rsidR="00B45EB0" w:rsidRDefault="00B45EB0" w:rsidP="00B45EB0">
      <w:r w:rsidRPr="00B45EB0">
        <w:rPr>
          <w:b/>
          <w:bCs/>
        </w:rPr>
        <w:t>Rationale:</w:t>
      </w:r>
      <w:r w:rsidRPr="00B45EB0">
        <w:t xml:space="preserve"> </w:t>
      </w:r>
    </w:p>
    <w:p w14:paraId="094609A2" w14:textId="77777777" w:rsidR="006F3110" w:rsidRDefault="006F3110" w:rsidP="006F3110">
      <w:r>
        <w:t>The choice to go with native app development is well-reasoned and backed by a thorough examination of numerous variables.</w:t>
      </w:r>
    </w:p>
    <w:p w14:paraId="5EEC3BF4" w14:textId="4F7D4618" w:rsidR="006F3110" w:rsidRDefault="006F3110" w:rsidP="006F3110">
      <w:r>
        <w:t>First</w:t>
      </w:r>
      <w:r w:rsidR="001B10F9">
        <w:t>ly</w:t>
      </w:r>
      <w:r>
        <w:t xml:space="preserve">, native development makes sure that the software offers a seamless and responsive user experience by putting performance first. Because native programmes have direct access to device features, hardware resources can be used as efficiently as possible. When compared to online or hybrid solutions, this leads to quicker loading times, more fluid animations, and superior performance overall. The enhanced performance provided </w:t>
      </w:r>
      <w:r>
        <w:lastRenderedPageBreak/>
        <w:t>by native apps becomes crucial given the high expectations of consumers in the meal ordering arena, where quick menu access, fluid navigation, and order placing are critical.</w:t>
      </w:r>
    </w:p>
    <w:p w14:paraId="64793393" w14:textId="3B9DF54D" w:rsidR="00594AD4" w:rsidRPr="00594AD4" w:rsidRDefault="00594AD4" w:rsidP="006F3110">
      <w:r w:rsidRPr="00594AD4">
        <w:t xml:space="preserve">Secondly, </w:t>
      </w:r>
      <w:r w:rsidR="00C93180" w:rsidRPr="00C93180">
        <w:t>since a meal ordering app handles sensitive data like credit card numbers and personal information, security is crucial. Strong security measures, such as encryption, safe data transmission protocols, and compliance with pertinent data protection laws, can be implemented thanks to native development. The app can offer a secure environment for user data by creating locally, reducing the risks related to cyber attacks and guaranteeing user confidence in the platform.</w:t>
      </w:r>
    </w:p>
    <w:p w14:paraId="63B8DE77" w14:textId="77777777" w:rsidR="008320C9" w:rsidRDefault="008320C9" w:rsidP="00594AD4">
      <w:r w:rsidRPr="008320C9">
        <w:t>Furthermore, as users may experience connectivity problems or have limited internet access in specific circumstances, offline functionality is an essential feature for a meal ordering app. With native apps, offline mode can be implemented effectively and users can still make orders and check order history without the need for an internet connection. The software guarantees continuous access to crucial functions, improving user ease and happiness, by locally caching pertinent data and synchronising with the server when connectivity is restored.</w:t>
      </w:r>
    </w:p>
    <w:p w14:paraId="1316EBBD" w14:textId="329DBCFF" w:rsidR="00594AD4" w:rsidRPr="00594AD4" w:rsidRDefault="00594AD4" w:rsidP="00594AD4">
      <w:r w:rsidRPr="00594AD4">
        <w:t>Additionally</w:t>
      </w:r>
      <w:r w:rsidR="001423FE">
        <w:t xml:space="preserve">, </w:t>
      </w:r>
      <w:r w:rsidR="001423FE" w:rsidRPr="001423FE">
        <w:t>native development makes it easier to incorporate platform-specific functionality and design standards, which improves the usability and user experience of the app. Through adherence to platform conventions and utilisation of native user interface components, the application can offer a recognisable and user-friendly user interface customised for each platform's environment. This enhances the user experience and sets the app apart from rivals, encouraging user adoption and retention.</w:t>
      </w:r>
    </w:p>
    <w:p w14:paraId="4F3DABA9" w14:textId="2F561DD4" w:rsidR="00594AD4" w:rsidRPr="00594AD4" w:rsidRDefault="0009692E" w:rsidP="00594AD4">
      <w:pPr>
        <w:rPr>
          <w:vanish/>
        </w:rPr>
      </w:pPr>
      <w:r>
        <w:t>To summarise, the benefits that come with native development, such as enhanced performance, stronger security, offline functionality, and platform-specific capabilities, are in accordance with the goals of the application, which are to provide a seamless, safe, and intuitive ordering experience. The best method for successfully satisfying these needs and guaranteeing the app's success in the cutthroat market is native development, given the high standards and expectations of consumers in the food ordering industry.</w:t>
      </w:r>
      <w:r w:rsidR="00594AD4" w:rsidRPr="00594AD4">
        <w:rPr>
          <w:vanish/>
        </w:rPr>
        <w:t>Top of Form</w:t>
      </w:r>
    </w:p>
    <w:p w14:paraId="434E7A95" w14:textId="77777777" w:rsidR="00B45EB0" w:rsidRPr="00B45EB0" w:rsidRDefault="00B45EB0" w:rsidP="00B45EB0"/>
    <w:p w14:paraId="739E1D42" w14:textId="77777777" w:rsidR="00B45EB0" w:rsidRPr="00B45EB0" w:rsidRDefault="00B45EB0" w:rsidP="00B45EB0">
      <w:r w:rsidRPr="00B45EB0">
        <w:rPr>
          <w:b/>
          <w:bCs/>
        </w:rPr>
        <w:t>Implications:</w:t>
      </w:r>
    </w:p>
    <w:p w14:paraId="13D5671D" w14:textId="77777777" w:rsidR="00B45EB0" w:rsidRDefault="00B45EB0" w:rsidP="00B45EB0">
      <w:pPr>
        <w:numPr>
          <w:ilvl w:val="0"/>
          <w:numId w:val="12"/>
        </w:numPr>
      </w:pPr>
      <w:r w:rsidRPr="00B45EB0">
        <w:t>Developing and maintaining two separate codebases for iOS and Android platforms may necessitate additional development time and resources.</w:t>
      </w:r>
    </w:p>
    <w:p w14:paraId="3A787514" w14:textId="77777777" w:rsidR="00BA5002" w:rsidRDefault="00BA5002" w:rsidP="00BA5002">
      <w:pPr>
        <w:numPr>
          <w:ilvl w:val="0"/>
          <w:numId w:val="12"/>
        </w:numPr>
      </w:pPr>
      <w:r>
        <w:t>Compared to online or hybrid app development, native app development may have greater initial development costs. Nonetheless, the investment is justified by the long-term gains in terms of performance, user experience, and security.</w:t>
      </w:r>
    </w:p>
    <w:p w14:paraId="7595E5B7" w14:textId="6C17D3DE" w:rsidR="00BA5002" w:rsidRPr="00B45EB0" w:rsidRDefault="00BA5002" w:rsidP="00BA5002">
      <w:pPr>
        <w:numPr>
          <w:ilvl w:val="0"/>
          <w:numId w:val="12"/>
        </w:numPr>
      </w:pPr>
      <w:r>
        <w:lastRenderedPageBreak/>
        <w:t xml:space="preserve"> Close coordination and synchronisation between development teams may be necessary to ensure consistency across the iOS and Android platforms, highlighting the significance of efficient cooperation and communication.</w:t>
      </w:r>
    </w:p>
    <w:p w14:paraId="3A72364F" w14:textId="57972987" w:rsidR="009817C9" w:rsidRPr="009817C9" w:rsidRDefault="00B45EB0" w:rsidP="009817C9">
      <w:pPr>
        <w:ind w:left="360"/>
      </w:pPr>
      <w:r w:rsidRPr="00B45EB0">
        <w:rPr>
          <w:b/>
          <w:bCs/>
        </w:rPr>
        <w:t>Related decisions:</w:t>
      </w:r>
    </w:p>
    <w:p w14:paraId="4A9A46F8" w14:textId="77777777" w:rsidR="009817C9" w:rsidRPr="009817C9" w:rsidRDefault="009817C9" w:rsidP="009817C9">
      <w:pPr>
        <w:numPr>
          <w:ilvl w:val="0"/>
          <w:numId w:val="17"/>
        </w:numPr>
      </w:pPr>
      <w:r w:rsidRPr="009817C9">
        <w:rPr>
          <w:b/>
          <w:bCs/>
        </w:rPr>
        <w:t>Selection of Analytics Tool:</w:t>
      </w:r>
      <w:r w:rsidRPr="009817C9">
        <w:t xml:space="preserve"> Choose an analytics tool to gather insights into user behavior and app performance.</w:t>
      </w:r>
    </w:p>
    <w:p w14:paraId="1BA182DE" w14:textId="77777777" w:rsidR="009817C9" w:rsidRPr="009817C9" w:rsidRDefault="009817C9" w:rsidP="009817C9">
      <w:pPr>
        <w:numPr>
          <w:ilvl w:val="0"/>
          <w:numId w:val="17"/>
        </w:numPr>
      </w:pPr>
      <w:r w:rsidRPr="009817C9">
        <w:rPr>
          <w:b/>
          <w:bCs/>
        </w:rPr>
        <w:t>Decision on Real-Time Order Tracking:</w:t>
      </w:r>
      <w:r w:rsidRPr="009817C9">
        <w:t xml:space="preserve"> Determine the architecture and technology stack for implementing real-time updates.</w:t>
      </w:r>
    </w:p>
    <w:p w14:paraId="1E265245" w14:textId="77777777" w:rsidR="009817C9" w:rsidRPr="009817C9" w:rsidRDefault="009817C9" w:rsidP="009817C9">
      <w:pPr>
        <w:numPr>
          <w:ilvl w:val="0"/>
          <w:numId w:val="17"/>
        </w:numPr>
      </w:pPr>
      <w:r w:rsidRPr="009817C9">
        <w:rPr>
          <w:b/>
          <w:bCs/>
        </w:rPr>
        <w:t>Integration with Push Notification Service:</w:t>
      </w:r>
      <w:r w:rsidRPr="009817C9">
        <w:t xml:space="preserve"> Select a push notification provider to keep users informed about order updates and promotions.</w:t>
      </w:r>
    </w:p>
    <w:p w14:paraId="3F2EEFD1" w14:textId="77777777" w:rsidR="009817C9" w:rsidRPr="009817C9" w:rsidRDefault="009817C9" w:rsidP="009817C9">
      <w:pPr>
        <w:numPr>
          <w:ilvl w:val="0"/>
          <w:numId w:val="17"/>
        </w:numPr>
      </w:pPr>
      <w:r w:rsidRPr="009817C9">
        <w:rPr>
          <w:b/>
          <w:bCs/>
        </w:rPr>
        <w:t>Image Storage Solution:</w:t>
      </w:r>
      <w:r w:rsidRPr="009817C9">
        <w:t xml:space="preserve"> Decide on an image storage solution and implement optimization techniques for efficient performance.</w:t>
      </w:r>
    </w:p>
    <w:p w14:paraId="06B2FB19" w14:textId="77777777" w:rsidR="009817C9" w:rsidRPr="009817C9" w:rsidRDefault="009817C9" w:rsidP="009817C9">
      <w:pPr>
        <w:numPr>
          <w:ilvl w:val="0"/>
          <w:numId w:val="17"/>
        </w:numPr>
      </w:pPr>
      <w:r w:rsidRPr="009817C9">
        <w:rPr>
          <w:b/>
          <w:bCs/>
        </w:rPr>
        <w:t>Localization Framework:</w:t>
      </w:r>
      <w:r w:rsidRPr="009817C9">
        <w:t xml:space="preserve"> Choose a framework or library for implementing localization to support multiple languages and cultural preferences.</w:t>
      </w:r>
    </w:p>
    <w:p w14:paraId="1B579D37" w14:textId="77777777" w:rsidR="009817C9" w:rsidRPr="009817C9" w:rsidRDefault="009817C9" w:rsidP="009817C9">
      <w:pPr>
        <w:numPr>
          <w:ilvl w:val="0"/>
          <w:numId w:val="17"/>
        </w:numPr>
      </w:pPr>
      <w:r w:rsidRPr="009817C9">
        <w:rPr>
          <w:b/>
          <w:bCs/>
        </w:rPr>
        <w:t>Inventory Management Integration:</w:t>
      </w:r>
      <w:r w:rsidRPr="009817C9">
        <w:t xml:space="preserve"> Determine the method for synchronizing menu data with restaurant inventory management systems.</w:t>
      </w:r>
    </w:p>
    <w:p w14:paraId="0B370420" w14:textId="77777777" w:rsidR="009817C9" w:rsidRPr="009817C9" w:rsidRDefault="009817C9" w:rsidP="009817C9">
      <w:pPr>
        <w:numPr>
          <w:ilvl w:val="0"/>
          <w:numId w:val="17"/>
        </w:numPr>
      </w:pPr>
      <w:r w:rsidRPr="009817C9">
        <w:rPr>
          <w:b/>
          <w:bCs/>
        </w:rPr>
        <w:t>User Review System:</w:t>
      </w:r>
      <w:r w:rsidRPr="009817C9">
        <w:t xml:space="preserve"> Design and implement a system for collecting, displaying, and moderating user-generated reviews and ratings.</w:t>
      </w:r>
    </w:p>
    <w:p w14:paraId="58A5FB7E" w14:textId="77777777" w:rsidR="009817C9" w:rsidRPr="009817C9" w:rsidRDefault="009817C9" w:rsidP="009817C9">
      <w:pPr>
        <w:numPr>
          <w:ilvl w:val="0"/>
          <w:numId w:val="17"/>
        </w:numPr>
      </w:pPr>
      <w:r w:rsidRPr="009817C9">
        <w:rPr>
          <w:b/>
          <w:bCs/>
        </w:rPr>
        <w:t>Order History Management:</w:t>
      </w:r>
      <w:r w:rsidRPr="009817C9">
        <w:t xml:space="preserve"> Decide on data storage and retrieval mechanisms for efficient management and display of order history.</w:t>
      </w:r>
    </w:p>
    <w:p w14:paraId="72ADEFA1" w14:textId="77777777" w:rsidR="009817C9" w:rsidRDefault="009817C9" w:rsidP="009817C9">
      <w:pPr>
        <w:numPr>
          <w:ilvl w:val="0"/>
          <w:numId w:val="17"/>
        </w:numPr>
      </w:pPr>
      <w:r w:rsidRPr="009817C9">
        <w:rPr>
          <w:b/>
          <w:bCs/>
        </w:rPr>
        <w:t>Push Notification Architecture:</w:t>
      </w:r>
      <w:r w:rsidRPr="009817C9">
        <w:t xml:space="preserve"> Determine the architecture and integration approach for sending and managing push notifications to users.</w:t>
      </w:r>
    </w:p>
    <w:p w14:paraId="54924B1C" w14:textId="05410521" w:rsidR="001441AA" w:rsidRPr="009817C9" w:rsidRDefault="001441AA" w:rsidP="009817C9">
      <w:pPr>
        <w:numPr>
          <w:ilvl w:val="0"/>
          <w:numId w:val="17"/>
        </w:numPr>
      </w:pPr>
      <w:r>
        <w:t xml:space="preserve"> </w:t>
      </w:r>
      <w:r w:rsidRPr="009817C9">
        <w:rPr>
          <w:b/>
          <w:bCs/>
        </w:rPr>
        <w:t>Choice of Payment Gateway:</w:t>
      </w:r>
      <w:r w:rsidRPr="009817C9">
        <w:t xml:space="preserve"> Select a secure and reliable payment gateway to facilitate seamless transactions.</w:t>
      </w:r>
    </w:p>
    <w:p w14:paraId="6CF5C101" w14:textId="15CEF20C" w:rsidR="00B45EB0" w:rsidRPr="00B45EB0" w:rsidRDefault="00B45EB0" w:rsidP="00B45EB0"/>
    <w:p w14:paraId="2AFA2E96" w14:textId="77777777" w:rsidR="00B45EB0" w:rsidRPr="00B45EB0" w:rsidRDefault="00B45EB0" w:rsidP="00B45EB0">
      <w:r w:rsidRPr="00B45EB0">
        <w:rPr>
          <w:b/>
          <w:bCs/>
        </w:rPr>
        <w:t>Related requirements:</w:t>
      </w:r>
    </w:p>
    <w:p w14:paraId="5ADA07A2" w14:textId="77777777" w:rsidR="00B45EB0" w:rsidRPr="00B45EB0" w:rsidRDefault="00B45EB0" w:rsidP="00B45EB0">
      <w:pPr>
        <w:numPr>
          <w:ilvl w:val="0"/>
          <w:numId w:val="13"/>
        </w:numPr>
      </w:pPr>
      <w:r w:rsidRPr="00B45EB0">
        <w:t>Requirement 1: Provide real-time order tracking for users to monitor the status and progress of their orders.</w:t>
      </w:r>
    </w:p>
    <w:p w14:paraId="7963B534" w14:textId="6BAEFA9D" w:rsidR="00B45EB0" w:rsidRPr="00B45EB0" w:rsidRDefault="00B45EB0" w:rsidP="00B45EB0">
      <w:pPr>
        <w:numPr>
          <w:ilvl w:val="0"/>
          <w:numId w:val="13"/>
        </w:numPr>
      </w:pPr>
      <w:r w:rsidRPr="00B45EB0">
        <w:t xml:space="preserve">Requirement 2: Implement secure payment transactions to facilitate </w:t>
      </w:r>
      <w:r w:rsidR="00555EF6">
        <w:t>smooth</w:t>
      </w:r>
      <w:r w:rsidRPr="00B45EB0">
        <w:t xml:space="preserve"> and secure transactions.</w:t>
      </w:r>
    </w:p>
    <w:p w14:paraId="012B868D" w14:textId="77777777" w:rsidR="00B45EB0" w:rsidRPr="00B45EB0" w:rsidRDefault="00B45EB0" w:rsidP="00B45EB0">
      <w:pPr>
        <w:numPr>
          <w:ilvl w:val="0"/>
          <w:numId w:val="13"/>
        </w:numPr>
      </w:pPr>
      <w:r w:rsidRPr="00B45EB0">
        <w:lastRenderedPageBreak/>
        <w:t>Requirement 3: Ensure offline support for users to place orders and view order history without an internet connection.</w:t>
      </w:r>
    </w:p>
    <w:p w14:paraId="7DD59008" w14:textId="77777777" w:rsidR="00B45EB0" w:rsidRPr="00B45EB0" w:rsidRDefault="00B45EB0" w:rsidP="00B45EB0">
      <w:r w:rsidRPr="00B45EB0">
        <w:rPr>
          <w:b/>
          <w:bCs/>
        </w:rPr>
        <w:t>Related artifacts:</w:t>
      </w:r>
    </w:p>
    <w:p w14:paraId="050387AF" w14:textId="77777777" w:rsidR="00B45EB0" w:rsidRPr="00B45EB0" w:rsidRDefault="00B45EB0" w:rsidP="00B45EB0">
      <w:pPr>
        <w:numPr>
          <w:ilvl w:val="0"/>
          <w:numId w:val="14"/>
        </w:numPr>
      </w:pPr>
      <w:r w:rsidRPr="00B45EB0">
        <w:t>Architecture Design Document</w:t>
      </w:r>
    </w:p>
    <w:p w14:paraId="7378FE7E" w14:textId="77777777" w:rsidR="00B45EB0" w:rsidRPr="00B45EB0" w:rsidRDefault="00B45EB0" w:rsidP="00B45EB0">
      <w:pPr>
        <w:numPr>
          <w:ilvl w:val="0"/>
          <w:numId w:val="14"/>
        </w:numPr>
      </w:pPr>
      <w:r w:rsidRPr="00B45EB0">
        <w:t>Project Scope Document</w:t>
      </w:r>
    </w:p>
    <w:p w14:paraId="03C81147" w14:textId="77777777" w:rsidR="00B45EB0" w:rsidRPr="00B45EB0" w:rsidRDefault="00B45EB0" w:rsidP="00B45EB0">
      <w:pPr>
        <w:numPr>
          <w:ilvl w:val="0"/>
          <w:numId w:val="14"/>
        </w:numPr>
      </w:pPr>
      <w:r w:rsidRPr="00B45EB0">
        <w:t>User Requirements Specification</w:t>
      </w:r>
    </w:p>
    <w:p w14:paraId="2D4B7AAE" w14:textId="77777777" w:rsidR="00B45EB0" w:rsidRPr="00B45EB0" w:rsidRDefault="00B45EB0" w:rsidP="00B45EB0">
      <w:r w:rsidRPr="00B45EB0">
        <w:rPr>
          <w:b/>
          <w:bCs/>
        </w:rPr>
        <w:t>Related principles:</w:t>
      </w:r>
      <w:r w:rsidRPr="00B45EB0">
        <w:t xml:space="preserve"> The decision aligns with the principle of prioritizing performance, security, and user experience in software development.</w:t>
      </w:r>
    </w:p>
    <w:p w14:paraId="67DA29EE" w14:textId="77777777" w:rsidR="00A56317" w:rsidRPr="00A56317" w:rsidRDefault="00B45EB0" w:rsidP="00A56317">
      <w:pPr>
        <w:numPr>
          <w:ilvl w:val="0"/>
          <w:numId w:val="16"/>
        </w:numPr>
      </w:pPr>
      <w:r w:rsidRPr="00B45EB0">
        <w:rPr>
          <w:b/>
          <w:bCs/>
        </w:rPr>
        <w:t>Notes:</w:t>
      </w:r>
      <w:r w:rsidRPr="00B45EB0">
        <w:t xml:space="preserve"> </w:t>
      </w:r>
      <w:r w:rsidR="00A56317">
        <w:br/>
      </w:r>
      <w:r w:rsidR="00A56317" w:rsidRPr="00A56317">
        <w:rPr>
          <w:b/>
          <w:bCs/>
        </w:rPr>
        <w:t>User Feedback:</w:t>
      </w:r>
      <w:r w:rsidR="00A56317" w:rsidRPr="00A56317">
        <w:t xml:space="preserve"> Regularly gather user feedback to ensure the app meets evolving needs and preferences.</w:t>
      </w:r>
    </w:p>
    <w:p w14:paraId="37876CAC" w14:textId="77777777" w:rsidR="00A56317" w:rsidRPr="00A56317" w:rsidRDefault="00A56317" w:rsidP="00A56317">
      <w:pPr>
        <w:numPr>
          <w:ilvl w:val="0"/>
          <w:numId w:val="16"/>
        </w:numPr>
      </w:pPr>
      <w:r w:rsidRPr="00A56317">
        <w:rPr>
          <w:b/>
          <w:bCs/>
        </w:rPr>
        <w:t>Agile Development:</w:t>
      </w:r>
      <w:r w:rsidRPr="00A56317">
        <w:t xml:space="preserve"> Adopt an agile approach for quick adaptation to changing requirements.</w:t>
      </w:r>
    </w:p>
    <w:p w14:paraId="6160DAD3" w14:textId="77777777" w:rsidR="00A56317" w:rsidRPr="00A56317" w:rsidRDefault="00A56317" w:rsidP="00A56317">
      <w:pPr>
        <w:numPr>
          <w:ilvl w:val="0"/>
          <w:numId w:val="16"/>
        </w:numPr>
      </w:pPr>
      <w:r w:rsidRPr="00A56317">
        <w:rPr>
          <w:b/>
          <w:bCs/>
        </w:rPr>
        <w:t>Scalability:</w:t>
      </w:r>
      <w:r w:rsidRPr="00A56317">
        <w:t xml:space="preserve"> Design a scalable architecture to accommodate future growth and demand.</w:t>
      </w:r>
    </w:p>
    <w:p w14:paraId="5BB7B069" w14:textId="77777777" w:rsidR="00A56317" w:rsidRPr="00A56317" w:rsidRDefault="00A56317" w:rsidP="00A56317">
      <w:pPr>
        <w:numPr>
          <w:ilvl w:val="0"/>
          <w:numId w:val="16"/>
        </w:numPr>
      </w:pPr>
      <w:r w:rsidRPr="00A56317">
        <w:rPr>
          <w:b/>
          <w:bCs/>
        </w:rPr>
        <w:t>Third-Party Integrations:</w:t>
      </w:r>
      <w:r w:rsidRPr="00A56317">
        <w:t xml:space="preserve"> Test integrations thoroughly for compatibility and reliability.</w:t>
      </w:r>
    </w:p>
    <w:p w14:paraId="30F78B3B" w14:textId="77777777" w:rsidR="00A56317" w:rsidRPr="00A56317" w:rsidRDefault="00A56317" w:rsidP="00A56317">
      <w:pPr>
        <w:numPr>
          <w:ilvl w:val="0"/>
          <w:numId w:val="16"/>
        </w:numPr>
      </w:pPr>
      <w:r w:rsidRPr="00A56317">
        <w:rPr>
          <w:b/>
          <w:bCs/>
        </w:rPr>
        <w:t>Data Privacy:</w:t>
      </w:r>
      <w:r w:rsidRPr="00A56317">
        <w:t xml:space="preserve"> Implement strict data privacy measures to comply with regulations.</w:t>
      </w:r>
    </w:p>
    <w:p w14:paraId="23A51D2B" w14:textId="77777777" w:rsidR="00A56317" w:rsidRPr="00A56317" w:rsidRDefault="00A56317" w:rsidP="00A56317">
      <w:pPr>
        <w:numPr>
          <w:ilvl w:val="0"/>
          <w:numId w:val="16"/>
        </w:numPr>
      </w:pPr>
      <w:r w:rsidRPr="00A56317">
        <w:rPr>
          <w:b/>
          <w:bCs/>
        </w:rPr>
        <w:t>Monitoring and Optimization:</w:t>
      </w:r>
      <w:r w:rsidRPr="00A56317">
        <w:t xml:space="preserve"> Continuously monitor performance metrics and optimize as needed.</w:t>
      </w:r>
    </w:p>
    <w:p w14:paraId="105CC015" w14:textId="77777777" w:rsidR="00A56317" w:rsidRPr="00A56317" w:rsidRDefault="00A56317" w:rsidP="00A56317">
      <w:pPr>
        <w:numPr>
          <w:ilvl w:val="0"/>
          <w:numId w:val="16"/>
        </w:numPr>
      </w:pPr>
      <w:r w:rsidRPr="00A56317">
        <w:rPr>
          <w:b/>
          <w:bCs/>
        </w:rPr>
        <w:t>Security Audits:</w:t>
      </w:r>
      <w:r w:rsidRPr="00A56317">
        <w:t xml:space="preserve"> Conduct regular security audits to identify and address vulnerabilities.</w:t>
      </w:r>
    </w:p>
    <w:p w14:paraId="5141A7B7" w14:textId="77777777" w:rsidR="00A56317" w:rsidRPr="00A56317" w:rsidRDefault="00A56317" w:rsidP="00A56317">
      <w:pPr>
        <w:numPr>
          <w:ilvl w:val="0"/>
          <w:numId w:val="16"/>
        </w:numPr>
      </w:pPr>
      <w:r w:rsidRPr="00A56317">
        <w:rPr>
          <w:b/>
          <w:bCs/>
        </w:rPr>
        <w:t>Localization:</w:t>
      </w:r>
      <w:r w:rsidRPr="00A56317">
        <w:t xml:space="preserve"> Support multiple languages and cultural preferences for inclusivity.</w:t>
      </w:r>
    </w:p>
    <w:p w14:paraId="5ECBF943" w14:textId="77777777" w:rsidR="00A56317" w:rsidRPr="00A56317" w:rsidRDefault="00A56317" w:rsidP="00A56317">
      <w:pPr>
        <w:numPr>
          <w:ilvl w:val="0"/>
          <w:numId w:val="16"/>
        </w:numPr>
      </w:pPr>
      <w:r w:rsidRPr="00A56317">
        <w:rPr>
          <w:b/>
          <w:bCs/>
        </w:rPr>
        <w:t>Cross-Platform Compatibility:</w:t>
      </w:r>
      <w:r w:rsidRPr="00A56317">
        <w:t xml:space="preserve"> Consider future cross-platform compatibility for broader reach.</w:t>
      </w:r>
    </w:p>
    <w:p w14:paraId="52265AC0" w14:textId="77777777" w:rsidR="00A56317" w:rsidRPr="00A56317" w:rsidRDefault="00A56317" w:rsidP="00A56317">
      <w:pPr>
        <w:numPr>
          <w:ilvl w:val="0"/>
          <w:numId w:val="16"/>
        </w:numPr>
      </w:pPr>
      <w:r w:rsidRPr="00A56317">
        <w:rPr>
          <w:b/>
          <w:bCs/>
        </w:rPr>
        <w:t>Continuous Improvement:</w:t>
      </w:r>
      <w:r w:rsidRPr="00A56317">
        <w:t xml:space="preserve"> Foster a culture of learning and innovation for sustained success.</w:t>
      </w:r>
    </w:p>
    <w:p w14:paraId="43AE2D4B" w14:textId="247468AB" w:rsidR="00B45EB0" w:rsidRPr="00B45EB0" w:rsidRDefault="00B45EB0" w:rsidP="00B45EB0"/>
    <w:p w14:paraId="37FC10A9" w14:textId="481871BC" w:rsidR="001B2544" w:rsidRPr="00052B58" w:rsidRDefault="001B2544" w:rsidP="00052B58"/>
    <w:sectPr w:rsidR="001B2544" w:rsidRPr="00052B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107"/>
    <w:multiLevelType w:val="multilevel"/>
    <w:tmpl w:val="6294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383E"/>
    <w:multiLevelType w:val="multilevel"/>
    <w:tmpl w:val="E94C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D2E4F"/>
    <w:multiLevelType w:val="multilevel"/>
    <w:tmpl w:val="B200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F1F72"/>
    <w:multiLevelType w:val="multilevel"/>
    <w:tmpl w:val="3BE4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071234"/>
    <w:multiLevelType w:val="multilevel"/>
    <w:tmpl w:val="FDE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E958B7"/>
    <w:multiLevelType w:val="multilevel"/>
    <w:tmpl w:val="43E4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4E0239"/>
    <w:multiLevelType w:val="multilevel"/>
    <w:tmpl w:val="F9A4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7E1927"/>
    <w:multiLevelType w:val="multilevel"/>
    <w:tmpl w:val="27E6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97E9E"/>
    <w:multiLevelType w:val="multilevel"/>
    <w:tmpl w:val="763E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62585C"/>
    <w:multiLevelType w:val="multilevel"/>
    <w:tmpl w:val="144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A30E1E"/>
    <w:multiLevelType w:val="multilevel"/>
    <w:tmpl w:val="7B5E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070661"/>
    <w:multiLevelType w:val="multilevel"/>
    <w:tmpl w:val="A99A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CC7D2E"/>
    <w:multiLevelType w:val="multilevel"/>
    <w:tmpl w:val="5E26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EB1064"/>
    <w:multiLevelType w:val="multilevel"/>
    <w:tmpl w:val="D8E2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EC7355"/>
    <w:multiLevelType w:val="multilevel"/>
    <w:tmpl w:val="A52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904AEE"/>
    <w:multiLevelType w:val="multilevel"/>
    <w:tmpl w:val="86DA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BF07BC"/>
    <w:multiLevelType w:val="multilevel"/>
    <w:tmpl w:val="F058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6738913">
    <w:abstractNumId w:val="7"/>
  </w:num>
  <w:num w:numId="2" w16cid:durableId="850679797">
    <w:abstractNumId w:val="12"/>
  </w:num>
  <w:num w:numId="3" w16cid:durableId="505558946">
    <w:abstractNumId w:val="2"/>
  </w:num>
  <w:num w:numId="4" w16cid:durableId="1935429134">
    <w:abstractNumId w:val="16"/>
  </w:num>
  <w:num w:numId="5" w16cid:durableId="1550919249">
    <w:abstractNumId w:val="9"/>
  </w:num>
  <w:num w:numId="6" w16cid:durableId="1775128310">
    <w:abstractNumId w:val="5"/>
  </w:num>
  <w:num w:numId="7" w16cid:durableId="431096617">
    <w:abstractNumId w:val="14"/>
  </w:num>
  <w:num w:numId="8" w16cid:durableId="1262952917">
    <w:abstractNumId w:val="4"/>
  </w:num>
  <w:num w:numId="9" w16cid:durableId="1725717849">
    <w:abstractNumId w:val="3"/>
  </w:num>
  <w:num w:numId="10" w16cid:durableId="220795639">
    <w:abstractNumId w:val="13"/>
  </w:num>
  <w:num w:numId="11" w16cid:durableId="162404498">
    <w:abstractNumId w:val="8"/>
  </w:num>
  <w:num w:numId="12" w16cid:durableId="119887041">
    <w:abstractNumId w:val="11"/>
  </w:num>
  <w:num w:numId="13" w16cid:durableId="917251697">
    <w:abstractNumId w:val="6"/>
  </w:num>
  <w:num w:numId="14" w16cid:durableId="694578613">
    <w:abstractNumId w:val="1"/>
  </w:num>
  <w:num w:numId="15" w16cid:durableId="1382049932">
    <w:abstractNumId w:val="15"/>
  </w:num>
  <w:num w:numId="16" w16cid:durableId="561523127">
    <w:abstractNumId w:val="0"/>
  </w:num>
  <w:num w:numId="17" w16cid:durableId="8721109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44"/>
    <w:rsid w:val="00052B58"/>
    <w:rsid w:val="00074795"/>
    <w:rsid w:val="00085656"/>
    <w:rsid w:val="0009692E"/>
    <w:rsid w:val="001423FE"/>
    <w:rsid w:val="001441AA"/>
    <w:rsid w:val="001B10F9"/>
    <w:rsid w:val="001B2544"/>
    <w:rsid w:val="00280690"/>
    <w:rsid w:val="004D47A5"/>
    <w:rsid w:val="00555EF6"/>
    <w:rsid w:val="00584F94"/>
    <w:rsid w:val="00594AD4"/>
    <w:rsid w:val="006F3110"/>
    <w:rsid w:val="0079774F"/>
    <w:rsid w:val="007B46D6"/>
    <w:rsid w:val="008320C9"/>
    <w:rsid w:val="009817C9"/>
    <w:rsid w:val="00A21B33"/>
    <w:rsid w:val="00A56317"/>
    <w:rsid w:val="00A86610"/>
    <w:rsid w:val="00B45EB0"/>
    <w:rsid w:val="00BA4B41"/>
    <w:rsid w:val="00BA5002"/>
    <w:rsid w:val="00C93180"/>
    <w:rsid w:val="00D158F7"/>
    <w:rsid w:val="00D84E18"/>
    <w:rsid w:val="00F40010"/>
    <w:rsid w:val="00FB00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A3AC"/>
  <w15:chartTrackingRefBased/>
  <w15:docId w15:val="{E740FC7C-F7E0-4518-92F6-02151660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544"/>
    <w:rPr>
      <w:rFonts w:eastAsiaTheme="majorEastAsia" w:cstheme="majorBidi"/>
      <w:color w:val="272727" w:themeColor="text1" w:themeTint="D8"/>
    </w:rPr>
  </w:style>
  <w:style w:type="paragraph" w:styleId="Title">
    <w:name w:val="Title"/>
    <w:basedOn w:val="Normal"/>
    <w:next w:val="Normal"/>
    <w:link w:val="TitleChar"/>
    <w:uiPriority w:val="10"/>
    <w:qFormat/>
    <w:rsid w:val="001B2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544"/>
    <w:pPr>
      <w:spacing w:before="160"/>
      <w:jc w:val="center"/>
    </w:pPr>
    <w:rPr>
      <w:i/>
      <w:iCs/>
      <w:color w:val="404040" w:themeColor="text1" w:themeTint="BF"/>
    </w:rPr>
  </w:style>
  <w:style w:type="character" w:customStyle="1" w:styleId="QuoteChar">
    <w:name w:val="Quote Char"/>
    <w:basedOn w:val="DefaultParagraphFont"/>
    <w:link w:val="Quote"/>
    <w:uiPriority w:val="29"/>
    <w:rsid w:val="001B2544"/>
    <w:rPr>
      <w:i/>
      <w:iCs/>
      <w:color w:val="404040" w:themeColor="text1" w:themeTint="BF"/>
    </w:rPr>
  </w:style>
  <w:style w:type="paragraph" w:styleId="ListParagraph">
    <w:name w:val="List Paragraph"/>
    <w:basedOn w:val="Normal"/>
    <w:uiPriority w:val="34"/>
    <w:qFormat/>
    <w:rsid w:val="001B2544"/>
    <w:pPr>
      <w:ind w:left="720"/>
      <w:contextualSpacing/>
    </w:pPr>
  </w:style>
  <w:style w:type="character" w:styleId="IntenseEmphasis">
    <w:name w:val="Intense Emphasis"/>
    <w:basedOn w:val="DefaultParagraphFont"/>
    <w:uiPriority w:val="21"/>
    <w:qFormat/>
    <w:rsid w:val="001B2544"/>
    <w:rPr>
      <w:i/>
      <w:iCs/>
      <w:color w:val="0F4761" w:themeColor="accent1" w:themeShade="BF"/>
    </w:rPr>
  </w:style>
  <w:style w:type="paragraph" w:styleId="IntenseQuote">
    <w:name w:val="Intense Quote"/>
    <w:basedOn w:val="Normal"/>
    <w:next w:val="Normal"/>
    <w:link w:val="IntenseQuoteChar"/>
    <w:uiPriority w:val="30"/>
    <w:qFormat/>
    <w:rsid w:val="001B2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544"/>
    <w:rPr>
      <w:i/>
      <w:iCs/>
      <w:color w:val="0F4761" w:themeColor="accent1" w:themeShade="BF"/>
    </w:rPr>
  </w:style>
  <w:style w:type="character" w:styleId="IntenseReference">
    <w:name w:val="Intense Reference"/>
    <w:basedOn w:val="DefaultParagraphFont"/>
    <w:uiPriority w:val="32"/>
    <w:qFormat/>
    <w:rsid w:val="001B25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9465">
      <w:bodyDiv w:val="1"/>
      <w:marLeft w:val="0"/>
      <w:marRight w:val="0"/>
      <w:marTop w:val="0"/>
      <w:marBottom w:val="0"/>
      <w:divBdr>
        <w:top w:val="none" w:sz="0" w:space="0" w:color="auto"/>
        <w:left w:val="none" w:sz="0" w:space="0" w:color="auto"/>
        <w:bottom w:val="none" w:sz="0" w:space="0" w:color="auto"/>
        <w:right w:val="none" w:sz="0" w:space="0" w:color="auto"/>
      </w:divBdr>
      <w:divsChild>
        <w:div w:id="1843202736">
          <w:marLeft w:val="0"/>
          <w:marRight w:val="0"/>
          <w:marTop w:val="0"/>
          <w:marBottom w:val="0"/>
          <w:divBdr>
            <w:top w:val="single" w:sz="2" w:space="0" w:color="E3E3E3"/>
            <w:left w:val="single" w:sz="2" w:space="0" w:color="E3E3E3"/>
            <w:bottom w:val="single" w:sz="2" w:space="0" w:color="E3E3E3"/>
            <w:right w:val="single" w:sz="2" w:space="0" w:color="E3E3E3"/>
          </w:divBdr>
          <w:divsChild>
            <w:div w:id="1012924973">
              <w:marLeft w:val="0"/>
              <w:marRight w:val="0"/>
              <w:marTop w:val="0"/>
              <w:marBottom w:val="0"/>
              <w:divBdr>
                <w:top w:val="single" w:sz="2" w:space="0" w:color="E3E3E3"/>
                <w:left w:val="single" w:sz="2" w:space="0" w:color="E3E3E3"/>
                <w:bottom w:val="single" w:sz="2" w:space="0" w:color="E3E3E3"/>
                <w:right w:val="single" w:sz="2" w:space="0" w:color="E3E3E3"/>
              </w:divBdr>
              <w:divsChild>
                <w:div w:id="1426144745">
                  <w:marLeft w:val="0"/>
                  <w:marRight w:val="0"/>
                  <w:marTop w:val="0"/>
                  <w:marBottom w:val="0"/>
                  <w:divBdr>
                    <w:top w:val="single" w:sz="2" w:space="0" w:color="E3E3E3"/>
                    <w:left w:val="single" w:sz="2" w:space="0" w:color="E3E3E3"/>
                    <w:bottom w:val="single" w:sz="2" w:space="0" w:color="E3E3E3"/>
                    <w:right w:val="single" w:sz="2" w:space="0" w:color="E3E3E3"/>
                  </w:divBdr>
                  <w:divsChild>
                    <w:div w:id="1075737457">
                      <w:marLeft w:val="0"/>
                      <w:marRight w:val="0"/>
                      <w:marTop w:val="0"/>
                      <w:marBottom w:val="0"/>
                      <w:divBdr>
                        <w:top w:val="single" w:sz="2" w:space="0" w:color="E3E3E3"/>
                        <w:left w:val="single" w:sz="2" w:space="0" w:color="E3E3E3"/>
                        <w:bottom w:val="single" w:sz="2" w:space="0" w:color="E3E3E3"/>
                        <w:right w:val="single" w:sz="2" w:space="0" w:color="E3E3E3"/>
                      </w:divBdr>
                      <w:divsChild>
                        <w:div w:id="588196515">
                          <w:marLeft w:val="0"/>
                          <w:marRight w:val="0"/>
                          <w:marTop w:val="0"/>
                          <w:marBottom w:val="0"/>
                          <w:divBdr>
                            <w:top w:val="single" w:sz="2" w:space="0" w:color="E3E3E3"/>
                            <w:left w:val="single" w:sz="2" w:space="0" w:color="E3E3E3"/>
                            <w:bottom w:val="single" w:sz="2" w:space="0" w:color="E3E3E3"/>
                            <w:right w:val="single" w:sz="2" w:space="0" w:color="E3E3E3"/>
                          </w:divBdr>
                          <w:divsChild>
                            <w:div w:id="8432015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376374">
                                  <w:marLeft w:val="0"/>
                                  <w:marRight w:val="0"/>
                                  <w:marTop w:val="0"/>
                                  <w:marBottom w:val="0"/>
                                  <w:divBdr>
                                    <w:top w:val="single" w:sz="2" w:space="0" w:color="E3E3E3"/>
                                    <w:left w:val="single" w:sz="2" w:space="0" w:color="E3E3E3"/>
                                    <w:bottom w:val="single" w:sz="2" w:space="0" w:color="E3E3E3"/>
                                    <w:right w:val="single" w:sz="2" w:space="0" w:color="E3E3E3"/>
                                  </w:divBdr>
                                  <w:divsChild>
                                    <w:div w:id="1505629061">
                                      <w:marLeft w:val="0"/>
                                      <w:marRight w:val="0"/>
                                      <w:marTop w:val="0"/>
                                      <w:marBottom w:val="0"/>
                                      <w:divBdr>
                                        <w:top w:val="single" w:sz="2" w:space="0" w:color="E3E3E3"/>
                                        <w:left w:val="single" w:sz="2" w:space="0" w:color="E3E3E3"/>
                                        <w:bottom w:val="single" w:sz="2" w:space="0" w:color="E3E3E3"/>
                                        <w:right w:val="single" w:sz="2" w:space="0" w:color="E3E3E3"/>
                                      </w:divBdr>
                                      <w:divsChild>
                                        <w:div w:id="426584923">
                                          <w:marLeft w:val="0"/>
                                          <w:marRight w:val="0"/>
                                          <w:marTop w:val="0"/>
                                          <w:marBottom w:val="0"/>
                                          <w:divBdr>
                                            <w:top w:val="single" w:sz="2" w:space="0" w:color="E3E3E3"/>
                                            <w:left w:val="single" w:sz="2" w:space="0" w:color="E3E3E3"/>
                                            <w:bottom w:val="single" w:sz="2" w:space="0" w:color="E3E3E3"/>
                                            <w:right w:val="single" w:sz="2" w:space="0" w:color="E3E3E3"/>
                                          </w:divBdr>
                                          <w:divsChild>
                                            <w:div w:id="1569657371">
                                              <w:marLeft w:val="0"/>
                                              <w:marRight w:val="0"/>
                                              <w:marTop w:val="0"/>
                                              <w:marBottom w:val="0"/>
                                              <w:divBdr>
                                                <w:top w:val="single" w:sz="2" w:space="0" w:color="E3E3E3"/>
                                                <w:left w:val="single" w:sz="2" w:space="0" w:color="E3E3E3"/>
                                                <w:bottom w:val="single" w:sz="2" w:space="0" w:color="E3E3E3"/>
                                                <w:right w:val="single" w:sz="2" w:space="0" w:color="E3E3E3"/>
                                              </w:divBdr>
                                              <w:divsChild>
                                                <w:div w:id="2082017263">
                                                  <w:marLeft w:val="0"/>
                                                  <w:marRight w:val="0"/>
                                                  <w:marTop w:val="0"/>
                                                  <w:marBottom w:val="0"/>
                                                  <w:divBdr>
                                                    <w:top w:val="single" w:sz="2" w:space="0" w:color="E3E3E3"/>
                                                    <w:left w:val="single" w:sz="2" w:space="0" w:color="E3E3E3"/>
                                                    <w:bottom w:val="single" w:sz="2" w:space="0" w:color="E3E3E3"/>
                                                    <w:right w:val="single" w:sz="2" w:space="0" w:color="E3E3E3"/>
                                                  </w:divBdr>
                                                  <w:divsChild>
                                                    <w:div w:id="1907644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9360437">
          <w:marLeft w:val="0"/>
          <w:marRight w:val="0"/>
          <w:marTop w:val="0"/>
          <w:marBottom w:val="0"/>
          <w:divBdr>
            <w:top w:val="none" w:sz="0" w:space="0" w:color="auto"/>
            <w:left w:val="none" w:sz="0" w:space="0" w:color="auto"/>
            <w:bottom w:val="none" w:sz="0" w:space="0" w:color="auto"/>
            <w:right w:val="none" w:sz="0" w:space="0" w:color="auto"/>
          </w:divBdr>
        </w:div>
      </w:divsChild>
    </w:div>
    <w:div w:id="70323121">
      <w:bodyDiv w:val="1"/>
      <w:marLeft w:val="0"/>
      <w:marRight w:val="0"/>
      <w:marTop w:val="0"/>
      <w:marBottom w:val="0"/>
      <w:divBdr>
        <w:top w:val="none" w:sz="0" w:space="0" w:color="auto"/>
        <w:left w:val="none" w:sz="0" w:space="0" w:color="auto"/>
        <w:bottom w:val="none" w:sz="0" w:space="0" w:color="auto"/>
        <w:right w:val="none" w:sz="0" w:space="0" w:color="auto"/>
      </w:divBdr>
    </w:div>
    <w:div w:id="235821004">
      <w:bodyDiv w:val="1"/>
      <w:marLeft w:val="0"/>
      <w:marRight w:val="0"/>
      <w:marTop w:val="0"/>
      <w:marBottom w:val="0"/>
      <w:divBdr>
        <w:top w:val="none" w:sz="0" w:space="0" w:color="auto"/>
        <w:left w:val="none" w:sz="0" w:space="0" w:color="auto"/>
        <w:bottom w:val="none" w:sz="0" w:space="0" w:color="auto"/>
        <w:right w:val="none" w:sz="0" w:space="0" w:color="auto"/>
      </w:divBdr>
    </w:div>
    <w:div w:id="402679191">
      <w:bodyDiv w:val="1"/>
      <w:marLeft w:val="0"/>
      <w:marRight w:val="0"/>
      <w:marTop w:val="0"/>
      <w:marBottom w:val="0"/>
      <w:divBdr>
        <w:top w:val="none" w:sz="0" w:space="0" w:color="auto"/>
        <w:left w:val="none" w:sz="0" w:space="0" w:color="auto"/>
        <w:bottom w:val="none" w:sz="0" w:space="0" w:color="auto"/>
        <w:right w:val="none" w:sz="0" w:space="0" w:color="auto"/>
      </w:divBdr>
    </w:div>
    <w:div w:id="769475606">
      <w:bodyDiv w:val="1"/>
      <w:marLeft w:val="0"/>
      <w:marRight w:val="0"/>
      <w:marTop w:val="0"/>
      <w:marBottom w:val="0"/>
      <w:divBdr>
        <w:top w:val="none" w:sz="0" w:space="0" w:color="auto"/>
        <w:left w:val="none" w:sz="0" w:space="0" w:color="auto"/>
        <w:bottom w:val="none" w:sz="0" w:space="0" w:color="auto"/>
        <w:right w:val="none" w:sz="0" w:space="0" w:color="auto"/>
      </w:divBdr>
      <w:divsChild>
        <w:div w:id="1944260250">
          <w:marLeft w:val="0"/>
          <w:marRight w:val="0"/>
          <w:marTop w:val="0"/>
          <w:marBottom w:val="0"/>
          <w:divBdr>
            <w:top w:val="single" w:sz="2" w:space="0" w:color="E3E3E3"/>
            <w:left w:val="single" w:sz="2" w:space="0" w:color="E3E3E3"/>
            <w:bottom w:val="single" w:sz="2" w:space="0" w:color="E3E3E3"/>
            <w:right w:val="single" w:sz="2" w:space="0" w:color="E3E3E3"/>
          </w:divBdr>
          <w:divsChild>
            <w:div w:id="317269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364180">
                  <w:marLeft w:val="0"/>
                  <w:marRight w:val="0"/>
                  <w:marTop w:val="0"/>
                  <w:marBottom w:val="0"/>
                  <w:divBdr>
                    <w:top w:val="single" w:sz="2" w:space="0" w:color="E3E3E3"/>
                    <w:left w:val="single" w:sz="2" w:space="0" w:color="E3E3E3"/>
                    <w:bottom w:val="single" w:sz="2" w:space="0" w:color="E3E3E3"/>
                    <w:right w:val="single" w:sz="2" w:space="0" w:color="E3E3E3"/>
                  </w:divBdr>
                  <w:divsChild>
                    <w:div w:id="1240482922">
                      <w:marLeft w:val="0"/>
                      <w:marRight w:val="0"/>
                      <w:marTop w:val="0"/>
                      <w:marBottom w:val="0"/>
                      <w:divBdr>
                        <w:top w:val="single" w:sz="2" w:space="0" w:color="E3E3E3"/>
                        <w:left w:val="single" w:sz="2" w:space="0" w:color="E3E3E3"/>
                        <w:bottom w:val="single" w:sz="2" w:space="0" w:color="E3E3E3"/>
                        <w:right w:val="single" w:sz="2" w:space="0" w:color="E3E3E3"/>
                      </w:divBdr>
                      <w:divsChild>
                        <w:div w:id="1121342488">
                          <w:marLeft w:val="0"/>
                          <w:marRight w:val="0"/>
                          <w:marTop w:val="0"/>
                          <w:marBottom w:val="0"/>
                          <w:divBdr>
                            <w:top w:val="single" w:sz="2" w:space="0" w:color="E3E3E3"/>
                            <w:left w:val="single" w:sz="2" w:space="0" w:color="E3E3E3"/>
                            <w:bottom w:val="single" w:sz="2" w:space="0" w:color="E3E3E3"/>
                            <w:right w:val="single" w:sz="2" w:space="0" w:color="E3E3E3"/>
                          </w:divBdr>
                          <w:divsChild>
                            <w:div w:id="919876823">
                              <w:marLeft w:val="0"/>
                              <w:marRight w:val="0"/>
                              <w:marTop w:val="0"/>
                              <w:marBottom w:val="0"/>
                              <w:divBdr>
                                <w:top w:val="single" w:sz="2" w:space="0" w:color="E3E3E3"/>
                                <w:left w:val="single" w:sz="2" w:space="0" w:color="E3E3E3"/>
                                <w:bottom w:val="single" w:sz="2" w:space="0" w:color="E3E3E3"/>
                                <w:right w:val="single" w:sz="2" w:space="0" w:color="E3E3E3"/>
                              </w:divBdr>
                              <w:divsChild>
                                <w:div w:id="486359883">
                                  <w:marLeft w:val="0"/>
                                  <w:marRight w:val="0"/>
                                  <w:marTop w:val="0"/>
                                  <w:marBottom w:val="0"/>
                                  <w:divBdr>
                                    <w:top w:val="single" w:sz="2" w:space="0" w:color="E3E3E3"/>
                                    <w:left w:val="single" w:sz="2" w:space="0" w:color="E3E3E3"/>
                                    <w:bottom w:val="single" w:sz="2" w:space="0" w:color="E3E3E3"/>
                                    <w:right w:val="single" w:sz="2" w:space="0" w:color="E3E3E3"/>
                                  </w:divBdr>
                                  <w:divsChild>
                                    <w:div w:id="107848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0776137">
      <w:bodyDiv w:val="1"/>
      <w:marLeft w:val="0"/>
      <w:marRight w:val="0"/>
      <w:marTop w:val="0"/>
      <w:marBottom w:val="0"/>
      <w:divBdr>
        <w:top w:val="none" w:sz="0" w:space="0" w:color="auto"/>
        <w:left w:val="none" w:sz="0" w:space="0" w:color="auto"/>
        <w:bottom w:val="none" w:sz="0" w:space="0" w:color="auto"/>
        <w:right w:val="none" w:sz="0" w:space="0" w:color="auto"/>
      </w:divBdr>
    </w:div>
    <w:div w:id="1807314172">
      <w:bodyDiv w:val="1"/>
      <w:marLeft w:val="0"/>
      <w:marRight w:val="0"/>
      <w:marTop w:val="0"/>
      <w:marBottom w:val="0"/>
      <w:divBdr>
        <w:top w:val="none" w:sz="0" w:space="0" w:color="auto"/>
        <w:left w:val="none" w:sz="0" w:space="0" w:color="auto"/>
        <w:bottom w:val="none" w:sz="0" w:space="0" w:color="auto"/>
        <w:right w:val="none" w:sz="0" w:space="0" w:color="auto"/>
      </w:divBdr>
    </w:div>
    <w:div w:id="1949769920">
      <w:bodyDiv w:val="1"/>
      <w:marLeft w:val="0"/>
      <w:marRight w:val="0"/>
      <w:marTop w:val="0"/>
      <w:marBottom w:val="0"/>
      <w:divBdr>
        <w:top w:val="none" w:sz="0" w:space="0" w:color="auto"/>
        <w:left w:val="none" w:sz="0" w:space="0" w:color="auto"/>
        <w:bottom w:val="none" w:sz="0" w:space="0" w:color="auto"/>
        <w:right w:val="none" w:sz="0" w:space="0" w:color="auto"/>
      </w:divBdr>
      <w:divsChild>
        <w:div w:id="1939945511">
          <w:marLeft w:val="0"/>
          <w:marRight w:val="0"/>
          <w:marTop w:val="0"/>
          <w:marBottom w:val="0"/>
          <w:divBdr>
            <w:top w:val="single" w:sz="2" w:space="0" w:color="E3E3E3"/>
            <w:left w:val="single" w:sz="2" w:space="0" w:color="E3E3E3"/>
            <w:bottom w:val="single" w:sz="2" w:space="0" w:color="E3E3E3"/>
            <w:right w:val="single" w:sz="2" w:space="0" w:color="E3E3E3"/>
          </w:divBdr>
          <w:divsChild>
            <w:div w:id="1753116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258698">
                  <w:marLeft w:val="0"/>
                  <w:marRight w:val="0"/>
                  <w:marTop w:val="0"/>
                  <w:marBottom w:val="0"/>
                  <w:divBdr>
                    <w:top w:val="single" w:sz="2" w:space="0" w:color="E3E3E3"/>
                    <w:left w:val="single" w:sz="2" w:space="0" w:color="E3E3E3"/>
                    <w:bottom w:val="single" w:sz="2" w:space="0" w:color="E3E3E3"/>
                    <w:right w:val="single" w:sz="2" w:space="0" w:color="E3E3E3"/>
                  </w:divBdr>
                  <w:divsChild>
                    <w:div w:id="1942495159">
                      <w:marLeft w:val="0"/>
                      <w:marRight w:val="0"/>
                      <w:marTop w:val="0"/>
                      <w:marBottom w:val="0"/>
                      <w:divBdr>
                        <w:top w:val="single" w:sz="2" w:space="0" w:color="E3E3E3"/>
                        <w:left w:val="single" w:sz="2" w:space="0" w:color="E3E3E3"/>
                        <w:bottom w:val="single" w:sz="2" w:space="0" w:color="E3E3E3"/>
                        <w:right w:val="single" w:sz="2" w:space="0" w:color="E3E3E3"/>
                      </w:divBdr>
                      <w:divsChild>
                        <w:div w:id="1643847612">
                          <w:marLeft w:val="0"/>
                          <w:marRight w:val="0"/>
                          <w:marTop w:val="0"/>
                          <w:marBottom w:val="0"/>
                          <w:divBdr>
                            <w:top w:val="single" w:sz="2" w:space="0" w:color="E3E3E3"/>
                            <w:left w:val="single" w:sz="2" w:space="0" w:color="E3E3E3"/>
                            <w:bottom w:val="single" w:sz="2" w:space="0" w:color="E3E3E3"/>
                            <w:right w:val="single" w:sz="2" w:space="0" w:color="E3E3E3"/>
                          </w:divBdr>
                          <w:divsChild>
                            <w:div w:id="520171215">
                              <w:marLeft w:val="0"/>
                              <w:marRight w:val="0"/>
                              <w:marTop w:val="0"/>
                              <w:marBottom w:val="0"/>
                              <w:divBdr>
                                <w:top w:val="single" w:sz="2" w:space="0" w:color="E3E3E3"/>
                                <w:left w:val="single" w:sz="2" w:space="0" w:color="E3E3E3"/>
                                <w:bottom w:val="single" w:sz="2" w:space="0" w:color="E3E3E3"/>
                                <w:right w:val="single" w:sz="2" w:space="0" w:color="E3E3E3"/>
                              </w:divBdr>
                              <w:divsChild>
                                <w:div w:id="290599083">
                                  <w:marLeft w:val="0"/>
                                  <w:marRight w:val="0"/>
                                  <w:marTop w:val="0"/>
                                  <w:marBottom w:val="0"/>
                                  <w:divBdr>
                                    <w:top w:val="single" w:sz="2" w:space="0" w:color="E3E3E3"/>
                                    <w:left w:val="single" w:sz="2" w:space="0" w:color="E3E3E3"/>
                                    <w:bottom w:val="single" w:sz="2" w:space="0" w:color="E3E3E3"/>
                                    <w:right w:val="single" w:sz="2" w:space="0" w:color="E3E3E3"/>
                                  </w:divBdr>
                                  <w:divsChild>
                                    <w:div w:id="134303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0637358">
      <w:bodyDiv w:val="1"/>
      <w:marLeft w:val="0"/>
      <w:marRight w:val="0"/>
      <w:marTop w:val="0"/>
      <w:marBottom w:val="0"/>
      <w:divBdr>
        <w:top w:val="none" w:sz="0" w:space="0" w:color="auto"/>
        <w:left w:val="none" w:sz="0" w:space="0" w:color="auto"/>
        <w:bottom w:val="none" w:sz="0" w:space="0" w:color="auto"/>
        <w:right w:val="none" w:sz="0" w:space="0" w:color="auto"/>
      </w:divBdr>
    </w:div>
    <w:div w:id="2093433111">
      <w:bodyDiv w:val="1"/>
      <w:marLeft w:val="0"/>
      <w:marRight w:val="0"/>
      <w:marTop w:val="0"/>
      <w:marBottom w:val="0"/>
      <w:divBdr>
        <w:top w:val="none" w:sz="0" w:space="0" w:color="auto"/>
        <w:left w:val="none" w:sz="0" w:space="0" w:color="auto"/>
        <w:bottom w:val="none" w:sz="0" w:space="0" w:color="auto"/>
        <w:right w:val="none" w:sz="0" w:space="0" w:color="auto"/>
      </w:divBdr>
      <w:divsChild>
        <w:div w:id="326520255">
          <w:marLeft w:val="0"/>
          <w:marRight w:val="0"/>
          <w:marTop w:val="0"/>
          <w:marBottom w:val="0"/>
          <w:divBdr>
            <w:top w:val="single" w:sz="2" w:space="0" w:color="E3E3E3"/>
            <w:left w:val="single" w:sz="2" w:space="0" w:color="E3E3E3"/>
            <w:bottom w:val="single" w:sz="2" w:space="0" w:color="E3E3E3"/>
            <w:right w:val="single" w:sz="2" w:space="0" w:color="E3E3E3"/>
          </w:divBdr>
          <w:divsChild>
            <w:div w:id="1860922900">
              <w:marLeft w:val="0"/>
              <w:marRight w:val="0"/>
              <w:marTop w:val="0"/>
              <w:marBottom w:val="0"/>
              <w:divBdr>
                <w:top w:val="single" w:sz="2" w:space="0" w:color="E3E3E3"/>
                <w:left w:val="single" w:sz="2" w:space="0" w:color="E3E3E3"/>
                <w:bottom w:val="single" w:sz="2" w:space="0" w:color="E3E3E3"/>
                <w:right w:val="single" w:sz="2" w:space="0" w:color="E3E3E3"/>
              </w:divBdr>
              <w:divsChild>
                <w:div w:id="927688684">
                  <w:marLeft w:val="0"/>
                  <w:marRight w:val="0"/>
                  <w:marTop w:val="0"/>
                  <w:marBottom w:val="0"/>
                  <w:divBdr>
                    <w:top w:val="single" w:sz="2" w:space="0" w:color="E3E3E3"/>
                    <w:left w:val="single" w:sz="2" w:space="0" w:color="E3E3E3"/>
                    <w:bottom w:val="single" w:sz="2" w:space="0" w:color="E3E3E3"/>
                    <w:right w:val="single" w:sz="2" w:space="0" w:color="E3E3E3"/>
                  </w:divBdr>
                  <w:divsChild>
                    <w:div w:id="1920821774">
                      <w:marLeft w:val="0"/>
                      <w:marRight w:val="0"/>
                      <w:marTop w:val="0"/>
                      <w:marBottom w:val="0"/>
                      <w:divBdr>
                        <w:top w:val="single" w:sz="2" w:space="0" w:color="E3E3E3"/>
                        <w:left w:val="single" w:sz="2" w:space="0" w:color="E3E3E3"/>
                        <w:bottom w:val="single" w:sz="2" w:space="0" w:color="E3E3E3"/>
                        <w:right w:val="single" w:sz="2" w:space="0" w:color="E3E3E3"/>
                      </w:divBdr>
                      <w:divsChild>
                        <w:div w:id="1573537833">
                          <w:marLeft w:val="0"/>
                          <w:marRight w:val="0"/>
                          <w:marTop w:val="0"/>
                          <w:marBottom w:val="0"/>
                          <w:divBdr>
                            <w:top w:val="single" w:sz="2" w:space="0" w:color="E3E3E3"/>
                            <w:left w:val="single" w:sz="2" w:space="0" w:color="E3E3E3"/>
                            <w:bottom w:val="single" w:sz="2" w:space="0" w:color="E3E3E3"/>
                            <w:right w:val="single" w:sz="2" w:space="0" w:color="E3E3E3"/>
                          </w:divBdr>
                          <w:divsChild>
                            <w:div w:id="380443359">
                              <w:marLeft w:val="0"/>
                              <w:marRight w:val="0"/>
                              <w:marTop w:val="100"/>
                              <w:marBottom w:val="100"/>
                              <w:divBdr>
                                <w:top w:val="single" w:sz="2" w:space="0" w:color="E3E3E3"/>
                                <w:left w:val="single" w:sz="2" w:space="0" w:color="E3E3E3"/>
                                <w:bottom w:val="single" w:sz="2" w:space="0" w:color="E3E3E3"/>
                                <w:right w:val="single" w:sz="2" w:space="0" w:color="E3E3E3"/>
                              </w:divBdr>
                              <w:divsChild>
                                <w:div w:id="689529560">
                                  <w:marLeft w:val="0"/>
                                  <w:marRight w:val="0"/>
                                  <w:marTop w:val="0"/>
                                  <w:marBottom w:val="0"/>
                                  <w:divBdr>
                                    <w:top w:val="single" w:sz="2" w:space="0" w:color="E3E3E3"/>
                                    <w:left w:val="single" w:sz="2" w:space="0" w:color="E3E3E3"/>
                                    <w:bottom w:val="single" w:sz="2" w:space="0" w:color="E3E3E3"/>
                                    <w:right w:val="single" w:sz="2" w:space="0" w:color="E3E3E3"/>
                                  </w:divBdr>
                                  <w:divsChild>
                                    <w:div w:id="294525528">
                                      <w:marLeft w:val="0"/>
                                      <w:marRight w:val="0"/>
                                      <w:marTop w:val="0"/>
                                      <w:marBottom w:val="0"/>
                                      <w:divBdr>
                                        <w:top w:val="single" w:sz="2" w:space="0" w:color="E3E3E3"/>
                                        <w:left w:val="single" w:sz="2" w:space="0" w:color="E3E3E3"/>
                                        <w:bottom w:val="single" w:sz="2" w:space="0" w:color="E3E3E3"/>
                                        <w:right w:val="single" w:sz="2" w:space="0" w:color="E3E3E3"/>
                                      </w:divBdr>
                                      <w:divsChild>
                                        <w:div w:id="1477339511">
                                          <w:marLeft w:val="0"/>
                                          <w:marRight w:val="0"/>
                                          <w:marTop w:val="0"/>
                                          <w:marBottom w:val="0"/>
                                          <w:divBdr>
                                            <w:top w:val="single" w:sz="2" w:space="0" w:color="E3E3E3"/>
                                            <w:left w:val="single" w:sz="2" w:space="0" w:color="E3E3E3"/>
                                            <w:bottom w:val="single" w:sz="2" w:space="0" w:color="E3E3E3"/>
                                            <w:right w:val="single" w:sz="2" w:space="0" w:color="E3E3E3"/>
                                          </w:divBdr>
                                          <w:divsChild>
                                            <w:div w:id="1253853018">
                                              <w:marLeft w:val="0"/>
                                              <w:marRight w:val="0"/>
                                              <w:marTop w:val="0"/>
                                              <w:marBottom w:val="0"/>
                                              <w:divBdr>
                                                <w:top w:val="single" w:sz="2" w:space="0" w:color="E3E3E3"/>
                                                <w:left w:val="single" w:sz="2" w:space="0" w:color="E3E3E3"/>
                                                <w:bottom w:val="single" w:sz="2" w:space="0" w:color="E3E3E3"/>
                                                <w:right w:val="single" w:sz="2" w:space="0" w:color="E3E3E3"/>
                                              </w:divBdr>
                                              <w:divsChild>
                                                <w:div w:id="933368532">
                                                  <w:marLeft w:val="0"/>
                                                  <w:marRight w:val="0"/>
                                                  <w:marTop w:val="0"/>
                                                  <w:marBottom w:val="0"/>
                                                  <w:divBdr>
                                                    <w:top w:val="single" w:sz="2" w:space="0" w:color="E3E3E3"/>
                                                    <w:left w:val="single" w:sz="2" w:space="0" w:color="E3E3E3"/>
                                                    <w:bottom w:val="single" w:sz="2" w:space="0" w:color="E3E3E3"/>
                                                    <w:right w:val="single" w:sz="2" w:space="0" w:color="E3E3E3"/>
                                                  </w:divBdr>
                                                  <w:divsChild>
                                                    <w:div w:id="1110121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0950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1449</Words>
  <Characters>8260</Characters>
  <Application>Microsoft Office Word</Application>
  <DocSecurity>0</DocSecurity>
  <Lines>68</Lines>
  <Paragraphs>19</Paragraphs>
  <ScaleCrop>false</ScaleCrop>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parika054@gmail.com</dc:creator>
  <cp:keywords/>
  <dc:description/>
  <cp:lastModifiedBy>parika054@gmail.com</cp:lastModifiedBy>
  <cp:revision>29</cp:revision>
  <dcterms:created xsi:type="dcterms:W3CDTF">2024-02-09T06:18:00Z</dcterms:created>
  <dcterms:modified xsi:type="dcterms:W3CDTF">2024-02-09T07:44:00Z</dcterms:modified>
</cp:coreProperties>
</file>