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EF039" w14:textId="5BAFA753" w:rsidR="00D05202" w:rsidRPr="00D05202" w:rsidRDefault="00D05202" w:rsidP="00D05202">
      <w:pPr>
        <w:pStyle w:val="Heading1"/>
        <w:rPr>
          <w:rFonts w:eastAsia="Times New Roman"/>
          <w:lang w:eastAsia="en-IN"/>
        </w:rPr>
      </w:pPr>
      <w:r>
        <w:rPr>
          <w:rFonts w:ascii="Roboto Mono" w:eastAsia="Times New Roman" w:hAnsi="Roboto Mono" w:cs="Courier New"/>
          <w:noProof/>
          <w:color w:val="3C4043"/>
          <w:sz w:val="21"/>
          <w:szCs w:val="21"/>
          <w:bdr w:val="none" w:sz="0" w:space="0" w:color="auto" w:frame="1"/>
          <w:lang w:eastAsia="en-IN"/>
        </w:rPr>
        <w:drawing>
          <wp:anchor distT="0" distB="0" distL="114300" distR="114300" simplePos="0" relativeHeight="251661312" behindDoc="0" locked="0" layoutInCell="1" allowOverlap="1" wp14:anchorId="61112629" wp14:editId="72DC8C73">
            <wp:simplePos x="0" y="0"/>
            <wp:positionH relativeFrom="column">
              <wp:posOffset>2583815</wp:posOffset>
            </wp:positionH>
            <wp:positionV relativeFrom="paragraph">
              <wp:posOffset>-883920</wp:posOffset>
            </wp:positionV>
            <wp:extent cx="563880" cy="315773"/>
            <wp:effectExtent l="0" t="0" r="0" b="0"/>
            <wp:wrapNone/>
            <wp:docPr id="1919665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665712" name="Picture 19196657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" cy="315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323E">
        <w:rPr>
          <w:rFonts w:ascii="Roboto Mono" w:eastAsia="Times New Roman" w:hAnsi="Roboto Mono" w:cs="Courier New"/>
          <w:noProof/>
          <w:color w:val="3C4043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7DED15BB" wp14:editId="742F7530">
                <wp:simplePos x="0" y="0"/>
                <wp:positionH relativeFrom="column">
                  <wp:posOffset>-998220</wp:posOffset>
                </wp:positionH>
                <wp:positionV relativeFrom="paragraph">
                  <wp:posOffset>-1150620</wp:posOffset>
                </wp:positionV>
                <wp:extent cx="8397240" cy="609600"/>
                <wp:effectExtent l="11430" t="11430" r="11430" b="7620"/>
                <wp:wrapNone/>
                <wp:docPr id="80172052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97240" cy="609600"/>
                        </a:xfrm>
                        <a:prstGeom prst="rect">
                          <a:avLst/>
                        </a:prstGeom>
                        <a:solidFill>
                          <a:srgbClr val="0033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C1924" id="Rectangle 2" o:spid="_x0000_s1026" style="position:absolute;margin-left:-78.6pt;margin-top:-90.6pt;width:661.2pt;height:48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" fillcolor="#039"/>
            </w:pict>
          </mc:Fallback>
        </mc:AlternateContent>
      </w:r>
      <w:r w:rsidRPr="00D05202">
        <w:rPr>
          <w:rFonts w:eastAsia="Times New Roman"/>
          <w:lang w:eastAsia="en-IN"/>
        </w:rPr>
        <w:t>Amazon India Sales Dataset Analysis</w:t>
      </w:r>
    </w:p>
    <w:p w14:paraId="3B42A3FB" w14:textId="0A441D8E" w:rsidR="00D05202" w:rsidRPr="00D05202" w:rsidRDefault="00D05202" w:rsidP="002E323E">
      <w:pPr>
        <w:pStyle w:val="Heading5"/>
        <w:rPr>
          <w:rFonts w:eastAsia="Times New Roman"/>
          <w:lang w:eastAsia="en-IN"/>
        </w:rPr>
      </w:pPr>
      <w:r w:rsidRPr="00D05202">
        <w:rPr>
          <w:rFonts w:ascii="Roboto Mono" w:eastAsia="Times New Roman" w:hAnsi="Roboto Mono" w:cs="Courier New"/>
          <w:sz w:val="21"/>
          <w:szCs w:val="21"/>
          <w:bdr w:val="none" w:sz="0" w:space="0" w:color="auto" w:frame="1"/>
          <w:lang w:eastAsia="en-IN"/>
        </w:rPr>
        <w:t>Objective</w:t>
      </w:r>
      <w:r w:rsidRPr="00D05202">
        <w:rPr>
          <w:rFonts w:eastAsia="Times New Roman"/>
          <w:lang w:eastAsia="en-IN"/>
        </w:rPr>
        <w:t> - Increase revenue and improve product category performance</w:t>
      </w:r>
    </w:p>
    <w:p w14:paraId="0699B5F8" w14:textId="77777777" w:rsidR="00D05202" w:rsidRPr="00D05202" w:rsidRDefault="00D05202" w:rsidP="00D05202">
      <w:pPr>
        <w:shd w:val="clear" w:color="auto" w:fill="FFFFFF"/>
        <w:spacing w:after="180" w:line="360" w:lineRule="auto"/>
        <w:rPr>
          <w:rFonts w:ascii="Arial" w:eastAsia="Times New Roman" w:hAnsi="Arial" w:cs="Arial"/>
          <w:color w:val="3C4043"/>
          <w:sz w:val="21"/>
          <w:szCs w:val="21"/>
          <w:lang w:eastAsia="en-IN"/>
        </w:rPr>
      </w:pPr>
      <w:r w:rsidRPr="00D05202">
        <w:rPr>
          <w:rFonts w:ascii="Arial" w:eastAsia="Times New Roman" w:hAnsi="Arial" w:cs="Arial"/>
          <w:color w:val="3C4043"/>
          <w:sz w:val="21"/>
          <w:szCs w:val="21"/>
          <w:lang w:eastAsia="en-IN"/>
        </w:rPr>
        <w:t>Calculate the percentage of revenue for the top 3 product categories, and aim to increase the percentage of revenue for the lowest of the top 3 categories by 5% by the end of Q3 2022.</w:t>
      </w:r>
    </w:p>
    <w:p w14:paraId="179A75FF" w14:textId="7D6A6C05" w:rsidR="00D05202" w:rsidRPr="00D05202" w:rsidRDefault="00D05202" w:rsidP="00D05202">
      <w:pPr>
        <w:shd w:val="clear" w:color="auto" w:fill="FFFFFF"/>
        <w:spacing w:after="120" w:line="360" w:lineRule="auto"/>
        <w:outlineLvl w:val="2"/>
        <w:rPr>
          <w:rFonts w:ascii="Arial" w:eastAsia="Times New Roman" w:hAnsi="Arial" w:cs="Arial"/>
          <w:color w:val="202214"/>
          <w:sz w:val="24"/>
          <w:szCs w:val="24"/>
          <w:lang w:eastAsia="en-IN"/>
        </w:rPr>
      </w:pPr>
      <w:r w:rsidRPr="00D05202">
        <w:rPr>
          <w:rFonts w:ascii="Roboto Mono" w:eastAsia="Times New Roman" w:hAnsi="Roboto Mono" w:cs="Courier New"/>
          <w:color w:val="3C4043"/>
          <w:sz w:val="21"/>
          <w:szCs w:val="21"/>
          <w:bdr w:val="none" w:sz="0" w:space="0" w:color="auto" w:frame="1"/>
          <w:lang w:eastAsia="en-IN"/>
        </w:rPr>
        <w:t>Preliminary Analysis</w:t>
      </w:r>
    </w:p>
    <w:p w14:paraId="1BAD8737" w14:textId="77777777" w:rsidR="00D05202" w:rsidRPr="00D05202" w:rsidRDefault="00D05202" w:rsidP="00D05202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C4043"/>
          <w:sz w:val="21"/>
          <w:szCs w:val="21"/>
          <w:lang w:eastAsia="en-IN"/>
        </w:rPr>
      </w:pPr>
      <w:r w:rsidRPr="00D05202">
        <w:rPr>
          <w:rFonts w:ascii="Arial" w:eastAsia="Times New Roman" w:hAnsi="Arial" w:cs="Arial"/>
          <w:color w:val="3C4043"/>
          <w:sz w:val="21"/>
          <w:szCs w:val="21"/>
          <w:lang w:eastAsia="en-IN"/>
        </w:rPr>
        <w:t>Based on the analysis, we can draw some preliminary insights about the Q2 2022 performance of Amazon India:</w:t>
      </w:r>
    </w:p>
    <w:p w14:paraId="6B28F8B5" w14:textId="4B1924C2" w:rsidR="00D05202" w:rsidRPr="00D05202" w:rsidRDefault="00D05202" w:rsidP="00D05202">
      <w:pPr>
        <w:numPr>
          <w:ilvl w:val="0"/>
          <w:numId w:val="1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3C4043"/>
          <w:sz w:val="21"/>
          <w:szCs w:val="21"/>
          <w:lang w:eastAsia="en-IN"/>
        </w:rPr>
      </w:pPr>
      <w:r w:rsidRPr="00D05202">
        <w:rPr>
          <w:rFonts w:ascii="Arial" w:eastAsia="Times New Roman" w:hAnsi="Arial" w:cs="Arial"/>
          <w:color w:val="3C4043"/>
          <w:sz w:val="21"/>
          <w:szCs w:val="21"/>
          <w:lang w:eastAsia="en-IN"/>
        </w:rPr>
        <w:t>The total revenue for Q2 2022 decreased by -18.77% from April to June, with May revenue experiencing a -9.06% decrease from April, and June revenue seeing a -10.68% decrease from May, which is a cause of concern.</w:t>
      </w:r>
    </w:p>
    <w:p w14:paraId="1DDA2CA5" w14:textId="77777777" w:rsidR="00D05202" w:rsidRPr="00D05202" w:rsidRDefault="00D05202" w:rsidP="00D05202">
      <w:pPr>
        <w:numPr>
          <w:ilvl w:val="0"/>
          <w:numId w:val="1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3C4043"/>
          <w:sz w:val="21"/>
          <w:szCs w:val="21"/>
          <w:lang w:eastAsia="en-IN"/>
        </w:rPr>
      </w:pPr>
      <w:r w:rsidRPr="00D05202">
        <w:rPr>
          <w:rFonts w:ascii="Arial" w:eastAsia="Times New Roman" w:hAnsi="Arial" w:cs="Arial"/>
          <w:color w:val="3C4043"/>
          <w:sz w:val="21"/>
          <w:szCs w:val="21"/>
          <w:lang w:eastAsia="en-IN"/>
        </w:rPr>
        <w:t>The revenue is dominated by the product category "Set," which accounts for 49.88% of total revenue, followed by kurta with 27.09% and Western Dress with 14.28%.</w:t>
      </w:r>
    </w:p>
    <w:p w14:paraId="55EF7734" w14:textId="77777777" w:rsidR="00D05202" w:rsidRPr="00D05202" w:rsidRDefault="00D05202" w:rsidP="00D05202">
      <w:pPr>
        <w:numPr>
          <w:ilvl w:val="0"/>
          <w:numId w:val="1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3C4043"/>
          <w:sz w:val="21"/>
          <w:szCs w:val="21"/>
          <w:lang w:eastAsia="en-IN"/>
        </w:rPr>
      </w:pPr>
      <w:r w:rsidRPr="00D05202">
        <w:rPr>
          <w:rFonts w:ascii="Arial" w:eastAsia="Times New Roman" w:hAnsi="Arial" w:cs="Arial"/>
          <w:color w:val="3C4043"/>
          <w:sz w:val="21"/>
          <w:szCs w:val="21"/>
          <w:lang w:eastAsia="en-IN"/>
        </w:rPr>
        <w:t>The top 5 product categories by average price in dollars are Set ($9.43), Saree (\$9.14), Western Dress ($8.75), Ethnic Dress (\$8.26), and Top ($6.09), indicating that these products are high-value orders.</w:t>
      </w:r>
    </w:p>
    <w:p w14:paraId="5EBCE7BF" w14:textId="77777777" w:rsidR="00D05202" w:rsidRPr="00D05202" w:rsidRDefault="00D05202" w:rsidP="00D05202">
      <w:pPr>
        <w:numPr>
          <w:ilvl w:val="0"/>
          <w:numId w:val="1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3C4043"/>
          <w:sz w:val="21"/>
          <w:szCs w:val="21"/>
          <w:lang w:eastAsia="en-IN"/>
        </w:rPr>
      </w:pPr>
      <w:r w:rsidRPr="00D05202">
        <w:rPr>
          <w:rFonts w:ascii="Arial" w:eastAsia="Times New Roman" w:hAnsi="Arial" w:cs="Arial"/>
          <w:color w:val="3C4043"/>
          <w:sz w:val="21"/>
          <w:szCs w:val="21"/>
          <w:lang w:eastAsia="en-IN"/>
        </w:rPr>
        <w:t>The total number of cancelled and returned orders was 49,178, which represents 17.53% of all orders. Of these, 14.22% were cancelled and 1.64% were returned.</w:t>
      </w:r>
    </w:p>
    <w:p w14:paraId="10136CC5" w14:textId="77777777" w:rsidR="00D05202" w:rsidRPr="00D05202" w:rsidRDefault="00D05202" w:rsidP="00D05202">
      <w:pPr>
        <w:numPr>
          <w:ilvl w:val="0"/>
          <w:numId w:val="1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3C4043"/>
          <w:sz w:val="21"/>
          <w:szCs w:val="21"/>
          <w:lang w:eastAsia="en-IN"/>
        </w:rPr>
      </w:pPr>
      <w:r w:rsidRPr="00D05202">
        <w:rPr>
          <w:rFonts w:ascii="Arial" w:eastAsia="Times New Roman" w:hAnsi="Arial" w:cs="Arial"/>
          <w:color w:val="3C4043"/>
          <w:sz w:val="21"/>
          <w:szCs w:val="21"/>
          <w:lang w:eastAsia="en-IN"/>
        </w:rPr>
        <w:t>The average order amount by customer type is $8.21 for business customers and \$7.37 for regular customers.</w:t>
      </w:r>
    </w:p>
    <w:p w14:paraId="54408800" w14:textId="77777777" w:rsidR="00D05202" w:rsidRPr="00D05202" w:rsidRDefault="00D05202" w:rsidP="00D05202">
      <w:pPr>
        <w:numPr>
          <w:ilvl w:val="0"/>
          <w:numId w:val="1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3C4043"/>
          <w:sz w:val="21"/>
          <w:szCs w:val="21"/>
          <w:lang w:eastAsia="en-IN"/>
        </w:rPr>
      </w:pPr>
      <w:r w:rsidRPr="00D05202">
        <w:rPr>
          <w:rFonts w:ascii="Arial" w:eastAsia="Times New Roman" w:hAnsi="Arial" w:cs="Arial"/>
          <w:color w:val="3C4043"/>
          <w:sz w:val="21"/>
          <w:szCs w:val="21"/>
          <w:lang w:eastAsia="en-IN"/>
        </w:rPr>
        <w:t>The most popular product category varies by state, and it may be worthwhile to analyze the reasons behind these trends and invest in marketing campaigns or promotions accordingly.</w:t>
      </w:r>
    </w:p>
    <w:p w14:paraId="4AAE37F3" w14:textId="77777777" w:rsidR="00D05202" w:rsidRPr="00D05202" w:rsidRDefault="00D05202" w:rsidP="002E323E">
      <w:pPr>
        <w:pStyle w:val="Heading5"/>
        <w:rPr>
          <w:rFonts w:eastAsia="Times New Roman"/>
          <w:lang w:eastAsia="en-IN"/>
        </w:rPr>
      </w:pPr>
      <w:r w:rsidRPr="00D05202">
        <w:rPr>
          <w:rFonts w:eastAsia="Times New Roman"/>
          <w:lang w:eastAsia="en-IN"/>
        </w:rPr>
        <w:t>Analysis Summary and Recommendations</w:t>
      </w:r>
    </w:p>
    <w:p w14:paraId="18A537DA" w14:textId="77777777" w:rsidR="00D05202" w:rsidRPr="00D05202" w:rsidRDefault="00D05202" w:rsidP="00D05202">
      <w:pPr>
        <w:numPr>
          <w:ilvl w:val="0"/>
          <w:numId w:val="2"/>
        </w:numPr>
        <w:shd w:val="clear" w:color="auto" w:fill="FFFFFF"/>
        <w:spacing w:beforeAutospacing="1" w:after="100" w:afterAutospacing="1" w:line="240" w:lineRule="auto"/>
        <w:rPr>
          <w:rFonts w:ascii="Arial" w:eastAsia="Times New Roman" w:hAnsi="Arial" w:cs="Arial"/>
          <w:color w:val="3C4043"/>
          <w:sz w:val="21"/>
          <w:szCs w:val="21"/>
          <w:lang w:eastAsia="en-IN"/>
        </w:rPr>
      </w:pPr>
      <w:r w:rsidRPr="00D05202">
        <w:rPr>
          <w:rFonts w:ascii="Arial" w:eastAsia="Times New Roman" w:hAnsi="Arial" w:cs="Arial"/>
          <w:color w:val="3C4043"/>
          <w:sz w:val="21"/>
          <w:szCs w:val="21"/>
          <w:lang w:eastAsia="en-IN"/>
        </w:rPr>
        <w:t>Use promotions to drive interest in the Western Dress product by targeting the top 50% of states ranked by sales revenue since their revenue is between 10 and 100 times more than the top ranked states by revenue in the lower 50%.</w:t>
      </w:r>
    </w:p>
    <w:p w14:paraId="13E0220A" w14:textId="77777777" w:rsidR="00D05202" w:rsidRPr="00D05202" w:rsidRDefault="00D05202" w:rsidP="002E323E">
      <w:pPr>
        <w:pStyle w:val="Heading5"/>
        <w:rPr>
          <w:rFonts w:eastAsia="Times New Roman"/>
          <w:lang w:eastAsia="en-IN"/>
        </w:rPr>
      </w:pPr>
      <w:r w:rsidRPr="00D05202">
        <w:rPr>
          <w:rFonts w:eastAsia="Times New Roman"/>
          <w:lang w:eastAsia="en-IN"/>
        </w:rPr>
        <w:t>Implementation and Analysis of Strategies`</w:t>
      </w:r>
    </w:p>
    <w:p w14:paraId="3796824D" w14:textId="77777777" w:rsidR="00D05202" w:rsidRPr="00D05202" w:rsidRDefault="00D05202" w:rsidP="00D05202">
      <w:pPr>
        <w:numPr>
          <w:ilvl w:val="0"/>
          <w:numId w:val="3"/>
        </w:numPr>
        <w:spacing w:beforeAutospacing="1" w:after="100" w:afterAutospacing="1" w:line="240" w:lineRule="auto"/>
        <w:rPr>
          <w:rFonts w:ascii="Arial" w:eastAsia="Times New Roman" w:hAnsi="Arial" w:cs="Arial"/>
          <w:color w:val="3C4043"/>
          <w:sz w:val="21"/>
          <w:szCs w:val="21"/>
          <w:lang w:eastAsia="en-IN"/>
        </w:rPr>
      </w:pPr>
      <w:r w:rsidRPr="00D05202">
        <w:rPr>
          <w:rFonts w:ascii="Arial" w:eastAsia="Times New Roman" w:hAnsi="Arial" w:cs="Arial"/>
          <w:color w:val="3C4043"/>
          <w:sz w:val="21"/>
          <w:szCs w:val="21"/>
          <w:lang w:eastAsia="en-IN"/>
        </w:rPr>
        <w:t>Work with the client to implement the following promotions:</w:t>
      </w:r>
    </w:p>
    <w:p w14:paraId="24118DDB" w14:textId="77777777" w:rsidR="00D05202" w:rsidRPr="00D05202" w:rsidRDefault="00D05202" w:rsidP="00D05202">
      <w:pPr>
        <w:numPr>
          <w:ilvl w:val="1"/>
          <w:numId w:val="3"/>
        </w:numPr>
        <w:spacing w:beforeAutospacing="1" w:after="100" w:afterAutospacing="1" w:line="240" w:lineRule="auto"/>
        <w:rPr>
          <w:rFonts w:ascii="Arial" w:eastAsia="Times New Roman" w:hAnsi="Arial" w:cs="Arial"/>
          <w:color w:val="3C4043"/>
          <w:sz w:val="21"/>
          <w:szCs w:val="21"/>
          <w:lang w:eastAsia="en-IN"/>
        </w:rPr>
      </w:pPr>
      <w:r w:rsidRPr="00D05202">
        <w:rPr>
          <w:rFonts w:ascii="Arial" w:eastAsia="Times New Roman" w:hAnsi="Arial" w:cs="Arial"/>
          <w:color w:val="3C4043"/>
          <w:sz w:val="21"/>
          <w:szCs w:val="21"/>
          <w:lang w:eastAsia="en-IN"/>
        </w:rPr>
        <w:t>Promotion to drive interest in the Western Dress category</w:t>
      </w:r>
    </w:p>
    <w:p w14:paraId="507BC1C8" w14:textId="77777777" w:rsidR="00D05202" w:rsidRPr="00D05202" w:rsidRDefault="00D05202" w:rsidP="00D05202">
      <w:pPr>
        <w:numPr>
          <w:ilvl w:val="0"/>
          <w:numId w:val="3"/>
        </w:numPr>
        <w:spacing w:beforeAutospacing="1" w:after="100" w:afterAutospacing="1" w:line="240" w:lineRule="auto"/>
        <w:rPr>
          <w:rFonts w:ascii="Arial" w:eastAsia="Times New Roman" w:hAnsi="Arial" w:cs="Arial"/>
          <w:color w:val="3C4043"/>
          <w:sz w:val="21"/>
          <w:szCs w:val="21"/>
          <w:lang w:eastAsia="en-IN"/>
        </w:rPr>
      </w:pPr>
      <w:r w:rsidRPr="00D05202">
        <w:rPr>
          <w:rFonts w:ascii="Arial" w:eastAsia="Times New Roman" w:hAnsi="Arial" w:cs="Arial"/>
          <w:color w:val="3C4043"/>
          <w:sz w:val="21"/>
          <w:szCs w:val="21"/>
          <w:lang w:eastAsia="en-IN"/>
        </w:rPr>
        <w:t>Monitor the Impact of the Strategies</w:t>
      </w:r>
    </w:p>
    <w:p w14:paraId="36C5EA7A" w14:textId="77777777" w:rsidR="00D05202" w:rsidRPr="00D05202" w:rsidRDefault="00D05202" w:rsidP="00D05202">
      <w:pPr>
        <w:numPr>
          <w:ilvl w:val="1"/>
          <w:numId w:val="3"/>
        </w:numPr>
        <w:spacing w:beforeAutospacing="1" w:after="100" w:afterAutospacing="1" w:line="240" w:lineRule="auto"/>
        <w:rPr>
          <w:rFonts w:ascii="Arial" w:eastAsia="Times New Roman" w:hAnsi="Arial" w:cs="Arial"/>
          <w:color w:val="3C4043"/>
          <w:sz w:val="21"/>
          <w:szCs w:val="21"/>
          <w:lang w:eastAsia="en-IN"/>
        </w:rPr>
      </w:pPr>
      <w:r w:rsidRPr="00D05202">
        <w:rPr>
          <w:rFonts w:ascii="Arial" w:eastAsia="Times New Roman" w:hAnsi="Arial" w:cs="Arial"/>
          <w:color w:val="3C4043"/>
          <w:sz w:val="21"/>
          <w:szCs w:val="21"/>
          <w:lang w:eastAsia="en-IN"/>
        </w:rPr>
        <w:t>Track sales revenue for Western Dress category after the promotions are implemented</w:t>
      </w:r>
    </w:p>
    <w:p w14:paraId="61C11579" w14:textId="77777777" w:rsidR="00D05202" w:rsidRPr="00D05202" w:rsidRDefault="00D05202" w:rsidP="00D05202">
      <w:pPr>
        <w:numPr>
          <w:ilvl w:val="0"/>
          <w:numId w:val="3"/>
        </w:numPr>
        <w:spacing w:beforeAutospacing="1" w:after="100" w:afterAutospacing="1" w:line="240" w:lineRule="auto"/>
        <w:rPr>
          <w:rFonts w:ascii="Arial" w:eastAsia="Times New Roman" w:hAnsi="Arial" w:cs="Arial"/>
          <w:color w:val="3C4043"/>
          <w:sz w:val="21"/>
          <w:szCs w:val="21"/>
          <w:lang w:eastAsia="en-IN"/>
        </w:rPr>
      </w:pPr>
      <w:r w:rsidRPr="00D05202">
        <w:rPr>
          <w:rFonts w:ascii="Arial" w:eastAsia="Times New Roman" w:hAnsi="Arial" w:cs="Arial"/>
          <w:color w:val="3C4043"/>
          <w:sz w:val="21"/>
          <w:szCs w:val="21"/>
          <w:lang w:eastAsia="en-IN"/>
        </w:rPr>
        <w:t>Analyze the Effectiveness of the Strategies</w:t>
      </w:r>
    </w:p>
    <w:p w14:paraId="4761A3EA" w14:textId="77777777" w:rsidR="00D05202" w:rsidRPr="00D05202" w:rsidRDefault="00D05202" w:rsidP="00D05202">
      <w:pPr>
        <w:numPr>
          <w:ilvl w:val="1"/>
          <w:numId w:val="3"/>
        </w:numPr>
        <w:spacing w:beforeAutospacing="1" w:after="100" w:afterAutospacing="1" w:line="240" w:lineRule="auto"/>
        <w:rPr>
          <w:rFonts w:ascii="Arial" w:eastAsia="Times New Roman" w:hAnsi="Arial" w:cs="Arial"/>
          <w:color w:val="3C4043"/>
          <w:sz w:val="21"/>
          <w:szCs w:val="21"/>
          <w:lang w:eastAsia="en-IN"/>
        </w:rPr>
      </w:pPr>
      <w:r w:rsidRPr="00D05202">
        <w:rPr>
          <w:rFonts w:ascii="Arial" w:eastAsia="Times New Roman" w:hAnsi="Arial" w:cs="Arial"/>
          <w:color w:val="3C4043"/>
          <w:sz w:val="21"/>
          <w:szCs w:val="21"/>
          <w:lang w:eastAsia="en-IN"/>
        </w:rPr>
        <w:t>Conduct an analysis after the promotions have been running for some time</w:t>
      </w:r>
    </w:p>
    <w:p w14:paraId="514DA6A1" w14:textId="77777777" w:rsidR="00697A57" w:rsidRPr="00D05202" w:rsidRDefault="00697A57" w:rsidP="00D05202"/>
    <w:sectPr w:rsidR="00697A57" w:rsidRPr="00D05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F7380"/>
    <w:multiLevelType w:val="multilevel"/>
    <w:tmpl w:val="A63E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9E6204"/>
    <w:multiLevelType w:val="multilevel"/>
    <w:tmpl w:val="014C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4E10C5"/>
    <w:multiLevelType w:val="multilevel"/>
    <w:tmpl w:val="05A4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5900207">
    <w:abstractNumId w:val="1"/>
  </w:num>
  <w:num w:numId="2" w16cid:durableId="1287390146">
    <w:abstractNumId w:val="0"/>
  </w:num>
  <w:num w:numId="3" w16cid:durableId="14896368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202"/>
    <w:rsid w:val="002E323E"/>
    <w:rsid w:val="00697A57"/>
    <w:rsid w:val="00C81B90"/>
    <w:rsid w:val="00D0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39"/>
    </o:shapedefaults>
    <o:shapelayout v:ext="edit">
      <o:idmap v:ext="edit" data="1"/>
    </o:shapelayout>
  </w:shapeDefaults>
  <w:decimalSymbol w:val="."/>
  <w:listSeparator w:val=","/>
  <w14:docId w14:val="7915D050"/>
  <w15:chartTrackingRefBased/>
  <w15:docId w15:val="{2475CA43-DD00-4B4F-8D52-BCB7E9D31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202"/>
  </w:style>
  <w:style w:type="paragraph" w:styleId="Heading1">
    <w:name w:val="heading 1"/>
    <w:basedOn w:val="Normal"/>
    <w:next w:val="Normal"/>
    <w:link w:val="Heading1Char"/>
    <w:uiPriority w:val="9"/>
    <w:qFormat/>
    <w:rsid w:val="00D05202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202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5202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5202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05202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202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202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20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20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202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3Char">
    <w:name w:val="Heading 3 Char"/>
    <w:basedOn w:val="DefaultParagraphFont"/>
    <w:link w:val="Heading3"/>
    <w:uiPriority w:val="9"/>
    <w:rsid w:val="00D05202"/>
    <w:rPr>
      <w:caps/>
      <w:color w:val="20565D" w:themeColor="accent1" w:themeShade="7F"/>
      <w:spacing w:val="15"/>
    </w:rPr>
  </w:style>
  <w:style w:type="character" w:styleId="HTMLCode">
    <w:name w:val="HTML Code"/>
    <w:basedOn w:val="DefaultParagraphFont"/>
    <w:uiPriority w:val="99"/>
    <w:semiHidden/>
    <w:unhideWhenUsed/>
    <w:rsid w:val="00D0520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05202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52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5202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styleId="Strong">
    <w:name w:val="Strong"/>
    <w:uiPriority w:val="22"/>
    <w:qFormat/>
    <w:rsid w:val="00D0520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202"/>
    <w:rPr>
      <w:caps/>
      <w:spacing w:val="15"/>
      <w:shd w:val="clear" w:color="auto" w:fill="D8EEF2" w:themeFill="accent1" w:themeFillTint="33"/>
    </w:rPr>
  </w:style>
  <w:style w:type="character" w:customStyle="1" w:styleId="Heading4Char">
    <w:name w:val="Heading 4 Char"/>
    <w:basedOn w:val="DefaultParagraphFont"/>
    <w:link w:val="Heading4"/>
    <w:uiPriority w:val="9"/>
    <w:rsid w:val="00D05202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D05202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202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202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20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20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5202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05202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5202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20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05202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D05202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D0520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0520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0520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202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202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D05202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D05202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D05202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D05202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D0520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5202"/>
    <w:pPr>
      <w:outlineLvl w:val="9"/>
    </w:pPr>
  </w:style>
  <w:style w:type="paragraph" w:styleId="ListParagraph">
    <w:name w:val="List Paragraph"/>
    <w:basedOn w:val="Normal"/>
    <w:uiPriority w:val="34"/>
    <w:qFormat/>
    <w:rsid w:val="00D05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3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72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898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1875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4223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9784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2342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9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56164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303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6003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0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87154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7799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6299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15388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47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5493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79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32598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0998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3916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61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53698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3335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9184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96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14054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694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4836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74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7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92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</w:div>
                          </w:divsChild>
                        </w:div>
                      </w:divsChild>
                    </w:div>
                    <w:div w:id="93363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  <w:targetScreenSz w:val="1152x88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Depth">
      <a:maj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ECD1D-8FCD-4A5C-9DA7-BCC954294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ON3X4OT daaGOAT</dc:creator>
  <cp:keywords/>
  <dc:description/>
  <cp:lastModifiedBy>ON3X4OT daaGOAT</cp:lastModifiedBy>
  <cp:revision>1</cp:revision>
  <dcterms:created xsi:type="dcterms:W3CDTF">2024-01-31T10:54:00Z</dcterms:created>
  <dcterms:modified xsi:type="dcterms:W3CDTF">2024-01-31T11:05:00Z</dcterms:modified>
</cp:coreProperties>
</file>