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pPr>
      <w:r>
        <w:rPr>
          <w:rFonts w:ascii="KBZARG+TimesNewRomanPS-BoldMT" w:hAnsi="KBZARG+TimesNewRomanPS-BoldMT"/>
          <w:sz w:val="28"/>
        </w:rPr>
        <w:t>Statistical Data Mining I</w:t>
      </w:r>
    </w:p>
    <w:p>
      <w:pPr>
        <w:pStyle w:val="Normal"/>
        <w:rPr/>
      </w:pPr>
      <w:r>
        <w:rPr>
          <w:rFonts w:ascii="KBZARG+TimesNewRomanPS-BoldMT" w:hAnsi="KBZARG+TimesNewRomanPS-BoldMT"/>
          <w:sz w:val="28"/>
        </w:rPr>
        <w:t>Homework 1</w:t>
      </w:r>
    </w:p>
    <w:p>
      <w:pPr>
        <w:pStyle w:val="Normal"/>
        <w:rPr>
          <w:rFonts w:ascii="KBZARG+TimesNewRomanPS-BoldMT" w:hAnsi="KBZARG+TimesNewRomanPS-BoldMT"/>
          <w:sz w:val="28"/>
        </w:rPr>
      </w:pPr>
      <w:r>
        <w:rPr/>
      </w:r>
    </w:p>
    <w:p>
      <w:pPr>
        <w:pStyle w:val="Normal"/>
        <w:rPr/>
      </w:pPr>
      <w:r>
        <w:rPr>
          <w:rFonts w:ascii="KBZARG+TimesNewRomanPS-BoldMT" w:hAnsi="KBZARG+TimesNewRomanPS-BoldMT"/>
          <w:sz w:val="28"/>
        </w:rPr>
        <w:t xml:space="preserve">1) </w:t>
      </w:r>
      <w:r>
        <w:rPr>
          <w:rFonts w:ascii="KBZARG+TimesNewRomanPS-BoldMT" w:hAnsi="KBZARG+TimesNewRomanPS-BoldMT"/>
          <w:b/>
          <w:bCs/>
          <w:sz w:val="28"/>
        </w:rPr>
        <w:t>Tasks</w:t>
      </w:r>
      <w:r>
        <w:rPr>
          <w:rFonts w:ascii="KBZARG+TimesNewRomanPS-BoldMT" w:hAnsi="KBZARG+TimesNewRomanPS-BoldMT"/>
          <w:sz w:val="28"/>
        </w:rPr>
        <w:t>:</w:t>
      </w:r>
    </w:p>
    <w:p>
      <w:pPr>
        <w:pStyle w:val="Normal"/>
        <w:numPr>
          <w:ilvl w:val="0"/>
          <w:numId w:val="1"/>
        </w:numPr>
        <w:rPr/>
      </w:pPr>
      <w:r>
        <w:rPr>
          <w:rFonts w:ascii="IKXKDD+TimesNewRomanPSMT" w:hAnsi="IKXKDD+TimesNewRomanPSMT"/>
          <w:sz w:val="24"/>
        </w:rPr>
        <w:t>Perform</w:t>
      </w:r>
      <w:r>
        <w:rPr>
          <w:rFonts w:ascii="KBZARG+TimesNewRomanPS-BoldMT" w:hAnsi="KBZARG+TimesNewRomanPS-BoldMT"/>
          <w:sz w:val="28"/>
        </w:rPr>
        <w:t xml:space="preserve"> </w:t>
      </w:r>
      <w:r>
        <w:rPr>
          <w:rFonts w:ascii="IKXKDD+TimesNewRomanPSMT" w:hAnsi="IKXKDD+TimesNewRomanPSMT"/>
          <w:sz w:val="24"/>
        </w:rPr>
        <w:t>exploratory data analysis on data</w:t>
      </w:r>
    </w:p>
    <w:p>
      <w:pPr>
        <w:pStyle w:val="Normal"/>
        <w:numPr>
          <w:ilvl w:val="0"/>
          <w:numId w:val="1"/>
        </w:numPr>
        <w:rPr/>
      </w:pPr>
      <w:r>
        <w:rPr>
          <w:rFonts w:ascii="IKXKDD+TimesNewRomanPSMT" w:hAnsi="IKXKDD+TimesNewRomanPSMT"/>
          <w:sz w:val="24"/>
        </w:rPr>
        <w:t>Pre-process the data</w:t>
      </w:r>
    </w:p>
    <w:p>
      <w:pPr>
        <w:pStyle w:val="Normal"/>
        <w:numPr>
          <w:ilvl w:val="0"/>
          <w:numId w:val="1"/>
        </w:numPr>
        <w:rPr/>
      </w:pPr>
      <w:r>
        <w:rPr>
          <w:rFonts w:ascii="IKXKDD+TimesNewRomanPSMT" w:hAnsi="IKXKDD+TimesNewRomanPSMT"/>
          <w:sz w:val="24"/>
        </w:rPr>
        <w:t>Submit the cleaned dataset in .Rda format</w:t>
      </w:r>
    </w:p>
    <w:p>
      <w:pPr>
        <w:pStyle w:val="Normal"/>
        <w:rPr>
          <w:rFonts w:ascii="KBZARG+TimesNewRomanPS-BoldMT" w:hAnsi="KBZARG+TimesNewRomanPS-BoldMT"/>
          <w:sz w:val="28"/>
        </w:rPr>
      </w:pPr>
      <w:r>
        <w:rPr/>
      </w:r>
    </w:p>
    <w:p>
      <w:pPr>
        <w:pStyle w:val="Normal"/>
        <w:rPr/>
      </w:pPr>
      <w:r>
        <w:rPr>
          <w:rFonts w:ascii="KBZARG+TimesNewRomanPS-BoldMT" w:hAnsi="KBZARG+TimesNewRomanPS-BoldMT"/>
          <w:sz w:val="28"/>
        </w:rPr>
        <w:tab/>
        <w:t xml:space="preserve">     </w:t>
      </w:r>
      <w:r>
        <w:rPr>
          <w:rFonts w:ascii="IKXKDD+TimesNewRomanPSMT" w:hAnsi="IKXKDD+TimesNewRomanPSMT"/>
          <w:sz w:val="24"/>
        </w:rPr>
        <w:t>Dataset to be used: Auto from ISLR package</w:t>
      </w:r>
    </w:p>
    <w:p>
      <w:pPr>
        <w:pStyle w:val="Normal"/>
        <w:rPr>
          <w:rFonts w:ascii="IKXKDD+TimesNewRomanPSMT" w:hAnsi="IKXKDD+TimesNewRomanPSMT"/>
          <w:sz w:val="24"/>
        </w:rPr>
      </w:pPr>
      <w:r>
        <w:rPr/>
      </w:r>
    </w:p>
    <w:p>
      <w:pPr>
        <w:pStyle w:val="Normal"/>
        <w:rPr/>
      </w:pPr>
      <w:r>
        <w:rPr>
          <w:rFonts w:ascii="IKXKDD+TimesNewRomanPSMT" w:hAnsi="IKXKDD+TimesNewRomanPSMT"/>
          <w:sz w:val="24"/>
        </w:rPr>
        <w:t xml:space="preserve">  </w:t>
      </w:r>
      <w:r>
        <w:rPr>
          <w:rFonts w:ascii="KBZARG+TimesNewRomanPS-BoldMT" w:hAnsi="KBZARG+TimesNewRomanPS-BoldMT"/>
          <w:b/>
          <w:bCs/>
          <w:sz w:val="28"/>
        </w:rPr>
        <w:t>Answers</w:t>
      </w:r>
      <w:r>
        <w:rPr>
          <w:rFonts w:ascii="IKXKDD+TimesNewRomanPSMT" w:hAnsi="IKXKDD+TimesNewRomanPSMT"/>
          <w:sz w:val="24"/>
        </w:rPr>
        <w:t>:</w:t>
      </w:r>
    </w:p>
    <w:p>
      <w:pPr>
        <w:pStyle w:val="Normal"/>
        <w:rPr>
          <w:rFonts w:ascii="IKXKDD+TimesNewRomanPSMT" w:hAnsi="IKXKDD+TimesNewRomanPSMT"/>
          <w:sz w:val="24"/>
        </w:rPr>
      </w:pPr>
      <w:r>
        <w:rPr/>
      </w:r>
    </w:p>
    <w:p>
      <w:pPr>
        <w:pStyle w:val="Normal"/>
        <w:numPr>
          <w:ilvl w:val="0"/>
          <w:numId w:val="0"/>
        </w:numPr>
        <w:ind w:left="720" w:hanging="0"/>
        <w:rPr>
          <w:rFonts w:ascii="IKXKDD+TimesNewRomanPSMT" w:hAnsi="IKXKDD+TimesNewRomanPSMT"/>
          <w:sz w:val="24"/>
        </w:rPr>
      </w:pPr>
      <w:r>
        <w:rPr/>
      </w:r>
    </w:p>
    <w:p>
      <w:pPr>
        <w:pStyle w:val="Normal"/>
        <w:numPr>
          <w:ilvl w:val="0"/>
          <w:numId w:val="2"/>
        </w:numPr>
        <w:rPr/>
      </w:pPr>
      <w:r>
        <w:rPr>
          <w:rFonts w:ascii="IKXKDD+TimesNewRomanPSMT" w:hAnsi="IKXKDD+TimesNewRomanPSMT"/>
          <w:sz w:val="24"/>
        </w:rPr>
        <w:t>The Auto dataset of ISLR package has in total  9 variables out of which the ‘names’ variable would have the zero significance since it is just a kind of tagging attribute. So, I have removed the ‘names’ column in order to build the predictive model for mpg.</w:t>
      </w:r>
    </w:p>
    <w:p>
      <w:pPr>
        <w:pStyle w:val="Normal"/>
        <w:numPr>
          <w:ilvl w:val="0"/>
          <w:numId w:val="2"/>
        </w:numPr>
        <w:rPr/>
      </w:pPr>
      <w:r>
        <w:rPr>
          <w:rFonts w:ascii="IKXKDD+TimesNewRomanPSMT" w:hAnsi="IKXKDD+TimesNewRomanPSMT"/>
          <w:b/>
          <w:bCs/>
          <w:sz w:val="24"/>
        </w:rPr>
        <w:t>Histograms</w:t>
      </w:r>
      <w:r>
        <w:rPr>
          <w:rFonts w:ascii="IKXKDD+TimesNewRomanPSMT" w:hAnsi="IKXKDD+TimesNewRomanPSMT"/>
          <w:sz w:val="24"/>
        </w:rPr>
        <w:t xml:space="preserve">: </w:t>
      </w:r>
    </w:p>
    <w:p>
      <w:pPr>
        <w:pStyle w:val="Normal"/>
        <w:rPr>
          <w:rFonts w:ascii="IKXKDD+TimesNewRomanPSMT" w:hAnsi="IKXKDD+TimesNewRomanPSMT"/>
          <w:sz w:val="24"/>
        </w:rPr>
      </w:pPr>
      <w:r>
        <w:rPr/>
        <w:drawing>
          <wp:anchor behindDoc="0" distT="0" distB="0" distL="0" distR="0" simplePos="0" locked="0" layoutInCell="1" allowOverlap="1" relativeHeight="6">
            <wp:simplePos x="0" y="0"/>
            <wp:positionH relativeFrom="column">
              <wp:posOffset>2183765</wp:posOffset>
            </wp:positionH>
            <wp:positionV relativeFrom="paragraph">
              <wp:posOffset>85725</wp:posOffset>
            </wp:positionV>
            <wp:extent cx="3958590" cy="3959225"/>
            <wp:effectExtent l="0" t="0" r="0" b="0"/>
            <wp:wrapSquare wrapText="largest"/>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tretch>
                      <a:fillRect/>
                    </a:stretch>
                  </pic:blipFill>
                  <pic:spPr bwMode="auto">
                    <a:xfrm>
                      <a:off x="0" y="0"/>
                      <a:ext cx="3958590" cy="3959225"/>
                    </a:xfrm>
                    <a:prstGeom prst="rect">
                      <a:avLst/>
                    </a:prstGeom>
                  </pic:spPr>
                </pic:pic>
              </a:graphicData>
            </a:graphic>
          </wp:anchor>
        </w:drawing>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pPr>
      <w:r>
        <w:rPr>
          <w:rFonts w:ascii="IKXKDD+TimesNewRomanPSMT" w:hAnsi="IKXKDD+TimesNewRomanPSMT"/>
          <w:sz w:val="24"/>
        </w:rPr>
        <w:tab/>
      </w:r>
    </w:p>
    <w:p>
      <w:pPr>
        <w:pStyle w:val="Normal"/>
        <w:numPr>
          <w:ilvl w:val="0"/>
          <w:numId w:val="3"/>
        </w:numPr>
        <w:rPr/>
      </w:pPr>
      <w:r>
        <w:rPr>
          <w:rFonts w:ascii="IKXKDD+TimesNewRomanPSMT" w:hAnsi="IKXKDD+TimesNewRomanPSMT"/>
          <w:sz w:val="24"/>
        </w:rPr>
        <w:t>T</w:t>
      </w:r>
      <w:r>
        <w:rPr>
          <w:rFonts w:ascii="IKXKDD+TimesNewRomanPSMT" w:hAnsi="IKXKDD+TimesNewRomanPSMT"/>
          <w:sz w:val="24"/>
        </w:rPr>
        <w:t>he predictors Year, Origin and Cylinders are discrete variables so I have used Box-whiskers plot for analy</w:t>
      </w:r>
      <w:r>
        <w:rPr>
          <w:rFonts w:ascii="IKXKDD+TimesNewRomanPSMT" w:hAnsi="IKXKDD+TimesNewRomanPSMT"/>
          <w:sz w:val="24"/>
        </w:rPr>
        <w:t>z</w:t>
      </w:r>
      <w:r>
        <w:rPr>
          <w:rFonts w:ascii="IKXKDD+TimesNewRomanPSMT" w:hAnsi="IKXKDD+TimesNewRomanPSMT"/>
          <w:sz w:val="24"/>
        </w:rPr>
        <w:t>ing them with respect to MPG (Miles per gallon). Below are the findings:</w:t>
      </w:r>
    </w:p>
    <w:p>
      <w:pPr>
        <w:pStyle w:val="Normal"/>
        <w:numPr>
          <w:ilvl w:val="0"/>
          <w:numId w:val="0"/>
        </w:numPr>
        <w:ind w:left="720" w:hanging="0"/>
        <w:rPr>
          <w:rFonts w:ascii="IKXKDD+TimesNewRomanPSMT" w:hAnsi="IKXKDD+TimesNewRomanPSMT"/>
          <w:sz w:val="24"/>
        </w:rPr>
      </w:pPr>
      <w:r>
        <w:rPr/>
      </w:r>
    </w:p>
    <w:p>
      <w:pPr>
        <w:pStyle w:val="Normal"/>
        <w:numPr>
          <w:ilvl w:val="0"/>
          <w:numId w:val="0"/>
        </w:numPr>
        <w:ind w:left="720" w:hanging="0"/>
        <w:rPr>
          <w:rFonts w:ascii="IKXKDD+TimesNewRomanPSMT" w:hAnsi="IKXKDD+TimesNewRomanPSMT"/>
          <w:sz w:val="24"/>
        </w:rPr>
      </w:pPr>
      <w:r>
        <w:rPr/>
      </w:r>
    </w:p>
    <w:p>
      <w:pPr>
        <w:pStyle w:val="Normal"/>
        <w:rPr>
          <w:rFonts w:ascii="IKXKDD+TimesNewRomanPSMT" w:hAnsi="IKXKDD+TimesNewRomanPSMT"/>
          <w:sz w:val="24"/>
        </w:rPr>
      </w:pPr>
      <w:r>
        <w:rPr/>
        <w:drawing>
          <wp:anchor behindDoc="0" distT="0" distB="0" distL="0" distR="0" simplePos="0" locked="0" layoutInCell="1" allowOverlap="1" relativeHeight="2">
            <wp:simplePos x="0" y="0"/>
            <wp:positionH relativeFrom="column">
              <wp:posOffset>492125</wp:posOffset>
            </wp:positionH>
            <wp:positionV relativeFrom="paragraph">
              <wp:posOffset>60325</wp:posOffset>
            </wp:positionV>
            <wp:extent cx="4115435" cy="411543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tretch>
                      <a:fillRect/>
                    </a:stretch>
                  </pic:blipFill>
                  <pic:spPr bwMode="auto">
                    <a:xfrm>
                      <a:off x="0" y="0"/>
                      <a:ext cx="4115435" cy="4115435"/>
                    </a:xfrm>
                    <a:prstGeom prst="rect">
                      <a:avLst/>
                    </a:prstGeom>
                  </pic:spPr>
                </pic:pic>
              </a:graphicData>
            </a:graphic>
          </wp:anchor>
        </w:drawing>
        <w:drawing>
          <wp:anchor behindDoc="0" distT="0" distB="0" distL="0" distR="0" simplePos="0" locked="0" layoutInCell="1" allowOverlap="1" relativeHeight="3">
            <wp:simplePos x="0" y="0"/>
            <wp:positionH relativeFrom="column">
              <wp:posOffset>4911090</wp:posOffset>
            </wp:positionH>
            <wp:positionV relativeFrom="paragraph">
              <wp:posOffset>149225</wp:posOffset>
            </wp:positionV>
            <wp:extent cx="4105910" cy="4105910"/>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4105910" cy="4105910"/>
                    </a:xfrm>
                    <a:prstGeom prst="rect">
                      <a:avLst/>
                    </a:prstGeom>
                  </pic:spPr>
                </pic:pic>
              </a:graphicData>
            </a:graphic>
          </wp:anchor>
        </w:drawing>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pPr>
      <w:r>
        <w:rPr>
          <w:rFonts w:ascii="IKXKDD+TimesNewRomanPSMT" w:hAnsi="IKXKDD+TimesNewRomanPSMT"/>
          <w:sz w:val="24"/>
        </w:rPr>
        <w:tab/>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572000" cy="4572000"/>
            <wp:effectExtent l="0" t="0" r="0" b="0"/>
            <wp:wrapSquare wrapText="largest"/>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5"/>
                    <a:stretch>
                      <a:fillRect/>
                    </a:stretch>
                  </pic:blipFill>
                  <pic:spPr bwMode="auto">
                    <a:xfrm>
                      <a:off x="0" y="0"/>
                      <a:ext cx="4572000" cy="4572000"/>
                    </a:xfrm>
                    <a:prstGeom prst="rect">
                      <a:avLst/>
                    </a:prstGeom>
                  </pic:spPr>
                </pic:pic>
              </a:graphicData>
            </a:graphic>
          </wp:anchor>
        </w:drawing>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numPr>
          <w:ilvl w:val="0"/>
          <w:numId w:val="0"/>
        </w:numPr>
        <w:ind w:left="2520" w:hanging="0"/>
        <w:rPr>
          <w:rFonts w:ascii="IKXKDD+TimesNewRomanPSMT" w:hAnsi="IKXKDD+TimesNewRomanPSMT"/>
          <w:sz w:val="24"/>
        </w:rPr>
      </w:pPr>
      <w:r>
        <w:rPr/>
      </w:r>
    </w:p>
    <w:p>
      <w:pPr>
        <w:pStyle w:val="Normal"/>
        <w:numPr>
          <w:ilvl w:val="0"/>
          <w:numId w:val="4"/>
        </w:numPr>
        <w:tabs>
          <w:tab w:val="left" w:pos="720" w:leader="none"/>
          <w:tab w:val="left" w:pos="900" w:leader="none"/>
        </w:tabs>
        <w:ind w:left="540" w:right="0" w:firstLine="180"/>
        <w:rPr/>
      </w:pPr>
      <w:r>
        <w:rPr>
          <w:rFonts w:ascii="IKXKDD+TimesNewRomanPSMT" w:hAnsi="IKXKDD+TimesNewRomanPSMT"/>
          <w:sz w:val="24"/>
        </w:rPr>
        <w:t xml:space="preserve">As evident from the above plots there are some outliers which should be treated for cleaning the data. After cleaning the data I have used scatter plots for plotting the predictors against MPG and have found some useful analysis. </w:t>
      </w:r>
    </w:p>
    <w:p>
      <w:pPr>
        <w:pStyle w:val="Normal"/>
        <w:numPr>
          <w:ilvl w:val="0"/>
          <w:numId w:val="0"/>
        </w:numPr>
        <w:tabs>
          <w:tab w:val="left" w:pos="720" w:leader="none"/>
          <w:tab w:val="left" w:pos="3060" w:leader="none"/>
        </w:tabs>
        <w:ind w:left="4140" w:right="0" w:hanging="0"/>
        <w:rPr/>
      </w:pPr>
      <w:r>
        <w:rPr>
          <w:rFonts w:ascii="IKXKDD+TimesNewRomanPSMT" w:hAnsi="IKXKDD+TimesNewRomanPSMT"/>
          <w:sz w:val="24"/>
        </w:rPr>
        <w:t>Also the predictors Cylinders, acceleration, weight, Displacement, Horsepower are the continuous entities so we are using scatter plot for analyzing them.</w:t>
      </w:r>
    </w:p>
    <w:p>
      <w:pPr>
        <w:pStyle w:val="Normal"/>
        <w:tabs>
          <w:tab w:val="left" w:pos="720" w:leader="none"/>
          <w:tab w:val="left" w:pos="3060" w:leader="none"/>
        </w:tabs>
        <w:ind w:left="540" w:right="0" w:hanging="0"/>
        <w:rPr>
          <w:rFonts w:ascii="IKXKDD+TimesNewRomanPSMT" w:hAnsi="IKXKDD+TimesNewRomanPSMT"/>
          <w:sz w:val="24"/>
        </w:rPr>
      </w:pPr>
      <w:r>
        <w:rPr/>
      </w:r>
    </w:p>
    <w:p>
      <w:pPr>
        <w:pStyle w:val="Normal"/>
        <w:rPr>
          <w:rFonts w:ascii="IKXKDD+TimesNewRomanPSMT" w:hAnsi="IKXKDD+TimesNewRomanPSMT"/>
          <w:sz w:val="24"/>
        </w:rPr>
      </w:pPr>
      <w:r>
        <w:rPr/>
        <w:drawing>
          <wp:anchor behindDoc="0" distT="0" distB="0" distL="0" distR="0" simplePos="0" locked="0" layoutInCell="1" allowOverlap="1" relativeHeight="5">
            <wp:simplePos x="0" y="0"/>
            <wp:positionH relativeFrom="column">
              <wp:posOffset>434975</wp:posOffset>
            </wp:positionH>
            <wp:positionV relativeFrom="paragraph">
              <wp:posOffset>635</wp:posOffset>
            </wp:positionV>
            <wp:extent cx="3896360" cy="3896360"/>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6"/>
                    <a:stretch>
                      <a:fillRect/>
                    </a:stretch>
                  </pic:blipFill>
                  <pic:spPr bwMode="auto">
                    <a:xfrm>
                      <a:off x="0" y="0"/>
                      <a:ext cx="3896360" cy="3896360"/>
                    </a:xfrm>
                    <a:prstGeom prst="rect">
                      <a:avLst/>
                    </a:prstGeom>
                  </pic:spPr>
                </pic:pic>
              </a:graphicData>
            </a:graphic>
          </wp:anchor>
        </w:drawing>
        <w:drawing>
          <wp:anchor behindDoc="0" distT="0" distB="0" distL="0" distR="0" simplePos="0" locked="0" layoutInCell="1" allowOverlap="1" relativeHeight="7">
            <wp:simplePos x="0" y="0"/>
            <wp:positionH relativeFrom="column">
              <wp:posOffset>4769485</wp:posOffset>
            </wp:positionH>
            <wp:positionV relativeFrom="paragraph">
              <wp:posOffset>19050</wp:posOffset>
            </wp:positionV>
            <wp:extent cx="3719195" cy="3719195"/>
            <wp:effectExtent l="0" t="0" r="0" b="0"/>
            <wp:wrapSquare wrapText="largest"/>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7"/>
                    <a:stretch>
                      <a:fillRect/>
                    </a:stretch>
                  </pic:blipFill>
                  <pic:spPr bwMode="auto">
                    <a:xfrm>
                      <a:off x="0" y="0"/>
                      <a:ext cx="3719195" cy="3719195"/>
                    </a:xfrm>
                    <a:prstGeom prst="rect">
                      <a:avLst/>
                    </a:prstGeom>
                  </pic:spPr>
                </pic:pic>
              </a:graphicData>
            </a:graphic>
          </wp:anchor>
        </w:drawing>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drawing>
          <wp:anchor behindDoc="0" distT="0" distB="0" distL="0" distR="0" simplePos="0" locked="0" layoutInCell="1" allowOverlap="1" relativeHeight="8">
            <wp:simplePos x="0" y="0"/>
            <wp:positionH relativeFrom="column">
              <wp:posOffset>619760</wp:posOffset>
            </wp:positionH>
            <wp:positionV relativeFrom="paragraph">
              <wp:posOffset>144145</wp:posOffset>
            </wp:positionV>
            <wp:extent cx="3902710" cy="3902710"/>
            <wp:effectExtent l="0" t="0" r="0" b="0"/>
            <wp:wrapSquare wrapText="largest"/>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8"/>
                    <a:stretch>
                      <a:fillRect/>
                    </a:stretch>
                  </pic:blipFill>
                  <pic:spPr bwMode="auto">
                    <a:xfrm>
                      <a:off x="0" y="0"/>
                      <a:ext cx="3902710" cy="3902710"/>
                    </a:xfrm>
                    <a:prstGeom prst="rect">
                      <a:avLst/>
                    </a:prstGeom>
                  </pic:spPr>
                </pic:pic>
              </a:graphicData>
            </a:graphic>
          </wp:anchor>
        </w:drawing>
        <w:drawing>
          <wp:anchor behindDoc="0" distT="0" distB="0" distL="0" distR="0" simplePos="0" locked="0" layoutInCell="1" allowOverlap="1" relativeHeight="9">
            <wp:simplePos x="0" y="0"/>
            <wp:positionH relativeFrom="column">
              <wp:posOffset>4868545</wp:posOffset>
            </wp:positionH>
            <wp:positionV relativeFrom="paragraph">
              <wp:posOffset>154305</wp:posOffset>
            </wp:positionV>
            <wp:extent cx="3896995" cy="3896995"/>
            <wp:effectExtent l="0" t="0" r="0" b="0"/>
            <wp:wrapSquare wrapText="largest"/>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9"/>
                    <a:stretch>
                      <a:fillRect/>
                    </a:stretch>
                  </pic:blipFill>
                  <pic:spPr bwMode="auto">
                    <a:xfrm>
                      <a:off x="0" y="0"/>
                      <a:ext cx="3896995" cy="3896995"/>
                    </a:xfrm>
                    <a:prstGeom prst="rect">
                      <a:avLst/>
                    </a:prstGeom>
                  </pic:spPr>
                </pic:pic>
              </a:graphicData>
            </a:graphic>
          </wp:anchor>
        </w:drawing>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drawing>
          <wp:anchor behindDoc="0" distT="0" distB="0" distL="0" distR="0" simplePos="0" locked="0" layoutInCell="1" allowOverlap="1" relativeHeight="11">
            <wp:simplePos x="0" y="0"/>
            <wp:positionH relativeFrom="column">
              <wp:posOffset>4660265</wp:posOffset>
            </wp:positionH>
            <wp:positionV relativeFrom="paragraph">
              <wp:posOffset>19050</wp:posOffset>
            </wp:positionV>
            <wp:extent cx="3628390" cy="3628390"/>
            <wp:effectExtent l="0" t="0" r="0" b="0"/>
            <wp:wrapSquare wrapText="largest"/>
            <wp:docPr id="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pic:cNvPicPr>
                      <a:picLocks noChangeAspect="1" noChangeArrowheads="1"/>
                    </pic:cNvPicPr>
                  </pic:nvPicPr>
                  <pic:blipFill>
                    <a:blip r:embed="rId10"/>
                    <a:stretch>
                      <a:fillRect/>
                    </a:stretch>
                  </pic:blipFill>
                  <pic:spPr bwMode="auto">
                    <a:xfrm>
                      <a:off x="0" y="0"/>
                      <a:ext cx="3628390" cy="3628390"/>
                    </a:xfrm>
                    <a:prstGeom prst="rect">
                      <a:avLst/>
                    </a:prstGeom>
                  </pic:spPr>
                </pic:pic>
              </a:graphicData>
            </a:graphic>
          </wp:anchor>
        </w:drawing>
      </w:r>
    </w:p>
    <w:p>
      <w:pPr>
        <w:pStyle w:val="Normal"/>
        <w:rPr>
          <w:rFonts w:ascii="IKXKDD+TimesNewRomanPSMT" w:hAnsi="IKXKDD+TimesNewRomanPSMT"/>
          <w:sz w:val="24"/>
        </w:rPr>
      </w:pPr>
      <w:r>
        <w:rPr/>
        <w:drawing>
          <wp:anchor behindDoc="0" distT="0" distB="0" distL="0" distR="0" simplePos="0" locked="0" layoutInCell="1" allowOverlap="1" relativeHeight="10">
            <wp:simplePos x="0" y="0"/>
            <wp:positionH relativeFrom="column">
              <wp:posOffset>476250</wp:posOffset>
            </wp:positionH>
            <wp:positionV relativeFrom="paragraph">
              <wp:posOffset>635</wp:posOffset>
            </wp:positionV>
            <wp:extent cx="3517900" cy="3517900"/>
            <wp:effectExtent l="0" t="0" r="0" b="0"/>
            <wp:wrapSquare wrapText="largest"/>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11"/>
                    <a:stretch>
                      <a:fillRect/>
                    </a:stretch>
                  </pic:blipFill>
                  <pic:spPr bwMode="auto">
                    <a:xfrm>
                      <a:off x="0" y="0"/>
                      <a:ext cx="3517900" cy="3517900"/>
                    </a:xfrm>
                    <a:prstGeom prst="rect">
                      <a:avLst/>
                    </a:prstGeom>
                  </pic:spPr>
                </pic:pic>
              </a:graphicData>
            </a:graphic>
          </wp:anchor>
        </w:drawing>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drawing>
          <wp:anchor behindDoc="0" distT="0" distB="0" distL="0" distR="0" simplePos="0" locked="0" layoutInCell="1" allowOverlap="1" relativeHeight="13">
            <wp:simplePos x="0" y="0"/>
            <wp:positionH relativeFrom="column">
              <wp:posOffset>5089525</wp:posOffset>
            </wp:positionH>
            <wp:positionV relativeFrom="paragraph">
              <wp:posOffset>139065</wp:posOffset>
            </wp:positionV>
            <wp:extent cx="3611245" cy="3611245"/>
            <wp:effectExtent l="0" t="0" r="0" b="0"/>
            <wp:wrapSquare wrapText="largest"/>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2"/>
                    <a:stretch>
                      <a:fillRect/>
                    </a:stretch>
                  </pic:blipFill>
                  <pic:spPr bwMode="auto">
                    <a:xfrm>
                      <a:off x="0" y="0"/>
                      <a:ext cx="3611245" cy="3611245"/>
                    </a:xfrm>
                    <a:prstGeom prst="rect">
                      <a:avLst/>
                    </a:prstGeom>
                  </pic:spPr>
                </pic:pic>
              </a:graphicData>
            </a:graphic>
          </wp:anchor>
        </w:drawing>
      </w:r>
    </w:p>
    <w:p>
      <w:pPr>
        <w:pStyle w:val="Normal"/>
        <w:rPr>
          <w:rFonts w:ascii="IKXKDD+TimesNewRomanPSMT" w:hAnsi="IKXKDD+TimesNewRomanPSMT"/>
          <w:sz w:val="24"/>
        </w:rPr>
      </w:pPr>
      <w:r>
        <w:rPr/>
        <w:drawing>
          <wp:anchor behindDoc="0" distT="0" distB="0" distL="0" distR="0" simplePos="0" locked="0" layoutInCell="1" allowOverlap="1" relativeHeight="12">
            <wp:simplePos x="0" y="0"/>
            <wp:positionH relativeFrom="column">
              <wp:posOffset>759460</wp:posOffset>
            </wp:positionH>
            <wp:positionV relativeFrom="paragraph">
              <wp:posOffset>130175</wp:posOffset>
            </wp:positionV>
            <wp:extent cx="3489960" cy="3489960"/>
            <wp:effectExtent l="0" t="0" r="0" b="0"/>
            <wp:wrapSquare wrapText="largest"/>
            <wp:docPr id="1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 descr=""/>
                    <pic:cNvPicPr>
                      <a:picLocks noChangeAspect="1" noChangeArrowheads="1"/>
                    </pic:cNvPicPr>
                  </pic:nvPicPr>
                  <pic:blipFill>
                    <a:blip r:embed="rId13"/>
                    <a:stretch>
                      <a:fillRect/>
                    </a:stretch>
                  </pic:blipFill>
                  <pic:spPr bwMode="auto">
                    <a:xfrm>
                      <a:off x="0" y="0"/>
                      <a:ext cx="3489960" cy="3489960"/>
                    </a:xfrm>
                    <a:prstGeom prst="rect">
                      <a:avLst/>
                    </a:prstGeom>
                  </pic:spPr>
                </pic:pic>
              </a:graphicData>
            </a:graphic>
          </wp:anchor>
        </w:drawing>
      </w:r>
    </w:p>
    <w:p>
      <w:pPr>
        <w:pStyle w:val="Normal"/>
        <w:rPr/>
      </w:pPr>
      <w:r>
        <w:rPr>
          <w:rFonts w:ascii="IKXKDD+TimesNewRomanPSMT" w:hAnsi="IKXKDD+TimesNewRomanPSMT"/>
          <w:sz w:val="24"/>
        </w:rPr>
        <w:t xml:space="preserve">      </w:t>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numPr>
          <w:ilvl w:val="1"/>
          <w:numId w:val="2"/>
        </w:numPr>
        <w:rPr>
          <w:rFonts w:ascii="IKXKDD+TimesNewRomanPSMT" w:hAnsi="IKXKDD+TimesNewRomanPSMT"/>
          <w:sz w:val="24"/>
        </w:rPr>
      </w:pPr>
      <w:r>
        <w:rPr/>
      </w:r>
    </w:p>
    <w:p>
      <w:pPr>
        <w:pStyle w:val="Normal"/>
        <w:numPr>
          <w:ilvl w:val="0"/>
          <w:numId w:val="0"/>
        </w:numPr>
        <w:ind w:left="1080" w:hanging="0"/>
        <w:rPr>
          <w:rFonts w:ascii="IKXKDD+TimesNewRomanPSMT" w:hAnsi="IKXKDD+TimesNewRomanPSMT"/>
          <w:sz w:val="24"/>
        </w:rPr>
      </w:pPr>
      <w:r>
        <w:rPr/>
      </w:r>
    </w:p>
    <w:p>
      <w:pPr>
        <w:pStyle w:val="Normal"/>
        <w:numPr>
          <w:ilvl w:val="1"/>
          <w:numId w:val="2"/>
        </w:numPr>
        <w:rPr/>
      </w:pPr>
      <w:r>
        <w:rPr>
          <w:rFonts w:ascii="IKXKDD+TimesNewRomanPSMT" w:hAnsi="IKXKDD+TimesNewRomanPSMT"/>
          <w:sz w:val="24"/>
        </w:rPr>
        <w:t>I’ve used histograms with density function, box plots and bivariate scatter plots to investigate the data. From histograms it’s evident that the data is distributed normally in most of the cases.</w:t>
      </w:r>
    </w:p>
    <w:p>
      <w:pPr>
        <w:pStyle w:val="Normal"/>
        <w:numPr>
          <w:ilvl w:val="1"/>
          <w:numId w:val="2"/>
        </w:numPr>
        <w:rPr/>
      </w:pPr>
      <w:r>
        <w:rPr>
          <w:rFonts w:ascii="IKXKDD+TimesNewRomanPSMT" w:hAnsi="IKXKDD+TimesNewRomanPSMT"/>
          <w:sz w:val="24"/>
        </w:rPr>
        <w:t>I’ve used box plots for the discrete predictors – Cylinders, Year and Origin against ‘mpg’ as the response variable. There are some outliers in each case which has been removed from the dataset.</w:t>
      </w:r>
    </w:p>
    <w:p>
      <w:pPr>
        <w:pStyle w:val="Normal"/>
        <w:numPr>
          <w:ilvl w:val="1"/>
          <w:numId w:val="2"/>
        </w:numPr>
        <w:rPr/>
      </w:pPr>
      <w:r>
        <w:rPr>
          <w:rFonts w:ascii="IKXKDD+TimesNewRomanPSMT" w:hAnsi="IKXKDD+TimesNewRomanPSMT"/>
          <w:sz w:val="24"/>
        </w:rPr>
        <w:t xml:space="preserve">After removing the outliers the plots looks well arranged. </w:t>
      </w:r>
    </w:p>
    <w:p>
      <w:pPr>
        <w:pStyle w:val="Normal"/>
        <w:numPr>
          <w:ilvl w:val="1"/>
          <w:numId w:val="2"/>
        </w:numPr>
        <w:rPr/>
      </w:pPr>
      <w:r>
        <w:rPr>
          <w:rFonts w:ascii="IKXKDD+TimesNewRomanPSMT" w:hAnsi="IKXKDD+TimesNewRomanPSMT"/>
          <w:sz w:val="24"/>
        </w:rPr>
        <w:t>I’ve used Bivariate Scatter plots for continuous predictors like Weight, Horsepower,  Displacement etc. and can see the relationship of each of them with response variable ‘mpg’. After removing outliers the scatter plots are also looking well bind.</w:t>
      </w:r>
    </w:p>
    <w:p>
      <w:pPr>
        <w:pStyle w:val="Normal"/>
        <w:numPr>
          <w:ilvl w:val="1"/>
          <w:numId w:val="2"/>
        </w:numPr>
        <w:rPr/>
      </w:pPr>
      <w:r>
        <w:rPr>
          <w:rFonts w:ascii="IKXKDD+TimesNewRomanPSMT" w:hAnsi="IKXKDD+TimesNewRomanPSMT"/>
          <w:sz w:val="24"/>
        </w:rPr>
        <w:t xml:space="preserve">From the scatter plots we can see that MPG is strongly and inversely related with the Weight, Displacement and Horsepower.  </w:t>
      </w:r>
    </w:p>
    <w:p>
      <w:pPr>
        <w:pStyle w:val="Normal"/>
        <w:numPr>
          <w:ilvl w:val="1"/>
          <w:numId w:val="2"/>
        </w:numPr>
        <w:rPr/>
      </w:pPr>
      <w:r>
        <w:rPr>
          <w:rFonts w:ascii="IKXKDD+TimesNewRomanPSMT" w:hAnsi="IKXKDD+TimesNewRomanPSMT"/>
          <w:sz w:val="24"/>
        </w:rPr>
        <w:t>From the scatter plot for Acceleration v</w:t>
      </w:r>
      <w:r>
        <w:rPr>
          <w:rFonts w:ascii="IKXKDD+TimesNewRomanPSMT" w:hAnsi="IKXKDD+TimesNewRomanPSMT"/>
          <w:sz w:val="24"/>
        </w:rPr>
        <w:t>s</w:t>
      </w:r>
      <w:r>
        <w:rPr>
          <w:rFonts w:ascii="IKXKDD+TimesNewRomanPSMT" w:hAnsi="IKXKDD+TimesNewRomanPSMT"/>
          <w:sz w:val="24"/>
        </w:rPr>
        <w:t xml:space="preserve"> Mpg, the data is looking very scattered. Thus, the acceleration field might not be assisting while building the predictive model.</w:t>
      </w:r>
    </w:p>
    <w:p>
      <w:pPr>
        <w:pStyle w:val="Normal"/>
        <w:numPr>
          <w:ilvl w:val="1"/>
          <w:numId w:val="2"/>
        </w:numPr>
        <w:rPr/>
      </w:pPr>
      <w:r>
        <w:rPr>
          <w:rFonts w:ascii="IKXKDD+TimesNewRomanPSMT" w:hAnsi="IKXKDD+TimesNewRomanPSMT"/>
          <w:sz w:val="24"/>
        </w:rPr>
        <w:t xml:space="preserve">On the other hand, </w:t>
      </w:r>
      <w:r>
        <w:rPr>
          <w:rFonts w:ascii="IKXKDD+TimesNewRomanPSMT" w:hAnsi="IKXKDD+TimesNewRomanPSMT"/>
          <w:sz w:val="24"/>
        </w:rPr>
        <w:t xml:space="preserve">Year, </w:t>
      </w:r>
      <w:r>
        <w:rPr>
          <w:rFonts w:ascii="IKXKDD+TimesNewRomanPSMT" w:hAnsi="IKXKDD+TimesNewRomanPSMT"/>
          <w:sz w:val="24"/>
        </w:rPr>
        <w:t>Weight, Displacement, Horsepower have a strong relationship with MPG.</w:t>
      </w:r>
    </w:p>
    <w:p>
      <w:pPr>
        <w:pStyle w:val="Normal"/>
        <w:rPr>
          <w:rFonts w:ascii="IKXKDD+TimesNewRomanPSMT" w:hAnsi="IKXKDD+TimesNewRomanPSMT"/>
          <w:sz w:val="24"/>
        </w:rPr>
      </w:pPr>
      <w:r>
        <w:rPr/>
      </w:r>
    </w:p>
    <w:p>
      <w:pPr>
        <w:pStyle w:val="Normal"/>
        <w:numPr>
          <w:ilvl w:val="0"/>
          <w:numId w:val="2"/>
        </w:numPr>
        <w:rPr/>
      </w:pPr>
      <w:r>
        <w:rPr>
          <w:rFonts w:ascii="IKXKDD+TimesNewRomanPSMT" w:hAnsi="IKXKDD+TimesNewRomanPSMT"/>
          <w:sz w:val="24"/>
        </w:rPr>
        <w:t>The cleaned data is saved as a cleanData.Rda file.</w:t>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sz w:val="24"/>
        </w:rPr>
      </w:pPr>
      <w:r>
        <w:rPr/>
      </w:r>
    </w:p>
    <w:p>
      <w:pPr>
        <w:pStyle w:val="Normal"/>
        <w:rPr>
          <w:rFonts w:ascii="IKXKDD+TimesNewRomanPSMT" w:hAnsi="IKXKDD+TimesNewRomanPSMT" w:cs="Calibri" w:cstheme="minorHAnsi"/>
          <w:color w:val="000000"/>
          <w:sz w:val="24"/>
        </w:rPr>
      </w:pPr>
      <w:r>
        <w:rPr/>
      </w:r>
    </w:p>
    <w:sectPr>
      <w:type w:val="nextPage"/>
      <w:pgSz w:w="16838" w:h="23811"/>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KBZARG+TimesNewRomanPS-BoldMT">
    <w:charset w:val="01"/>
    <w:family w:val="roman"/>
    <w:pitch w:val="variable"/>
  </w:font>
  <w:font w:name="IKXKDD+TimesNewRomanPSMT">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529"/>
        </w:tabs>
        <w:ind w:left="1529" w:hanging="360"/>
      </w:pPr>
      <w:rPr>
        <w:rFonts w:ascii="Symbol" w:hAnsi="Symbol" w:cs="Symbol" w:hint="default"/>
        <w:rFonts w:cs="OpenSymbol"/>
      </w:rPr>
    </w:lvl>
    <w:lvl w:ilvl="1">
      <w:start w:val="1"/>
      <w:numFmt w:val="bullet"/>
      <w:lvlText w:val="◦"/>
      <w:lvlJc w:val="left"/>
      <w:pPr>
        <w:tabs>
          <w:tab w:val="num" w:pos="1889"/>
        </w:tabs>
        <w:ind w:left="1889" w:hanging="360"/>
      </w:pPr>
      <w:rPr>
        <w:rFonts w:ascii="OpenSymbol" w:hAnsi="OpenSymbol" w:cs="OpenSymbol" w:hint="default"/>
        <w:rFonts w:cs="OpenSymbol"/>
      </w:rPr>
    </w:lvl>
    <w:lvl w:ilvl="2">
      <w:start w:val="1"/>
      <w:numFmt w:val="bullet"/>
      <w:lvlText w:val="▪"/>
      <w:lvlJc w:val="left"/>
      <w:pPr>
        <w:tabs>
          <w:tab w:val="num" w:pos="2249"/>
        </w:tabs>
        <w:ind w:left="2249" w:hanging="360"/>
      </w:pPr>
      <w:rPr>
        <w:rFonts w:ascii="OpenSymbol" w:hAnsi="OpenSymbol" w:cs="OpenSymbol" w:hint="default"/>
        <w:rFonts w:cs="OpenSymbol"/>
      </w:rPr>
    </w:lvl>
    <w:lvl w:ilvl="3">
      <w:start w:val="1"/>
      <w:numFmt w:val="bullet"/>
      <w:lvlText w:val=""/>
      <w:lvlJc w:val="left"/>
      <w:pPr>
        <w:tabs>
          <w:tab w:val="num" w:pos="2609"/>
        </w:tabs>
        <w:ind w:left="2609" w:hanging="360"/>
      </w:pPr>
      <w:rPr>
        <w:rFonts w:ascii="Symbol" w:hAnsi="Symbol" w:cs="Symbol" w:hint="default"/>
        <w:rFonts w:cs="OpenSymbol"/>
      </w:rPr>
    </w:lvl>
    <w:lvl w:ilvl="4">
      <w:start w:val="1"/>
      <w:numFmt w:val="bullet"/>
      <w:lvlText w:val="◦"/>
      <w:lvlJc w:val="left"/>
      <w:pPr>
        <w:tabs>
          <w:tab w:val="num" w:pos="2969"/>
        </w:tabs>
        <w:ind w:left="2969" w:hanging="360"/>
      </w:pPr>
      <w:rPr>
        <w:rFonts w:ascii="OpenSymbol" w:hAnsi="OpenSymbol" w:cs="OpenSymbol" w:hint="default"/>
        <w:rFonts w:cs="OpenSymbol"/>
      </w:rPr>
    </w:lvl>
    <w:lvl w:ilvl="5">
      <w:start w:val="1"/>
      <w:numFmt w:val="bullet"/>
      <w:lvlText w:val="▪"/>
      <w:lvlJc w:val="left"/>
      <w:pPr>
        <w:tabs>
          <w:tab w:val="num" w:pos="3329"/>
        </w:tabs>
        <w:ind w:left="3329" w:hanging="360"/>
      </w:pPr>
      <w:rPr>
        <w:rFonts w:ascii="OpenSymbol" w:hAnsi="OpenSymbol" w:cs="OpenSymbol" w:hint="default"/>
        <w:rFonts w:cs="OpenSymbol"/>
      </w:rPr>
    </w:lvl>
    <w:lvl w:ilvl="6">
      <w:start w:val="1"/>
      <w:numFmt w:val="bullet"/>
      <w:lvlText w:val=""/>
      <w:lvlJc w:val="left"/>
      <w:pPr>
        <w:tabs>
          <w:tab w:val="num" w:pos="3689"/>
        </w:tabs>
        <w:ind w:left="3689" w:hanging="360"/>
      </w:pPr>
      <w:rPr>
        <w:rFonts w:ascii="Symbol" w:hAnsi="Symbol" w:cs="Symbol" w:hint="default"/>
        <w:rFonts w:cs="OpenSymbol"/>
      </w:rPr>
    </w:lvl>
    <w:lvl w:ilvl="7">
      <w:start w:val="1"/>
      <w:numFmt w:val="bullet"/>
      <w:lvlText w:val="◦"/>
      <w:lvlJc w:val="left"/>
      <w:pPr>
        <w:tabs>
          <w:tab w:val="num" w:pos="4049"/>
        </w:tabs>
        <w:ind w:left="4049" w:hanging="360"/>
      </w:pPr>
      <w:rPr>
        <w:rFonts w:ascii="OpenSymbol" w:hAnsi="OpenSymbol" w:cs="OpenSymbol" w:hint="default"/>
        <w:rFonts w:cs="OpenSymbol"/>
      </w:rPr>
    </w:lvl>
    <w:lvl w:ilvl="8">
      <w:start w:val="1"/>
      <w:numFmt w:val="bullet"/>
      <w:lvlText w:val="▪"/>
      <w:lvlJc w:val="left"/>
      <w:pPr>
        <w:tabs>
          <w:tab w:val="num" w:pos="4409"/>
        </w:tabs>
        <w:ind w:left="4409"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US" w:eastAsia="zh-CN" w:bidi="hi-IN"/>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TotalTime>
  <Application>LibreOffice/5.1.6.2$Linux_X86_64 LibreOffice_project/10m0$Build-2</Application>
  <Pages>3</Pages>
  <Words>371</Words>
  <Characters>1850</Characters>
  <CharactersWithSpaces>2202</CharactersWithSpaces>
  <Paragraphs>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2017-09-21T12:15:19Z</dcterms:created>
  <dc:creator/>
  <dc:description/>
  <dc:language>en-US</dc:language>
  <cp:lastModifiedBy/>
  <dcterms:modified xsi:type="dcterms:W3CDTF">2017-09-22T17:11:40Z</dcterms:modified>
  <cp:revision>3</cp:revision>
  <dc:subject/>
  <dc:title/>
</cp:coreProperties>
</file>