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68FC" w14:textId="77777777" w:rsidR="00850A46" w:rsidRPr="00850A46" w:rsidRDefault="00850A46" w:rsidP="00850A4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Messaging Server provides a number of default channels, including:</w:t>
      </w:r>
    </w:p>
    <w:p w14:paraId="37305A26" w14:textId="77777777" w:rsidR="00850A46" w:rsidRPr="00850A46" w:rsidRDefault="00850A46" w:rsidP="0085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0" w:name="wp17079"/>
      <w:bookmarkEnd w:id="0"/>
      <w:r w:rsidRPr="00850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SMTP Channel.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Enables TCP/IP-based message delivery and receipt. Both master and slave channels are provided.</w:t>
      </w:r>
    </w:p>
    <w:p w14:paraId="54FF2C09" w14:textId="77777777" w:rsidR="00850A46" w:rsidRPr="00850A46" w:rsidRDefault="00850A46" w:rsidP="0085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1" w:name="wp17080"/>
      <w:bookmarkEnd w:id="1"/>
      <w:r w:rsidRPr="00850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LMTP Channel. 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Enables routing of messages directly from MTAs to the Message Store. These channels communicate with the Message Store over LMTP instead of SMTP.</w:t>
      </w:r>
    </w:p>
    <w:p w14:paraId="5C493301" w14:textId="77777777" w:rsidR="00850A46" w:rsidRPr="00850A46" w:rsidRDefault="00850A46" w:rsidP="0085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2" w:name="wp20839"/>
      <w:bookmarkEnd w:id="2"/>
      <w:r w:rsidRPr="00850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Pipe Channel.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Used for alternative message delivery programs. Enables delivery of messages to programs such as a mail sorter rather than directly to a user’s inbox.</w:t>
      </w:r>
    </w:p>
    <w:p w14:paraId="7F36901E" w14:textId="77777777" w:rsidR="00850A46" w:rsidRPr="00850A46" w:rsidRDefault="00850A46" w:rsidP="0085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3" w:name="wp17081"/>
      <w:bookmarkEnd w:id="3"/>
      <w:r w:rsidRPr="00850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Local Channel.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Delivers mail to </w:t>
      </w:r>
      <w:r w:rsidRPr="00850A46">
        <w:rPr>
          <w:rFonts w:ascii="Courier New" w:eastAsia="Times New Roman" w:hAnsi="Courier New" w:cs="Courier New"/>
          <w:color w:val="000000"/>
          <w:sz w:val="36"/>
          <w:szCs w:val="36"/>
          <w:lang w:eastAsia="en-IN"/>
        </w:rPr>
        <w:t>/var/mail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. Provides for compatibility with older UNIX mail clients.</w:t>
      </w:r>
    </w:p>
    <w:p w14:paraId="6B43B82C" w14:textId="77777777" w:rsidR="00850A46" w:rsidRPr="00850A46" w:rsidRDefault="00850A46" w:rsidP="0085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4" w:name="wp17082"/>
      <w:bookmarkEnd w:id="4"/>
      <w:r w:rsidRPr="00850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Reprocessing Channel.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Useful for messages that are resubmitted.</w:t>
      </w:r>
    </w:p>
    <w:p w14:paraId="1FFD51C5" w14:textId="77777777" w:rsidR="00850A46" w:rsidRPr="00850A46" w:rsidRDefault="00850A46" w:rsidP="0085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5" w:name="wp17083"/>
      <w:bookmarkEnd w:id="5"/>
      <w:r w:rsidRPr="00850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Defragmentation Channel.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Reassembles partial messages into the original complete message to support the MIME message/partial content type.</w:t>
      </w:r>
    </w:p>
    <w:p w14:paraId="5436A7B1" w14:textId="77777777" w:rsidR="00850A46" w:rsidRPr="00850A46" w:rsidRDefault="00850A46" w:rsidP="00850A4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bookmarkStart w:id="6" w:name="wp17084"/>
      <w:bookmarkEnd w:id="6"/>
      <w:r w:rsidRPr="00850A4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Conversion Channel.</w:t>
      </w:r>
      <w:r w:rsidRPr="00850A46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 Performs body part by body part conversion on messages. Useful for rewriting addresses or re-formatting messages.</w:t>
      </w:r>
    </w:p>
    <w:p w14:paraId="05198951" w14:textId="77777777" w:rsidR="00F14A8A" w:rsidRDefault="00F14A8A"/>
    <w:sectPr w:rsidR="00F14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296154"/>
    <w:multiLevelType w:val="multilevel"/>
    <w:tmpl w:val="4EA0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46"/>
    <w:rsid w:val="00850A46"/>
    <w:rsid w:val="00F1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E71DC"/>
  <w15:chartTrackingRefBased/>
  <w15:docId w15:val="{55290EF4-A739-426A-B8A0-A0CD47ED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paragraph">
    <w:name w:val="pparagraph"/>
    <w:basedOn w:val="Normal"/>
    <w:rsid w:val="00850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code">
    <w:name w:val="ccode"/>
    <w:basedOn w:val="DefaultParagraphFont"/>
    <w:rsid w:val="00850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8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khanna</dc:creator>
  <cp:keywords/>
  <dc:description/>
  <cp:lastModifiedBy>parikshit khanna</cp:lastModifiedBy>
  <cp:revision>2</cp:revision>
  <dcterms:created xsi:type="dcterms:W3CDTF">2022-02-08T06:50:00Z</dcterms:created>
  <dcterms:modified xsi:type="dcterms:W3CDTF">2022-02-08T06:51:00Z</dcterms:modified>
</cp:coreProperties>
</file>