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00622558593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Name : Parimal Kulkarni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40478515625" w:line="240" w:lineRule="auto"/>
              <w:ind w:left="95.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PRN : 22070122138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48583984375" w:line="240" w:lineRule="auto"/>
              <w:ind w:left="88.1599426269531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Class CSE B - 2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75244140625" w:line="240" w:lineRule="auto"/>
              <w:ind w:left="95.1600646972656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 30/01/2024</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rHeight w:val="4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2 : EER Diagram</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0074462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Subject - DBMSL </w:t>
      </w:r>
    </w:p>
    <w:tbl>
      <w:tblPr>
        <w:tblStyle w:val="Table3"/>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
        <w:gridCol w:w="9360"/>
        <w:tblGridChange w:id="0">
          <w:tblGrid>
            <w:gridCol w:w="100"/>
            <w:gridCol w:w="936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Theory Questions</w:t>
            </w:r>
          </w:p>
        </w:tc>
      </w:tr>
      <w:tr>
        <w:trPr>
          <w:cantSplit w:val="0"/>
          <w:trHeight w:val="3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 Explain the need of EER diagrams.</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00737762451" w:lineRule="auto"/>
        <w:ind w:left="183.15994262695312" w:right="859.462890625" w:hanging="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-&gt; An Entity-Relationship Diagram (ERD) serves as a visual tool in database design, offering a graphical representation of the database structure. Its importance lies in various aspects: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290771484375" w:line="275.88955879211426" w:lineRule="auto"/>
        <w:ind w:left="175.95993041992188" w:right="837.8503417968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Visualizing Database Structure: EER diagrams offer a succinct and comprehensible visual depiction of the data model, aiding in the interpretation of the database structure.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121337890625" w:line="275.8894729614258" w:lineRule="auto"/>
        <w:ind w:left="179.320068359375" w:right="966.9482421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of Requirements: EER diagrams play a crucial role in the early stages of database design by helping to analyze and comprehend the data requirements of the system. They facilitate the identification of entities, attributes, and relationships that must be incorporated into the database.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30908203125" w:line="275.8897876739502" w:lineRule="auto"/>
        <w:ind w:left="183.15994262695312" w:right="907.078857421875" w:firstLine="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Facilitating Database Design: EER diagrams lay the groundwork for crafting the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database schema. Designers leverage the insights provided by the diagram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construct tables, establish relationships, and define constraints within the database.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182.44003295898438" w:right="1015.3222656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Ensuring Data Integrity: EER diagrams are instrumental in enforcing data integrity constraints. By visually representing relationships between entities, designers can specify and implement constraints to uphold the accuracy and consistency of data in the database.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296875" w:line="275.8900737762451" w:lineRule="auto"/>
        <w:ind w:left="177.1600341796875" w:right="868.82446289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Management: Database administrators find EER diagrams indispensable for gaining insights into the overall database structure, aiding in effective database management. </w:t>
      </w:r>
    </w:p>
    <w:tbl>
      <w:tblPr>
        <w:tblStyle w:val="Table5"/>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83.15994262695312" w:right="175.6738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Q.2 Explain in detail Generalization, specialization and Aggregation and how do we convert them into relational model.</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51431274414" w:lineRule="auto"/>
        <w:ind w:left="82.3199462890625" w:right="2201.857910156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Generalization, Specialization, and Aggregation in Database Design: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Generalization: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3828125" w:line="244.04122352600098" w:lineRule="auto"/>
        <w:ind w:left="82.3199462890625" w:right="1249.75341796875" w:firstLine="11.200103759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Definition: Represents a higher-level entity (superclass) to capture common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characteristics of multiple lower-level entities (subclasses).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173828125" w:line="244.04165267944336" w:lineRule="auto"/>
        <w:ind w:left="74.47998046875" w:right="562.17529296875" w:firstLine="19.0400695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Example: Superclass - Vehicle, Subclasses - Car, Truck, Motorcycle.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Relational Model: Corresponding tables with common attributes in the superclass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table and specific attributes in subclass tables.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70703125" w:line="240" w:lineRule="auto"/>
        <w:ind w:left="79.79995727539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Specialization: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662109375" w:line="244.04122352600098" w:lineRule="auto"/>
        <w:ind w:left="82.3199462890625" w:right="576.207275390625" w:firstLine="11.200103759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Definition: Defines subtypes or subclasses based on attributes specific to a subset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of instances of the parent class.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70703125" w:line="244.0418815612793" w:lineRule="auto"/>
        <w:ind w:left="74.47998046875" w:right="846.773681640625" w:firstLine="19.0400695800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Example: Superclass - Employee, Subclasses - Manager, Programmer, HR.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Relational Model: Tables for each entity, with common attributes in the general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table and specific attributes in subclass tables.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70703125" w:line="240" w:lineRule="auto"/>
        <w:ind w:left="74.759979248046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Aggregation: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4.04296875" w:lineRule="auto"/>
        <w:ind w:left="82.3199462890625" w:right="518.587646484375" w:firstLine="11.200103759765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Definition: Represents a "whole-part" relationship where one object contains or 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composed of other objects.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35009765625" w:line="244.04208183288574" w:lineRule="auto"/>
        <w:ind w:left="91.00006103515625" w:right="587.99560546875" w:firstLine="2.5199890136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Example: Aggregate - University, Components - Departments, Students, Faculty.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Relational Model: Separate tables for the whole and its parts, with foreign keys 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part tables referencing the whole.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486328125" w:line="240" w:lineRule="auto"/>
        <w:ind w:left="83.1599426269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Converting to Relational Model: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0556640625" w:line="244.04208183288574" w:lineRule="auto"/>
        <w:ind w:left="81.199951171875" w:right="1179.932861328125" w:firstLine="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Generalization/Specialization: Use separate tables for the general entity and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specialized entities, including common and specific attributes.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486328125" w:line="244.04296875" w:lineRule="auto"/>
        <w:ind w:left="91.00006103515625" w:right="504.505615234375" w:hanging="16.2400817871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Aggregation: Represent the whole and its parts using separate tables, with foreign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keys linking part tables to the whole.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646728515625" w:line="240" w:lineRule="auto"/>
        <w:ind w:left="93.52005004882812"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In summary, these concepts help visualize and structure the database, providing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91.00006103515625" w:right="586.42333984375" w:hanging="8.680114746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clarity in requirements analysis, database design, and ensuring data integrity.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relational model captures these relationships with tables and foreign keys.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1357421875" w:line="240" w:lineRule="auto"/>
        <w:ind w:left="93.5200500488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Implementation question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6513671875" w:line="240" w:lineRule="auto"/>
        <w:ind w:left="80.3199768066406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Q1) Draw the EER for SIU library management and convert it into a relational model.</w:t>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1998901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EER Diagram</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34075" cy="489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994140625" w:right="0" w:firstLine="0"/>
        <w:jc w:val="left"/>
        <w:rPr>
          <w:rFonts w:ascii="Quattrocento Sans" w:cs="Quattrocento Sans" w:eastAsia="Quattrocento Sans" w:hAnsi="Quattrocento Sans"/>
          <w:b w:val="1"/>
          <w:i w:val="0"/>
          <w:smallCaps w:val="0"/>
          <w:strike w:val="0"/>
          <w:color w:val="000000"/>
          <w:sz w:val="22"/>
          <w:szCs w:val="22"/>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highlight w:val="white"/>
          <w:u w:val="none"/>
          <w:vertAlign w:val="baseline"/>
          <w:rtl w:val="0"/>
        </w:rPr>
        <w:t xml:space="preserve">1. InstituteLibrary:</w:t>
      </w:r>
    </w:p>
    <w:tbl>
      <w:tblPr>
        <w:tblStyle w:val="Table8"/>
        <w:tblW w:w="9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0"/>
        <w:tblGridChange w:id="0">
          <w:tblGrid>
            <w:gridCol w:w="9100"/>
          </w:tblGrid>
        </w:tblGridChange>
      </w:tblGrid>
      <w:tr>
        <w:trPr>
          <w:cantSplit w:val="0"/>
          <w:trHeight w:val="6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372909545898" w:lineRule="auto"/>
              <w:ind w:left="87.40005493164062" w:right="1781.424560546875"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Institute_ID (Primary Key), Institute_Name, Dean_Name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8.75"/>
        <w:gridCol w:w="80.00030517578125"/>
        <w:gridCol w:w="3361.2496948242188"/>
        <w:gridCol w:w="78.75"/>
        <w:gridCol w:w="3018.75"/>
        <w:tblGridChange w:id="0">
          <w:tblGrid>
            <w:gridCol w:w="2638.75"/>
            <w:gridCol w:w="80.00030517578125"/>
            <w:gridCol w:w="3361.2496948242188"/>
            <w:gridCol w:w="78.75"/>
            <w:gridCol w:w="3018.75"/>
          </w:tblGrid>
        </w:tblGridChange>
      </w:tblGrid>
      <w:tr>
        <w:trPr>
          <w:cantSplit w:val="0"/>
          <w:trHeight w:val="4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2664794921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Institute_ID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0780029296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Institute_Name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Dean_Name</w:t>
            </w:r>
          </w:p>
        </w:tc>
      </w:tr>
      <w:tr>
        <w:trPr>
          <w:cantSplit w:val="0"/>
          <w:trHeight w:val="426.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976806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SIU Institute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Dr. Smith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XYZ Institute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Prof. Johnson</w:t>
            </w:r>
          </w:p>
        </w:tc>
      </w:tr>
      <w:tr>
        <w:trPr>
          <w:cantSplit w:val="0"/>
          <w:trHeight w:val="42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ABC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Dr. Anderson</w:t>
            </w:r>
          </w:p>
        </w:tc>
      </w:tr>
      <w:tr>
        <w:trPr>
          <w:cantSplit w:val="0"/>
          <w:trHeight w:val="36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949951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58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LMN College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Prof. Davis</w:t>
            </w:r>
          </w:p>
        </w:tc>
      </w:tr>
      <w:tr>
        <w:trPr>
          <w:cantSplit w:val="0"/>
          <w:trHeight w:val="77.4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39965820312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2. IndividualLibrary:</w:t>
            </w:r>
          </w:p>
        </w:tc>
      </w:tr>
      <w:tr>
        <w:trPr>
          <w:cantSplit w:val="0"/>
          <w:trHeight w:val="946.24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372909545898" w:lineRule="auto"/>
              <w:ind w:left="453.76007080078125" w:right="202.623291015625" w:hanging="366.3600158691406"/>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Library_ID (Primary Key), Library_Name, Location, Institute_ID (Foreign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Key)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8.75"/>
        <w:gridCol w:w="2701.25"/>
        <w:gridCol w:w="78.75"/>
        <w:gridCol w:w="2701.25"/>
        <w:gridCol w:w="78.75"/>
        <w:gridCol w:w="1858.75"/>
        <w:tblGridChange w:id="0">
          <w:tblGrid>
            <w:gridCol w:w="1680"/>
            <w:gridCol w:w="78.75"/>
            <w:gridCol w:w="2701.25"/>
            <w:gridCol w:w="78.75"/>
            <w:gridCol w:w="2701.25"/>
            <w:gridCol w:w="78.75"/>
            <w:gridCol w:w="1858.75"/>
          </w:tblGrid>
        </w:tblGridChange>
      </w:tblGrid>
      <w:tr>
        <w:trPr>
          <w:cantSplit w:val="0"/>
          <w:trHeight w:val="4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7503662109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Library_ID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3118896484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Library_Name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5129394531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Institute_ID</w:t>
            </w:r>
          </w:p>
        </w:tc>
      </w:tr>
      <w:tr>
        <w:trPr>
          <w:cantSplit w:val="0"/>
          <w:trHeight w:val="41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Main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01611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Main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w:t>
            </w:r>
          </w:p>
        </w:tc>
      </w:tr>
      <w:tr>
        <w:trPr>
          <w:cantSplit w:val="0"/>
          <w:trHeight w:val="42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Campus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96582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University Campus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w:t>
            </w:r>
          </w:p>
        </w:tc>
      </w:tr>
      <w:tr>
        <w:trPr>
          <w:cantSplit w:val="0"/>
          <w:trHeight w:val="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Downtown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Downtown 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912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w:t>
            </w:r>
          </w:p>
        </w:tc>
      </w:tr>
      <w:tr>
        <w:trPr>
          <w:cantSplit w:val="0"/>
          <w:trHeight w:val="6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4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Community 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Community Center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0957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0036621093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3. Member:</w:t>
            </w:r>
          </w:p>
        </w:tc>
      </w:tr>
      <w:tr>
        <w:trPr>
          <w:cantSplit w:val="0"/>
          <w:trHeight w:val="682.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Member_ID (Primary Key), Name, Address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8.75"/>
        <w:gridCol w:w="80"/>
        <w:gridCol w:w="2980"/>
        <w:gridCol w:w="80"/>
        <w:gridCol w:w="3438.75"/>
        <w:tblGridChange w:id="0">
          <w:tblGrid>
            <w:gridCol w:w="2598.75"/>
            <w:gridCol w:w="80"/>
            <w:gridCol w:w="2980"/>
            <w:gridCol w:w="80"/>
            <w:gridCol w:w="3438.75"/>
          </w:tblGrid>
        </w:tblGridChange>
      </w:tblGrid>
      <w:tr>
        <w:trPr>
          <w:cantSplit w:val="0"/>
          <w:trHeight w:val="420.31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9956665039062"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Member_ID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2313232421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Address</w:t>
            </w:r>
          </w:p>
        </w:tc>
      </w:tr>
      <w:tr>
        <w:trPr>
          <w:cantSplit w:val="0"/>
          <w:trHeight w:val="41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698608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John Doe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123 Main St.</w:t>
            </w:r>
          </w:p>
        </w:tc>
      </w:tr>
      <w:tr>
        <w:trPr>
          <w:cantSplit w:val="0"/>
          <w:trHeight w:val="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698608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Jane 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89746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456 Oak Ave.</w:t>
            </w:r>
          </w:p>
        </w:tc>
      </w:tr>
      <w:tr>
        <w:trPr>
          <w:cantSplit w:val="0"/>
          <w:trHeight w:val="402.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9855957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 Johnson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9995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789 Pine Rd.</w:t>
            </w:r>
          </w:p>
        </w:tc>
      </w:tr>
      <w:tr>
        <w:trPr>
          <w:cantSplit w:val="0"/>
          <w:trHeight w:val="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96582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Emily Williams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 Cedar Lane</w:t>
            </w:r>
          </w:p>
        </w:tc>
      </w:tr>
      <w:tr>
        <w:trPr>
          <w:cantSplit w:val="0"/>
          <w:trHeight w:val="97.4972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49.9996948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006225585938"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4. Student:</w:t>
            </w:r>
          </w:p>
        </w:tc>
      </w:tr>
      <w:tr>
        <w:trPr>
          <w:cantSplit w:val="0"/>
          <w:trHeight w:val="6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Member_ID (Primary Key, Foreign Key), Year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6.875"/>
        <w:gridCol w:w="4500.625"/>
        <w:tblGridChange w:id="0">
          <w:tblGrid>
            <w:gridCol w:w="4676.875"/>
            <w:gridCol w:w="4500.625"/>
          </w:tblGrid>
        </w:tblGridChange>
      </w:tblGrid>
      <w:tr>
        <w:trPr>
          <w:cantSplit w:val="0"/>
          <w:trHeight w:val="421.25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2.1206665039062"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Year</w:t>
            </w:r>
          </w:p>
        </w:tc>
      </w:tr>
      <w:tr>
        <w:trPr>
          <w:cantSplit w:val="0"/>
          <w:trHeight w:val="405.00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9484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Freshman</w:t>
            </w:r>
          </w:p>
        </w:tc>
      </w:tr>
      <w:tr>
        <w:trPr>
          <w:cantSplit w:val="0"/>
          <w:trHeight w:val="413.745269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5073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Senior</w:t>
            </w:r>
          </w:p>
        </w:tc>
      </w:tr>
      <w:tr>
        <w:trPr>
          <w:cantSplit w:val="0"/>
          <w:trHeight w:val="374.998321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5073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Sophomore</w:t>
            </w:r>
          </w:p>
        </w:tc>
      </w:tr>
      <w:tr>
        <w:trPr>
          <w:cantSplit w:val="0"/>
          <w:trHeight w:val="60.006866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9.9972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166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Junior</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99536132812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5. Teacher:</w:t>
            </w:r>
          </w:p>
        </w:tc>
      </w:tr>
      <w:tr>
        <w:trPr>
          <w:cantSplit w:val="0"/>
          <w:trHeight w:val="67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0968074798584" w:lineRule="auto"/>
              <w:ind w:left="87.40005493164062" w:right="2164.466552734375"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Member_ID (Primary Key, Foreign Key), Department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8.75"/>
        <w:gridCol w:w="80"/>
        <w:gridCol w:w="4678.75"/>
        <w:tblGridChange w:id="0">
          <w:tblGrid>
            <w:gridCol w:w="4418.75"/>
            <w:gridCol w:w="80"/>
            <w:gridCol w:w="4678.75"/>
          </w:tblGrid>
        </w:tblGridChange>
      </w:tblGrid>
      <w:tr>
        <w:trPr>
          <w:cantSplit w:val="0"/>
          <w:trHeight w:val="421.2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1.4956665039062"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Department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01611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Mathematics</w:t>
            </w:r>
          </w:p>
        </w:tc>
      </w:tr>
      <w:tr>
        <w:trPr>
          <w:cantSplit w:val="0"/>
          <w:trHeight w:val="41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992675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History</w:t>
            </w:r>
          </w:p>
        </w:tc>
      </w:tr>
      <w:tr>
        <w:trPr>
          <w:cantSplit w:val="0"/>
          <w:trHeight w:val="42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Physics</w:t>
            </w:r>
          </w:p>
        </w:tc>
      </w:tr>
      <w:tr>
        <w:trPr>
          <w:cantSplit w:val="0"/>
          <w:trHeight w:val="37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9987792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Chemistry</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5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9946289062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6. Book:</w:t>
            </w:r>
          </w:p>
        </w:tc>
      </w:tr>
      <w:tr>
        <w:trPr>
          <w:cantSplit w:val="0"/>
          <w:trHeight w:val="682.5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ISBN (Primary Key), Genre, Price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8.75"/>
        <w:gridCol w:w="3161.25"/>
        <w:gridCol w:w="78.75"/>
        <w:gridCol w:w="1678.75"/>
        <w:tblGridChange w:id="0">
          <w:tblGrid>
            <w:gridCol w:w="4258.75"/>
            <w:gridCol w:w="3161.25"/>
            <w:gridCol w:w="78.75"/>
            <w:gridCol w:w="1678.75"/>
          </w:tblGrid>
        </w:tblGridChange>
      </w:tblGrid>
      <w:tr>
        <w:trPr>
          <w:cantSplit w:val="0"/>
          <w:trHeight w:val="418.74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5518188476562"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ISBN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9.31457519531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Price</w:t>
            </w:r>
          </w:p>
        </w:tc>
      </w:tr>
      <w:tr>
        <w:trPr>
          <w:cantSplit w:val="0"/>
          <w:trHeight w:val="421.56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978-123456789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401611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Mystery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19.99</w:t>
            </w:r>
          </w:p>
        </w:tc>
      </w:tr>
      <w:tr>
        <w:trPr>
          <w:cantSplit w:val="0"/>
          <w:trHeight w:val="393.4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978-987654321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500732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Sci-Fi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912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24.99</w:t>
            </w:r>
          </w:p>
        </w:tc>
      </w:tr>
      <w:tr>
        <w:trPr>
          <w:cantSplit w:val="0"/>
          <w:trHeight w:val="426.561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978-456789012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1984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Fantasy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14.99</w:t>
            </w:r>
          </w:p>
        </w:tc>
      </w:tr>
      <w:tr>
        <w:trPr>
          <w:cantSplit w:val="0"/>
          <w:trHeight w:val="36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978-345678901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Non-Fiction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9912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29.99</w:t>
            </w:r>
          </w:p>
        </w:tc>
      </w:tr>
      <w:tr>
        <w:trPr>
          <w:cantSplit w:val="0"/>
          <w:trHeight w:val="77.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7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99536132812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7. Author:</w:t>
            </w:r>
          </w:p>
        </w:tc>
      </w:tr>
      <w:tr>
        <w:trPr>
          <w:cantSplit w:val="0"/>
          <w:trHeight w:val="682.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Author_ID (Primary Key), Author_Name, Awards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8.75030517578125"/>
        <w:gridCol w:w="2761.2496948242188"/>
        <w:gridCol w:w="78.75"/>
        <w:gridCol w:w="4218.75"/>
        <w:tblGridChange w:id="0">
          <w:tblGrid>
            <w:gridCol w:w="2040"/>
            <w:gridCol w:w="78.75030517578125"/>
            <w:gridCol w:w="2761.2496948242188"/>
            <w:gridCol w:w="78.75"/>
            <w:gridCol w:w="4218.75"/>
          </w:tblGrid>
        </w:tblGridChange>
      </w:tblGrid>
      <w:tr>
        <w:trPr>
          <w:cantSplit w:val="0"/>
          <w:trHeight w:val="420.31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5856933593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147216796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Awards</w:t>
            </w:r>
          </w:p>
        </w:tc>
      </w:tr>
      <w:tr>
        <w:trPr>
          <w:cantSplit w:val="0"/>
          <w:trHeight w:val="402.5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5556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J.K. Rowling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020019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Bestseller Award</w:t>
            </w:r>
          </w:p>
        </w:tc>
      </w:tr>
      <w:tr>
        <w:trPr>
          <w:cantSplit w:val="0"/>
          <w:trHeight w:val="417.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97680664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Stephen 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020019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Literary Medal</w:t>
            </w:r>
          </w:p>
        </w:tc>
      </w:tr>
      <w:tr>
        <w:trPr>
          <w:cantSplit w:val="0"/>
          <w:trHeight w:val="4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Agatha Christie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01611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Mystery Writers Award</w:t>
            </w:r>
          </w:p>
        </w:tc>
      </w:tr>
      <w:tr>
        <w:trPr>
          <w:cantSplit w:val="0"/>
          <w:trHeight w:val="369.686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97607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George Orwell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Dystopian Fiction Prize</w:t>
            </w:r>
          </w:p>
        </w:tc>
      </w:tr>
      <w:tr>
        <w:trPr>
          <w:cantSplit w:val="0"/>
          <w:trHeight w:val="77.4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1994018554688"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8. Publisher:</w:t>
            </w:r>
          </w:p>
        </w:tc>
      </w:tr>
      <w:tr>
        <w:trPr>
          <w:cantSplit w:val="0"/>
          <w:trHeight w:val="67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Publisher_ID (Primary Key), Name, Address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5493164062" w:right="0"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177.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8.75"/>
        <w:gridCol w:w="78.75"/>
        <w:gridCol w:w="3059.375"/>
        <w:gridCol w:w="3540.625"/>
        <w:tblGridChange w:id="0">
          <w:tblGrid>
            <w:gridCol w:w="2498.75"/>
            <w:gridCol w:w="78.75"/>
            <w:gridCol w:w="3059.375"/>
            <w:gridCol w:w="3540.625"/>
          </w:tblGrid>
        </w:tblGridChange>
      </w:tblGrid>
      <w:tr>
        <w:trPr>
          <w:cantSplit w:val="0"/>
          <w:trHeight w:val="411.5554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543273925781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Publisher_ID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Address</w:t>
            </w:r>
          </w:p>
        </w:tc>
      </w:tr>
      <w:tr>
        <w:trPr>
          <w:cantSplit w:val="0"/>
          <w:trHeight w:val="420.941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949951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ABC Publishers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123 Publishing St.</w:t>
            </w:r>
          </w:p>
        </w:tc>
      </w:tr>
      <w:tr>
        <w:trPr>
          <w:cantSplit w:val="0"/>
          <w:trHeight w:val="432.4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949951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8510742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XYZ 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51025390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456 Book Avenue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949951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9895019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Book Haven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4995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789 Literature Lane</w:t>
            </w:r>
          </w:p>
        </w:tc>
      </w:tr>
      <w:tr>
        <w:trPr>
          <w:cantSplit w:val="0"/>
          <w:trHeight w:val="60.00320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0.00259399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79949951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43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Paperback Press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0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 Print Street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100"/>
        <w:tblGridChange w:id="0">
          <w:tblGrid>
            <w:gridCol w:w="360"/>
            <w:gridCol w:w="9100"/>
          </w:tblGrid>
        </w:tblGridChange>
      </w:tblGrid>
      <w:tr>
        <w:trPr>
          <w:cantSplit w:val="0"/>
          <w:trHeight w:val="3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005493164062"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9. Seller:</w:t>
            </w:r>
          </w:p>
        </w:tc>
      </w:tr>
      <w:tr>
        <w:trPr>
          <w:cantSplit w:val="0"/>
          <w:trHeight w:val="682.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0968074798584" w:lineRule="auto"/>
              <w:ind w:left="87.40005493164062" w:right="1866.2255859375" w:firstLine="0"/>
              <w:jc w:val="left"/>
              <w:rPr>
                <w:rFonts w:ascii="Quattrocento Sans" w:cs="Quattrocento Sans" w:eastAsia="Quattrocento Sans" w:hAnsi="Quattrocento San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Attributes: Seller_ID (Primary Key), Seller_Name, Seller_Company</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highlight w:val="white"/>
                <w:u w:val="none"/>
                <w:vertAlign w:val="baseline"/>
                <w:rtl w:val="0"/>
              </w:rPr>
              <w:t xml:space="preserve">Sample Data:</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178.125" w:type="dxa"/>
        <w:jc w:val="left"/>
        <w:tblInd w:w="74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9140625"/>
        <w:gridCol w:w="3001.8359375"/>
        <w:gridCol w:w="80"/>
        <w:gridCol w:w="3939.375"/>
        <w:tblGridChange w:id="0">
          <w:tblGrid>
            <w:gridCol w:w="2156.9140625"/>
            <w:gridCol w:w="3001.8359375"/>
            <w:gridCol w:w="80"/>
            <w:gridCol w:w="3939.375"/>
          </w:tblGrid>
        </w:tblGridChange>
      </w:tblGrid>
      <w:tr>
        <w:trPr>
          <w:cantSplit w:val="0"/>
          <w:trHeight w:val="420.31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0927124023438"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Seller_ID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990478515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Seller_Name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Seller_Company</w:t>
            </w:r>
          </w:p>
        </w:tc>
      </w:tr>
      <w:tr>
        <w:trPr>
          <w:cantSplit w:val="0"/>
          <w:trHeight w:val="42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5832519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Books R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XYZ Corporation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59814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Turners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ABC Books Inc.</w:t>
            </w:r>
          </w:p>
        </w:tc>
      </w:tr>
      <w:tr>
        <w:trPr>
          <w:cantSplit w:val="0"/>
          <w:trHeight w:val="42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6608886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Quick Reads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996582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Rapid Publications</w:t>
            </w:r>
          </w:p>
        </w:tc>
      </w:tr>
      <w:tr>
        <w:trPr>
          <w:cantSplit w:val="0"/>
          <w:trHeight w:val="37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0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60205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Novel Express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984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Fast Book Co.</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8900"/>
        <w:tblGridChange w:id="0">
          <w:tblGrid>
            <w:gridCol w:w="560"/>
            <w:gridCol w:w="8900"/>
          </w:tblGrid>
        </w:tblGridChange>
      </w:tblGrid>
      <w:tr>
        <w:trPr>
          <w:cantSplit w:val="0"/>
          <w:trHeight w:val="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98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Q2) Convert following EER to relational model</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25199508667" w:lineRule="auto"/>
        <w:ind w:left="88.9599609375" w:right="45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4048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48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Relational Schema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864013671875" w:line="240" w:lineRule="auto"/>
        <w:ind w:left="89.36004638671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PERSON</w:t>
      </w:r>
    </w:p>
    <w:tbl>
      <w:tblPr>
        <w:tblStyle w:val="Table27"/>
        <w:tblW w:w="9257.8125" w:type="dxa"/>
        <w:jc w:val="left"/>
        <w:tblInd w:w="2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7.2265625"/>
        <w:gridCol w:w="2921.8359375"/>
        <w:gridCol w:w="80"/>
        <w:gridCol w:w="2958.75"/>
        <w:tblGridChange w:id="0">
          <w:tblGrid>
            <w:gridCol w:w="3297.2265625"/>
            <w:gridCol w:w="2921.8359375"/>
            <w:gridCol w:w="80"/>
            <w:gridCol w:w="2958.75"/>
          </w:tblGrid>
        </w:tblGridChange>
      </w:tblGrid>
      <w:tr>
        <w:trPr>
          <w:cantSplit w:val="0"/>
          <w:trHeight w:val="398.74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993774414062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98071289062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D.O.B</w:t>
            </w:r>
          </w:p>
        </w:tc>
      </w:tr>
      <w:tr>
        <w:trPr>
          <w:cantSplit w:val="0"/>
          <w:trHeight w:val="351.24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725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8349609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John Doe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755859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12-01-1956</w:t>
            </w:r>
          </w:p>
        </w:tc>
      </w:tr>
      <w:tr>
        <w:trPr>
          <w:cantSplit w:val="0"/>
          <w:trHeight w:val="45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243896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60375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D.B.Cooper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755859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15-04-1963</w:t>
            </w:r>
          </w:p>
        </w:tc>
      </w:tr>
      <w:tr>
        <w:trPr>
          <w:cantSplit w:val="0"/>
          <w:trHeight w:val="398.74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324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60375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Mark Wood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30004882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20-08-1967</w:t>
            </w:r>
          </w:p>
        </w:tc>
      </w:tr>
      <w:tr>
        <w:trPr>
          <w:cantSplit w:val="0"/>
          <w:trHeight w:val="351.24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32427978515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5854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Steve 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136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05-05-1980</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6.38671875"/>
        <w:gridCol w:w="384.86328125"/>
        <w:gridCol w:w="278.75"/>
        <w:gridCol w:w="1260"/>
        <w:gridCol w:w="80"/>
        <w:gridCol w:w="1460"/>
        <w:gridCol w:w="80"/>
        <w:gridCol w:w="2118.75"/>
        <w:gridCol w:w="181.25"/>
        <w:tblGridChange w:id="0">
          <w:tblGrid>
            <w:gridCol w:w="3606.38671875"/>
            <w:gridCol w:w="384.86328125"/>
            <w:gridCol w:w="278.75"/>
            <w:gridCol w:w="1260"/>
            <w:gridCol w:w="80"/>
            <w:gridCol w:w="1460"/>
            <w:gridCol w:w="80"/>
            <w:gridCol w:w="2118.75"/>
            <w:gridCol w:w="181.25"/>
          </w:tblGrid>
        </w:tblGridChange>
      </w:tblGrid>
      <w:tr>
        <w:trPr>
          <w:cantSplit w:val="0"/>
          <w:trHeight w:val="391.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6004638671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EMPLOYEE</w:t>
            </w:r>
          </w:p>
        </w:tc>
      </w:tr>
      <w:tr>
        <w:trPr>
          <w:cantSplit w:val="0"/>
          <w:trHeight w:val="38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216430664062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421264648437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1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338134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30004882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11.86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4993896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33911132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Aerospace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30004882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99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338134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Finance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1757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4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7633056640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338134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755859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7.4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2.4987792968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37664794921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STUDENT</w:t>
            </w:r>
          </w:p>
        </w:tc>
      </w:tr>
      <w:tr>
        <w:trPr>
          <w:cantSplit w:val="0"/>
          <w:trHeight w:val="400.3173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0800170898438"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06054687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GPA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77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3017578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0244140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76440429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5983886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0244140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15-04-2022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0.9368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770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99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20-08-2024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6.246948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7633056640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0268554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0136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05-05-2023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9.996948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50.00671386718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37664794921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SECRETARY</w:t>
            </w:r>
          </w:p>
        </w:tc>
      </w:tr>
      <w:tr>
        <w:trPr>
          <w:cantSplit w:val="0"/>
          <w:trHeight w:val="400.00122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4.9981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77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9.9945068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76440429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0.00122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770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5.00366210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7633056640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69.992065429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0.00061035156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1776123046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TECHNICIAN</w:t>
            </w:r>
          </w:p>
        </w:tc>
      </w:tr>
      <w:tr>
        <w:trPr>
          <w:cantSplit w:val="0"/>
          <w:trHeight w:val="396.2536621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3300170898438"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Specialization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8.74877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77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5.00305175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76440429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770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899169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2.496948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7633056640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899169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4.99633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0.006408691406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57751464843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FRESHMAN</w:t>
            </w:r>
          </w:p>
        </w:tc>
      </w:tr>
      <w:tr>
        <w:trPr>
          <w:cantSplit w:val="0"/>
          <w:trHeight w:val="39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9.9966430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77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0.007324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76440429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0.000610351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770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4.9984741210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7633056640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0"/>
        <w:gridCol w:w="80"/>
        <w:gridCol w:w="1320"/>
        <w:gridCol w:w="78.75"/>
        <w:gridCol w:w="1881.25"/>
        <w:gridCol w:w="80"/>
        <w:gridCol w:w="3398.75"/>
        <w:gridCol w:w="181.25"/>
        <w:tblGridChange w:id="0">
          <w:tblGrid>
            <w:gridCol w:w="2440"/>
            <w:gridCol w:w="80"/>
            <w:gridCol w:w="1320"/>
            <w:gridCol w:w="78.75"/>
            <w:gridCol w:w="1881.25"/>
            <w:gridCol w:w="80"/>
            <w:gridCol w:w="3398.75"/>
            <w:gridCol w:w="181.25"/>
          </w:tblGrid>
        </w:tblGridChange>
      </w:tblGrid>
      <w:tr>
        <w:trPr>
          <w:cantSplit w:val="0"/>
          <w:trHeight w:val="39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9620971679688"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SOPHOMORE</w:t>
            </w:r>
          </w:p>
        </w:tc>
      </w:tr>
      <w:tr>
        <w:trPr>
          <w:cantSplit w:val="0"/>
          <w:trHeight w:val="374.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5800170898438"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7.4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2.50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993896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AIML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7.4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699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992797851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02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4.993896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4.99877929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161743164062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JUNIOR</w:t>
            </w:r>
          </w:p>
        </w:tc>
      </w:tr>
      <w:tr>
        <w:trPr>
          <w:cantSplit w:val="0"/>
          <w:trHeight w:val="401.2548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3300170898438"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9.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6625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2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9.99633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4993896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953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AIML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88.75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99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5.001220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69927978515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9.996948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72.499389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89959716796875"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2"/>
                <w:szCs w:val="22"/>
                <w:u w:val="none"/>
                <w:shd w:fill="auto" w:val="clear"/>
                <w:vertAlign w:val="baseline"/>
                <w:rtl w:val="0"/>
              </w:rPr>
              <w:t xml:space="preserve">SENIOR</w:t>
            </w:r>
          </w:p>
        </w:tc>
      </w:tr>
      <w:tr>
        <w:trPr>
          <w:cantSplit w:val="0"/>
          <w:trHeight w:val="40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829711914062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SSN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6.5960693359375" w:firstLine="0"/>
              <w:jc w:val="righ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Major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7.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6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456-78-9012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1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Biology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02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993896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123-45-6789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9890136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AIML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0214843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99.6832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9995117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234-56-7890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100097656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Economics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67.50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99279785156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345-67-8901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990966796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979492187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400.0085449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57.283935546875" w:top="1406.56005859375" w:left="1370" w:right="95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