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A5CE5" w14:textId="63E4E3E0" w:rsidR="003A7611" w:rsidRPr="00AB3795" w:rsidRDefault="003A7611" w:rsidP="000317E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DevOps lab </w:t>
      </w:r>
      <w:r w:rsidR="000317EC" w:rsidRP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5</w:t>
      </w:r>
      <w:r w:rsidRP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.1</w:t>
      </w:r>
      <w:r w:rsid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:</w:t>
      </w:r>
      <w:r w:rsidRP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 </w:t>
      </w:r>
      <w:r w:rsidR="000317EC" w:rsidRP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Jenkins to Set</w:t>
      </w:r>
      <w:r w:rsid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 </w:t>
      </w:r>
      <w:bookmarkStart w:id="0" w:name="_GoBack"/>
      <w:bookmarkEnd w:id="0"/>
      <w:r w:rsid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U</w:t>
      </w:r>
      <w:r w:rsidR="000317EC" w:rsidRPr="00AB379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p Projects and Create Pipeline</w:t>
      </w:r>
    </w:p>
    <w:p w14:paraId="12DAC14B" w14:textId="77777777" w:rsidR="003A7611" w:rsidRPr="00AB3795" w:rsidRDefault="003A7611" w:rsidP="003A761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1</w:t>
      </w:r>
    </w:p>
    <w:p w14:paraId="6D3616B6" w14:textId="77777777" w:rsidR="003A7611" w:rsidRPr="00AB3795" w:rsidRDefault="003A7611" w:rsidP="003A7611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Go to Compute Engine and VM Instances. Start the VM if it isn’t running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connect using SSH.</w:t>
      </w:r>
    </w:p>
    <w:p w14:paraId="4F12345C" w14:textId="7A0C517A" w:rsidR="000317EC" w:rsidRPr="00AB3795" w:rsidRDefault="000317EC" w:rsidP="003A7611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Run Jenkins container if it</w:t>
      </w:r>
      <w:r w:rsidR="0071307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’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 stopped. Follow instructions from a previous lab to do this.</w:t>
      </w:r>
    </w:p>
    <w:p w14:paraId="086F8B29" w14:textId="77777777" w:rsidR="000317EC" w:rsidRPr="00AB3795" w:rsidRDefault="000317EC" w:rsidP="000317E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 xml:space="preserve">Step </w:t>
      </w:r>
    </w:p>
    <w:p w14:paraId="3A3A604A" w14:textId="77777777" w:rsidR="000317EC" w:rsidRPr="00AB3795" w:rsidRDefault="000317EC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On your terminal type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:</w:t>
      </w:r>
    </w:p>
    <w:p w14:paraId="6C8CB9CB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mkdir Hello</w:t>
      </w:r>
    </w:p>
    <w:p w14:paraId="6DC08273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 Hello</w:t>
      </w:r>
    </w:p>
    <w:p w14:paraId="0D597097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nano Hello.java</w:t>
      </w:r>
    </w:p>
    <w:p w14:paraId="3B40F93E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</w:p>
    <w:p w14:paraId="46A695B1" w14:textId="77777777" w:rsidR="000317EC" w:rsidRPr="004379B0" w:rsidRDefault="000317EC" w:rsidP="000317E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379B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Type the following code:</w:t>
      </w:r>
    </w:p>
    <w:p w14:paraId="7FC97CCA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</w:p>
    <w:p w14:paraId="6FC55B40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public class Hello{</w:t>
      </w:r>
    </w:p>
    <w:p w14:paraId="014A887C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  <w:t>public static void main(String[] args){</w:t>
      </w:r>
    </w:p>
    <w:p w14:paraId="2362B59F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</w: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  <w:t>for (int i=1;i&lt;=20;i++){</w:t>
      </w:r>
    </w:p>
    <w:p w14:paraId="1CDE4D90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</w: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</w: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  <w:t>System.out.println("Hello World From the DevOps..." + i);</w:t>
      </w:r>
    </w:p>
    <w:p w14:paraId="17524027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</w: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  <w:t>}</w:t>
      </w:r>
    </w:p>
    <w:p w14:paraId="4973E827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ab/>
        <w:t>}</w:t>
      </w:r>
    </w:p>
    <w:p w14:paraId="7E9E0967" w14:textId="77777777" w:rsidR="000317EC" w:rsidRPr="00AB3795" w:rsidRDefault="000317EC" w:rsidP="000317EC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}</w:t>
      </w:r>
    </w:p>
    <w:p w14:paraId="0FDBA5DD" w14:textId="77777777" w:rsidR="000317EC" w:rsidRPr="00AB3795" w:rsidRDefault="000317EC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</w:p>
    <w:p w14:paraId="7876C30F" w14:textId="77777777" w:rsidR="00E57C7D" w:rsidRPr="00AB3795" w:rsidRDefault="00E57C7D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Save and close the file.</w:t>
      </w:r>
    </w:p>
    <w:p w14:paraId="7F2603FE" w14:textId="77777777" w:rsidR="003A7611" w:rsidRPr="00AB3795" w:rsidRDefault="000317EC" w:rsidP="003A761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3</w:t>
      </w:r>
    </w:p>
    <w:p w14:paraId="707416B0" w14:textId="77777777" w:rsidR="000317EC" w:rsidRPr="00AB3795" w:rsidRDefault="000317EC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Start a browser on your local machine and enter the URL x.x.x.x:8080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replacing x.x.x.x with the external IP address of your virtual machine.</w:t>
      </w:r>
    </w:p>
    <w:p w14:paraId="3097620A" w14:textId="5F06E210" w:rsidR="000317EC" w:rsidRPr="00AB3795" w:rsidRDefault="000317EC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You will see 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Jenkins Login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 screen. Enter user 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ID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password and hit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Continue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3A98D61A" w14:textId="77777777" w:rsidR="003A7611" w:rsidRPr="00AB3795" w:rsidRDefault="003A7611" w:rsidP="003A761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 xml:space="preserve">Step </w:t>
      </w:r>
      <w:r w:rsidR="000317EC"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4</w:t>
      </w:r>
    </w:p>
    <w:p w14:paraId="145A6D54" w14:textId="77777777" w:rsidR="000317EC" w:rsidRPr="00AB3795" w:rsidRDefault="000317EC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create new jobs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Enter the name </w:t>
      </w:r>
      <w:r w:rsidR="00BF0B6A"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HelloWorld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Freestyle project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Hit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OK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6C20E6BC" w14:textId="77777777" w:rsidR="00BF0B6A" w:rsidRPr="00AB3795" w:rsidRDefault="00BF0B6A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lastRenderedPageBreak/>
        <w:t xml:space="preserve">Under 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the 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Build Step select “Execute shell” and type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:</w:t>
      </w:r>
    </w:p>
    <w:p w14:paraId="4540B57B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cd /home/student</w:t>
      </w: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/Hello</w:t>
      </w:r>
    </w:p>
    <w:p w14:paraId="5E7EFAD6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javac Hello.java</w:t>
      </w:r>
    </w:p>
    <w:p w14:paraId="4869C4B3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java Hello</w:t>
      </w:r>
    </w:p>
    <w:p w14:paraId="1CABE284" w14:textId="77777777" w:rsidR="00BF0B6A" w:rsidRPr="00AB3795" w:rsidRDefault="00BF0B6A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</w:p>
    <w:p w14:paraId="091DB37B" w14:textId="77777777" w:rsidR="00BF0B6A" w:rsidRPr="00AB3795" w:rsidRDefault="00BF0B6A" w:rsidP="000317E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Save and close.</w:t>
      </w:r>
    </w:p>
    <w:p w14:paraId="537B1AC6" w14:textId="77777777" w:rsidR="003A7611" w:rsidRPr="00AB3795" w:rsidRDefault="003A7611" w:rsidP="003A761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4</w:t>
      </w:r>
    </w:p>
    <w:p w14:paraId="34BEF466" w14:textId="77777777" w:rsidR="003A7611" w:rsidRPr="00AB3795" w:rsidRDefault="00BF0B6A" w:rsidP="003A7611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Click on the Jenkins project HelloWorld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click on Build Now.</w:t>
      </w:r>
    </w:p>
    <w:p w14:paraId="1CB2B80F" w14:textId="77777777" w:rsidR="00BF0B6A" w:rsidRPr="00AB3795" w:rsidRDefault="00BF0B6A" w:rsidP="003A7611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Click on last build history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click on Console Output.</w:t>
      </w:r>
    </w:p>
    <w:p w14:paraId="0F4BEA79" w14:textId="77777777" w:rsidR="00BF0B6A" w:rsidRPr="00AB3795" w:rsidRDefault="00BF0B6A" w:rsidP="00BF0B6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5</w:t>
      </w:r>
    </w:p>
    <w:p w14:paraId="6E6EE152" w14:textId="77156FDC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Repeat the steps 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below three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times for 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the 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Jenkins projects 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SampleBuild</w:t>
      </w:r>
      <w:r w:rsidR="00B078DE"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Job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, SampleDeploy</w:t>
      </w:r>
      <w:r w:rsidR="00B078DE"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Job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 xml:space="preserve">, </w:t>
      </w:r>
      <w:r w:rsid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 xml:space="preserve">and 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SampleTest</w:t>
      </w:r>
      <w:r w:rsidR="00B078DE"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Job</w:t>
      </w:r>
    </w:p>
    <w:p w14:paraId="2EC6FDED" w14:textId="77777777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create new jobs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 xml:space="preserve">Enter the name of 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the 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job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: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  <w:r w:rsidRP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SampleBuild</w:t>
      </w:r>
      <w:r w:rsidR="00B078DE" w:rsidRPr="004379B0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Job</w:t>
      </w:r>
      <w:r w:rsidRPr="004379B0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br/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Freestyle project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Hit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OK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23083FBF" w14:textId="77777777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Under Build Step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select “Execute shell” and type instructions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</w:p>
    <w:p w14:paraId="0E824347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date</w:t>
      </w:r>
    </w:p>
    <w:p w14:paraId="365BB9CF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cd /home/student</w:t>
      </w: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/Hello</w:t>
      </w:r>
    </w:p>
    <w:p w14:paraId="77F40AD2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javac Hello.java</w:t>
      </w:r>
    </w:p>
    <w:p w14:paraId="68500536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echo “Build job successful</w:t>
      </w:r>
      <w:r w:rsidR="00B078DE"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l</w:t>
      </w: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!!!”</w:t>
      </w:r>
    </w:p>
    <w:p w14:paraId="60E4CA3F" w14:textId="77777777" w:rsidR="00B078DE" w:rsidRPr="00AB3795" w:rsidRDefault="00B078DE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</w:p>
    <w:p w14:paraId="442FC6BA" w14:textId="77777777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Save and close.</w:t>
      </w:r>
    </w:p>
    <w:p w14:paraId="77E7A05D" w14:textId="77777777" w:rsidR="00B078DE" w:rsidRPr="00AB3795" w:rsidRDefault="00B078DE" w:rsidP="00B078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6</w:t>
      </w:r>
    </w:p>
    <w:p w14:paraId="0C0004FA" w14:textId="77777777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create new jobs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 xml:space="preserve">Enter the name of 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the 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job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: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  <w:r w:rsidRP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Sample</w:t>
      </w:r>
      <w:r w:rsidR="00B078DE" w:rsidRP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DeployJob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Freestyle project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Hit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OK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77CBA197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Under Build Triggers, select Build after other projects are built and type instructions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</w:p>
    <w:p w14:paraId="5A031597" w14:textId="77777777" w:rsidR="00B078DE" w:rsidRPr="00AB3795" w:rsidRDefault="00B078DE" w:rsidP="00BF0B6A">
      <w:pPr>
        <w:spacing w:after="24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samplebuildjob</w:t>
      </w:r>
    </w:p>
    <w:p w14:paraId="436025E3" w14:textId="77777777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Under 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the 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Build Step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select “Execute shell” and type instructions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</w:p>
    <w:p w14:paraId="5A9A3BBF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date</w:t>
      </w:r>
    </w:p>
    <w:p w14:paraId="69F2F6C2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cd /home/student</w:t>
      </w: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/Hello</w:t>
      </w:r>
    </w:p>
    <w:p w14:paraId="28F171A8" w14:textId="77777777" w:rsidR="00BF0B6A" w:rsidRPr="00AB3795" w:rsidRDefault="00B078DE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java</w:t>
      </w:r>
      <w:r w:rsidR="00BF0B6A"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Hello</w:t>
      </w:r>
    </w:p>
    <w:p w14:paraId="51A1F333" w14:textId="77777777" w:rsidR="00BF0B6A" w:rsidRPr="00AB3795" w:rsidRDefault="00BF0B6A" w:rsidP="00BF0B6A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echo “</w:t>
      </w:r>
      <w:r w:rsidR="00B078DE"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Deploy</w:t>
      </w: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job successful!!!”</w:t>
      </w:r>
    </w:p>
    <w:p w14:paraId="4CFBDC12" w14:textId="77777777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</w:p>
    <w:p w14:paraId="753671A2" w14:textId="77777777" w:rsidR="00BF0B6A" w:rsidRPr="00AB3795" w:rsidRDefault="00BF0B6A" w:rsidP="00BF0B6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Save and close.</w:t>
      </w:r>
    </w:p>
    <w:p w14:paraId="44B23E8D" w14:textId="77777777" w:rsidR="00B078DE" w:rsidRPr="00AB3795" w:rsidRDefault="00B078DE" w:rsidP="00B078D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7</w:t>
      </w:r>
    </w:p>
    <w:p w14:paraId="051673E1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create new jobs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 xml:space="preserve">Enter the name of 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the 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job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: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  <w:r w:rsidRP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SampleTestJob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Select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Freestyle project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Hit </w:t>
      </w:r>
      <w:r w:rsidRPr="00AB3795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OK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49682B3F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Under Build Triggers, select Build after other projects are built and type instructions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</w:p>
    <w:p w14:paraId="3C4FE5AE" w14:textId="77777777" w:rsidR="00B078DE" w:rsidRPr="00AB3795" w:rsidRDefault="00B078DE" w:rsidP="00B078DE">
      <w:pPr>
        <w:spacing w:after="24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sampledeployjob</w:t>
      </w:r>
    </w:p>
    <w:p w14:paraId="602B1D39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Under 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the 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Build Step</w:t>
      </w:r>
      <w:r w:rsidR="00CE66A0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select “Execute shell” and type instructions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</w:p>
    <w:p w14:paraId="710D0BD0" w14:textId="77777777" w:rsidR="00B078DE" w:rsidRPr="00AB3795" w:rsidRDefault="00B078DE" w:rsidP="00B078DE">
      <w:pPr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date</w:t>
      </w:r>
    </w:p>
    <w:p w14:paraId="1C8B3149" w14:textId="77777777" w:rsidR="00B078DE" w:rsidRPr="00AB3795" w:rsidRDefault="00B078DE" w:rsidP="00B078DE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cd /home/student</w:t>
      </w: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/Hello</w:t>
      </w:r>
    </w:p>
    <w:p w14:paraId="22EE87C7" w14:textId="77777777" w:rsidR="00B078DE" w:rsidRPr="00AB3795" w:rsidRDefault="00B078DE" w:rsidP="00B078DE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java Hello</w:t>
      </w:r>
    </w:p>
    <w:p w14:paraId="33DB90FF" w14:textId="77777777" w:rsidR="00B078DE" w:rsidRPr="00AB3795" w:rsidRDefault="00B078DE" w:rsidP="00B078DE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AB379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echo “Test job successful!!!”</w:t>
      </w:r>
    </w:p>
    <w:p w14:paraId="095646DB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</w:p>
    <w:p w14:paraId="4DE8E639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Save and close.</w:t>
      </w:r>
    </w:p>
    <w:p w14:paraId="7AD4E80E" w14:textId="77777777" w:rsidR="003A7611" w:rsidRPr="00AB3795" w:rsidRDefault="00B078DE" w:rsidP="003A761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AB379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8</w:t>
      </w:r>
    </w:p>
    <w:p w14:paraId="54D748A3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Click on the Jenkins project </w:t>
      </w:r>
      <w:r w:rsidRP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samplebuildjob</w:t>
      </w:r>
      <w:r w:rsid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click on Build Now.</w:t>
      </w:r>
    </w:p>
    <w:p w14:paraId="620A7040" w14:textId="77777777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Click on last build history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click on Console Output.</w:t>
      </w:r>
    </w:p>
    <w:p w14:paraId="45813BB0" w14:textId="03B69853" w:rsidR="00B078DE" w:rsidRPr="00AB3795" w:rsidRDefault="00B078DE" w:rsidP="00B078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You can also see that by triggering samplebuildjob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the other 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two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jobs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—</w:t>
      </w:r>
      <w:r w:rsidRP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sampledeployjob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</w:t>
      </w:r>
      <w:r w:rsidRPr="00AB3795">
        <w:rPr>
          <w:rFonts w:ascii="Segoe UI" w:eastAsia="Times New Roman" w:hAnsi="Segoe UI" w:cs="Segoe UI"/>
          <w:i/>
          <w:color w:val="333333"/>
          <w:sz w:val="24"/>
          <w:szCs w:val="24"/>
          <w:lang w:val="en-US" w:eastAsia="en-IN"/>
        </w:rPr>
        <w:t>sampletestjob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—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are triggered in 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the</w:t>
      </w:r>
      <w:r w:rsidRP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pipeline</w:t>
      </w:r>
      <w:r w:rsidR="00AB379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sectPr w:rsidR="00B078DE" w:rsidRPr="00AB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sTAxNzQ0tjSwMDdS0lEKTi0uzszPAykwrgUAs9jITCwAAAA="/>
  </w:docVars>
  <w:rsids>
    <w:rsidRoot w:val="003A7611"/>
    <w:rsid w:val="000317EC"/>
    <w:rsid w:val="003A7611"/>
    <w:rsid w:val="004379B0"/>
    <w:rsid w:val="0071307E"/>
    <w:rsid w:val="00AB3795"/>
    <w:rsid w:val="00B078DE"/>
    <w:rsid w:val="00BF0B6A"/>
    <w:rsid w:val="00CE66A0"/>
    <w:rsid w:val="00E57C7D"/>
    <w:rsid w:val="00EA47D0"/>
    <w:rsid w:val="00FC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78B7"/>
  <w15:chartTrackingRefBased/>
  <w15:docId w15:val="{FF154D11-D9C9-4298-9930-7CD6DB29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7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76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61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7611"/>
  </w:style>
  <w:style w:type="character" w:styleId="Emphasis">
    <w:name w:val="Emphasis"/>
    <w:basedOn w:val="DefaultParagraphFont"/>
    <w:uiPriority w:val="20"/>
    <w:qFormat/>
    <w:rsid w:val="003A761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9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6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6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Palla</dc:creator>
  <cp:keywords/>
  <dc:description/>
  <cp:lastModifiedBy>Seema Kunchur</cp:lastModifiedBy>
  <cp:revision>7</cp:revision>
  <dcterms:created xsi:type="dcterms:W3CDTF">2017-02-16T06:17:00Z</dcterms:created>
  <dcterms:modified xsi:type="dcterms:W3CDTF">2017-09-12T06:30:00Z</dcterms:modified>
</cp:coreProperties>
</file>