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9FA0E" w14:textId="77777777" w:rsidR="002A2CCA" w:rsidRPr="002A2CCA" w:rsidRDefault="002A2CCA" w:rsidP="002A2CCA">
      <w:pPr>
        <w:ind w:left="360"/>
        <w:jc w:val="center"/>
        <w:rPr>
          <w:b/>
          <w:color w:val="FF0000"/>
          <w:sz w:val="56"/>
          <w:u w:val="single"/>
        </w:rPr>
      </w:pPr>
      <w:r w:rsidRPr="002A2CCA">
        <w:rPr>
          <w:b/>
          <w:color w:val="FF0000"/>
          <w:sz w:val="56"/>
          <w:u w:val="single"/>
        </w:rPr>
        <w:t>Solution Sheet</w:t>
      </w:r>
    </w:p>
    <w:p w14:paraId="171AE153" w14:textId="77777777" w:rsidR="002A2CCA" w:rsidRDefault="002A2CCA" w:rsidP="002A2CCA">
      <w:pPr>
        <w:ind w:left="360"/>
        <w:rPr>
          <w:sz w:val="40"/>
        </w:rPr>
      </w:pPr>
    </w:p>
    <w:p w14:paraId="7D42F8E7" w14:textId="77777777" w:rsidR="00EC26EF" w:rsidRPr="002A2CCA" w:rsidRDefault="002A2CCA" w:rsidP="002A2CCA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 w:rsidRPr="002A2CCA">
        <w:rPr>
          <w:color w:val="1F4E79" w:themeColor="accent1" w:themeShade="80"/>
          <w:sz w:val="40"/>
        </w:rPr>
        <w:t>Which model have you used for probability prediction? Explain your model.</w:t>
      </w:r>
    </w:p>
    <w:p w14:paraId="0D53A843" w14:textId="336B6217" w:rsidR="002A2CCA" w:rsidRDefault="002A2CCA" w:rsidP="002A2CCA">
      <w:pPr>
        <w:pStyle w:val="ListParagraph"/>
        <w:rPr>
          <w:sz w:val="40"/>
        </w:rPr>
      </w:pPr>
    </w:p>
    <w:p w14:paraId="399ED6C3" w14:textId="0C96D557" w:rsidR="004549C3" w:rsidRPr="00503E50" w:rsidRDefault="004549C3" w:rsidP="002A2CCA">
      <w:pPr>
        <w:pStyle w:val="ListParagraph"/>
        <w:rPr>
          <w:sz w:val="36"/>
          <w:szCs w:val="20"/>
        </w:rPr>
      </w:pPr>
      <w:r w:rsidRPr="00503E50">
        <w:rPr>
          <w:sz w:val="36"/>
          <w:szCs w:val="20"/>
        </w:rPr>
        <w:t>The model that is used for prediction are</w:t>
      </w:r>
    </w:p>
    <w:p w14:paraId="16BB58C6" w14:textId="16300687" w:rsidR="0059050E" w:rsidRPr="00503E50" w:rsidRDefault="004549C3" w:rsidP="0059050E">
      <w:pPr>
        <w:pStyle w:val="ListParagraph"/>
        <w:rPr>
          <w:rFonts w:ascii="Helvetica" w:hAnsi="Helvetica" w:cs="Helvetica"/>
          <w:color w:val="111111"/>
          <w:sz w:val="36"/>
          <w:szCs w:val="36"/>
          <w:shd w:val="clear" w:color="auto" w:fill="FDFDFD"/>
        </w:rPr>
      </w:pPr>
      <w:r w:rsidRPr="00503E50">
        <w:rPr>
          <w:sz w:val="36"/>
          <w:szCs w:val="20"/>
        </w:rPr>
        <w:t>1.</w:t>
      </w:r>
      <w:r w:rsidRPr="00503E50">
        <w:rPr>
          <w:sz w:val="36"/>
          <w:szCs w:val="20"/>
          <w:u w:val="single"/>
        </w:rPr>
        <w:t>RandomForestRegresso</w:t>
      </w:r>
      <w:r w:rsidR="0059050E" w:rsidRPr="00503E50">
        <w:rPr>
          <w:sz w:val="36"/>
          <w:szCs w:val="20"/>
          <w:u w:val="single"/>
        </w:rPr>
        <w:t>r</w:t>
      </w:r>
      <w:r w:rsidR="0059050E" w:rsidRPr="00503E50">
        <w:rPr>
          <w:sz w:val="36"/>
          <w:szCs w:val="20"/>
        </w:rPr>
        <w:t>:</w:t>
      </w:r>
      <w:r w:rsidR="0059050E" w:rsidRPr="00503E50">
        <w:rPr>
          <w:rFonts w:ascii="Helvetica" w:hAnsi="Helvetica" w:cs="Helvetica"/>
          <w:color w:val="111111"/>
          <w:sz w:val="20"/>
          <w:szCs w:val="20"/>
          <w:shd w:val="clear" w:color="auto" w:fill="FDFDFD"/>
        </w:rPr>
        <w:t xml:space="preserve"> </w:t>
      </w:r>
      <w:r w:rsidR="0059050E" w:rsidRPr="00503E50">
        <w:rPr>
          <w:rFonts w:cstheme="minorHAnsi"/>
          <w:color w:val="111111"/>
          <w:sz w:val="36"/>
          <w:szCs w:val="36"/>
          <w:shd w:val="clear" w:color="auto" w:fill="FDFDFD"/>
        </w:rPr>
        <w:t>Output</w:t>
      </w:r>
      <w:r w:rsidR="0059050E" w:rsidRPr="00503E50">
        <w:rPr>
          <w:rFonts w:ascii="Helvetica" w:hAnsi="Helvetica" w:cs="Helvetica"/>
          <w:color w:val="111111"/>
          <w:sz w:val="36"/>
          <w:szCs w:val="36"/>
          <w:shd w:val="clear" w:color="auto" w:fill="FDFDFD"/>
        </w:rPr>
        <w:t xml:space="preserve"> of random forests is the majority vote by a large number of independent decision trees. </w:t>
      </w:r>
      <w:proofErr w:type="gramStart"/>
      <w:r w:rsidR="0059050E" w:rsidRPr="00503E50">
        <w:rPr>
          <w:rFonts w:ascii="Helvetica" w:hAnsi="Helvetica" w:cs="Helvetica"/>
          <w:color w:val="111111"/>
          <w:sz w:val="36"/>
          <w:szCs w:val="36"/>
          <w:shd w:val="clear" w:color="auto" w:fill="FDFDFD"/>
        </w:rPr>
        <w:t>So</w:t>
      </w:r>
      <w:proofErr w:type="gramEnd"/>
      <w:r w:rsidR="0059050E" w:rsidRPr="00503E50">
        <w:rPr>
          <w:rFonts w:ascii="Helvetica" w:hAnsi="Helvetica" w:cs="Helvetica"/>
          <w:color w:val="111111"/>
          <w:sz w:val="36"/>
          <w:szCs w:val="36"/>
          <w:shd w:val="clear" w:color="auto" w:fill="FDFDFD"/>
        </w:rPr>
        <w:t xml:space="preserve"> by varying the </w:t>
      </w:r>
      <w:r w:rsidR="0059050E" w:rsidRPr="00503E50">
        <w:rPr>
          <w:rFonts w:cstheme="minorHAnsi"/>
          <w:color w:val="111111"/>
          <w:sz w:val="36"/>
          <w:szCs w:val="36"/>
          <w:shd w:val="clear" w:color="auto" w:fill="FDFDFD"/>
        </w:rPr>
        <w:t xml:space="preserve">parameter </w:t>
      </w:r>
      <w:r w:rsidR="0059050E" w:rsidRPr="00503E50">
        <w:rPr>
          <w:rFonts w:ascii="Helvetica" w:hAnsi="Helvetica" w:cs="Helvetica"/>
          <w:color w:val="111111"/>
          <w:sz w:val="36"/>
          <w:szCs w:val="36"/>
          <w:shd w:val="clear" w:color="auto" w:fill="FDFDFD"/>
        </w:rPr>
        <w:t xml:space="preserve">and getting to preferred value of </w:t>
      </w:r>
      <w:proofErr w:type="spellStart"/>
      <w:r w:rsidR="0059050E" w:rsidRPr="00503E50">
        <w:rPr>
          <w:rFonts w:ascii="Helvetica" w:hAnsi="Helvetica" w:cs="Helvetica"/>
          <w:color w:val="111111"/>
          <w:sz w:val="36"/>
          <w:szCs w:val="36"/>
          <w:shd w:val="clear" w:color="auto" w:fill="FDFDFD"/>
        </w:rPr>
        <w:t>n_estimators</w:t>
      </w:r>
      <w:proofErr w:type="spellEnd"/>
      <w:r w:rsidR="0059050E" w:rsidRPr="00503E50">
        <w:rPr>
          <w:rFonts w:ascii="Helvetica" w:hAnsi="Helvetica" w:cs="Helvetica"/>
          <w:color w:val="111111"/>
          <w:sz w:val="36"/>
          <w:szCs w:val="36"/>
          <w:shd w:val="clear" w:color="auto" w:fill="FDFDFD"/>
        </w:rPr>
        <w:t xml:space="preserve"> of about 170 and a random state of 20.</w:t>
      </w:r>
    </w:p>
    <w:p w14:paraId="3B64F692" w14:textId="68339E4C" w:rsidR="004549C3" w:rsidRPr="00503E50" w:rsidRDefault="004549C3" w:rsidP="0059050E">
      <w:pPr>
        <w:pStyle w:val="ListParagraph"/>
        <w:rPr>
          <w:rFonts w:ascii="Helvetica" w:hAnsi="Helvetica" w:cs="Helvetica"/>
          <w:color w:val="111111"/>
          <w:sz w:val="36"/>
          <w:szCs w:val="36"/>
          <w:shd w:val="clear" w:color="auto" w:fill="FDFDFD"/>
        </w:rPr>
      </w:pPr>
      <w:r w:rsidRPr="00503E50">
        <w:rPr>
          <w:sz w:val="36"/>
          <w:szCs w:val="20"/>
        </w:rPr>
        <w:t>2.</w:t>
      </w:r>
      <w:r w:rsidRPr="00503E50">
        <w:rPr>
          <w:sz w:val="36"/>
          <w:szCs w:val="20"/>
          <w:u w:val="single"/>
        </w:rPr>
        <w:t>XGBoost</w:t>
      </w:r>
      <w:r w:rsidR="0059050E" w:rsidRPr="00503E50">
        <w:rPr>
          <w:sz w:val="36"/>
          <w:szCs w:val="20"/>
        </w:rPr>
        <w:t>: It’s a lib</w:t>
      </w:r>
      <w:r w:rsidR="00503E50">
        <w:rPr>
          <w:sz w:val="36"/>
          <w:szCs w:val="20"/>
        </w:rPr>
        <w:t>ra</w:t>
      </w:r>
      <w:r w:rsidR="0059050E" w:rsidRPr="00503E50">
        <w:rPr>
          <w:sz w:val="36"/>
          <w:szCs w:val="20"/>
        </w:rPr>
        <w:t xml:space="preserve">ry of gradient </w:t>
      </w:r>
      <w:proofErr w:type="gramStart"/>
      <w:r w:rsidR="0059050E" w:rsidRPr="00503E50">
        <w:rPr>
          <w:sz w:val="36"/>
          <w:szCs w:val="20"/>
        </w:rPr>
        <w:t>boosting ,it</w:t>
      </w:r>
      <w:proofErr w:type="gramEnd"/>
      <w:r w:rsidR="0059050E" w:rsidRPr="00503E50">
        <w:rPr>
          <w:sz w:val="36"/>
          <w:szCs w:val="20"/>
        </w:rPr>
        <w:t xml:space="preserve"> will scales our result. </w:t>
      </w:r>
    </w:p>
    <w:p w14:paraId="3CBF376B" w14:textId="47BDFAB4" w:rsidR="004549C3" w:rsidRPr="00503E50" w:rsidRDefault="004549C3" w:rsidP="002A2CCA">
      <w:pPr>
        <w:pStyle w:val="ListParagraph"/>
        <w:rPr>
          <w:sz w:val="36"/>
          <w:szCs w:val="20"/>
          <w:u w:val="single"/>
        </w:rPr>
      </w:pPr>
      <w:r w:rsidRPr="00503E50">
        <w:rPr>
          <w:sz w:val="36"/>
          <w:szCs w:val="20"/>
        </w:rPr>
        <w:t>3.</w:t>
      </w:r>
      <w:r w:rsidRPr="00503E50">
        <w:rPr>
          <w:sz w:val="36"/>
          <w:szCs w:val="20"/>
          <w:u w:val="single"/>
        </w:rPr>
        <w:t xml:space="preserve">Pipelined model of </w:t>
      </w:r>
      <w:proofErr w:type="spellStart"/>
      <w:proofErr w:type="gramStart"/>
      <w:r w:rsidRPr="00503E50">
        <w:rPr>
          <w:sz w:val="36"/>
          <w:szCs w:val="20"/>
          <w:u w:val="single"/>
        </w:rPr>
        <w:t>ElasticNet</w:t>
      </w:r>
      <w:proofErr w:type="spellEnd"/>
      <w:r w:rsidRPr="00503E50">
        <w:rPr>
          <w:sz w:val="36"/>
          <w:szCs w:val="20"/>
          <w:u w:val="single"/>
        </w:rPr>
        <w:t xml:space="preserve">, </w:t>
      </w:r>
      <w:r w:rsidRPr="00503E50">
        <w:rPr>
          <w:sz w:val="20"/>
          <w:szCs w:val="20"/>
          <w:u w:val="single"/>
        </w:rPr>
        <w:t xml:space="preserve"> </w:t>
      </w:r>
      <w:proofErr w:type="spellStart"/>
      <w:r w:rsidRPr="00503E50">
        <w:rPr>
          <w:sz w:val="36"/>
          <w:szCs w:val="20"/>
          <w:u w:val="single"/>
        </w:rPr>
        <w:t>RandomForest</w:t>
      </w:r>
      <w:proofErr w:type="spellEnd"/>
      <w:proofErr w:type="gramEnd"/>
      <w:r w:rsidRPr="00503E50">
        <w:rPr>
          <w:sz w:val="36"/>
          <w:szCs w:val="20"/>
          <w:u w:val="single"/>
        </w:rPr>
        <w:t>, Lasso,</w:t>
      </w:r>
      <w:r w:rsidRPr="00503E50">
        <w:rPr>
          <w:sz w:val="20"/>
          <w:szCs w:val="20"/>
          <w:u w:val="single"/>
        </w:rPr>
        <w:t xml:space="preserve"> </w:t>
      </w:r>
      <w:proofErr w:type="spellStart"/>
      <w:r w:rsidRPr="00503E50">
        <w:rPr>
          <w:sz w:val="36"/>
          <w:szCs w:val="20"/>
          <w:u w:val="single"/>
        </w:rPr>
        <w:t>GradientBoosting</w:t>
      </w:r>
      <w:proofErr w:type="spellEnd"/>
      <w:r w:rsidRPr="00503E50">
        <w:rPr>
          <w:sz w:val="36"/>
          <w:szCs w:val="20"/>
          <w:u w:val="single"/>
        </w:rPr>
        <w:t>,</w:t>
      </w:r>
      <w:r w:rsidRPr="00503E50">
        <w:rPr>
          <w:sz w:val="20"/>
          <w:szCs w:val="20"/>
          <w:u w:val="single"/>
        </w:rPr>
        <w:t xml:space="preserve"> </w:t>
      </w:r>
      <w:proofErr w:type="spellStart"/>
      <w:r w:rsidRPr="00503E50">
        <w:rPr>
          <w:sz w:val="36"/>
          <w:szCs w:val="20"/>
          <w:u w:val="single"/>
        </w:rPr>
        <w:t>LGBMRegressor</w:t>
      </w:r>
      <w:proofErr w:type="spellEnd"/>
      <w:r w:rsidR="0059050E" w:rsidRPr="00503E50">
        <w:rPr>
          <w:sz w:val="36"/>
          <w:szCs w:val="20"/>
          <w:u w:val="single"/>
        </w:rPr>
        <w:t>:</w:t>
      </w:r>
    </w:p>
    <w:p w14:paraId="5E479827" w14:textId="1C493079" w:rsidR="0059050E" w:rsidRPr="00503E50" w:rsidRDefault="0059050E" w:rsidP="002A2CCA">
      <w:pPr>
        <w:pStyle w:val="ListParagraph"/>
        <w:rPr>
          <w:sz w:val="36"/>
          <w:szCs w:val="20"/>
        </w:rPr>
      </w:pPr>
      <w:r w:rsidRPr="00503E50">
        <w:rPr>
          <w:sz w:val="36"/>
          <w:szCs w:val="20"/>
        </w:rPr>
        <w:t>In this ensemble all the models are pipelined together and given to the Average Model Function</w:t>
      </w:r>
    </w:p>
    <w:p w14:paraId="200A8C30" w14:textId="15AE0CA9" w:rsidR="004549C3" w:rsidRPr="00503E50" w:rsidRDefault="0059050E" w:rsidP="0059050E">
      <w:pPr>
        <w:pStyle w:val="ListParagraph"/>
        <w:rPr>
          <w:sz w:val="36"/>
          <w:szCs w:val="20"/>
        </w:rPr>
      </w:pPr>
      <w:r w:rsidRPr="00503E50">
        <w:rPr>
          <w:sz w:val="36"/>
          <w:szCs w:val="20"/>
        </w:rPr>
        <w:t xml:space="preserve">Which will use column stack and gives back the average. </w:t>
      </w:r>
    </w:p>
    <w:p w14:paraId="51285A1A" w14:textId="764F7760" w:rsidR="0059050E" w:rsidRPr="00503E50" w:rsidRDefault="0059050E" w:rsidP="0059050E">
      <w:pPr>
        <w:pStyle w:val="ListParagraph"/>
        <w:rPr>
          <w:sz w:val="36"/>
          <w:szCs w:val="20"/>
        </w:rPr>
      </w:pPr>
      <w:r w:rsidRPr="00503E50">
        <w:rPr>
          <w:sz w:val="36"/>
          <w:szCs w:val="20"/>
        </w:rPr>
        <w:t>Final result fraction of each of these is taken</w:t>
      </w:r>
    </w:p>
    <w:p w14:paraId="5D6ACD02" w14:textId="6FA354E5" w:rsidR="002A2CCA" w:rsidRDefault="002A2CCA" w:rsidP="002A2CCA">
      <w:pPr>
        <w:pStyle w:val="ListParagraph"/>
        <w:rPr>
          <w:sz w:val="40"/>
        </w:rPr>
      </w:pPr>
    </w:p>
    <w:p w14:paraId="6547A82E" w14:textId="77777777" w:rsidR="002A2CCA" w:rsidRDefault="002A2CCA" w:rsidP="002A2CCA">
      <w:pPr>
        <w:pStyle w:val="ListParagraph"/>
        <w:rPr>
          <w:sz w:val="40"/>
        </w:rPr>
      </w:pPr>
    </w:p>
    <w:p w14:paraId="57D890B0" w14:textId="77777777" w:rsidR="00DC477C" w:rsidRDefault="00503E50" w:rsidP="002A2CCA">
      <w:pPr>
        <w:pStyle w:val="ListParagraph"/>
        <w:rPr>
          <w:sz w:val="40"/>
        </w:rPr>
      </w:pPr>
      <w:r>
        <w:rPr>
          <w:noProof/>
          <w:sz w:val="40"/>
        </w:rPr>
        <w:lastRenderedPageBreak/>
        <w:drawing>
          <wp:inline distT="0" distB="0" distL="0" distR="0" wp14:anchorId="1BFC67DC" wp14:editId="1F60857E">
            <wp:extent cx="3656917" cy="216188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981" cy="217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77C">
        <w:rPr>
          <w:noProof/>
          <w:sz w:val="40"/>
        </w:rPr>
        <w:drawing>
          <wp:inline distT="0" distB="0" distL="0" distR="0" wp14:anchorId="0AC2EA44" wp14:editId="74F11187">
            <wp:extent cx="2990850" cy="153704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880" cy="154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3B675" w14:textId="19173835" w:rsidR="00DC477C" w:rsidRPr="00DC477C" w:rsidRDefault="00DC477C" w:rsidP="00DC477C">
      <w:pPr>
        <w:pStyle w:val="ListParagraph"/>
        <w:pBdr>
          <w:bottom w:val="single" w:sz="4" w:space="1" w:color="auto"/>
        </w:pBdr>
        <w:jc w:val="center"/>
        <w:rPr>
          <w:sz w:val="40"/>
        </w:rPr>
      </w:pPr>
      <w:r>
        <w:rPr>
          <w:sz w:val="40"/>
        </w:rPr>
        <w:t>Model with parameters</w:t>
      </w:r>
    </w:p>
    <w:p w14:paraId="090BE07B" w14:textId="2A338C53" w:rsidR="002A2CCA" w:rsidRDefault="00DC477C" w:rsidP="002A2CCA">
      <w:pPr>
        <w:pStyle w:val="ListParagraph"/>
        <w:rPr>
          <w:sz w:val="40"/>
        </w:rPr>
      </w:pPr>
      <w:r>
        <w:rPr>
          <w:noProof/>
          <w:sz w:val="40"/>
        </w:rPr>
        <w:drawing>
          <wp:inline distT="0" distB="0" distL="0" distR="0" wp14:anchorId="08FF0D95" wp14:editId="6D31EC3D">
            <wp:extent cx="4999039" cy="3068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599" cy="307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F7426" w14:textId="463EA0BA" w:rsidR="002A2CCA" w:rsidRDefault="00DC477C" w:rsidP="00DC477C">
      <w:pPr>
        <w:pStyle w:val="ListParagraph"/>
        <w:jc w:val="center"/>
        <w:rPr>
          <w:sz w:val="40"/>
        </w:rPr>
      </w:pPr>
      <w:r>
        <w:rPr>
          <w:sz w:val="40"/>
        </w:rPr>
        <w:t>AUTOARIMA Summary</w:t>
      </w:r>
    </w:p>
    <w:p w14:paraId="6DE1AA82" w14:textId="4BEFD9F0" w:rsidR="002A2CCA" w:rsidRPr="00DC477C" w:rsidRDefault="00DC477C" w:rsidP="00DC477C">
      <w:pPr>
        <w:pStyle w:val="ListParagraph"/>
        <w:rPr>
          <w:sz w:val="40"/>
        </w:rPr>
      </w:pPr>
      <w:r>
        <w:rPr>
          <w:noProof/>
          <w:sz w:val="40"/>
        </w:rPr>
        <w:lastRenderedPageBreak/>
        <w:drawing>
          <wp:inline distT="0" distB="0" distL="0" distR="0" wp14:anchorId="278A8BE2" wp14:editId="39149D72">
            <wp:extent cx="9227820" cy="165729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494" cy="175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7387D" w14:textId="56984088" w:rsidR="002A2CCA" w:rsidRDefault="00DC477C" w:rsidP="00DC477C">
      <w:pPr>
        <w:pStyle w:val="ListParagraph"/>
        <w:jc w:val="center"/>
        <w:rPr>
          <w:sz w:val="40"/>
        </w:rPr>
      </w:pPr>
      <w:r>
        <w:rPr>
          <w:sz w:val="40"/>
        </w:rPr>
        <w:t>AUTO ARIMA TIMESERIES</w:t>
      </w:r>
    </w:p>
    <w:p w14:paraId="7E1EBF3D" w14:textId="77777777" w:rsidR="002A2CCA" w:rsidRDefault="002A2CCA" w:rsidP="002A2CCA">
      <w:pPr>
        <w:pStyle w:val="ListParagraph"/>
        <w:rPr>
          <w:sz w:val="40"/>
        </w:rPr>
      </w:pPr>
    </w:p>
    <w:p w14:paraId="44E65B0F" w14:textId="42A3511A" w:rsidR="00DC477C" w:rsidRDefault="002A2CCA" w:rsidP="00DC477C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 w:rsidRPr="002A2CCA">
        <w:rPr>
          <w:color w:val="1F4E79" w:themeColor="accent1" w:themeShade="80"/>
          <w:sz w:val="40"/>
        </w:rPr>
        <w:t>Which model have you used for Diuresis Time series prediction? Explain your model</w:t>
      </w:r>
    </w:p>
    <w:p w14:paraId="76F00208" w14:textId="764B566B" w:rsidR="00DC477C" w:rsidRPr="000D42C3" w:rsidRDefault="00DC477C" w:rsidP="00DC477C">
      <w:pPr>
        <w:pStyle w:val="ListParagraph"/>
        <w:rPr>
          <w:sz w:val="40"/>
        </w:rPr>
      </w:pPr>
      <w:r w:rsidRPr="000D42C3">
        <w:rPr>
          <w:sz w:val="40"/>
        </w:rPr>
        <w:t>For the Diuresis Time series prediction, for finding</w:t>
      </w:r>
    </w:p>
    <w:p w14:paraId="1A4894DE" w14:textId="0D39FA3C" w:rsidR="00DC477C" w:rsidRPr="000D42C3" w:rsidRDefault="00DC477C" w:rsidP="00DC477C">
      <w:pPr>
        <w:pStyle w:val="ListParagraph"/>
        <w:rPr>
          <w:sz w:val="40"/>
        </w:rPr>
      </w:pPr>
      <w:r w:rsidRPr="000D42C3">
        <w:rPr>
          <w:sz w:val="40"/>
        </w:rPr>
        <w:t>The values for date 27</w:t>
      </w:r>
      <w:r w:rsidRPr="000D42C3">
        <w:rPr>
          <w:sz w:val="40"/>
          <w:vertAlign w:val="superscript"/>
        </w:rPr>
        <w:t>th</w:t>
      </w:r>
      <w:r w:rsidRPr="000D42C3">
        <w:rPr>
          <w:sz w:val="40"/>
        </w:rPr>
        <w:t xml:space="preserve"> the model used is called the auto </w:t>
      </w:r>
      <w:r w:rsidR="000D42C3" w:rsidRPr="000D42C3">
        <w:rPr>
          <w:sz w:val="40"/>
        </w:rPr>
        <w:t>ARIMA</w:t>
      </w:r>
      <w:r w:rsidR="000D42C3">
        <w:rPr>
          <w:sz w:val="40"/>
        </w:rPr>
        <w:t xml:space="preserve"> (</w:t>
      </w:r>
      <w:r w:rsidR="000D42C3" w:rsidRPr="000D42C3">
        <w:rPr>
          <w:rFonts w:cstheme="minorHAnsi"/>
          <w:sz w:val="40"/>
          <w:szCs w:val="40"/>
          <w:shd w:val="clear" w:color="auto" w:fill="FFFFFF"/>
        </w:rPr>
        <w:t xml:space="preserve">Autoregressive integrated moving </w:t>
      </w:r>
      <w:proofErr w:type="gramStart"/>
      <w:r w:rsidR="000D42C3" w:rsidRPr="000D42C3">
        <w:rPr>
          <w:rFonts w:cstheme="minorHAnsi"/>
          <w:sz w:val="40"/>
          <w:szCs w:val="40"/>
          <w:shd w:val="clear" w:color="auto" w:fill="FFFFFF"/>
        </w:rPr>
        <w:t>average</w:t>
      </w:r>
      <w:r w:rsidR="000D42C3" w:rsidRPr="000D42C3">
        <w:rPr>
          <w:rFonts w:ascii="Arial" w:hAnsi="Arial" w:cs="Arial"/>
          <w:shd w:val="clear" w:color="auto" w:fill="FFFFFF"/>
        </w:rPr>
        <w:t> </w:t>
      </w:r>
      <w:r w:rsidR="000D42C3">
        <w:rPr>
          <w:sz w:val="40"/>
        </w:rPr>
        <w:t>)</w:t>
      </w:r>
      <w:proofErr w:type="gramEnd"/>
      <w:r w:rsidR="000D42C3">
        <w:rPr>
          <w:sz w:val="40"/>
        </w:rPr>
        <w:t xml:space="preserve"> </w:t>
      </w:r>
      <w:r w:rsidRPr="000D42C3">
        <w:rPr>
          <w:sz w:val="40"/>
        </w:rPr>
        <w:t>.</w:t>
      </w:r>
    </w:p>
    <w:p w14:paraId="73E5C4A9" w14:textId="1F8B4C72" w:rsidR="00DC477C" w:rsidRPr="000D42C3" w:rsidRDefault="00DC477C" w:rsidP="00DC477C">
      <w:pPr>
        <w:pStyle w:val="ListParagraph"/>
        <w:rPr>
          <w:sz w:val="40"/>
        </w:rPr>
      </w:pPr>
      <w:r w:rsidRPr="000D42C3">
        <w:rPr>
          <w:sz w:val="40"/>
        </w:rPr>
        <w:t xml:space="preserve">After evaluating both </w:t>
      </w:r>
      <w:r w:rsidR="000D42C3" w:rsidRPr="000D42C3">
        <w:rPr>
          <w:sz w:val="40"/>
        </w:rPr>
        <w:t>ARIMA</w:t>
      </w:r>
      <w:r w:rsidRPr="000D42C3">
        <w:rPr>
          <w:sz w:val="40"/>
        </w:rPr>
        <w:t xml:space="preserve"> and </w:t>
      </w:r>
      <w:r w:rsidR="000D42C3" w:rsidRPr="000D42C3">
        <w:rPr>
          <w:sz w:val="40"/>
        </w:rPr>
        <w:t>SARIMAX</w:t>
      </w:r>
      <w:r w:rsidRPr="000D42C3">
        <w:rPr>
          <w:sz w:val="40"/>
        </w:rPr>
        <w:t xml:space="preserve"> I was able to find</w:t>
      </w:r>
      <w:r w:rsidR="000D42C3" w:rsidRPr="000D42C3">
        <w:rPr>
          <w:sz w:val="40"/>
        </w:rPr>
        <w:t xml:space="preserve"> </w:t>
      </w:r>
      <w:r w:rsidRPr="000D42C3">
        <w:rPr>
          <w:sz w:val="40"/>
        </w:rPr>
        <w:t xml:space="preserve">out that the auto </w:t>
      </w:r>
      <w:r w:rsidR="000D42C3" w:rsidRPr="000D42C3">
        <w:rPr>
          <w:sz w:val="40"/>
        </w:rPr>
        <w:t>A</w:t>
      </w:r>
      <w:r w:rsidRPr="000D42C3">
        <w:rPr>
          <w:sz w:val="40"/>
        </w:rPr>
        <w:t xml:space="preserve">rima was better than other </w:t>
      </w:r>
      <w:proofErr w:type="gramStart"/>
      <w:r w:rsidRPr="000D42C3">
        <w:rPr>
          <w:sz w:val="40"/>
        </w:rPr>
        <w:t>two .</w:t>
      </w:r>
      <w:proofErr w:type="gramEnd"/>
      <w:r w:rsidR="000D42C3">
        <w:rPr>
          <w:sz w:val="40"/>
        </w:rPr>
        <w:t xml:space="preserve"> </w:t>
      </w:r>
      <w:r w:rsidRPr="000D42C3">
        <w:rPr>
          <w:sz w:val="40"/>
        </w:rPr>
        <w:t xml:space="preserve">And this will also get the </w:t>
      </w:r>
      <w:proofErr w:type="gramStart"/>
      <w:r w:rsidRPr="000D42C3">
        <w:rPr>
          <w:sz w:val="40"/>
        </w:rPr>
        <w:t>p</w:t>
      </w:r>
      <w:r w:rsidR="000D42C3" w:rsidRPr="000D42C3">
        <w:rPr>
          <w:sz w:val="40"/>
        </w:rPr>
        <w:t xml:space="preserve"> </w:t>
      </w:r>
      <w:r w:rsidRPr="000D42C3">
        <w:rPr>
          <w:sz w:val="40"/>
        </w:rPr>
        <w:t>,</w:t>
      </w:r>
      <w:proofErr w:type="gramEnd"/>
      <w:r w:rsidR="000D42C3" w:rsidRPr="000D42C3">
        <w:rPr>
          <w:sz w:val="40"/>
        </w:rPr>
        <w:t xml:space="preserve"> </w:t>
      </w:r>
      <w:r w:rsidRPr="000D42C3">
        <w:rPr>
          <w:sz w:val="40"/>
        </w:rPr>
        <w:t>d,</w:t>
      </w:r>
      <w:r w:rsidR="000D42C3" w:rsidRPr="000D42C3">
        <w:rPr>
          <w:sz w:val="40"/>
        </w:rPr>
        <w:t xml:space="preserve"> </w:t>
      </w:r>
      <w:r w:rsidRPr="000D42C3">
        <w:rPr>
          <w:sz w:val="40"/>
        </w:rPr>
        <w:t xml:space="preserve">q values </w:t>
      </w:r>
      <w:bookmarkStart w:id="0" w:name="_GoBack"/>
      <w:r w:rsidRPr="000D42C3">
        <w:rPr>
          <w:sz w:val="40"/>
        </w:rPr>
        <w:t xml:space="preserve">for the order by its own by evaluating itself as shown </w:t>
      </w:r>
      <w:bookmarkEnd w:id="0"/>
      <w:r w:rsidRPr="000D42C3">
        <w:rPr>
          <w:sz w:val="40"/>
        </w:rPr>
        <w:t>in the summary.</w:t>
      </w:r>
      <w:r w:rsidR="000D42C3">
        <w:rPr>
          <w:sz w:val="40"/>
        </w:rPr>
        <w:t xml:space="preserve"> After getting the value this was used to get the prediction of 27</w:t>
      </w:r>
      <w:r w:rsidR="000D42C3" w:rsidRPr="000D42C3">
        <w:rPr>
          <w:sz w:val="40"/>
          <w:vertAlign w:val="superscript"/>
        </w:rPr>
        <w:t>th</w:t>
      </w:r>
      <w:r w:rsidR="000D42C3">
        <w:rPr>
          <w:sz w:val="40"/>
        </w:rPr>
        <w:t>.</w:t>
      </w:r>
    </w:p>
    <w:p w14:paraId="433F4BB8" w14:textId="5E5B695C" w:rsidR="00DC477C" w:rsidRPr="000D42C3" w:rsidRDefault="00DC477C" w:rsidP="00DC477C">
      <w:pPr>
        <w:pStyle w:val="ListParagraph"/>
        <w:rPr>
          <w:sz w:val="40"/>
        </w:rPr>
      </w:pPr>
      <w:r w:rsidRPr="000D42C3">
        <w:rPr>
          <w:sz w:val="40"/>
        </w:rPr>
        <w:t xml:space="preserve"> </w:t>
      </w:r>
    </w:p>
    <w:p w14:paraId="23A8A6F9" w14:textId="6C481DAF" w:rsidR="00DC477C" w:rsidRDefault="00DC477C" w:rsidP="00DC477C">
      <w:pPr>
        <w:rPr>
          <w:color w:val="1F4E79" w:themeColor="accent1" w:themeShade="80"/>
          <w:sz w:val="40"/>
        </w:rPr>
      </w:pPr>
    </w:p>
    <w:p w14:paraId="25A7BB83" w14:textId="2ED14AA9" w:rsidR="00DC477C" w:rsidRDefault="00DC477C" w:rsidP="00DC477C">
      <w:pPr>
        <w:rPr>
          <w:color w:val="1F4E79" w:themeColor="accent1" w:themeShade="80"/>
          <w:sz w:val="40"/>
        </w:rPr>
      </w:pPr>
    </w:p>
    <w:p w14:paraId="2E2A0678" w14:textId="1D46F19A" w:rsidR="00DC477C" w:rsidRDefault="00DC477C" w:rsidP="00DC477C">
      <w:pPr>
        <w:rPr>
          <w:color w:val="1F4E79" w:themeColor="accent1" w:themeShade="80"/>
          <w:sz w:val="40"/>
        </w:rPr>
      </w:pPr>
    </w:p>
    <w:sectPr w:rsidR="00DC477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2AEBD" w14:textId="77777777" w:rsidR="006B7E01" w:rsidRDefault="006B7E01" w:rsidP="00013639">
      <w:pPr>
        <w:spacing w:after="0" w:line="240" w:lineRule="auto"/>
      </w:pPr>
      <w:r>
        <w:separator/>
      </w:r>
    </w:p>
  </w:endnote>
  <w:endnote w:type="continuationSeparator" w:id="0">
    <w:p w14:paraId="4C14C4A6" w14:textId="77777777" w:rsidR="006B7E01" w:rsidRDefault="006B7E01" w:rsidP="0001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F07CC" w14:textId="77777777" w:rsidR="00013639" w:rsidRDefault="000136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8A23A" w14:textId="77777777" w:rsidR="00013639" w:rsidRDefault="000136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64DF6" w14:textId="77777777" w:rsidR="00013639" w:rsidRDefault="000136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81785" w14:textId="77777777" w:rsidR="006B7E01" w:rsidRDefault="006B7E01" w:rsidP="00013639">
      <w:pPr>
        <w:spacing w:after="0" w:line="240" w:lineRule="auto"/>
      </w:pPr>
      <w:r>
        <w:separator/>
      </w:r>
    </w:p>
  </w:footnote>
  <w:footnote w:type="continuationSeparator" w:id="0">
    <w:p w14:paraId="7BE4B0B2" w14:textId="77777777" w:rsidR="006B7E01" w:rsidRDefault="006B7E01" w:rsidP="00013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D253C" w14:textId="77777777" w:rsidR="00013639" w:rsidRDefault="000136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5A717" w14:textId="77777777" w:rsidR="00013639" w:rsidRDefault="000136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6D95F" w14:textId="77777777" w:rsidR="00013639" w:rsidRDefault="000136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B1C5D"/>
    <w:multiLevelType w:val="hybridMultilevel"/>
    <w:tmpl w:val="5B28A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213F7"/>
    <w:multiLevelType w:val="hybridMultilevel"/>
    <w:tmpl w:val="9B688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CCA"/>
    <w:rsid w:val="00013639"/>
    <w:rsid w:val="000D42C3"/>
    <w:rsid w:val="002A2CCA"/>
    <w:rsid w:val="003C6FCB"/>
    <w:rsid w:val="004549C3"/>
    <w:rsid w:val="00503E50"/>
    <w:rsid w:val="0059050E"/>
    <w:rsid w:val="006B7E01"/>
    <w:rsid w:val="00DC477C"/>
    <w:rsid w:val="00EC26EF"/>
    <w:rsid w:val="00F1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9816E"/>
  <w15:chartTrackingRefBased/>
  <w15:docId w15:val="{FCC875F9-771E-47CC-96F6-AB03DE2C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3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639"/>
  </w:style>
  <w:style w:type="paragraph" w:styleId="Footer">
    <w:name w:val="footer"/>
    <w:basedOn w:val="Normal"/>
    <w:link w:val="FooterChar"/>
    <w:uiPriority w:val="99"/>
    <w:unhideWhenUsed/>
    <w:rsid w:val="00013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joker!!</dc:creator>
  <cp:keywords/>
  <dc:description/>
  <cp:lastModifiedBy>neet02102@gmail.com</cp:lastModifiedBy>
  <cp:revision>5</cp:revision>
  <dcterms:created xsi:type="dcterms:W3CDTF">2020-03-20T05:45:00Z</dcterms:created>
  <dcterms:modified xsi:type="dcterms:W3CDTF">2020-03-23T01:20:00Z</dcterms:modified>
</cp:coreProperties>
</file>