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388D04" w14:textId="77777777" w:rsidR="001E07A7" w:rsidRDefault="001E07A7" w:rsidP="001E07A7">
      <w:pPr>
        <w:jc w:val="right"/>
        <w:rPr>
          <w:rFonts w:ascii="Arial" w:hAnsi="Arial" w:cs="Arial"/>
          <w:lang w:val="es-ES"/>
        </w:rPr>
      </w:pPr>
    </w:p>
    <w:p w14:paraId="466FE46F" w14:textId="3086A3E7" w:rsidR="006C231B" w:rsidRDefault="001E07A7" w:rsidP="001E07A7">
      <w:pPr>
        <w:jc w:val="right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Rincón de los Sauces, 13 de mayo de 2023. –</w:t>
      </w:r>
    </w:p>
    <w:p w14:paraId="384A9967" w14:textId="7432C9E0" w:rsidR="001E07A7" w:rsidRPr="001E07A7" w:rsidRDefault="001E07A7" w:rsidP="001E07A7">
      <w:pPr>
        <w:rPr>
          <w:rFonts w:ascii="Arial" w:hAnsi="Arial" w:cs="Arial"/>
          <w:b/>
          <w:bCs/>
          <w:lang w:val="es-ES"/>
        </w:rPr>
      </w:pPr>
      <w:r w:rsidRPr="001E07A7">
        <w:rPr>
          <w:rFonts w:ascii="Arial" w:hAnsi="Arial" w:cs="Arial"/>
          <w:b/>
          <w:bCs/>
          <w:lang w:val="es-ES"/>
        </w:rPr>
        <w:t>RIBEIRO S.R.L.</w:t>
      </w:r>
    </w:p>
    <w:p w14:paraId="1AFF8795" w14:textId="3EAAAB70" w:rsidR="001E07A7" w:rsidRPr="001E07A7" w:rsidRDefault="001E07A7" w:rsidP="001E07A7">
      <w:pPr>
        <w:rPr>
          <w:rFonts w:ascii="Arial" w:hAnsi="Arial" w:cs="Arial"/>
          <w:b/>
          <w:bCs/>
          <w:lang w:val="es-ES"/>
        </w:rPr>
      </w:pPr>
      <w:r w:rsidRPr="001E07A7">
        <w:rPr>
          <w:rFonts w:ascii="Arial" w:hAnsi="Arial" w:cs="Arial"/>
          <w:b/>
          <w:bCs/>
          <w:lang w:val="es-ES"/>
        </w:rPr>
        <w:t xml:space="preserve">CUIT: </w:t>
      </w:r>
    </w:p>
    <w:p w14:paraId="347FBF94" w14:textId="5B33F81E" w:rsidR="001E07A7" w:rsidRPr="001E07A7" w:rsidRDefault="001E07A7" w:rsidP="001E07A7">
      <w:pPr>
        <w:rPr>
          <w:rFonts w:ascii="Arial" w:hAnsi="Arial" w:cs="Arial"/>
          <w:b/>
          <w:bCs/>
          <w:lang w:val="es-ES"/>
        </w:rPr>
      </w:pPr>
      <w:r w:rsidRPr="001E07A7">
        <w:rPr>
          <w:rFonts w:ascii="Arial" w:hAnsi="Arial" w:cs="Arial"/>
          <w:b/>
          <w:bCs/>
          <w:lang w:val="es-ES"/>
        </w:rPr>
        <w:t xml:space="preserve">Sres.: </w:t>
      </w:r>
      <w:proofErr w:type="spellStart"/>
      <w:r w:rsidRPr="001E07A7">
        <w:rPr>
          <w:rFonts w:ascii="Arial" w:hAnsi="Arial" w:cs="Arial"/>
          <w:b/>
          <w:bCs/>
          <w:lang w:val="es-ES"/>
        </w:rPr>
        <w:t>marcelo</w:t>
      </w:r>
      <w:proofErr w:type="spellEnd"/>
      <w:r w:rsidRPr="001E07A7">
        <w:rPr>
          <w:rFonts w:ascii="Arial" w:hAnsi="Arial" w:cs="Arial"/>
          <w:b/>
          <w:bCs/>
          <w:lang w:val="es-ES"/>
        </w:rPr>
        <w:t xml:space="preserve"> </w:t>
      </w:r>
    </w:p>
    <w:p w14:paraId="73C27D2C" w14:textId="4B02F5ED" w:rsidR="001E07A7" w:rsidRPr="001E07A7" w:rsidRDefault="001E07A7" w:rsidP="001E07A7">
      <w:pPr>
        <w:rPr>
          <w:rFonts w:ascii="Arial" w:hAnsi="Arial" w:cs="Arial"/>
          <w:b/>
          <w:bCs/>
          <w:lang w:val="es-ES"/>
        </w:rPr>
      </w:pPr>
      <w:r w:rsidRPr="001E07A7">
        <w:rPr>
          <w:rFonts w:ascii="Arial" w:hAnsi="Arial" w:cs="Arial"/>
          <w:b/>
          <w:bCs/>
          <w:lang w:val="es-ES"/>
        </w:rPr>
        <w:t>Sector: Compras y Contrataciones</w:t>
      </w:r>
    </w:p>
    <w:p w14:paraId="4BA155F2" w14:textId="076AFE62" w:rsidR="001E07A7" w:rsidRDefault="001E07A7" w:rsidP="001E07A7">
      <w:pPr>
        <w:rPr>
          <w:rFonts w:ascii="Arial" w:hAnsi="Arial" w:cs="Arial"/>
          <w:lang w:val="es-ES"/>
        </w:rPr>
      </w:pPr>
    </w:p>
    <w:p w14:paraId="5689FDF4" w14:textId="031736EE" w:rsidR="001E07A7" w:rsidRDefault="001E07A7" w:rsidP="001E07A7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E00E0C">
        <w:rPr>
          <w:rFonts w:ascii="Arial" w:hAnsi="Arial" w:cs="Arial"/>
          <w:b/>
          <w:bCs/>
          <w:sz w:val="32"/>
          <w:szCs w:val="32"/>
          <w:highlight w:val="cyan"/>
          <w:u w:val="single"/>
        </w:rPr>
        <w:t xml:space="preserve">PRESUPUESTO </w:t>
      </w:r>
      <w:proofErr w:type="spellStart"/>
      <w:r w:rsidRPr="00E00E0C">
        <w:rPr>
          <w:rFonts w:ascii="Arial" w:hAnsi="Arial" w:cs="Arial"/>
          <w:b/>
          <w:bCs/>
          <w:sz w:val="32"/>
          <w:szCs w:val="32"/>
          <w:highlight w:val="cyan"/>
          <w:u w:val="single"/>
        </w:rPr>
        <w:t>N°</w:t>
      </w:r>
      <w:proofErr w:type="spellEnd"/>
      <w:r w:rsidRPr="00E00E0C">
        <w:rPr>
          <w:rFonts w:ascii="Arial" w:hAnsi="Arial" w:cs="Arial"/>
          <w:b/>
          <w:bCs/>
          <w:sz w:val="32"/>
          <w:szCs w:val="32"/>
          <w:highlight w:val="cyan"/>
          <w:u w:val="single"/>
        </w:rPr>
        <w:t xml:space="preserve"> 0001 – 0000</w:t>
      </w:r>
      <w:r w:rsidR="00E00E0C" w:rsidRPr="00E00E0C">
        <w:rPr>
          <w:rFonts w:ascii="Arial" w:hAnsi="Arial" w:cs="Arial"/>
          <w:b/>
          <w:bCs/>
          <w:sz w:val="32"/>
          <w:szCs w:val="32"/>
          <w:highlight w:val="cyan"/>
          <w:u w:val="single"/>
        </w:rPr>
        <w:t>01</w:t>
      </w:r>
    </w:p>
    <w:p w14:paraId="75D5D393" w14:textId="587789F9" w:rsidR="001E07A7" w:rsidRDefault="001E07A7" w:rsidP="001E07A7">
      <w:pPr>
        <w:rPr>
          <w:rFonts w:ascii="Arial" w:hAnsi="Arial" w:cs="Arial"/>
          <w:sz w:val="24"/>
          <w:szCs w:val="24"/>
        </w:rPr>
      </w:pPr>
      <w:r w:rsidRPr="001E07A7">
        <w:rPr>
          <w:rFonts w:ascii="Arial" w:hAnsi="Arial" w:cs="Arial"/>
          <w:sz w:val="24"/>
          <w:szCs w:val="24"/>
        </w:rPr>
        <w:t xml:space="preserve">Por medio de la presente cotizamos los siguientes servicios </w:t>
      </w:r>
      <w:r w:rsidRPr="001E07A7">
        <w:rPr>
          <w:rFonts w:ascii="Arial" w:hAnsi="Arial" w:cs="Arial"/>
          <w:sz w:val="24"/>
          <w:szCs w:val="24"/>
        </w:rPr>
        <w:t>de acuerdo con</w:t>
      </w:r>
      <w:r>
        <w:rPr>
          <w:rFonts w:ascii="Arial" w:hAnsi="Arial" w:cs="Arial"/>
          <w:sz w:val="24"/>
          <w:szCs w:val="24"/>
        </w:rPr>
        <w:t xml:space="preserve"> lo solicitado:</w:t>
      </w:r>
    </w:p>
    <w:p w14:paraId="0FB1DF73" w14:textId="0AEA59BA" w:rsidR="001E07A7" w:rsidRPr="001E07A7" w:rsidRDefault="001E07A7" w:rsidP="001E07A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07A7">
        <w:rPr>
          <w:rFonts w:ascii="Arial" w:hAnsi="Arial" w:cs="Arial"/>
          <w:sz w:val="24"/>
          <w:szCs w:val="24"/>
        </w:rPr>
        <w:t xml:space="preserve">(describir servicio) </w:t>
      </w:r>
    </w:p>
    <w:p w14:paraId="72BB52F7" w14:textId="77777777" w:rsidR="001E07A7" w:rsidRDefault="001E07A7" w:rsidP="001E07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07A7">
        <w:rPr>
          <w:rFonts w:ascii="Arial" w:hAnsi="Arial" w:cs="Arial"/>
          <w:sz w:val="24"/>
          <w:szCs w:val="24"/>
        </w:rPr>
        <w:t xml:space="preserve">El equipo dispone </w:t>
      </w:r>
      <w:r w:rsidRPr="001E07A7">
        <w:rPr>
          <w:rFonts w:ascii="Arial" w:hAnsi="Arial" w:cs="Arial"/>
          <w:sz w:val="24"/>
          <w:szCs w:val="24"/>
        </w:rPr>
        <w:t xml:space="preserve">de aire acondicionado, calefacción central y butacas reclinables. </w:t>
      </w:r>
    </w:p>
    <w:p w14:paraId="31F89F21" w14:textId="7C749589" w:rsidR="001E07A7" w:rsidRDefault="001E07A7" w:rsidP="001E07A7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1E07A7">
        <w:rPr>
          <w:rFonts w:ascii="Arial" w:hAnsi="Arial" w:cs="Arial"/>
          <w:sz w:val="24"/>
          <w:szCs w:val="24"/>
        </w:rPr>
        <w:t>Elementos de seguridad y todo los reglamentario correspondiente a ley de tra</w:t>
      </w:r>
      <w:r w:rsidRPr="001E07A7">
        <w:rPr>
          <w:rFonts w:ascii="Arial" w:hAnsi="Arial" w:cs="Arial"/>
          <w:sz w:val="24"/>
          <w:szCs w:val="24"/>
        </w:rPr>
        <w:t>n</w:t>
      </w:r>
      <w:r w:rsidRPr="001E07A7">
        <w:rPr>
          <w:rFonts w:ascii="Arial" w:hAnsi="Arial" w:cs="Arial"/>
          <w:sz w:val="24"/>
          <w:szCs w:val="24"/>
        </w:rPr>
        <w:t>sporte.</w:t>
      </w:r>
    </w:p>
    <w:p w14:paraId="1F99AF7E" w14:textId="65EE3F06" w:rsidR="001E07A7" w:rsidRDefault="001E07A7" w:rsidP="001E07A7">
      <w:pPr>
        <w:pStyle w:val="Prrafodelista"/>
        <w:rPr>
          <w:rFonts w:ascii="Arial" w:hAnsi="Arial" w:cs="Arial"/>
          <w:sz w:val="24"/>
          <w:szCs w:val="24"/>
        </w:rPr>
      </w:pPr>
    </w:p>
    <w:p w14:paraId="7FF4C99A" w14:textId="77777777" w:rsidR="001E07A7" w:rsidRPr="001E07A7" w:rsidRDefault="001E07A7" w:rsidP="001E07A7">
      <w:pPr>
        <w:pStyle w:val="Prrafodelista"/>
        <w:rPr>
          <w:rFonts w:ascii="Arial" w:hAnsi="Arial" w:cs="Arial"/>
          <w:sz w:val="24"/>
          <w:szCs w:val="24"/>
        </w:rPr>
      </w:pPr>
    </w:p>
    <w:p w14:paraId="5CE318E4" w14:textId="0B446361" w:rsidR="001E07A7" w:rsidRDefault="001E07A7" w:rsidP="001E07A7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1E07A7">
        <w:rPr>
          <w:rFonts w:ascii="Arial" w:hAnsi="Arial" w:cs="Arial"/>
          <w:sz w:val="24"/>
          <w:szCs w:val="24"/>
        </w:rPr>
        <w:t xml:space="preserve">Jornada laboral: lunes a viernes, Horario laboral logístico:  de 07:00 a 18:00 </w:t>
      </w:r>
      <w:proofErr w:type="spellStart"/>
      <w:r w:rsidRPr="001E07A7">
        <w:rPr>
          <w:rFonts w:ascii="Arial" w:hAnsi="Arial" w:cs="Arial"/>
          <w:sz w:val="24"/>
          <w:szCs w:val="24"/>
        </w:rPr>
        <w:t>hs</w:t>
      </w:r>
      <w:proofErr w:type="spellEnd"/>
    </w:p>
    <w:p w14:paraId="59A53669" w14:textId="27F7CAAE" w:rsidR="00E00E0C" w:rsidRPr="00E00E0C" w:rsidRDefault="00E00E0C" w:rsidP="00E00E0C">
      <w:pPr>
        <w:jc w:val="center"/>
        <w:rPr>
          <w:rFonts w:ascii="Arial" w:hAnsi="Arial" w:cs="Arial"/>
          <w:sz w:val="24"/>
          <w:szCs w:val="24"/>
        </w:rPr>
      </w:pPr>
    </w:p>
    <w:p w14:paraId="682735B9" w14:textId="17603055" w:rsidR="00E00E0C" w:rsidRDefault="00E00E0C" w:rsidP="00E00E0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E00E0C">
        <w:rPr>
          <w:rFonts w:ascii="Arial" w:hAnsi="Arial" w:cs="Arial"/>
          <w:sz w:val="24"/>
          <w:szCs w:val="24"/>
          <w:u w:val="single"/>
        </w:rPr>
        <w:t xml:space="preserve">EQUIPOS </w:t>
      </w:r>
      <w:r w:rsidRPr="00E00E0C">
        <w:rPr>
          <w:rFonts w:ascii="Arial" w:hAnsi="Arial" w:cs="Arial"/>
          <w:sz w:val="24"/>
          <w:szCs w:val="24"/>
          <w:u w:val="single"/>
        </w:rPr>
        <w:t>DISPONIBLES PARA INICIAR SERVICIO INMEDIATAMENTE.</w:t>
      </w:r>
    </w:p>
    <w:p w14:paraId="602ADA22" w14:textId="66FF3F76" w:rsidR="00E00E0C" w:rsidRPr="00E00E0C" w:rsidRDefault="00E00E0C" w:rsidP="00E00E0C">
      <w:pPr>
        <w:jc w:val="center"/>
        <w:rPr>
          <w:rFonts w:ascii="Arial" w:hAnsi="Arial" w:cs="Arial"/>
          <w:sz w:val="24"/>
          <w:szCs w:val="24"/>
        </w:rPr>
      </w:pPr>
    </w:p>
    <w:p w14:paraId="69328E65" w14:textId="03D40BB6" w:rsidR="00E00E0C" w:rsidRPr="00E00E0C" w:rsidRDefault="00E00E0C" w:rsidP="00E00E0C">
      <w:pPr>
        <w:jc w:val="center"/>
        <w:rPr>
          <w:rFonts w:ascii="Arial" w:hAnsi="Arial" w:cs="Arial"/>
          <w:sz w:val="24"/>
          <w:szCs w:val="24"/>
        </w:rPr>
      </w:pPr>
      <w:r w:rsidRPr="00E00E0C">
        <w:rPr>
          <w:rFonts w:ascii="Arial" w:hAnsi="Arial" w:cs="Arial"/>
          <w:sz w:val="24"/>
          <w:szCs w:val="24"/>
        </w:rPr>
        <w:t>(COLOCAR IMÁGENES)</w:t>
      </w:r>
    </w:p>
    <w:p w14:paraId="1108C293" w14:textId="37125E92" w:rsidR="001E07A7" w:rsidRDefault="001E07A7" w:rsidP="001E07A7">
      <w:pPr>
        <w:rPr>
          <w:rFonts w:ascii="Arial" w:hAnsi="Arial" w:cs="Arial"/>
          <w:sz w:val="24"/>
          <w:szCs w:val="24"/>
        </w:rPr>
      </w:pPr>
    </w:p>
    <w:p w14:paraId="56C2E213" w14:textId="0D67E758" w:rsidR="00E00E0C" w:rsidRDefault="00E00E0C" w:rsidP="001E07A7">
      <w:pPr>
        <w:rPr>
          <w:rFonts w:ascii="Arial" w:hAnsi="Arial" w:cs="Arial"/>
          <w:sz w:val="24"/>
          <w:szCs w:val="24"/>
        </w:rPr>
      </w:pPr>
    </w:p>
    <w:p w14:paraId="6622D8C8" w14:textId="61E36B3D" w:rsidR="00E00E0C" w:rsidRDefault="00E00E0C" w:rsidP="001E07A7">
      <w:pPr>
        <w:rPr>
          <w:rFonts w:ascii="Arial" w:hAnsi="Arial" w:cs="Arial"/>
          <w:sz w:val="24"/>
          <w:szCs w:val="24"/>
        </w:rPr>
      </w:pPr>
    </w:p>
    <w:p w14:paraId="6C95E34A" w14:textId="4D3D8FCF" w:rsidR="00E00E0C" w:rsidRDefault="00E00E0C" w:rsidP="001E07A7">
      <w:pPr>
        <w:rPr>
          <w:rFonts w:ascii="Arial" w:hAnsi="Arial" w:cs="Arial"/>
          <w:sz w:val="24"/>
          <w:szCs w:val="24"/>
        </w:rPr>
      </w:pPr>
    </w:p>
    <w:p w14:paraId="4DC2D0D7" w14:textId="45D29D60" w:rsidR="00E00E0C" w:rsidRDefault="00E00E0C" w:rsidP="001E07A7">
      <w:pPr>
        <w:rPr>
          <w:rFonts w:ascii="Arial" w:hAnsi="Arial" w:cs="Arial"/>
          <w:sz w:val="24"/>
          <w:szCs w:val="24"/>
        </w:rPr>
      </w:pPr>
    </w:p>
    <w:p w14:paraId="4E520BA3" w14:textId="3C954814" w:rsidR="00E00E0C" w:rsidRDefault="00E00E0C" w:rsidP="001E07A7">
      <w:pPr>
        <w:rPr>
          <w:rFonts w:ascii="Arial" w:hAnsi="Arial" w:cs="Arial"/>
          <w:sz w:val="24"/>
          <w:szCs w:val="24"/>
        </w:rPr>
      </w:pPr>
    </w:p>
    <w:p w14:paraId="45FAF544" w14:textId="47A00EEA" w:rsidR="00E00E0C" w:rsidRDefault="00E00E0C" w:rsidP="001E07A7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11370" w:type="dxa"/>
        <w:tblInd w:w="-1310" w:type="dxa"/>
        <w:tblLayout w:type="fixed"/>
        <w:tblLook w:val="04A0" w:firstRow="1" w:lastRow="0" w:firstColumn="1" w:lastColumn="0" w:noHBand="0" w:noVBand="1"/>
      </w:tblPr>
      <w:tblGrid>
        <w:gridCol w:w="709"/>
        <w:gridCol w:w="4253"/>
        <w:gridCol w:w="1163"/>
        <w:gridCol w:w="709"/>
        <w:gridCol w:w="2126"/>
        <w:gridCol w:w="2410"/>
      </w:tblGrid>
      <w:tr w:rsidR="00E00E0C" w:rsidRPr="00E00E0C" w14:paraId="12775B5A" w14:textId="77777777" w:rsidTr="00E00E0C">
        <w:trPr>
          <w:trHeight w:val="300"/>
        </w:trPr>
        <w:tc>
          <w:tcPr>
            <w:tcW w:w="4962" w:type="dxa"/>
            <w:gridSpan w:val="2"/>
            <w:vAlign w:val="center"/>
            <w:hideMark/>
          </w:tcPr>
          <w:p w14:paraId="7118D916" w14:textId="35BACAA9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PROYECTO: </w:t>
            </w:r>
            <w:r w:rsidRPr="00E00E0C">
              <w:rPr>
                <w:rFonts w:ascii="Arial" w:hAnsi="Arial" w:cs="Arial"/>
              </w:rPr>
              <w:t>SERVIPET SA</w:t>
            </w:r>
          </w:p>
        </w:tc>
        <w:tc>
          <w:tcPr>
            <w:tcW w:w="1872" w:type="dxa"/>
            <w:gridSpan w:val="2"/>
            <w:vAlign w:val="center"/>
            <w:hideMark/>
          </w:tcPr>
          <w:p w14:paraId="614D2670" w14:textId="77777777" w:rsidR="00E00E0C" w:rsidRPr="00E00E0C" w:rsidRDefault="00E00E0C" w:rsidP="00E00E0C">
            <w:pPr>
              <w:ind w:left="0" w:firstLine="0"/>
              <w:jc w:val="center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OFERENTE</w:t>
            </w:r>
          </w:p>
        </w:tc>
        <w:tc>
          <w:tcPr>
            <w:tcW w:w="4536" w:type="dxa"/>
            <w:gridSpan w:val="2"/>
            <w:vAlign w:val="center"/>
            <w:hideMark/>
          </w:tcPr>
          <w:p w14:paraId="67C883DB" w14:textId="2170A5BF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 </w:t>
            </w:r>
            <w:r w:rsidRPr="00E00E0C">
              <w:rPr>
                <w:rFonts w:ascii="Arial" w:hAnsi="Arial" w:cs="Arial"/>
                <w:b/>
                <w:bCs/>
              </w:rPr>
              <w:t>NEUGROUP</w:t>
            </w:r>
            <w:r w:rsidRPr="00E00E0C">
              <w:rPr>
                <w:rFonts w:ascii="Arial" w:hAnsi="Arial" w:cs="Arial"/>
                <w:b/>
                <w:bCs/>
              </w:rPr>
              <w:t xml:space="preserve"> SRL</w:t>
            </w:r>
          </w:p>
        </w:tc>
      </w:tr>
      <w:tr w:rsidR="00E00E0C" w:rsidRPr="00E00E0C" w14:paraId="5E60B3D8" w14:textId="77777777" w:rsidTr="00E00E0C">
        <w:trPr>
          <w:trHeight w:val="300"/>
        </w:trPr>
        <w:tc>
          <w:tcPr>
            <w:tcW w:w="4962" w:type="dxa"/>
            <w:gridSpan w:val="2"/>
            <w:vAlign w:val="center"/>
            <w:hideMark/>
          </w:tcPr>
          <w:p w14:paraId="07F849AA" w14:textId="48F1D748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SERVICIO - ALQUILER </w:t>
            </w:r>
            <w:r w:rsidRPr="00E00E0C">
              <w:rPr>
                <w:rFonts w:ascii="Arial" w:hAnsi="Arial" w:cs="Arial"/>
                <w:b/>
                <w:bCs/>
              </w:rPr>
              <w:t>EQUIPO</w:t>
            </w:r>
          </w:p>
        </w:tc>
        <w:tc>
          <w:tcPr>
            <w:tcW w:w="1872" w:type="dxa"/>
            <w:gridSpan w:val="2"/>
            <w:noWrap/>
            <w:vAlign w:val="center"/>
            <w:hideMark/>
          </w:tcPr>
          <w:p w14:paraId="5B2EBA8D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Provincia</w:t>
            </w:r>
          </w:p>
        </w:tc>
        <w:tc>
          <w:tcPr>
            <w:tcW w:w="4536" w:type="dxa"/>
            <w:gridSpan w:val="2"/>
            <w:vAlign w:val="center"/>
            <w:hideMark/>
          </w:tcPr>
          <w:p w14:paraId="2AB78B1D" w14:textId="6C28E265" w:rsidR="00E00E0C" w:rsidRPr="00E00E0C" w:rsidRDefault="00E00E0C" w:rsidP="00C3181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</w:t>
            </w:r>
            <w:r w:rsidRPr="00E00E0C">
              <w:rPr>
                <w:rFonts w:ascii="Arial" w:hAnsi="Arial" w:cs="Arial"/>
              </w:rPr>
              <w:t>incón</w:t>
            </w:r>
            <w:r w:rsidRPr="00E00E0C">
              <w:rPr>
                <w:rFonts w:ascii="Arial" w:hAnsi="Arial" w:cs="Arial"/>
              </w:rPr>
              <w:t xml:space="preserve"> de los Sauces - </w:t>
            </w:r>
            <w:r w:rsidRPr="00E00E0C">
              <w:rPr>
                <w:rFonts w:ascii="Arial" w:hAnsi="Arial" w:cs="Arial"/>
              </w:rPr>
              <w:t>Neuquén</w:t>
            </w:r>
          </w:p>
        </w:tc>
      </w:tr>
      <w:tr w:rsidR="00E00E0C" w:rsidRPr="00E00E0C" w14:paraId="4B5E8140" w14:textId="77777777" w:rsidTr="00E00E0C">
        <w:trPr>
          <w:trHeight w:val="315"/>
        </w:trPr>
        <w:tc>
          <w:tcPr>
            <w:tcW w:w="4962" w:type="dxa"/>
            <w:gridSpan w:val="2"/>
            <w:vAlign w:val="center"/>
            <w:hideMark/>
          </w:tcPr>
          <w:p w14:paraId="3EE05D48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 </w:t>
            </w:r>
          </w:p>
        </w:tc>
        <w:tc>
          <w:tcPr>
            <w:tcW w:w="1872" w:type="dxa"/>
            <w:gridSpan w:val="2"/>
            <w:noWrap/>
            <w:vAlign w:val="center"/>
            <w:hideMark/>
          </w:tcPr>
          <w:p w14:paraId="406757A4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Moneda</w:t>
            </w:r>
          </w:p>
        </w:tc>
        <w:tc>
          <w:tcPr>
            <w:tcW w:w="4536" w:type="dxa"/>
            <w:gridSpan w:val="2"/>
            <w:vAlign w:val="center"/>
            <w:hideMark/>
          </w:tcPr>
          <w:p w14:paraId="579A092A" w14:textId="77777777" w:rsidR="00E00E0C" w:rsidRPr="00E00E0C" w:rsidRDefault="00E00E0C" w:rsidP="00C31819">
            <w:pPr>
              <w:rPr>
                <w:rFonts w:ascii="Arial" w:hAnsi="Arial" w:cs="Arial"/>
              </w:rPr>
            </w:pPr>
            <w:r w:rsidRPr="00E00E0C">
              <w:rPr>
                <w:rFonts w:ascii="Arial" w:hAnsi="Arial" w:cs="Arial"/>
              </w:rPr>
              <w:t>PESOS ARG</w:t>
            </w:r>
          </w:p>
        </w:tc>
      </w:tr>
      <w:tr w:rsidR="00E00E0C" w:rsidRPr="00E00E0C" w14:paraId="5624A1E6" w14:textId="77777777" w:rsidTr="00E00E0C">
        <w:trPr>
          <w:trHeight w:val="525"/>
        </w:trPr>
        <w:tc>
          <w:tcPr>
            <w:tcW w:w="709" w:type="dxa"/>
            <w:vAlign w:val="center"/>
            <w:hideMark/>
          </w:tcPr>
          <w:p w14:paraId="03914ACC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#</w:t>
            </w:r>
          </w:p>
        </w:tc>
        <w:tc>
          <w:tcPr>
            <w:tcW w:w="4253" w:type="dxa"/>
            <w:noWrap/>
            <w:vAlign w:val="center"/>
            <w:hideMark/>
          </w:tcPr>
          <w:p w14:paraId="77EF1FB7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1163" w:type="dxa"/>
            <w:vAlign w:val="center"/>
            <w:hideMark/>
          </w:tcPr>
          <w:p w14:paraId="2BA0A4BF" w14:textId="2A7EFBF2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Cant</w:t>
            </w:r>
            <w:r w:rsidRPr="00E00E0C">
              <w:rPr>
                <w:rFonts w:ascii="Arial" w:hAnsi="Arial" w:cs="Arial"/>
                <w:b/>
                <w:bCs/>
              </w:rPr>
              <w:t>idad</w:t>
            </w:r>
          </w:p>
        </w:tc>
        <w:tc>
          <w:tcPr>
            <w:tcW w:w="709" w:type="dxa"/>
            <w:vAlign w:val="center"/>
            <w:hideMark/>
          </w:tcPr>
          <w:p w14:paraId="4CDCF134" w14:textId="77777777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UNI</w:t>
            </w:r>
          </w:p>
        </w:tc>
        <w:tc>
          <w:tcPr>
            <w:tcW w:w="2126" w:type="dxa"/>
            <w:vAlign w:val="center"/>
            <w:hideMark/>
          </w:tcPr>
          <w:p w14:paraId="531E2C1C" w14:textId="57EBAB98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Precio Unitario / </w:t>
            </w:r>
            <w:r w:rsidRPr="00E00E0C">
              <w:rPr>
                <w:rFonts w:ascii="Arial" w:hAnsi="Arial" w:cs="Arial"/>
                <w:b/>
                <w:bCs/>
              </w:rPr>
              <w:t>día</w:t>
            </w:r>
          </w:p>
        </w:tc>
        <w:tc>
          <w:tcPr>
            <w:tcW w:w="2410" w:type="dxa"/>
            <w:vAlign w:val="center"/>
            <w:hideMark/>
          </w:tcPr>
          <w:p w14:paraId="478F0E4E" w14:textId="243B0908" w:rsidR="00E00E0C" w:rsidRPr="00E00E0C" w:rsidRDefault="00E00E0C" w:rsidP="00E00E0C">
            <w:pPr>
              <w:jc w:val="left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Precio</w:t>
            </w:r>
            <w:r w:rsidRPr="00E00E0C">
              <w:rPr>
                <w:rFonts w:ascii="Arial" w:hAnsi="Arial" w:cs="Arial"/>
                <w:b/>
                <w:bCs/>
              </w:rPr>
              <w:t xml:space="preserve"> </w:t>
            </w:r>
            <w:proofErr w:type="gramStart"/>
            <w:r w:rsidRPr="00E00E0C">
              <w:rPr>
                <w:rFonts w:ascii="Arial" w:hAnsi="Arial" w:cs="Arial"/>
                <w:b/>
                <w:bCs/>
              </w:rPr>
              <w:t>Total</w:t>
            </w:r>
            <w:r w:rsidRPr="00E00E0C">
              <w:rPr>
                <w:rFonts w:ascii="Arial" w:hAnsi="Arial" w:cs="Arial"/>
                <w:b/>
                <w:bCs/>
              </w:rPr>
              <w:t xml:space="preserve">  </w:t>
            </w:r>
            <w:r w:rsidRPr="00E00E0C">
              <w:rPr>
                <w:rFonts w:ascii="Arial" w:hAnsi="Arial" w:cs="Arial"/>
                <w:b/>
                <w:bCs/>
              </w:rPr>
              <w:t>mensual</w:t>
            </w:r>
            <w:proofErr w:type="gramEnd"/>
          </w:p>
        </w:tc>
      </w:tr>
      <w:tr w:rsidR="00E00E0C" w:rsidRPr="00E00E0C" w14:paraId="55371E26" w14:textId="77777777" w:rsidTr="00E00E0C">
        <w:trPr>
          <w:trHeight w:val="480"/>
        </w:trPr>
        <w:tc>
          <w:tcPr>
            <w:tcW w:w="709" w:type="dxa"/>
            <w:vAlign w:val="center"/>
            <w:hideMark/>
          </w:tcPr>
          <w:p w14:paraId="5663CD0B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4253" w:type="dxa"/>
            <w:vAlign w:val="center"/>
            <w:hideMark/>
          </w:tcPr>
          <w:p w14:paraId="4DBE0CB1" w14:textId="2D98959E" w:rsidR="00E00E0C" w:rsidRPr="00E00E0C" w:rsidRDefault="00E00E0C" w:rsidP="00C31819">
            <w:pPr>
              <w:rPr>
                <w:rFonts w:ascii="Arial" w:hAnsi="Arial" w:cs="Arial"/>
              </w:rPr>
            </w:pPr>
            <w:r w:rsidRPr="00E00E0C">
              <w:rPr>
                <w:rFonts w:ascii="Arial" w:hAnsi="Arial" w:cs="Arial"/>
              </w:rPr>
              <w:t xml:space="preserve">ALQUILER MENSUAL </w:t>
            </w:r>
            <w:r w:rsidRPr="00E00E0C">
              <w:rPr>
                <w:rFonts w:ascii="Arial" w:hAnsi="Arial" w:cs="Arial"/>
              </w:rPr>
              <w:t>EQUIPO</w:t>
            </w:r>
            <w:r w:rsidRPr="00E00E0C">
              <w:rPr>
                <w:rFonts w:ascii="Arial" w:hAnsi="Arial" w:cs="Arial"/>
              </w:rPr>
              <w:t xml:space="preserve"> y gas </w:t>
            </w:r>
            <w:proofErr w:type="spellStart"/>
            <w:r w:rsidRPr="00E00E0C">
              <w:rPr>
                <w:rFonts w:ascii="Arial" w:hAnsi="Arial" w:cs="Arial"/>
              </w:rPr>
              <w:t>oil</w:t>
            </w:r>
            <w:proofErr w:type="spellEnd"/>
            <w:r w:rsidRPr="00E00E0C">
              <w:rPr>
                <w:rFonts w:ascii="Arial" w:hAnsi="Arial" w:cs="Arial"/>
              </w:rPr>
              <w:t xml:space="preserve"> (</w:t>
            </w:r>
            <w:proofErr w:type="spellStart"/>
            <w:r w:rsidRPr="00E00E0C">
              <w:rPr>
                <w:rFonts w:ascii="Arial" w:hAnsi="Arial" w:cs="Arial"/>
              </w:rPr>
              <w:t>Rincon</w:t>
            </w:r>
            <w:proofErr w:type="spellEnd"/>
            <w:r w:rsidRPr="00E00E0C">
              <w:rPr>
                <w:rFonts w:ascii="Arial" w:hAnsi="Arial" w:cs="Arial"/>
              </w:rPr>
              <w:t xml:space="preserve"> – Puesto Hez)</w:t>
            </w:r>
          </w:p>
        </w:tc>
        <w:tc>
          <w:tcPr>
            <w:tcW w:w="1163" w:type="dxa"/>
            <w:vAlign w:val="center"/>
            <w:hideMark/>
          </w:tcPr>
          <w:p w14:paraId="0EF9B925" w14:textId="77777777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Mensual</w:t>
            </w:r>
          </w:p>
          <w:p w14:paraId="1D4087ED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9" w:type="dxa"/>
            <w:vAlign w:val="center"/>
            <w:hideMark/>
          </w:tcPr>
          <w:p w14:paraId="4FAB4D83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  1</w:t>
            </w:r>
          </w:p>
        </w:tc>
        <w:tc>
          <w:tcPr>
            <w:tcW w:w="2126" w:type="dxa"/>
            <w:vAlign w:val="center"/>
            <w:hideMark/>
          </w:tcPr>
          <w:p w14:paraId="79C98030" w14:textId="2315A3B6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$   122.500,00</w:t>
            </w:r>
          </w:p>
        </w:tc>
        <w:tc>
          <w:tcPr>
            <w:tcW w:w="2410" w:type="dxa"/>
            <w:vAlign w:val="center"/>
            <w:hideMark/>
          </w:tcPr>
          <w:p w14:paraId="4247BD54" w14:textId="77777777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proofErr w:type="gramStart"/>
            <w:r w:rsidRPr="00E00E0C">
              <w:rPr>
                <w:rFonts w:ascii="Arial" w:hAnsi="Arial" w:cs="Arial"/>
                <w:b/>
                <w:bCs/>
              </w:rPr>
              <w:t>$  2.695</w:t>
            </w:r>
            <w:proofErr w:type="gramEnd"/>
            <w:r w:rsidRPr="00E00E0C">
              <w:rPr>
                <w:rFonts w:ascii="Arial" w:hAnsi="Arial" w:cs="Arial"/>
                <w:b/>
                <w:bCs/>
              </w:rPr>
              <w:t xml:space="preserve">,000 + </w:t>
            </w:r>
            <w:proofErr w:type="spellStart"/>
            <w:r w:rsidRPr="00E00E0C">
              <w:rPr>
                <w:rFonts w:ascii="Arial" w:hAnsi="Arial" w:cs="Arial"/>
                <w:b/>
                <w:bCs/>
              </w:rPr>
              <w:t>iva</w:t>
            </w:r>
            <w:proofErr w:type="spellEnd"/>
          </w:p>
        </w:tc>
      </w:tr>
      <w:tr w:rsidR="00E00E0C" w:rsidRPr="00E00E0C" w14:paraId="5CB391F3" w14:textId="77777777" w:rsidTr="00E00E0C">
        <w:trPr>
          <w:trHeight w:val="374"/>
        </w:trPr>
        <w:tc>
          <w:tcPr>
            <w:tcW w:w="709" w:type="dxa"/>
            <w:vAlign w:val="center"/>
            <w:hideMark/>
          </w:tcPr>
          <w:p w14:paraId="3E8C8174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53" w:type="dxa"/>
            <w:vAlign w:val="center"/>
            <w:hideMark/>
          </w:tcPr>
          <w:p w14:paraId="2F4F1D54" w14:textId="77777777" w:rsidR="00E00E0C" w:rsidRPr="00E00E0C" w:rsidRDefault="00E00E0C" w:rsidP="00C31819">
            <w:pPr>
              <w:rPr>
                <w:rFonts w:ascii="Arial" w:hAnsi="Arial" w:cs="Arial"/>
              </w:rPr>
            </w:pPr>
            <w:r w:rsidRPr="00E00E0C">
              <w:rPr>
                <w:rFonts w:ascii="Arial" w:hAnsi="Arial" w:cs="Arial"/>
              </w:rPr>
              <w:t xml:space="preserve">KM. PROYECTADO 60 km promedio, lunes a viernes </w:t>
            </w:r>
          </w:p>
        </w:tc>
        <w:tc>
          <w:tcPr>
            <w:tcW w:w="1163" w:type="dxa"/>
            <w:vAlign w:val="center"/>
            <w:hideMark/>
          </w:tcPr>
          <w:p w14:paraId="0924DF5C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9" w:type="dxa"/>
            <w:vAlign w:val="center"/>
            <w:hideMark/>
          </w:tcPr>
          <w:p w14:paraId="6699769B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vAlign w:val="center"/>
            <w:hideMark/>
          </w:tcPr>
          <w:p w14:paraId="2867FC44" w14:textId="103630E5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$  </w:t>
            </w:r>
          </w:p>
        </w:tc>
        <w:tc>
          <w:tcPr>
            <w:tcW w:w="2410" w:type="dxa"/>
            <w:vAlign w:val="center"/>
            <w:hideMark/>
          </w:tcPr>
          <w:p w14:paraId="38457C05" w14:textId="1B43B36C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$                        -   </w:t>
            </w:r>
          </w:p>
        </w:tc>
      </w:tr>
      <w:tr w:rsidR="00E00E0C" w:rsidRPr="00E00E0C" w14:paraId="10F2A427" w14:textId="77777777" w:rsidTr="00E00E0C">
        <w:trPr>
          <w:trHeight w:val="266"/>
        </w:trPr>
        <w:tc>
          <w:tcPr>
            <w:tcW w:w="709" w:type="dxa"/>
            <w:vAlign w:val="center"/>
            <w:hideMark/>
          </w:tcPr>
          <w:p w14:paraId="6FF2F1B7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53" w:type="dxa"/>
            <w:vAlign w:val="center"/>
            <w:hideMark/>
          </w:tcPr>
          <w:p w14:paraId="562FDC89" w14:textId="77777777" w:rsidR="00E00E0C" w:rsidRPr="00E00E0C" w:rsidRDefault="00E00E0C" w:rsidP="00C31819">
            <w:pPr>
              <w:rPr>
                <w:rFonts w:ascii="Arial" w:hAnsi="Arial" w:cs="Arial"/>
              </w:rPr>
            </w:pPr>
            <w:r w:rsidRPr="00E00E0C">
              <w:rPr>
                <w:rFonts w:ascii="Arial" w:hAnsi="Arial" w:cs="Arial"/>
              </w:rPr>
              <w:t>Costo por excedente de kilometraje</w:t>
            </w:r>
          </w:p>
        </w:tc>
        <w:tc>
          <w:tcPr>
            <w:tcW w:w="1163" w:type="dxa"/>
            <w:vAlign w:val="center"/>
            <w:hideMark/>
          </w:tcPr>
          <w:p w14:paraId="052C52B5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KM</w:t>
            </w:r>
          </w:p>
        </w:tc>
        <w:tc>
          <w:tcPr>
            <w:tcW w:w="709" w:type="dxa"/>
            <w:vAlign w:val="center"/>
            <w:hideMark/>
          </w:tcPr>
          <w:p w14:paraId="106DA28E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vAlign w:val="center"/>
            <w:hideMark/>
          </w:tcPr>
          <w:p w14:paraId="5901C8EC" w14:textId="23ABEAB0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$  </w:t>
            </w:r>
            <w:r>
              <w:rPr>
                <w:rFonts w:ascii="Arial" w:hAnsi="Arial" w:cs="Arial"/>
                <w:b/>
                <w:bCs/>
              </w:rPr>
              <w:t xml:space="preserve">        </w:t>
            </w:r>
            <w:r w:rsidRPr="00E00E0C">
              <w:rPr>
                <w:rFonts w:ascii="Arial" w:hAnsi="Arial" w:cs="Arial"/>
                <w:b/>
                <w:bCs/>
              </w:rPr>
              <w:t>821,04</w:t>
            </w:r>
          </w:p>
        </w:tc>
        <w:tc>
          <w:tcPr>
            <w:tcW w:w="2410" w:type="dxa"/>
            <w:vAlign w:val="center"/>
            <w:hideMark/>
          </w:tcPr>
          <w:p w14:paraId="3485ED70" w14:textId="0F47031D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$   </w:t>
            </w:r>
          </w:p>
        </w:tc>
      </w:tr>
      <w:tr w:rsidR="00E00E0C" w:rsidRPr="00E00E0C" w14:paraId="3EA38B68" w14:textId="77777777" w:rsidTr="00E00E0C">
        <w:trPr>
          <w:trHeight w:val="480"/>
        </w:trPr>
        <w:tc>
          <w:tcPr>
            <w:tcW w:w="709" w:type="dxa"/>
            <w:vAlign w:val="center"/>
            <w:hideMark/>
          </w:tcPr>
          <w:p w14:paraId="47902410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53" w:type="dxa"/>
            <w:vAlign w:val="center"/>
            <w:hideMark/>
          </w:tcPr>
          <w:p w14:paraId="7FC466FB" w14:textId="77777777" w:rsidR="00E00E0C" w:rsidRPr="00E00E0C" w:rsidRDefault="00E00E0C" w:rsidP="00C31819">
            <w:pPr>
              <w:rPr>
                <w:rFonts w:ascii="Arial" w:hAnsi="Arial" w:cs="Arial"/>
              </w:rPr>
            </w:pPr>
          </w:p>
          <w:p w14:paraId="2CAF9DFA" w14:textId="77777777" w:rsidR="00E00E0C" w:rsidRPr="00E00E0C" w:rsidRDefault="00E00E0C" w:rsidP="00C31819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  <w:vAlign w:val="center"/>
            <w:hideMark/>
          </w:tcPr>
          <w:p w14:paraId="684C3DC9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9" w:type="dxa"/>
            <w:vAlign w:val="center"/>
            <w:hideMark/>
          </w:tcPr>
          <w:p w14:paraId="4FEB2A2D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vAlign w:val="center"/>
            <w:hideMark/>
          </w:tcPr>
          <w:p w14:paraId="0BBDD83E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E00E0C">
              <w:rPr>
                <w:rFonts w:ascii="Arial" w:hAnsi="Arial" w:cs="Arial"/>
                <w:b/>
                <w:bCs/>
                <w:i/>
                <w:iCs/>
              </w:rPr>
              <w:t xml:space="preserve">  </w:t>
            </w:r>
          </w:p>
        </w:tc>
        <w:tc>
          <w:tcPr>
            <w:tcW w:w="2410" w:type="dxa"/>
            <w:vAlign w:val="center"/>
            <w:hideMark/>
          </w:tcPr>
          <w:p w14:paraId="0D1D787A" w14:textId="324F30F3" w:rsidR="00E00E0C" w:rsidRPr="00E00E0C" w:rsidRDefault="00E00E0C" w:rsidP="00E00E0C">
            <w:pPr>
              <w:ind w:left="0" w:firstLine="0"/>
              <w:rPr>
                <w:rFonts w:ascii="Arial" w:hAnsi="Arial" w:cs="Arial"/>
                <w:b/>
                <w:bCs/>
              </w:rPr>
            </w:pPr>
            <w:r w:rsidRPr="00E00E0C">
              <w:rPr>
                <w:rFonts w:ascii="Arial" w:hAnsi="Arial" w:cs="Arial"/>
                <w:b/>
                <w:bCs/>
              </w:rPr>
              <w:t xml:space="preserve">$                        -   </w:t>
            </w:r>
          </w:p>
        </w:tc>
      </w:tr>
      <w:tr w:rsidR="00E00E0C" w:rsidRPr="00E00E0C" w14:paraId="331B99C1" w14:textId="77777777" w:rsidTr="00E00E0C">
        <w:trPr>
          <w:trHeight w:val="324"/>
        </w:trPr>
        <w:tc>
          <w:tcPr>
            <w:tcW w:w="709" w:type="dxa"/>
            <w:vAlign w:val="center"/>
            <w:hideMark/>
          </w:tcPr>
          <w:p w14:paraId="2327D945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3" w:type="dxa"/>
            <w:vAlign w:val="center"/>
            <w:hideMark/>
          </w:tcPr>
          <w:p w14:paraId="4AC6E04B" w14:textId="77777777" w:rsidR="00E00E0C" w:rsidRPr="00E00E0C" w:rsidRDefault="00E00E0C" w:rsidP="00C31819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  <w:vAlign w:val="center"/>
            <w:hideMark/>
          </w:tcPr>
          <w:p w14:paraId="4A9767E0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9" w:type="dxa"/>
            <w:vAlign w:val="center"/>
            <w:hideMark/>
          </w:tcPr>
          <w:p w14:paraId="2D78D2EB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vAlign w:val="center"/>
            <w:hideMark/>
          </w:tcPr>
          <w:p w14:paraId="0F405359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2410" w:type="dxa"/>
            <w:vAlign w:val="center"/>
            <w:hideMark/>
          </w:tcPr>
          <w:p w14:paraId="31CA25DF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E00E0C" w:rsidRPr="00E00E0C" w14:paraId="7B5E1045" w14:textId="77777777" w:rsidTr="00E00E0C">
        <w:trPr>
          <w:trHeight w:val="247"/>
        </w:trPr>
        <w:tc>
          <w:tcPr>
            <w:tcW w:w="709" w:type="dxa"/>
            <w:vAlign w:val="center"/>
            <w:hideMark/>
          </w:tcPr>
          <w:p w14:paraId="44E64E5D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3" w:type="dxa"/>
            <w:vAlign w:val="center"/>
            <w:hideMark/>
          </w:tcPr>
          <w:p w14:paraId="52592A0A" w14:textId="77777777" w:rsidR="00E00E0C" w:rsidRPr="00E00E0C" w:rsidRDefault="00E00E0C" w:rsidP="00C31819">
            <w:pPr>
              <w:rPr>
                <w:rFonts w:ascii="Arial" w:hAnsi="Arial" w:cs="Arial"/>
              </w:rPr>
            </w:pPr>
          </w:p>
        </w:tc>
        <w:tc>
          <w:tcPr>
            <w:tcW w:w="1163" w:type="dxa"/>
            <w:vAlign w:val="center"/>
            <w:hideMark/>
          </w:tcPr>
          <w:p w14:paraId="41AE9CD2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9" w:type="dxa"/>
            <w:vAlign w:val="center"/>
            <w:hideMark/>
          </w:tcPr>
          <w:p w14:paraId="62C3004D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6" w:type="dxa"/>
            <w:vAlign w:val="center"/>
            <w:hideMark/>
          </w:tcPr>
          <w:p w14:paraId="6DEF65E8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  <w:i/>
                <w:iCs/>
              </w:rPr>
            </w:pPr>
          </w:p>
        </w:tc>
        <w:tc>
          <w:tcPr>
            <w:tcW w:w="2410" w:type="dxa"/>
            <w:vAlign w:val="center"/>
            <w:hideMark/>
          </w:tcPr>
          <w:p w14:paraId="1425709E" w14:textId="77777777" w:rsidR="00E00E0C" w:rsidRPr="00E00E0C" w:rsidRDefault="00E00E0C" w:rsidP="00C3181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268FF59" w14:textId="77777777" w:rsidR="00E00E0C" w:rsidRPr="001E07A7" w:rsidRDefault="00E00E0C" w:rsidP="001E07A7">
      <w:pPr>
        <w:rPr>
          <w:rFonts w:ascii="Arial" w:hAnsi="Arial" w:cs="Arial"/>
          <w:sz w:val="24"/>
          <w:szCs w:val="24"/>
        </w:rPr>
      </w:pPr>
    </w:p>
    <w:p w14:paraId="0897F34E" w14:textId="77777777" w:rsidR="001E07A7" w:rsidRDefault="001E07A7" w:rsidP="001E07A7">
      <w:pPr>
        <w:rPr>
          <w:rFonts w:ascii="Arial" w:hAnsi="Arial" w:cs="Arial"/>
          <w:sz w:val="24"/>
          <w:szCs w:val="24"/>
        </w:rPr>
      </w:pPr>
    </w:p>
    <w:p w14:paraId="5D7804D8" w14:textId="77777777" w:rsidR="00E00E0C" w:rsidRPr="00E00E0C" w:rsidRDefault="00E00E0C" w:rsidP="00E00E0C">
      <w:pPr>
        <w:jc w:val="both"/>
        <w:rPr>
          <w:rFonts w:ascii="Arial" w:hAnsi="Arial" w:cs="Arial"/>
          <w:sz w:val="24"/>
          <w:szCs w:val="24"/>
        </w:rPr>
      </w:pPr>
      <w:r w:rsidRPr="00E00E0C">
        <w:rPr>
          <w:rFonts w:ascii="Arial" w:hAnsi="Arial" w:cs="Arial"/>
          <w:b/>
          <w:sz w:val="24"/>
          <w:szCs w:val="24"/>
        </w:rPr>
        <w:t xml:space="preserve">PLAZO DE ENTREGA: </w:t>
      </w:r>
      <w:r w:rsidRPr="00E00E0C">
        <w:rPr>
          <w:rFonts w:ascii="Arial" w:hAnsi="Arial" w:cs="Arial"/>
          <w:sz w:val="24"/>
          <w:szCs w:val="24"/>
        </w:rPr>
        <w:t xml:space="preserve">Inmediato </w:t>
      </w:r>
    </w:p>
    <w:p w14:paraId="605EC170" w14:textId="474044BE" w:rsidR="00E00E0C" w:rsidRPr="00E00E0C" w:rsidRDefault="00E00E0C" w:rsidP="00E00E0C">
      <w:pPr>
        <w:jc w:val="both"/>
        <w:rPr>
          <w:rFonts w:ascii="Arial" w:hAnsi="Arial" w:cs="Arial"/>
          <w:sz w:val="24"/>
          <w:szCs w:val="24"/>
        </w:rPr>
      </w:pPr>
      <w:r w:rsidRPr="00E00E0C">
        <w:rPr>
          <w:rFonts w:ascii="Arial" w:hAnsi="Arial" w:cs="Arial"/>
          <w:b/>
          <w:i/>
          <w:sz w:val="24"/>
          <w:szCs w:val="24"/>
        </w:rPr>
        <w:t>LUGAR DE ENTREGA:</w:t>
      </w:r>
      <w:r w:rsidRPr="00E00E0C">
        <w:rPr>
          <w:rFonts w:ascii="Arial" w:hAnsi="Arial" w:cs="Arial"/>
          <w:sz w:val="24"/>
          <w:szCs w:val="24"/>
        </w:rPr>
        <w:t xml:space="preserve"> </w:t>
      </w:r>
      <w:r w:rsidRPr="00E00E0C">
        <w:rPr>
          <w:rFonts w:ascii="Arial" w:hAnsi="Arial" w:cs="Arial"/>
          <w:sz w:val="24"/>
          <w:szCs w:val="24"/>
        </w:rPr>
        <w:t>Rincón</w:t>
      </w:r>
      <w:r w:rsidRPr="00E00E0C">
        <w:rPr>
          <w:rFonts w:ascii="Arial" w:hAnsi="Arial" w:cs="Arial"/>
          <w:sz w:val="24"/>
          <w:szCs w:val="24"/>
        </w:rPr>
        <w:t xml:space="preserve"> de los Sauces</w:t>
      </w:r>
    </w:p>
    <w:p w14:paraId="2E2FBFE7" w14:textId="390674FA" w:rsidR="00E00E0C" w:rsidRPr="00E00E0C" w:rsidRDefault="00E00E0C" w:rsidP="00E00E0C">
      <w:pPr>
        <w:jc w:val="both"/>
        <w:rPr>
          <w:rFonts w:ascii="Arial" w:hAnsi="Arial" w:cs="Arial"/>
          <w:sz w:val="24"/>
          <w:szCs w:val="24"/>
        </w:rPr>
      </w:pPr>
      <w:r w:rsidRPr="00E00E0C">
        <w:rPr>
          <w:rFonts w:ascii="Arial" w:hAnsi="Arial" w:cs="Arial"/>
          <w:b/>
          <w:i/>
          <w:iCs/>
          <w:sz w:val="24"/>
          <w:szCs w:val="24"/>
        </w:rPr>
        <w:t>FORMA DE PAGO:</w:t>
      </w:r>
      <w:r w:rsidRPr="00E00E0C">
        <w:rPr>
          <w:rFonts w:ascii="Arial" w:hAnsi="Arial" w:cs="Arial"/>
          <w:sz w:val="24"/>
          <w:szCs w:val="24"/>
        </w:rPr>
        <w:t xml:space="preserve"> 30 </w:t>
      </w:r>
      <w:r w:rsidRPr="00E00E0C">
        <w:rPr>
          <w:rFonts w:ascii="Arial" w:hAnsi="Arial" w:cs="Arial"/>
          <w:sz w:val="24"/>
          <w:szCs w:val="24"/>
        </w:rPr>
        <w:t>días</w:t>
      </w:r>
      <w:r w:rsidRPr="00E00E0C">
        <w:rPr>
          <w:rFonts w:ascii="Arial" w:hAnsi="Arial" w:cs="Arial"/>
          <w:sz w:val="24"/>
          <w:szCs w:val="24"/>
        </w:rPr>
        <w:t xml:space="preserve"> FF</w:t>
      </w:r>
    </w:p>
    <w:p w14:paraId="78E1CF11" w14:textId="77777777" w:rsidR="00E00E0C" w:rsidRPr="00E00E0C" w:rsidRDefault="00E00E0C" w:rsidP="00E00E0C">
      <w:pPr>
        <w:jc w:val="both"/>
        <w:rPr>
          <w:rFonts w:ascii="Arial" w:hAnsi="Arial" w:cs="Arial"/>
          <w:sz w:val="24"/>
          <w:szCs w:val="24"/>
        </w:rPr>
      </w:pPr>
      <w:r w:rsidRPr="00E00E0C">
        <w:rPr>
          <w:rFonts w:ascii="Arial" w:hAnsi="Arial" w:cs="Arial"/>
          <w:b/>
          <w:i/>
          <w:iCs/>
          <w:sz w:val="24"/>
          <w:szCs w:val="24"/>
        </w:rPr>
        <w:t>Validez de la oferta:</w:t>
      </w:r>
      <w:r w:rsidRPr="00E00E0C">
        <w:rPr>
          <w:rFonts w:ascii="Arial" w:hAnsi="Arial" w:cs="Arial"/>
          <w:sz w:val="24"/>
          <w:szCs w:val="24"/>
        </w:rPr>
        <w:t xml:space="preserve"> 3 días.</w:t>
      </w:r>
    </w:p>
    <w:p w14:paraId="09D1AA54" w14:textId="4EC109C9" w:rsidR="00E00E0C" w:rsidRDefault="00E00E0C" w:rsidP="00E00E0C">
      <w:pPr>
        <w:jc w:val="both"/>
        <w:rPr>
          <w:rFonts w:ascii="Arial" w:hAnsi="Arial" w:cs="Arial"/>
          <w:color w:val="000000"/>
          <w:sz w:val="24"/>
          <w:szCs w:val="24"/>
        </w:rPr>
      </w:pPr>
      <w:r w:rsidRPr="00E00E0C">
        <w:rPr>
          <w:rFonts w:ascii="Arial" w:hAnsi="Arial" w:cs="Arial"/>
          <w:color w:val="000000"/>
          <w:sz w:val="24"/>
          <w:szCs w:val="24"/>
        </w:rPr>
        <w:t>Estamos a vuestra disposición para las aclaraciones técnicas o económicas que considere necesarias</w:t>
      </w:r>
    </w:p>
    <w:p w14:paraId="5EA14CD8" w14:textId="77777777" w:rsidR="00E00E0C" w:rsidRPr="00E00E0C" w:rsidRDefault="00E00E0C" w:rsidP="00E00E0C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4B800266" w14:textId="77777777" w:rsidR="00E00E0C" w:rsidRPr="00E00E0C" w:rsidRDefault="00E00E0C" w:rsidP="00E00E0C">
      <w:pPr>
        <w:jc w:val="center"/>
        <w:rPr>
          <w:rFonts w:ascii="Arial" w:hAnsi="Arial" w:cs="Arial"/>
          <w:color w:val="000000"/>
          <w:sz w:val="24"/>
          <w:szCs w:val="24"/>
        </w:rPr>
      </w:pPr>
      <w:r w:rsidRPr="00E00E0C">
        <w:rPr>
          <w:rFonts w:ascii="Arial" w:hAnsi="Arial" w:cs="Arial"/>
          <w:color w:val="000000"/>
          <w:sz w:val="24"/>
          <w:szCs w:val="24"/>
        </w:rPr>
        <w:t>Saludamos a Ud. muy cordialmente.</w:t>
      </w:r>
    </w:p>
    <w:p w14:paraId="6B858B4C" w14:textId="18AAAC20" w:rsidR="00E00E0C" w:rsidRPr="00E00E0C" w:rsidRDefault="00E00E0C" w:rsidP="00E00E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/>
        </w:rPr>
      </w:pPr>
      <w:r>
        <w:rPr>
          <w:rFonts w:ascii="Arial" w:eastAsia="Times New Roman" w:hAnsi="Arial" w:cs="Arial"/>
          <w:color w:val="000000"/>
          <w:sz w:val="24"/>
          <w:szCs w:val="24"/>
          <w:lang w:val="es-ES"/>
        </w:rPr>
        <w:t>Robledo Ariel</w:t>
      </w:r>
    </w:p>
    <w:p w14:paraId="7D3DCD9B" w14:textId="3E682779" w:rsidR="00E00E0C" w:rsidRPr="00E00E0C" w:rsidRDefault="00E00E0C" w:rsidP="00E00E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/>
        </w:rPr>
      </w:pPr>
      <w:r w:rsidRPr="00E00E0C">
        <w:rPr>
          <w:rFonts w:ascii="Arial" w:eastAsia="Times New Roman" w:hAnsi="Arial" w:cs="Arial"/>
          <w:color w:val="000000"/>
          <w:sz w:val="24"/>
          <w:szCs w:val="24"/>
          <w:lang w:val="es-ES"/>
        </w:rPr>
        <w:t>Cel. 299</w:t>
      </w:r>
      <w:r>
        <w:rPr>
          <w:rFonts w:ascii="Arial" w:eastAsia="Times New Roman" w:hAnsi="Arial" w:cs="Arial"/>
          <w:color w:val="000000"/>
          <w:sz w:val="24"/>
          <w:szCs w:val="24"/>
          <w:lang w:val="es-ES"/>
        </w:rPr>
        <w:t>-</w:t>
      </w:r>
    </w:p>
    <w:p w14:paraId="47059BD5" w14:textId="439C2D78" w:rsidR="00E00E0C" w:rsidRPr="00E00E0C" w:rsidRDefault="00E00E0C" w:rsidP="00E00E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r w:rsidRPr="00E00E0C">
        <w:rPr>
          <w:rFonts w:ascii="Arial" w:eastAsia="Times New Roman" w:hAnsi="Arial" w:cs="Arial"/>
          <w:color w:val="000000"/>
          <w:sz w:val="24"/>
          <w:szCs w:val="24"/>
          <w:lang w:val="en-US"/>
        </w:rPr>
        <w:t>NEUGROUP S.R.L.</w:t>
      </w:r>
    </w:p>
    <w:p w14:paraId="3D382334" w14:textId="3C3BCA3C" w:rsidR="00E00E0C" w:rsidRPr="00E00E0C" w:rsidRDefault="00E00E0C" w:rsidP="00E00E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n-US"/>
        </w:rPr>
      </w:pPr>
      <w:proofErr w:type="spellStart"/>
      <w:r w:rsidRPr="00E00E0C">
        <w:rPr>
          <w:rFonts w:ascii="Arial" w:eastAsia="Times New Roman" w:hAnsi="Arial" w:cs="Arial"/>
          <w:color w:val="000000"/>
          <w:sz w:val="24"/>
          <w:szCs w:val="24"/>
          <w:lang w:val="en-US"/>
        </w:rPr>
        <w:t>Ca</w:t>
      </w:r>
      <w:r>
        <w:rPr>
          <w:rFonts w:ascii="Arial" w:eastAsia="Times New Roman" w:hAnsi="Arial" w:cs="Arial"/>
          <w:color w:val="000000"/>
          <w:sz w:val="24"/>
          <w:szCs w:val="24"/>
          <w:lang w:val="en-US"/>
        </w:rPr>
        <w:t>huin</w:t>
      </w:r>
      <w:proofErr w:type="spellEnd"/>
    </w:p>
    <w:p w14:paraId="2DAB6027" w14:textId="54995052" w:rsidR="00E00E0C" w:rsidRPr="00E00E0C" w:rsidRDefault="00E00E0C" w:rsidP="00E00E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/>
        </w:rPr>
      </w:pPr>
      <w:r w:rsidRPr="00E00E0C">
        <w:rPr>
          <w:rFonts w:ascii="Arial" w:eastAsia="Times New Roman" w:hAnsi="Arial" w:cs="Arial"/>
          <w:color w:val="000000"/>
          <w:sz w:val="24"/>
          <w:szCs w:val="24"/>
          <w:lang w:val="es-ES"/>
        </w:rPr>
        <w:t xml:space="preserve">Parque </w:t>
      </w:r>
      <w:r>
        <w:rPr>
          <w:rFonts w:ascii="Arial" w:eastAsia="Times New Roman" w:hAnsi="Arial" w:cs="Arial"/>
          <w:color w:val="000000"/>
          <w:sz w:val="24"/>
          <w:szCs w:val="24"/>
          <w:lang w:val="es-ES"/>
        </w:rPr>
        <w:t>I</w:t>
      </w:r>
      <w:r w:rsidRPr="00E00E0C">
        <w:rPr>
          <w:rFonts w:ascii="Arial" w:eastAsia="Times New Roman" w:hAnsi="Arial" w:cs="Arial"/>
          <w:color w:val="000000"/>
          <w:sz w:val="24"/>
          <w:szCs w:val="24"/>
          <w:lang w:val="es-ES"/>
        </w:rPr>
        <w:t>ndustrial 3</w:t>
      </w:r>
    </w:p>
    <w:p w14:paraId="22947EFA" w14:textId="1420456E" w:rsidR="00E00E0C" w:rsidRPr="00E00E0C" w:rsidRDefault="00E00E0C" w:rsidP="00E00E0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val="es-ES"/>
        </w:rPr>
      </w:pPr>
      <w:r w:rsidRPr="00E00E0C">
        <w:rPr>
          <w:rFonts w:ascii="Arial" w:eastAsia="Times New Roman" w:hAnsi="Arial" w:cs="Arial"/>
          <w:color w:val="000000"/>
          <w:sz w:val="24"/>
          <w:szCs w:val="24"/>
          <w:lang w:val="es-ES"/>
        </w:rPr>
        <w:t>Rincón de los Sauces</w:t>
      </w:r>
      <w:r>
        <w:rPr>
          <w:rFonts w:ascii="Arial" w:eastAsia="Times New Roman" w:hAnsi="Arial" w:cs="Arial"/>
          <w:color w:val="000000"/>
          <w:sz w:val="24"/>
          <w:szCs w:val="24"/>
          <w:lang w:val="es-ES"/>
        </w:rPr>
        <w:t xml:space="preserve"> </w:t>
      </w:r>
    </w:p>
    <w:p w14:paraId="4EA12980" w14:textId="77777777" w:rsidR="001E07A7" w:rsidRPr="00E00E0C" w:rsidRDefault="001E07A7" w:rsidP="001E07A7">
      <w:pPr>
        <w:rPr>
          <w:rFonts w:ascii="Arial" w:hAnsi="Arial" w:cs="Arial"/>
          <w:sz w:val="24"/>
          <w:szCs w:val="24"/>
          <w:lang w:val="es-ES"/>
        </w:rPr>
      </w:pPr>
    </w:p>
    <w:p w14:paraId="684A97E4" w14:textId="77777777" w:rsidR="001E07A7" w:rsidRPr="00186D37" w:rsidRDefault="001E07A7" w:rsidP="001E07A7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</w:p>
    <w:p w14:paraId="2EADA46F" w14:textId="77777777" w:rsidR="001E07A7" w:rsidRPr="001E07A7" w:rsidRDefault="001E07A7" w:rsidP="001E07A7">
      <w:pPr>
        <w:rPr>
          <w:rFonts w:ascii="Arial" w:hAnsi="Arial" w:cs="Arial"/>
          <w:lang w:val="es-ES"/>
        </w:rPr>
      </w:pPr>
    </w:p>
    <w:sectPr w:rsidR="001E07A7" w:rsidRPr="001E07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259638" w14:textId="77777777" w:rsidR="001E07A7" w:rsidRDefault="001E07A7" w:rsidP="001E07A7">
      <w:pPr>
        <w:spacing w:after="0" w:line="240" w:lineRule="auto"/>
      </w:pPr>
      <w:r>
        <w:separator/>
      </w:r>
    </w:p>
  </w:endnote>
  <w:endnote w:type="continuationSeparator" w:id="0">
    <w:p w14:paraId="46150438" w14:textId="77777777" w:rsidR="001E07A7" w:rsidRDefault="001E07A7" w:rsidP="001E0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FC0B3" w14:textId="77777777" w:rsidR="00E00E0C" w:rsidRDefault="00E00E0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9A477" w14:textId="0B8E2E74" w:rsidR="00E00E0C" w:rsidRPr="00A71534" w:rsidRDefault="00E00E0C" w:rsidP="00E00E0C">
    <w:pPr>
      <w:pStyle w:val="Piedepgina"/>
      <w:jc w:val="center"/>
      <w:rPr>
        <w:rFonts w:ascii="Tahoma" w:hAnsi="Tahoma" w:cs="Tahoma"/>
        <w:sz w:val="30"/>
        <w:szCs w:val="30"/>
        <w:lang w:val="es-ES"/>
      </w:rPr>
    </w:pPr>
    <w:r w:rsidRPr="00A71534">
      <w:rPr>
        <w:rFonts w:ascii="Tahoma" w:hAnsi="Tahoma" w:cs="Tahoma"/>
        <w:sz w:val="30"/>
        <w:szCs w:val="30"/>
        <w:lang w:val="es-ES"/>
      </w:rPr>
      <w:t>_____________________________________________</w:t>
    </w:r>
  </w:p>
  <w:p w14:paraId="4B238B6F" w14:textId="5D511B38" w:rsidR="00E00E0C" w:rsidRPr="00802D2E" w:rsidRDefault="00E00E0C" w:rsidP="00E00E0C">
    <w:pPr>
      <w:pStyle w:val="Piedepgina"/>
      <w:jc w:val="center"/>
      <w:rPr>
        <w:rFonts w:ascii="Tahoma" w:hAnsi="Tahoma" w:cs="Tahoma"/>
        <w:b/>
        <w:bCs/>
        <w:color w:val="4472C4" w:themeColor="accent1"/>
        <w:sz w:val="30"/>
        <w:szCs w:val="30"/>
        <w:lang w:val="es-ES"/>
      </w:rPr>
    </w:pPr>
    <w:r>
      <w:rPr>
        <w:rFonts w:ascii="Tahoma" w:hAnsi="Tahoma" w:cs="Tahoma"/>
        <w:b/>
        <w:bCs/>
        <w:color w:val="4472C4" w:themeColor="accent1"/>
        <w:sz w:val="30"/>
        <w:szCs w:val="30"/>
        <w:lang w:val="es-ES"/>
      </w:rPr>
      <w:t>NEUGROUP</w:t>
    </w:r>
    <w:r w:rsidRPr="00802D2E">
      <w:rPr>
        <w:rFonts w:ascii="Tahoma" w:hAnsi="Tahoma" w:cs="Tahoma"/>
        <w:b/>
        <w:bCs/>
        <w:color w:val="4472C4" w:themeColor="accent1"/>
        <w:sz w:val="30"/>
        <w:szCs w:val="30"/>
        <w:lang w:val="es-ES"/>
      </w:rPr>
      <w:t xml:space="preserve"> S.R.L.</w:t>
    </w:r>
  </w:p>
  <w:p w14:paraId="2DA8F6AB" w14:textId="77777777" w:rsidR="00E00E0C" w:rsidRPr="00802D2E" w:rsidRDefault="00E00E0C" w:rsidP="00E00E0C">
    <w:pPr>
      <w:pStyle w:val="Piedepgina"/>
      <w:jc w:val="center"/>
      <w:rPr>
        <w:rFonts w:ascii="Arial" w:hAnsi="Arial" w:cs="Arial"/>
        <w:lang w:val="es-ES"/>
      </w:rPr>
    </w:pPr>
    <w:r>
      <w:rPr>
        <w:rFonts w:ascii="Arial" w:hAnsi="Arial" w:cs="Arial"/>
        <w:lang w:val="es-ES"/>
      </w:rPr>
      <w:t xml:space="preserve">CAHUIN LOTE 12 MZA 05 PIN 3 </w:t>
    </w:r>
    <w:r w:rsidRPr="00802D2E">
      <w:rPr>
        <w:rFonts w:ascii="Arial" w:hAnsi="Arial" w:cs="Arial"/>
        <w:lang w:val="es-ES"/>
      </w:rPr>
      <w:t xml:space="preserve">– RINCON DE LOS SAUCES – </w:t>
    </w:r>
    <w:r>
      <w:rPr>
        <w:rFonts w:ascii="Arial" w:hAnsi="Arial" w:cs="Arial"/>
        <w:lang w:val="es-ES"/>
      </w:rPr>
      <w:t xml:space="preserve">                         </w:t>
    </w:r>
    <w:r w:rsidRPr="00802D2E">
      <w:rPr>
        <w:rFonts w:ascii="Arial" w:hAnsi="Arial" w:cs="Arial"/>
        <w:lang w:val="es-ES"/>
      </w:rPr>
      <w:t>NEUQUEN (CP.: 8319)</w:t>
    </w:r>
  </w:p>
  <w:p w14:paraId="460BD3B0" w14:textId="77777777" w:rsidR="00E00E0C" w:rsidRDefault="00E00E0C" w:rsidP="00E00E0C">
    <w:pPr>
      <w:pStyle w:val="Piedepgina"/>
      <w:jc w:val="center"/>
      <w:rPr>
        <w:rFonts w:ascii="Arial" w:hAnsi="Arial" w:cs="Arial"/>
        <w:lang w:val="es-ES"/>
      </w:rPr>
    </w:pPr>
    <w:r w:rsidRPr="00802D2E">
      <w:rPr>
        <w:rFonts w:ascii="Arial" w:hAnsi="Arial" w:cs="Arial"/>
        <w:lang w:val="es-ES"/>
      </w:rPr>
      <w:t xml:space="preserve">Cel.: </w:t>
    </w:r>
    <w:r w:rsidRPr="00802D2E">
      <w:rPr>
        <w:rFonts w:ascii="Arial" w:hAnsi="Arial" w:cs="Arial"/>
      </w:rPr>
      <w:t xml:space="preserve">(0299) </w:t>
    </w:r>
    <w:r>
      <w:rPr>
        <w:rFonts w:ascii="Arial" w:hAnsi="Arial" w:cs="Arial"/>
      </w:rPr>
      <w:t>4694510</w:t>
    </w:r>
    <w:r w:rsidRPr="00802D2E">
      <w:rPr>
        <w:rFonts w:ascii="Arial" w:hAnsi="Arial" w:cs="Arial"/>
      </w:rPr>
      <w:t xml:space="preserve"> </w:t>
    </w:r>
    <w:r>
      <w:rPr>
        <w:rFonts w:ascii="Arial" w:hAnsi="Arial" w:cs="Arial"/>
      </w:rPr>
      <w:t xml:space="preserve">Robledo Ariel / </w:t>
    </w:r>
    <w:r w:rsidRPr="00802D2E">
      <w:rPr>
        <w:rFonts w:ascii="Arial" w:hAnsi="Arial" w:cs="Arial"/>
      </w:rPr>
      <w:t xml:space="preserve">(0299) </w:t>
    </w:r>
    <w:r>
      <w:rPr>
        <w:rFonts w:ascii="Arial" w:hAnsi="Arial" w:cs="Arial"/>
      </w:rPr>
      <w:t>6087354</w:t>
    </w:r>
    <w:r w:rsidRPr="005B5C3A">
      <w:rPr>
        <w:rFonts w:ascii="Arial Narrow" w:hAnsi="Arial Narrow"/>
      </w:rPr>
      <w:t xml:space="preserve"> </w:t>
    </w:r>
    <w:r>
      <w:rPr>
        <w:rFonts w:ascii="Arial" w:hAnsi="Arial" w:cs="Arial"/>
      </w:rPr>
      <w:t>Osses Rut</w:t>
    </w:r>
    <w:r w:rsidRPr="005B5C3A">
      <w:rPr>
        <w:rFonts w:ascii="Arial Narrow" w:hAnsi="Arial Narrow"/>
      </w:rPr>
      <w:t xml:space="preserve">  </w:t>
    </w:r>
    <w:r w:rsidRPr="00802D2E">
      <w:rPr>
        <w:rFonts w:ascii="Arial" w:hAnsi="Arial" w:cs="Arial"/>
        <w:lang w:val="es-ES"/>
      </w:rPr>
      <w:t xml:space="preserve">     </w:t>
    </w:r>
  </w:p>
  <w:p w14:paraId="4EC4F169" w14:textId="77777777" w:rsidR="00E00E0C" w:rsidRPr="00802D2E" w:rsidRDefault="00E00E0C" w:rsidP="00E00E0C">
    <w:pPr>
      <w:pStyle w:val="Piedepgina"/>
      <w:jc w:val="center"/>
      <w:rPr>
        <w:rFonts w:ascii="Arial" w:hAnsi="Arial" w:cs="Arial"/>
        <w:lang w:val="es-ES"/>
      </w:rPr>
    </w:pPr>
  </w:p>
  <w:p w14:paraId="746E2740" w14:textId="369DC310" w:rsidR="00E00E0C" w:rsidRPr="00802D2E" w:rsidRDefault="00E00E0C" w:rsidP="00E00E0C">
    <w:pPr>
      <w:pStyle w:val="Piedepgina"/>
      <w:jc w:val="center"/>
      <w:rPr>
        <w:rFonts w:ascii="Arial" w:hAnsi="Arial" w:cs="Arial"/>
        <w:lang w:val="es-ES"/>
      </w:rPr>
    </w:pPr>
    <w:r w:rsidRPr="00802D2E">
      <w:rPr>
        <w:rFonts w:ascii="Arial" w:hAnsi="Arial" w:cs="Arial"/>
        <w:lang w:val="es-ES"/>
      </w:rPr>
      <w:t xml:space="preserve">e-mail: </w:t>
    </w:r>
    <w:r>
      <w:rPr>
        <w:rFonts w:ascii="Arial" w:hAnsi="Arial" w:cs="Arial"/>
        <w:lang w:val="es-ES"/>
      </w:rPr>
      <w:t>neugroup</w:t>
    </w:r>
    <w:r>
      <w:rPr>
        <w:rFonts w:ascii="Arial" w:hAnsi="Arial" w:cs="Arial"/>
        <w:lang w:val="es-ES"/>
      </w:rPr>
      <w:t>.</w:t>
    </w:r>
    <w:r>
      <w:rPr>
        <w:rFonts w:ascii="Arial" w:hAnsi="Arial" w:cs="Arial"/>
        <w:lang w:val="es-ES"/>
      </w:rPr>
      <w:t>srl</w:t>
    </w:r>
    <w:r w:rsidRPr="00802D2E">
      <w:rPr>
        <w:rFonts w:ascii="Arial" w:hAnsi="Arial" w:cs="Arial"/>
        <w:lang w:val="es-ES"/>
      </w:rPr>
      <w:t>@</w:t>
    </w:r>
    <w:r>
      <w:rPr>
        <w:rFonts w:ascii="Arial" w:hAnsi="Arial" w:cs="Arial"/>
        <w:lang w:val="es-ES"/>
      </w:rPr>
      <w:t>hotmail</w:t>
    </w:r>
    <w:r w:rsidRPr="00802D2E">
      <w:rPr>
        <w:rFonts w:ascii="Arial" w:hAnsi="Arial" w:cs="Arial"/>
        <w:lang w:val="es-ES"/>
      </w:rPr>
      <w:t>.com</w:t>
    </w:r>
  </w:p>
  <w:p w14:paraId="58EBBCA5" w14:textId="77777777" w:rsidR="00E00E0C" w:rsidRDefault="00E00E0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2706A" w14:textId="77777777" w:rsidR="00E00E0C" w:rsidRDefault="00E00E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9DBEDA" w14:textId="77777777" w:rsidR="001E07A7" w:rsidRDefault="001E07A7" w:rsidP="001E07A7">
      <w:pPr>
        <w:spacing w:after="0" w:line="240" w:lineRule="auto"/>
      </w:pPr>
      <w:r>
        <w:separator/>
      </w:r>
    </w:p>
  </w:footnote>
  <w:footnote w:type="continuationSeparator" w:id="0">
    <w:p w14:paraId="544C5B70" w14:textId="77777777" w:rsidR="001E07A7" w:rsidRDefault="001E07A7" w:rsidP="001E0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D78F7" w14:textId="3A97D987" w:rsidR="00E00E0C" w:rsidRDefault="00E00E0C">
    <w:pPr>
      <w:pStyle w:val="Encabezado"/>
    </w:pPr>
    <w:r>
      <w:rPr>
        <w:noProof/>
      </w:rPr>
      <w:pict w14:anchorId="6E80D6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5891" o:spid="_x0000_s1026" type="#_x0000_t75" style="position:absolute;margin-left:0;margin-top:0;width:425.15pt;height:178.85pt;z-index:-251657216;mso-position-horizontal:center;mso-position-horizontal-relative:margin;mso-position-vertical:center;mso-position-vertical-relative:margin" o:allowincell="f">
          <v:imagedata r:id="rId1" o:title="Imagen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419" w:type="dxa"/>
      <w:tblInd w:w="-456" w:type="dxa"/>
      <w:tblLook w:val="04A0" w:firstRow="1" w:lastRow="0" w:firstColumn="1" w:lastColumn="0" w:noHBand="0" w:noVBand="1"/>
    </w:tblPr>
    <w:tblGrid>
      <w:gridCol w:w="2588"/>
      <w:gridCol w:w="3959"/>
      <w:gridCol w:w="1613"/>
      <w:gridCol w:w="1259"/>
    </w:tblGrid>
    <w:tr w:rsidR="001E07A7" w14:paraId="10790606" w14:textId="77777777" w:rsidTr="001E07A7">
      <w:trPr>
        <w:trHeight w:val="436"/>
      </w:trPr>
      <w:tc>
        <w:tcPr>
          <w:tcW w:w="2588" w:type="dxa"/>
          <w:vMerge w:val="restart"/>
          <w:shd w:val="clear" w:color="auto" w:fill="D5DCE4" w:themeFill="text2" w:themeFillTint="33"/>
        </w:tcPr>
        <w:p w14:paraId="2AA4CF6F" w14:textId="77777777" w:rsidR="001E07A7" w:rsidRDefault="001E07A7" w:rsidP="001E07A7">
          <w:pPr>
            <w:pStyle w:val="Encabezado"/>
            <w:ind w:left="0" w:firstLine="0"/>
          </w:pPr>
          <w:r>
            <w:rPr>
              <w:noProof/>
              <w:lang w:eastAsia="es-AR"/>
            </w:rPr>
            <w:drawing>
              <wp:inline distT="0" distB="0" distL="0" distR="0" wp14:anchorId="289CEB3F" wp14:editId="26F998A5">
                <wp:extent cx="1228725" cy="518328"/>
                <wp:effectExtent l="0" t="0" r="0" b="0"/>
                <wp:docPr id="2" name="Imagen 2" descr="Un dibujo de una cara feliz&#10;&#10;Descripción generada automáticamente con confianza m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Un dibujo de una cara feliz&#10;&#10;Descripción generada automáticamente con confianza m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3820" cy="541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59" w:type="dxa"/>
          <w:vMerge w:val="restart"/>
          <w:vAlign w:val="center"/>
        </w:tcPr>
        <w:p w14:paraId="0FB69CE2" w14:textId="0AFAA366" w:rsidR="001E07A7" w:rsidRPr="001E07A7" w:rsidRDefault="001E07A7" w:rsidP="001E07A7">
          <w:pPr>
            <w:pStyle w:val="Encabezado"/>
            <w:ind w:left="0" w:firstLine="0"/>
            <w:jc w:val="center"/>
            <w:rPr>
              <w:rFonts w:ascii="Arial" w:hAnsi="Arial" w:cs="Arial"/>
              <w:b/>
              <w:bCs/>
            </w:rPr>
          </w:pPr>
          <w:r w:rsidRPr="001E07A7">
            <w:rPr>
              <w:rFonts w:ascii="Arial" w:hAnsi="Arial" w:cs="Arial"/>
              <w:b/>
              <w:bCs/>
              <w:sz w:val="28"/>
              <w:szCs w:val="28"/>
            </w:rPr>
            <w:t>PRESUPUESTO</w:t>
          </w:r>
        </w:p>
      </w:tc>
      <w:tc>
        <w:tcPr>
          <w:tcW w:w="1613" w:type="dxa"/>
          <w:vMerge w:val="restart"/>
          <w:vAlign w:val="center"/>
        </w:tcPr>
        <w:p w14:paraId="6BAD4F7C" w14:textId="7C711381" w:rsidR="001E07A7" w:rsidRDefault="001E07A7" w:rsidP="001E07A7">
          <w:pPr>
            <w:pStyle w:val="Encabezado"/>
            <w:ind w:left="0" w:firstLine="0"/>
            <w:jc w:val="center"/>
          </w:pPr>
          <w:r>
            <w:rPr>
              <w:sz w:val="20"/>
              <w:szCs w:val="20"/>
            </w:rPr>
            <w:t>PG-20    FORM.03</w:t>
          </w:r>
        </w:p>
      </w:tc>
      <w:tc>
        <w:tcPr>
          <w:tcW w:w="1259" w:type="dxa"/>
          <w:vAlign w:val="center"/>
        </w:tcPr>
        <w:p w14:paraId="72CF2987" w14:textId="5061B3BA" w:rsidR="001E07A7" w:rsidRDefault="001E07A7" w:rsidP="001E07A7">
          <w:pPr>
            <w:pStyle w:val="Encabezado"/>
            <w:ind w:left="0" w:firstLine="0"/>
            <w:jc w:val="center"/>
          </w:pPr>
          <w:r>
            <w:rPr>
              <w:sz w:val="20"/>
              <w:szCs w:val="20"/>
            </w:rPr>
            <w:t>Revisión: 0</w:t>
          </w:r>
          <w:r>
            <w:rPr>
              <w:sz w:val="20"/>
              <w:szCs w:val="20"/>
            </w:rPr>
            <w:t>1</w:t>
          </w:r>
        </w:p>
      </w:tc>
    </w:tr>
    <w:tr w:rsidR="001E07A7" w14:paraId="05D07173" w14:textId="77777777" w:rsidTr="001E07A7">
      <w:trPr>
        <w:trHeight w:val="450"/>
      </w:trPr>
      <w:tc>
        <w:tcPr>
          <w:tcW w:w="2588" w:type="dxa"/>
          <w:vMerge/>
          <w:shd w:val="clear" w:color="auto" w:fill="D5DCE4" w:themeFill="text2" w:themeFillTint="33"/>
        </w:tcPr>
        <w:p w14:paraId="0DE8CFE7" w14:textId="77777777" w:rsidR="001E07A7" w:rsidRDefault="001E07A7" w:rsidP="001E07A7">
          <w:pPr>
            <w:pStyle w:val="Encabezado"/>
            <w:ind w:left="0" w:firstLine="0"/>
          </w:pPr>
        </w:p>
      </w:tc>
      <w:tc>
        <w:tcPr>
          <w:tcW w:w="3959" w:type="dxa"/>
          <w:vMerge/>
        </w:tcPr>
        <w:p w14:paraId="377C7B7A" w14:textId="77777777" w:rsidR="001E07A7" w:rsidRDefault="001E07A7" w:rsidP="001E07A7">
          <w:pPr>
            <w:pStyle w:val="Encabezado"/>
            <w:ind w:left="0" w:firstLine="0"/>
          </w:pPr>
        </w:p>
      </w:tc>
      <w:tc>
        <w:tcPr>
          <w:tcW w:w="1613" w:type="dxa"/>
          <w:vMerge/>
        </w:tcPr>
        <w:p w14:paraId="3D99D7C1" w14:textId="77777777" w:rsidR="001E07A7" w:rsidRDefault="001E07A7" w:rsidP="001E07A7">
          <w:pPr>
            <w:pStyle w:val="Encabezado"/>
            <w:ind w:left="0" w:firstLine="0"/>
          </w:pPr>
        </w:p>
      </w:tc>
      <w:tc>
        <w:tcPr>
          <w:tcW w:w="1259" w:type="dxa"/>
          <w:vAlign w:val="center"/>
        </w:tcPr>
        <w:p w14:paraId="51F6D82F" w14:textId="77777777" w:rsidR="001E07A7" w:rsidRDefault="001E07A7" w:rsidP="001E07A7">
          <w:pPr>
            <w:pStyle w:val="Encabezado"/>
            <w:ind w:left="0" w:firstLine="0"/>
            <w:jc w:val="center"/>
          </w:pPr>
          <w:r>
            <w:rPr>
              <w:sz w:val="20"/>
              <w:szCs w:val="20"/>
            </w:rPr>
            <w:t>Hoja 1 de 1</w:t>
          </w:r>
        </w:p>
      </w:tc>
    </w:tr>
  </w:tbl>
  <w:p w14:paraId="1CA5D705" w14:textId="5FBF359F" w:rsidR="001E07A7" w:rsidRDefault="00E00E0C">
    <w:pPr>
      <w:pStyle w:val="Encabezado"/>
    </w:pPr>
    <w:r>
      <w:rPr>
        <w:noProof/>
      </w:rPr>
      <w:pict w14:anchorId="4578F91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5892" o:spid="_x0000_s1027" type="#_x0000_t75" style="position:absolute;margin-left:0;margin-top:0;width:425.15pt;height:178.85pt;z-index:-251656192;mso-position-horizontal:center;mso-position-horizontal-relative:margin;mso-position-vertical:center;mso-position-vertical-relative:margin" o:allowincell="f">
          <v:imagedata r:id="rId2" o:title="Imagen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FA542" w14:textId="566F7A35" w:rsidR="00E00E0C" w:rsidRDefault="00E00E0C">
    <w:pPr>
      <w:pStyle w:val="Encabezado"/>
    </w:pPr>
    <w:r>
      <w:rPr>
        <w:noProof/>
      </w:rPr>
      <w:pict w14:anchorId="0DB02C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5890" o:spid="_x0000_s1025" type="#_x0000_t75" style="position:absolute;margin-left:0;margin-top:0;width:425.15pt;height:178.85pt;z-index:-251658240;mso-position-horizontal:center;mso-position-horizontal-relative:margin;mso-position-vertical:center;mso-position-vertical-relative:margin" o:allowincell="f">
          <v:imagedata r:id="rId1" o:title="Imagen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5A0"/>
    <w:multiLevelType w:val="hybridMultilevel"/>
    <w:tmpl w:val="E1DC64D8"/>
    <w:lvl w:ilvl="0" w:tplc="DAD238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135AA"/>
    <w:multiLevelType w:val="hybridMultilevel"/>
    <w:tmpl w:val="40CE9C8E"/>
    <w:lvl w:ilvl="0" w:tplc="5520312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03E5997"/>
    <w:multiLevelType w:val="hybridMultilevel"/>
    <w:tmpl w:val="D0E8ED66"/>
    <w:lvl w:ilvl="0" w:tplc="23B4333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AD74A2"/>
    <w:multiLevelType w:val="hybridMultilevel"/>
    <w:tmpl w:val="5CD26B90"/>
    <w:lvl w:ilvl="0" w:tplc="FAA4FDE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90733">
    <w:abstractNumId w:val="3"/>
  </w:num>
  <w:num w:numId="2" w16cid:durableId="665398442">
    <w:abstractNumId w:val="1"/>
  </w:num>
  <w:num w:numId="3" w16cid:durableId="324285620">
    <w:abstractNumId w:val="2"/>
  </w:num>
  <w:num w:numId="4" w16cid:durableId="469789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7A7"/>
    <w:rsid w:val="001E07A7"/>
    <w:rsid w:val="006C231B"/>
    <w:rsid w:val="00E0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F4DD2D"/>
  <w15:chartTrackingRefBased/>
  <w15:docId w15:val="{87537437-4C4C-4FC0-B229-F300181F4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E07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07A7"/>
  </w:style>
  <w:style w:type="paragraph" w:styleId="Piedepgina">
    <w:name w:val="footer"/>
    <w:basedOn w:val="Normal"/>
    <w:link w:val="PiedepginaCar"/>
    <w:uiPriority w:val="99"/>
    <w:unhideWhenUsed/>
    <w:rsid w:val="001E07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7A7"/>
  </w:style>
  <w:style w:type="table" w:styleId="Tablaconcuadrcula">
    <w:name w:val="Table Grid"/>
    <w:basedOn w:val="Tablanormal"/>
    <w:uiPriority w:val="59"/>
    <w:rsid w:val="001E07A7"/>
    <w:pPr>
      <w:spacing w:after="0" w:line="240" w:lineRule="auto"/>
      <w:ind w:left="714" w:hanging="357"/>
      <w:jc w:val="both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1E07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226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Cabrera</dc:creator>
  <cp:keywords/>
  <dc:description/>
  <cp:lastModifiedBy>Paula Cabrera</cp:lastModifiedBy>
  <cp:revision>1</cp:revision>
  <dcterms:created xsi:type="dcterms:W3CDTF">2023-05-13T14:38:00Z</dcterms:created>
  <dcterms:modified xsi:type="dcterms:W3CDTF">2023-05-13T15:01:00Z</dcterms:modified>
</cp:coreProperties>
</file>