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Time Management system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Part 1: User Requirements Analysis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Description : Time management system is design to non-profit and organizations program. Non-profits often operator with limited resource and rely heavily on volunteers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Task 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Identify the Target Users: The primary User of the Time Management system are non-profit organizations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left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Administrators : Individuals responsible for overseeing the daily operations of project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left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Project Managers :  Leader who plan, execute and monitor team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left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People : who use this system for time management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Justify Why a Database is Needed for the Application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Integrity : maintenance accurate and consistent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: can handle increasing amounts of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: Protect sensitive information by controlling access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Part 2: Translate Requirements to UML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@startuml</w:t>
              <w:br w:type="textWrapping"/>
              <w:t xml:space="preserve">' Define enumeration for Priority</w:t>
              <w:br w:type="textWrapping"/>
              <w:t xml:space="preserve">enum Priority {</w:t>
              <w:br w:type="textWrapping"/>
              <w:t xml:space="preserve">    High</w:t>
              <w:br w:type="textWrapping"/>
              <w:t xml:space="preserve">    Medium</w:t>
              <w:br w:type="textWrapping"/>
              <w:t xml:space="preserve">    Low</w:t>
              <w:br w:type="textWrapping"/>
              <w:t xml:space="preserve">}</w:t>
              <w:br w:type="textWrapping"/>
              <w:br w:type="textWrapping"/>
              <w:t xml:space="preserve">' Define enumeration for Status</w:t>
              <w:br w:type="textWrapping"/>
              <w:t xml:space="preserve">enum Status {</w:t>
              <w:br w:type="textWrapping"/>
              <w:t xml:space="preserve">    ToDo</w:t>
              <w:br w:type="textWrapping"/>
              <w:t xml:space="preserve">    InProgress</w:t>
              <w:br w:type="textWrapping"/>
              <w:t xml:space="preserve">    Completed</w:t>
              <w:br w:type="textWrapping"/>
              <w:t xml:space="preserve">}</w:t>
              <w:br w:type="textWrapping"/>
              <w:br w:type="textWrapping"/>
              <w:t xml:space="preserve">' User Class</w:t>
              <w:br w:type="textWrapping"/>
              <w:t xml:space="preserve">class User {</w:t>
              <w:br w:type="textWrapping"/>
              <w:t xml:space="preserve">    + String ID</w:t>
              <w:br w:type="textWrapping"/>
              <w:t xml:space="preserve">    + String Name</w:t>
              <w:br w:type="textWrapping"/>
              <w:t xml:space="preserve">    + String Email</w:t>
              <w:br w:type="textWrapping"/>
              <w:t xml:space="preserve">    + DateTime CreatedAt</w:t>
              <w:br w:type="textWrapping"/>
              <w:t xml:space="preserve">    + DateTime UpdatedAt</w:t>
              <w:br w:type="textWrapping"/>
              <w:t xml:space="preserve">}</w:t>
              <w:br w:type="textWrapping"/>
              <w:br w:type="textWrapping"/>
              <w:t xml:space="preserve">' Task Class</w:t>
              <w:br w:type="textWrapping"/>
              <w:t xml:space="preserve">class Task {</w:t>
              <w:br w:type="textWrapping"/>
              <w:t xml:space="preserve">    + String ID</w:t>
              <w:br w:type="textWrapping"/>
              <w:t xml:space="preserve">    + String Title</w:t>
              <w:br w:type="textWrapping"/>
              <w:t xml:space="preserve">    + String Description</w:t>
              <w:br w:type="textWrapping"/>
              <w:t xml:space="preserve">    + Priority Priority</w:t>
              <w:br w:type="textWrapping"/>
              <w:t xml:space="preserve">    + DateTime Deadline</w:t>
              <w:br w:type="textWrapping"/>
              <w:t xml:space="preserve">    + Boolean Complete</w:t>
              <w:br w:type="textWrapping"/>
              <w:t xml:space="preserve">    + Status Status</w:t>
              <w:br w:type="textWrapping"/>
              <w:t xml:space="preserve">    + DateTime CreatedAt</w:t>
              <w:br w:type="textWrapping"/>
              <w:t xml:space="preserve">    + DateTime UpdatedAt</w:t>
              <w:br w:type="textWrapping"/>
              <w:t xml:space="preserve">}</w:t>
              <w:br w:type="textWrapping"/>
              <w:br w:type="textWrapping"/>
              <w:t xml:space="preserve">' Category Class</w:t>
              <w:br w:type="textWrapping"/>
              <w:t xml:space="preserve">class Category {</w:t>
              <w:br w:type="textWrapping"/>
              <w:t xml:space="preserve">    + String ID</w:t>
              <w:br w:type="textWrapping"/>
              <w:t xml:space="preserve">    + String Name</w:t>
              <w:br w:type="textWrapping"/>
              <w:t xml:space="preserve">    + String Description</w:t>
              <w:br w:type="textWrapping"/>
              <w:t xml:space="preserve">    + String UserID</w:t>
              <w:br w:type="textWrapping"/>
              <w:t xml:space="preserve">    + DateTime CreatedAt</w:t>
              <w:br w:type="textWrapping"/>
              <w:t xml:space="preserve">    + DateTime UpdatedAt</w:t>
              <w:br w:type="textWrapping"/>
              <w:t xml:space="preserve">}</w:t>
              <w:br w:type="textWrapping"/>
              <w:br w:type="textWrapping"/>
              <w:t xml:space="preserve">' TaskCategory Class (Association Class)</w:t>
              <w:br w:type="textWrapping"/>
              <w:t xml:space="preserve">class TaskCategory {</w:t>
              <w:br w:type="textWrapping"/>
              <w:t xml:space="preserve">    + String ID</w:t>
              <w:br w:type="textWrapping"/>
              <w:t xml:space="preserve">    + String TaskID</w:t>
              <w:br w:type="textWrapping"/>
              <w:t xml:space="preserve">    + String CategoryID</w:t>
              <w:br w:type="textWrapping"/>
              <w:t xml:space="preserve">    + DateTime AssignedDate</w:t>
              <w:br w:type="textWrapping"/>
              <w:t xml:space="preserve">    + Integer Importance</w:t>
              <w:br w:type="textWrapping"/>
              <w:t xml:space="preserve">}</w:t>
              <w:br w:type="textWrapping"/>
              <w:br w:type="textWrapping"/>
              <w:t xml:space="preserve">' TaskUser Class (Association Class)</w:t>
              <w:br w:type="textWrapping"/>
              <w:t xml:space="preserve">class TaskUser {</w:t>
              <w:br w:type="textWrapping"/>
              <w:t xml:space="preserve">    + String ID</w:t>
              <w:br w:type="textWrapping"/>
              <w:t xml:space="preserve">    + String TaskID</w:t>
              <w:br w:type="textWrapping"/>
              <w:t xml:space="preserve">    + String UserID</w:t>
              <w:br w:type="textWrapping"/>
              <w:t xml:space="preserve">    + DateTime AssignedDate</w:t>
              <w:br w:type="textWrapping"/>
              <w:t xml:space="preserve">}</w:t>
              <w:br w:type="textWrapping"/>
              <w:br w:type="textWrapping"/>
              <w:t xml:space="preserve">' Define Relationships</w:t>
              <w:br w:type="textWrapping"/>
              <w:br w:type="textWrapping"/>
              <w:t xml:space="preserve">' User to Category (One-to-Many)</w:t>
              <w:br w:type="textWrapping"/>
              <w:t xml:space="preserve">User "1"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--&gt; "0..*" Category : owns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' Task to TaskCategory (One-to-Many)</w:t>
              <w:br w:type="textWrapping"/>
              <w:t xml:space="preserve">Task "1"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--&gt; "0..*" TaskCategory : includes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' Category to TaskCategory (One-to-Many)</w:t>
              <w:br w:type="textWrapping"/>
              <w:t xml:space="preserve">Category "1"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--&gt; "0..*" TaskCategory : categorized_by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' Task to TaskUser (One-to-Many)</w:t>
              <w:br w:type="textWrapping"/>
              <w:t xml:space="preserve">Task "1"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--&gt; "0..*" TaskUser : assigned_to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' User to TaskUser (One-to-Many)</w:t>
              <w:br w:type="textWrapping"/>
              <w:t xml:space="preserve">User "1"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--&gt; "0..*" TaskUser : assigned_tasks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Explain this diagram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Classes from UML mapped to tables, along with One-to-Many relationships: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User (1) --&gt; (M) Category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Task (1) --&gt; (M) TaskCategory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Category (1) --&gt; (M) TaskCategory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Task (1) --&gt; (M) TaskUser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User (1) --&gt; (M) TaskUser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Part 3: UML to Relation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Part 4: Normalization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step by step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1NF from all table have unique id and split data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Apply 1NF to Table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TaskCategory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Atomicity → contain atomic value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key → each table have Primary key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Repeating Group →There are no repeating groups in any table.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summary this is table pass standard NF1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 NF from 1NF All and not have Partial dependencies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Apply 2NF to Table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each table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  <w:br w:type="textWrapping"/>
        <w:t xml:space="preserve">Primary Key : ID</w:t>
        <w:br w:type="textWrapping"/>
        <w:t xml:space="preserve">Partial dependencies :  all non key depend solely on ID (pirmary key)</w:t>
        <w:br w:type="textWrapping"/>
        <w:t xml:space="preserve">Non-Key Attributes: Title, Description, Priority, Deadline, Complete, Status, CreatedAt, UpdatedAt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Non-Key Attributes: Title, Description, Priority, Deadline, Complete, Status, CreatedAt, UpdatedAt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Dependency: All non-key attributes depend solely on ID.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Non-Key Attributes: Name, Description, UserID, CreatedAt, UpdatedAt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Dependency: All non-key attributes depend solely on ID.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TaskCategory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Primary Key: ID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Non-Key Attributes: TaskID, CategoryID, AssignedDate, Importance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Dependency: All non-key attributes depend solely on ID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3NF From 1NF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write this Check: There are no attributes that depend on other non-key attributes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from each table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Table : user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: ID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Non-Key Attributes: Name, Email, CreatedAt, UpdatedAt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Dependency: All non-key attributes (Name, Email, CreatedAt, UpdatedAt)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Table : task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Key: ID (ID of task)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Non-Key Attributes: Title, Description, Priority, Deadline, Complete, Status, CreatedAt, UpdatedAt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Dependency: All non-key attributes depend solely on ID.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Table : Category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Key: ID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Non-Key Attributes: Name, Description, UserID, CreatedAt, UpdatedAt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Dependency: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table :Name, Description, CreatedAt, and UpdatedAt depend solely on ID.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table :UserID is a foreign key linking to the User table but does not cause any transitive dependency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Table : Taskcategory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Key: ID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Non-Key Attributes: TaskID, CategoryID, AssignedDate, Importance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Dependency: All non-key attributes depend solely on ID.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Table : Taskuser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Non-Key Attributes: TaskID, UserID, AssignedDate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Dependency: All non-key attributes depend solely on ID.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Part 5: Database Implementation using SQL Server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Part 6 : Queries (SQL 5 quereis)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Part 7: Reporting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