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7" w:rsidRDefault="00C91E5A" w:rsidP="00C91E5A">
      <w:pPr>
        <w:jc w:val="center"/>
      </w:pPr>
      <w:r>
        <w:t xml:space="preserve">DSC 430: </w:t>
      </w:r>
      <w:r w:rsidR="00732FCB">
        <w:t>Python Programming</w:t>
      </w:r>
      <w:r w:rsidR="00732FCB">
        <w:br/>
        <w:t>Assignment 05</w:t>
      </w:r>
      <w:r>
        <w:t>01</w:t>
      </w:r>
      <w:r w:rsidR="00732FCB">
        <w:t>: Dice</w:t>
      </w:r>
      <w:r w:rsidR="00332669">
        <w:t xml:space="preserve"> and Cups</w:t>
      </w:r>
    </w:p>
    <w:p w:rsidR="00C91E5A" w:rsidRDefault="00C91E5A"/>
    <w:p w:rsidR="00C91E5A" w:rsidRDefault="00AE0822" w:rsidP="00AE0822">
      <w:pPr>
        <w:jc w:val="center"/>
      </w:pPr>
      <w:r>
        <w:rPr>
          <w:noProof/>
        </w:rPr>
        <w:drawing>
          <wp:inline distT="0" distB="0" distL="0" distR="0">
            <wp:extent cx="2867025" cy="1451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16" cy="14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22" w:rsidRDefault="00AE0822"/>
    <w:p w:rsidR="00BF1B70" w:rsidRDefault="00AE0822" w:rsidP="00BF1B70">
      <w:pPr>
        <w:jc w:val="both"/>
      </w:pPr>
      <w:r>
        <w:t>Write a class SixSidedDie.</w:t>
      </w:r>
      <w:r w:rsidR="00332669">
        <w:t xml:space="preserve">  The class should include the following methods: roll(), getFaceValue(), and __repr__().</w:t>
      </w:r>
      <w:r w:rsidR="00BF1B70">
        <w:t xml:space="preserve">  For example:</w:t>
      </w:r>
    </w:p>
    <w:p w:rsidR="00BF1B70" w:rsidRPr="00DD203C" w:rsidRDefault="00BF1B70" w:rsidP="00BF1B70">
      <w:pPr>
        <w:spacing w:after="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d = S</w:t>
      </w:r>
      <w:r w:rsidRPr="00DD203C">
        <w:rPr>
          <w:rFonts w:ascii="Courier New" w:hAnsi="Courier New" w:cs="Courier New"/>
        </w:rPr>
        <w:t>ixSidedDie()</w:t>
      </w:r>
    </w:p>
    <w:p w:rsidR="00BF1B70" w:rsidRPr="00DD203C" w:rsidRDefault="00BF1B70" w:rsidP="00BF1B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d.</w:t>
      </w:r>
      <w:r w:rsidRPr="00DD203C">
        <w:rPr>
          <w:rFonts w:ascii="Courier New" w:hAnsi="Courier New" w:cs="Courier New"/>
        </w:rPr>
        <w:t>roll()</w:t>
      </w:r>
    </w:p>
    <w:p w:rsidR="00BF1B70" w:rsidRPr="00DD203C" w:rsidRDefault="00BF1B70" w:rsidP="00BF1B70">
      <w:pPr>
        <w:spacing w:after="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>3</w:t>
      </w:r>
    </w:p>
    <w:p w:rsidR="00BF1B70" w:rsidRPr="00DD203C" w:rsidRDefault="00BF1B70" w:rsidP="00BF1B70">
      <w:pPr>
        <w:spacing w:after="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>&gt;&gt;&gt; d.getFaceValue()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>3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d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SixSidedDie(3)</w:t>
      </w:r>
    </w:p>
    <w:p w:rsidR="00BF1B70" w:rsidRDefault="00BF1B70" w:rsidP="00BF1B70">
      <w:pPr>
        <w:spacing w:after="0"/>
        <w:ind w:left="720"/>
        <w:jc w:val="both"/>
        <w:rPr>
          <w:rFonts w:ascii="Courier New" w:hAnsi="Courier New" w:cs="Courier New"/>
        </w:rPr>
      </w:pPr>
    </w:p>
    <w:p w:rsidR="00332669" w:rsidRDefault="00332669" w:rsidP="00332669">
      <w:pPr>
        <w:jc w:val="both"/>
      </w:pPr>
      <w:r>
        <w:t>Create a TenSidedDie and a TwentySidedDie class.  These two class must extend SixSidedDie.  They must provide the same functionality.  The</w:t>
      </w:r>
      <w:r w:rsidR="0018717F">
        <w:t>y</w:t>
      </w:r>
      <w:r>
        <w:t xml:space="preserve"> must not re-implement any code that is not necessary.</w:t>
      </w:r>
    </w:p>
    <w:p w:rsidR="00BF1B70" w:rsidRDefault="00BF1B70" w:rsidP="00BF1B70">
      <w:pPr>
        <w:jc w:val="both"/>
      </w:pPr>
      <w:r>
        <w:t>Create a Cup class.  A cup will hold several dice that may be rolled at once.  The cup may hold any number of six-, ten</w:t>
      </w:r>
      <w:r w:rsidR="0018717F">
        <w:t>-</w:t>
      </w:r>
      <w:bookmarkStart w:id="0" w:name="_GoBack"/>
      <w:bookmarkEnd w:id="0"/>
      <w:r>
        <w:t>, or twenty- sided dice.  For example, we could create a cup with one of each type of die as follows: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cup = Cup(1,1,1)</w:t>
      </w:r>
    </w:p>
    <w:p w:rsidR="00BF1B70" w:rsidRDefault="00BF1B70" w:rsidP="00BF1B70">
      <w:pPr>
        <w:spacing w:after="0"/>
        <w:ind w:left="720"/>
        <w:jc w:val="both"/>
        <w:rPr>
          <w:rFonts w:ascii="Courier New" w:hAnsi="Courier New" w:cs="Courier New"/>
        </w:rPr>
      </w:pPr>
    </w:p>
    <w:p w:rsidR="00BF1B70" w:rsidRDefault="00BF1B70" w:rsidP="00BF1B70">
      <w:pPr>
        <w:jc w:val="both"/>
      </w:pPr>
      <w:r>
        <w:t>…or we could create a cup with 3 six-sided dice…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cup = Cup(3,0,0)</w:t>
      </w:r>
    </w:p>
    <w:p w:rsidR="00BF1B70" w:rsidRDefault="00BF1B70" w:rsidP="00BF1B70">
      <w:pPr>
        <w:spacing w:after="0"/>
        <w:ind w:left="720"/>
        <w:jc w:val="both"/>
        <w:rPr>
          <w:rFonts w:ascii="Courier New" w:hAnsi="Courier New" w:cs="Courier New"/>
        </w:rPr>
      </w:pPr>
    </w:p>
    <w:p w:rsidR="00BF1B70" w:rsidRDefault="00BF1B70" w:rsidP="00BF1B70">
      <w:pPr>
        <w:jc w:val="both"/>
      </w:pPr>
      <w:r>
        <w:t xml:space="preserve">By default, the cup will contain one of each type of die. 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cup = Cup()</w:t>
      </w:r>
    </w:p>
    <w:p w:rsidR="0010034B" w:rsidRDefault="0010034B" w:rsidP="00BF1B70">
      <w:pPr>
        <w:spacing w:after="0"/>
        <w:jc w:val="both"/>
      </w:pPr>
    </w:p>
    <w:p w:rsidR="00BF1B70" w:rsidRDefault="00BF1B70" w:rsidP="00BF1B70">
      <w:pPr>
        <w:spacing w:after="0"/>
        <w:jc w:val="both"/>
      </w:pPr>
      <w:r>
        <w:t>The Cup class should include the following functionality: roll(), getSum(), __repr__().  For example:</w:t>
      </w:r>
    </w:p>
    <w:p w:rsidR="00BF1B70" w:rsidRDefault="00BF1B70" w:rsidP="00BF1B70">
      <w:pPr>
        <w:spacing w:after="0"/>
        <w:jc w:val="both"/>
      </w:pP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cup = Cup(1,2,1)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cup.roll()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cup.getSum()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28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cup</w:t>
      </w:r>
    </w:p>
    <w:p w:rsidR="00BF1B70" w:rsidRDefault="00BF1B70" w:rsidP="00BF1B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Cup(SixSidedDie(3),TenSidedDie(5),TenSidedDie(3),TwentySidedDie(17))</w:t>
      </w:r>
    </w:p>
    <w:p w:rsidR="00BF1B70" w:rsidRDefault="00BF1B70" w:rsidP="00BF1B70">
      <w:pPr>
        <w:spacing w:after="0"/>
        <w:ind w:left="720"/>
        <w:jc w:val="both"/>
        <w:rPr>
          <w:rFonts w:ascii="Courier New" w:hAnsi="Courier New" w:cs="Courier New"/>
        </w:rPr>
      </w:pPr>
    </w:p>
    <w:p w:rsidR="00AE0822" w:rsidRDefault="00AE0822" w:rsidP="00AE0822">
      <w:pPr>
        <w:jc w:val="both"/>
      </w:pPr>
      <w:r>
        <w:t>Record a three minute video in which you run the code.  Then, present your code.  Specifically, answer the following questions:</w:t>
      </w:r>
    </w:p>
    <w:p w:rsidR="00AE0822" w:rsidRDefault="00AE0822" w:rsidP="00AE0822">
      <w:pPr>
        <w:pStyle w:val="ListParagraph"/>
        <w:numPr>
          <w:ilvl w:val="0"/>
          <w:numId w:val="1"/>
        </w:numPr>
        <w:jc w:val="both"/>
      </w:pPr>
      <w:r>
        <w:t xml:space="preserve">Show how you </w:t>
      </w:r>
      <w:r w:rsidRPr="00BF1B70">
        <w:rPr>
          <w:b/>
          <w:u w:val="single"/>
        </w:rPr>
        <w:t>extend</w:t>
      </w:r>
      <w:r>
        <w:t xml:space="preserve"> sixSidedDie when writing TenSidedDie and TwentySidedDie.</w:t>
      </w:r>
    </w:p>
    <w:p w:rsidR="00AE0822" w:rsidRDefault="00BF1B70" w:rsidP="00AE0822">
      <w:pPr>
        <w:pStyle w:val="ListParagraph"/>
        <w:numPr>
          <w:ilvl w:val="0"/>
          <w:numId w:val="1"/>
        </w:numPr>
        <w:jc w:val="both"/>
      </w:pPr>
      <w:r>
        <w:t xml:space="preserve">Show how you </w:t>
      </w:r>
      <w:r w:rsidRPr="00BF1B70">
        <w:rPr>
          <w:b/>
          <w:u w:val="single"/>
        </w:rPr>
        <w:t>compose</w:t>
      </w:r>
      <w:r>
        <w:t xml:space="preserve"> the cups class with the die classes.</w:t>
      </w:r>
    </w:p>
    <w:p w:rsidR="00AE0822" w:rsidRDefault="00AE0822" w:rsidP="00AE0822">
      <w:pPr>
        <w:jc w:val="both"/>
      </w:pPr>
      <w:r>
        <w:t xml:space="preserve">Submission: </w:t>
      </w:r>
      <w:r w:rsidRPr="0063546B">
        <w:t xml:space="preserve">Submit a single .py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</w:p>
    <w:p w:rsidR="00AE0822" w:rsidRDefault="00AE0822"/>
    <w:sectPr w:rsidR="00AE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7"/>
    <w:rsid w:val="0010034B"/>
    <w:rsid w:val="0018717F"/>
    <w:rsid w:val="00332669"/>
    <w:rsid w:val="00410D37"/>
    <w:rsid w:val="00732FCB"/>
    <w:rsid w:val="007D4671"/>
    <w:rsid w:val="007E5C87"/>
    <w:rsid w:val="00AE0822"/>
    <w:rsid w:val="00BF1B70"/>
    <w:rsid w:val="00C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AAE9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7</cp:revision>
  <cp:lastPrinted>2019-10-15T19:55:00Z</cp:lastPrinted>
  <dcterms:created xsi:type="dcterms:W3CDTF">2019-09-12T17:48:00Z</dcterms:created>
  <dcterms:modified xsi:type="dcterms:W3CDTF">2019-10-15T21:39:00Z</dcterms:modified>
</cp:coreProperties>
</file>