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oppins" w:hAnsi="Poppins" w:eastAsia="Poppins"/>
          <w:b/>
          <w:color w:val="0A1931"/>
          <w:sz w:val="44"/>
        </w:rPr>
        <w:t>Offer of Employment</w:t>
      </w:r>
    </w:p>
    <w:p>
      <w:pPr>
        <w:spacing w:after="200"/>
      </w:pPr>
      <w:r>
        <w:rPr>
          <w:rFonts w:ascii="Poppins" w:hAnsi="Poppins" w:eastAsia="Poppins"/>
          <w:b w:val="0"/>
          <w:color w:val="718096"/>
          <w:sz w:val="21"/>
        </w:rPr>
        <w:t>We are delighted to invite you to join SkillReigns.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Date: </w:t>
      </w:r>
      <w:r>
        <w:rPr>
          <w:rFonts w:ascii="Poppins" w:hAnsi="Poppins" w:eastAsia="Poppins"/>
          <w:b/>
          <w:color w:val="2563EB"/>
          <w:sz w:val="21"/>
        </w:rPr>
        <w:t>[DD-MMM-YYYY]</w:t>
      </w:r>
      <w:r>
        <w:rPr>
          <w:rFonts w:ascii="Poppins" w:hAnsi="Poppins" w:eastAsia="Poppins"/>
          <w:b w:val="0"/>
          <w:color w:val="0F172A"/>
          <w:sz w:val="21"/>
        </w:rPr>
        <w:t xml:space="preserve"> · Ref: </w:t>
      </w:r>
      <w:r>
        <w:rPr>
          <w:rFonts w:ascii="Poppins" w:hAnsi="Poppins" w:eastAsia="Poppins"/>
          <w:b/>
          <w:color w:val="2563EB"/>
          <w:sz w:val="21"/>
        </w:rPr>
        <w:t>[SR-OFFER-####]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Dear </w:t>
      </w:r>
      <w:r>
        <w:rPr>
          <w:rFonts w:ascii="Poppins" w:hAnsi="Poppins" w:eastAsia="Poppins"/>
          <w:b/>
          <w:color w:val="2563EB"/>
          <w:sz w:val="21"/>
        </w:rPr>
        <w:t>[CANDIDATE FULL NAME]</w:t>
      </w:r>
      <w:r>
        <w:rPr>
          <w:rFonts w:ascii="Poppins" w:hAnsi="Poppins" w:eastAsia="Poppins"/>
          <w:b w:val="0"/>
          <w:color w:val="0F172A"/>
          <w:sz w:val="21"/>
        </w:rPr>
        <w:t>,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On behalf of SkillReigns Technologies Pvt. Ltd., we are pleased to offer you the position of </w:t>
      </w:r>
      <w:r>
        <w:rPr>
          <w:rFonts w:ascii="Poppins" w:hAnsi="Poppins" w:eastAsia="Poppins"/>
          <w:b/>
          <w:color w:val="2563EB"/>
          <w:sz w:val="21"/>
        </w:rPr>
        <w:t>[DESIGNATION]</w:t>
      </w:r>
      <w:r>
        <w:rPr>
          <w:rFonts w:ascii="Poppins" w:hAnsi="Poppins" w:eastAsia="Poppins"/>
          <w:b w:val="0"/>
          <w:color w:val="0F172A"/>
          <w:sz w:val="21"/>
        </w:rPr>
        <w:t xml:space="preserve"> in the </w:t>
      </w:r>
      <w:r>
        <w:rPr>
          <w:rFonts w:ascii="Poppins" w:hAnsi="Poppins" w:eastAsia="Poppins"/>
          <w:b/>
          <w:color w:val="2563EB"/>
          <w:sz w:val="21"/>
        </w:rPr>
        <w:t>[DEPARTMENT]</w:t>
      </w:r>
      <w:r>
        <w:rPr>
          <w:rFonts w:ascii="Poppins" w:hAnsi="Poppins" w:eastAsia="Poppins"/>
          <w:b w:val="0"/>
          <w:color w:val="0F172A"/>
          <w:sz w:val="21"/>
        </w:rPr>
        <w:t xml:space="preserve"> team, reporting to </w:t>
      </w:r>
      <w:r>
        <w:rPr>
          <w:rFonts w:ascii="Poppins" w:hAnsi="Poppins" w:eastAsia="Poppins"/>
          <w:b/>
          <w:color w:val="2563EB"/>
          <w:sz w:val="21"/>
        </w:rPr>
        <w:t>[MANAGER]</w:t>
      </w:r>
      <w:r>
        <w:rPr>
          <w:rFonts w:ascii="Poppins" w:hAnsi="Poppins" w:eastAsia="Poppins"/>
          <w:b w:val="0"/>
          <w:color w:val="0F172A"/>
          <w:sz w:val="21"/>
        </w:rPr>
        <w:t xml:space="preserve">. Expected joining: </w:t>
      </w:r>
      <w:r>
        <w:rPr>
          <w:rFonts w:ascii="Poppins" w:hAnsi="Poppins" w:eastAsia="Poppins"/>
          <w:b/>
          <w:color w:val="2563EB"/>
          <w:sz w:val="21"/>
        </w:rPr>
        <w:t>[DATE]</w:t>
      </w:r>
      <w:r>
        <w:rPr>
          <w:rFonts w:ascii="Poppins" w:hAnsi="Poppins" w:eastAsia="Poppins"/>
          <w:b w:val="0"/>
          <w:color w:val="0F172A"/>
          <w:sz w:val="21"/>
        </w:rPr>
        <w:t xml:space="preserve"> at </w:t>
      </w:r>
      <w:r>
        <w:rPr>
          <w:rFonts w:ascii="Poppins" w:hAnsi="Poppins" w:eastAsia="Poppins"/>
          <w:b/>
          <w:color w:val="2563EB"/>
          <w:sz w:val="21"/>
        </w:rPr>
        <w:t>[LOCATION / REMOTE]</w:t>
      </w:r>
      <w:r>
        <w:rPr>
          <w:rFonts w:ascii="Poppins" w:hAnsi="Poppins" w:eastAsia="Poppins"/>
          <w:b w:val="0"/>
          <w:color w:val="0F172A"/>
          <w:sz w:val="21"/>
        </w:rPr>
        <w:t>.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Compensation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Component (per annum)</w:t>
            </w:r>
          </w:p>
        </w:tc>
        <w:tc>
          <w:tcPr>
            <w:tcW w:type="dxa" w:w="4874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Amount (₹)</w:t>
            </w:r>
          </w:p>
        </w:tc>
      </w:tr>
      <w:tr>
        <w:tc>
          <w:tcPr>
            <w:tcW w:type="dxa" w:w="4874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Fixed pay</w:t>
            </w:r>
          </w:p>
        </w:tc>
        <w:tc>
          <w:tcPr>
            <w:tcW w:type="dxa" w:w="4874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[AMOUNT]</w:t>
            </w:r>
          </w:p>
        </w:tc>
      </w:tr>
      <w:tr>
        <w:tc>
          <w:tcPr>
            <w:tcW w:type="dxa" w:w="4874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Variable / incentives</w:t>
            </w:r>
          </w:p>
        </w:tc>
        <w:tc>
          <w:tcPr>
            <w:tcW w:type="dxa" w:w="4874"/>
            <w:shd w:val="clear" w:fill="F8FAFC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[AMOUNT + POLICY]</w:t>
            </w:r>
          </w:p>
        </w:tc>
      </w:tr>
      <w:tr>
        <w:tc>
          <w:tcPr>
            <w:tcW w:type="dxa" w:w="4874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Cost to Company (CTC)</w:t>
            </w:r>
          </w:p>
        </w:tc>
        <w:tc>
          <w:tcPr>
            <w:tcW w:type="dxa" w:w="4874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[AMOUNT]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Key Terms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Probation of </w:t>
      </w:r>
      <w:r>
        <w:rPr>
          <w:rFonts w:ascii="Poppins" w:hAnsi="Poppins" w:eastAsia="Poppins"/>
          <w:b/>
          <w:color w:val="2563EB"/>
          <w:sz w:val="21"/>
        </w:rPr>
        <w:t>[N]</w:t>
      </w:r>
      <w:r>
        <w:rPr>
          <w:rFonts w:ascii="Poppins" w:hAnsi="Poppins" w:eastAsia="Poppins"/>
          <w:b w:val="0"/>
          <w:color w:val="0F172A"/>
          <w:sz w:val="21"/>
        </w:rPr>
        <w:t xml:space="preserve"> months; confirmation on satisfactory performance.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Notice period </w:t>
      </w:r>
      <w:r>
        <w:rPr>
          <w:rFonts w:ascii="Poppins" w:hAnsi="Poppins" w:eastAsia="Poppins"/>
          <w:b/>
          <w:color w:val="2563EB"/>
          <w:sz w:val="21"/>
        </w:rPr>
        <w:t>[N]</w:t>
      </w:r>
      <w:r>
        <w:rPr>
          <w:rFonts w:ascii="Poppins" w:hAnsi="Poppins" w:eastAsia="Poppins"/>
          <w:b w:val="0"/>
          <w:color w:val="0F172A"/>
          <w:sz w:val="21"/>
        </w:rPr>
        <w:t xml:space="preserve"> days either side post-confirmation (</w:t>
      </w:r>
      <w:r>
        <w:rPr>
          <w:rFonts w:ascii="Poppins" w:hAnsi="Poppins" w:eastAsia="Poppins"/>
          <w:b/>
          <w:color w:val="2563EB"/>
          <w:sz w:val="21"/>
        </w:rPr>
        <w:t>[N]</w:t>
      </w:r>
      <w:r>
        <w:rPr>
          <w:rFonts w:ascii="Poppins" w:hAnsi="Poppins" w:eastAsia="Poppins"/>
          <w:b w:val="0"/>
          <w:color w:val="0F172A"/>
          <w:sz w:val="21"/>
        </w:rPr>
        <w:t xml:space="preserve"> days in probation).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Subject to verification, NDA &amp; IP assignment, and company policies shared on joining.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Offer valid till </w:t>
      </w:r>
      <w:r>
        <w:rPr>
          <w:rFonts w:ascii="Poppins" w:hAnsi="Poppins" w:eastAsia="Poppins"/>
          <w:b/>
          <w:color w:val="2563EB"/>
          <w:sz w:val="21"/>
        </w:rPr>
        <w:t>[DATE]</w:t>
      </w:r>
      <w:r>
        <w:rPr>
          <w:rFonts w:ascii="Poppins" w:hAnsi="Poppins" w:eastAsia="Poppins"/>
          <w:b w:val="0"/>
          <w:color w:val="0F172A"/>
          <w:sz w:val="21"/>
        </w:rPr>
        <w:t>; sign and return a copy to accept.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>Welcome to the mission of empowering humans with AI.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For SkillReigns (</w:t>
            </w:r>
            <w:r>
              <w:rPr>
                <w:rFonts w:ascii="Poppins" w:hAnsi="Poppins" w:eastAsia="Poppins"/>
                <w:b/>
                <w:color w:val="2563EB"/>
                <w:sz w:val="19"/>
              </w:rPr>
              <w:t>[NAME]</w:t>
            </w:r>
            <w:r>
              <w:rPr>
                <w:rFonts w:ascii="Poppins" w:hAnsi="Poppins" w:eastAsia="Poppins"/>
                <w:b w:val="0"/>
                <w:color w:val="718096"/>
                <w:sz w:val="19"/>
              </w:rPr>
              <w:t xml:space="preserve">, </w:t>
            </w:r>
            <w:r>
              <w:rPr>
                <w:rFonts w:ascii="Poppins" w:hAnsi="Poppins" w:eastAsia="Poppins"/>
                <w:b/>
                <w:color w:val="2563EB"/>
                <w:sz w:val="19"/>
              </w:rPr>
              <w:t>[TITLE]</w:t>
            </w:r>
            <w:r>
              <w:rPr>
                <w:rFonts w:ascii="Poppins" w:hAnsi="Poppins" w:eastAsia="Poppins"/>
                <w:b w:val="0"/>
                <w:color w:val="718096"/>
                <w:sz w:val="19"/>
              </w:rPr>
              <w:t>)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Accepted by Candidate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</w:tr>
      <w:tr>
        <w:tc>
          <w:tcPr>
            <w:tcW w:type="dxa" w:w="4874"/>
          </w:tcPr>
          <w:p/>
        </w:tc>
        <w:tc>
          <w:tcPr>
            <w:tcW w:type="dxa" w:w="487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color w:val="718096"/>
        <w:sz w:val="16"/>
      </w:rPr>
      <w:t xml:space="preserve">SkillReigns Technologies Pvt. Ltd.  |  hello@skillreigns.com  |  skillreigns.com      SR-DOC-06 · v1.0 · Confidential      Page </w:t>
    </w:r>
    <w:r>
      <w:rPr>
        <w:sz/>
        <w:color/>
      </w:rPr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Poppins" w:hAnsi="Poppins"/>
        <w:color w:val="718096"/>
        <w:sz w:val="16"/>
      </w:rPr>
      <w:t xml:space="preserve">   SKILLREIGNS TECHNOLOGIES PVT. LTD.  |  Empowering Humans with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