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ind w:left="720" w:firstLine="720"/>
        <w:jc w:val="left"/>
        <w:rPr>
          <w:rFonts w:ascii="Inter" w:cs="Inter" w:eastAsia="Inter" w:hAnsi="Inter"/>
          <w:b w:val="1"/>
          <w:bCs w:val="1"/>
          <w:u w:val="single"/>
        </w:rPr>
      </w:pPr>
      <w:bookmarkStart w:colFirst="0" w:colLast="0" w:name="_mmowuj7qcrtw" w:id="0"/>
      <w:bookmarkEnd w:id="0"/>
      <w:r w:rsidDel="00000000" w:rsidR="00000000" w:rsidRPr="00000000">
        <w:rPr>
          <w:rFonts w:ascii="Inter" w:cs="Inter" w:eastAsia="Inter" w:hAnsi="Inter"/>
          <w:b w:val="1"/>
          <w:bCs w:val="1"/>
          <w:u w:val="single"/>
          <w:rtl w:val="0"/>
        </w:rPr>
        <w:t xml:space="preserve">Parental Leave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80" w:line="240" w:lineRule="auto"/>
        <w:rPr/>
      </w:pPr>
      <w:r w:rsidDel="00000000" w:rsidR="00000000" w:rsidRPr="00000000">
        <w:rPr>
          <w:rtl w:val="0"/>
        </w:rPr>
        <w:t xml:space="preserve">Mainstay</w:t>
      </w:r>
      <w:r w:rsidDel="00000000" w:rsidR="00000000" w:rsidRPr="00000000">
        <w:rPr>
          <w:rtl w:val="0"/>
        </w:rPr>
        <w:t xml:space="preserve"> has established a parental leave policy to provide employees with paid time off following birth, adoption or placement of a foster child. This parental leave provides an opportunity for eligible employees to care for and bond with the child. This parental leave runs concurrently with FMLA and state-provided leaves, as applicable. If you are planning on taking parental leave, please work with the People Team and your direct manager as well as</w:t>
      </w:r>
      <w:r w:rsidDel="00000000" w:rsidR="00000000" w:rsidRPr="00000000">
        <w:rPr>
          <w:b w:val="1"/>
          <w:bCs w:val="1"/>
          <w:rtl w:val="0"/>
        </w:rPr>
        <w:t xml:space="preserve"> submit </w:t>
      </w:r>
      <w:hyperlink r:id="rId6">
        <w:r w:rsidDel="00000000" w:rsidR="00000000" w:rsidRPr="00000000">
          <w:rPr>
            <w:b w:val="1"/>
            <w:bCs w:val="1"/>
            <w:u w:val="single"/>
            <w:rtl w:val="0"/>
          </w:rPr>
          <w:t xml:space="preserve">this form</w:t>
        </w:r>
      </w:hyperlink>
      <w:r w:rsidDel="00000000" w:rsidR="00000000" w:rsidRPr="00000000">
        <w:rPr>
          <w:b w:val="1"/>
          <w:bCs w:val="1"/>
          <w:rtl w:val="0"/>
        </w:rPr>
        <w:t xml:space="preserve"> </w:t>
      </w:r>
      <w:r w:rsidDel="00000000" w:rsidR="00000000" w:rsidRPr="00000000">
        <w:rPr>
          <w:rtl w:val="0"/>
        </w:rPr>
        <w:t xml:space="preserve">so Mainstay has the necessary details of your parental leave. When you are ready to submit your Parental Leave (LOA) follow this process: </w:t>
      </w:r>
      <w:hyperlink r:id="rId7">
        <w:r w:rsidDel="00000000" w:rsidR="00000000" w:rsidRPr="00000000">
          <w:rPr>
            <w:color w:val="1155cc"/>
            <w:u w:val="single"/>
            <w:rtl w:val="0"/>
          </w:rPr>
          <w:t xml:space="preserve">How to Submit an LOA. </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Heading3"/>
        <w:spacing w:after="180" w:line="240" w:lineRule="auto"/>
        <w:jc w:val="both"/>
        <w:rPr>
          <w:b w:val="1"/>
          <w:bCs w:val="1"/>
          <w:color w:val="000000"/>
          <w:sz w:val="24"/>
          <w:szCs w:val="24"/>
          <w:u w:val="single"/>
        </w:rPr>
      </w:pPr>
      <w:bookmarkStart w:colFirst="0" w:colLast="0" w:name="_n0kj0cd5f98f" w:id="1"/>
      <w:bookmarkEnd w:id="1"/>
      <w:r w:rsidDel="00000000" w:rsidR="00000000" w:rsidRPr="00000000">
        <w:rPr>
          <w:b w:val="1"/>
          <w:bCs w:val="1"/>
          <w:color w:val="000000"/>
          <w:sz w:val="24"/>
          <w:szCs w:val="24"/>
          <w:u w:val="single"/>
          <w:rtl w:val="0"/>
        </w:rPr>
        <w:t xml:space="preserve">Eligibility</w:t>
      </w:r>
    </w:p>
    <w:p w:rsidR="00000000" w:rsidDel="00000000" w:rsidP="00000000" w:rsidRDefault="00000000" w:rsidRPr="00000000" w14:paraId="00000005">
      <w:pPr>
        <w:numPr>
          <w:ilvl w:val="0"/>
          <w:numId w:val="5"/>
        </w:numPr>
        <w:spacing w:after="0" w:afterAutospacing="0" w:line="240" w:lineRule="auto"/>
        <w:ind w:left="720" w:hanging="360"/>
        <w:jc w:val="both"/>
        <w:rPr/>
      </w:pPr>
      <w:r w:rsidDel="00000000" w:rsidR="00000000" w:rsidRPr="00000000">
        <w:rPr>
          <w:highlight w:val="white"/>
          <w:rtl w:val="0"/>
        </w:rPr>
        <w:t xml:space="preserve">All regular exempt and non-exempt employees who work at least 20 hours per week.</w:t>
      </w:r>
      <w:r w:rsidDel="00000000" w:rsidR="00000000" w:rsidRPr="00000000">
        <w:rPr>
          <w:rtl w:val="0"/>
        </w:rPr>
      </w:r>
    </w:p>
    <w:p w:rsidR="00000000" w:rsidDel="00000000" w:rsidP="00000000" w:rsidRDefault="00000000" w:rsidRPr="00000000" w14:paraId="00000006">
      <w:pPr>
        <w:numPr>
          <w:ilvl w:val="0"/>
          <w:numId w:val="5"/>
        </w:numPr>
        <w:spacing w:after="0" w:afterAutospacing="0" w:line="240" w:lineRule="auto"/>
        <w:ind w:left="720" w:hanging="360"/>
        <w:jc w:val="both"/>
        <w:rPr/>
      </w:pPr>
      <w:r w:rsidDel="00000000" w:rsidR="00000000" w:rsidRPr="00000000">
        <w:rPr>
          <w:rtl w:val="0"/>
        </w:rPr>
        <w:t xml:space="preserve">Employees who've completed at least six months of continuous employment, </w:t>
      </w:r>
      <w:r w:rsidDel="00000000" w:rsidR="00000000" w:rsidRPr="00000000">
        <w:rPr>
          <w:rtl w:val="0"/>
        </w:rPr>
        <w:t xml:space="preserve">except as otherwise required by applicable law.</w:t>
      </w:r>
    </w:p>
    <w:p w:rsidR="00000000" w:rsidDel="00000000" w:rsidP="00000000" w:rsidRDefault="00000000" w:rsidRPr="00000000" w14:paraId="00000007">
      <w:pPr>
        <w:numPr>
          <w:ilvl w:val="0"/>
          <w:numId w:val="5"/>
        </w:numPr>
        <w:spacing w:after="0" w:afterAutospacing="0" w:line="240" w:lineRule="auto"/>
        <w:ind w:left="720" w:hanging="360"/>
        <w:jc w:val="both"/>
        <w:rPr/>
      </w:pPr>
      <w:r w:rsidDel="00000000" w:rsidR="00000000" w:rsidRPr="00000000">
        <w:rPr>
          <w:rtl w:val="0"/>
        </w:rPr>
        <w:t xml:space="preserve">Employees based in the U.S.</w:t>
      </w:r>
    </w:p>
    <w:p w:rsidR="00000000" w:rsidDel="00000000" w:rsidP="00000000" w:rsidRDefault="00000000" w:rsidRPr="00000000" w14:paraId="00000008">
      <w:pPr>
        <w:keepLines w:val="1"/>
        <w:numPr>
          <w:ilvl w:val="0"/>
          <w:numId w:val="5"/>
        </w:numPr>
        <w:spacing w:line="240" w:lineRule="auto"/>
        <w:ind w:left="720" w:hanging="360"/>
        <w:jc w:val="both"/>
        <w:rPr/>
      </w:pPr>
      <w:r w:rsidDel="00000000" w:rsidR="00000000" w:rsidRPr="00000000">
        <w:rPr>
          <w:rtl w:val="0"/>
        </w:rPr>
        <w:t xml:space="preserve">Primary caregiver parent (whether through surrogacy or adoption as qualifying event) is</w:t>
      </w:r>
      <w:r w:rsidDel="00000000" w:rsidR="00000000" w:rsidRPr="00000000">
        <w:rPr>
          <w:rtl w:val="0"/>
        </w:rPr>
        <w:t xml:space="preserve"> given 12 total weeks of paid parental leave per qualifying event</w:t>
      </w:r>
    </w:p>
    <w:p w:rsidR="00000000" w:rsidDel="00000000" w:rsidP="00000000" w:rsidRDefault="00000000" w:rsidRPr="00000000" w14:paraId="00000009">
      <w:pPr>
        <w:keepLines w:val="1"/>
        <w:numPr>
          <w:ilvl w:val="0"/>
          <w:numId w:val="5"/>
        </w:numPr>
        <w:spacing w:line="240" w:lineRule="auto"/>
        <w:ind w:left="720" w:hanging="360"/>
        <w:jc w:val="both"/>
        <w:rPr/>
      </w:pPr>
      <w:r w:rsidDel="00000000" w:rsidR="00000000" w:rsidRPr="00000000">
        <w:rPr>
          <w:rtl w:val="0"/>
        </w:rPr>
        <w:t xml:space="preserve">Non-primary caregiver parent (whether through surrogacy or adoption as qualifying event) </w:t>
      </w:r>
      <w:r w:rsidDel="00000000" w:rsidR="00000000" w:rsidRPr="00000000">
        <w:rPr>
          <w:rtl w:val="0"/>
        </w:rPr>
        <w:t xml:space="preserve">is given 8 total weeks of paid parental leave</w:t>
      </w:r>
      <w:r w:rsidDel="00000000" w:rsidR="00000000" w:rsidRPr="00000000">
        <w:rPr>
          <w:rtl w:val="0"/>
        </w:rPr>
        <w:t xml:space="preserve"> per qualifying event</w:t>
      </w:r>
    </w:p>
    <w:p w:rsidR="00000000" w:rsidDel="00000000" w:rsidP="00000000" w:rsidRDefault="00000000" w:rsidRPr="00000000" w14:paraId="0000000A">
      <w:pPr>
        <w:keepLines w:val="1"/>
        <w:numPr>
          <w:ilvl w:val="0"/>
          <w:numId w:val="5"/>
        </w:numPr>
        <w:spacing w:line="240" w:lineRule="auto"/>
        <w:ind w:left="720" w:hanging="360"/>
        <w:jc w:val="both"/>
        <w:rPr>
          <w:u w:val="none"/>
        </w:rPr>
      </w:pPr>
      <w:r w:rsidDel="00000000" w:rsidR="00000000" w:rsidRPr="00000000">
        <w:rPr>
          <w:rtl w:val="0"/>
        </w:rPr>
        <w:t xml:space="preserve">Benefit is limited to 12 total weeks (or 8, as applicable) </w:t>
      </w:r>
      <w:r w:rsidDel="00000000" w:rsidR="00000000" w:rsidRPr="00000000">
        <w:rPr>
          <w:rtl w:val="0"/>
        </w:rPr>
        <w:t xml:space="preserve">of parental leave </w:t>
      </w:r>
      <w:r w:rsidDel="00000000" w:rsidR="00000000" w:rsidRPr="00000000">
        <w:rPr>
          <w:rtl w:val="0"/>
        </w:rPr>
        <w:t xml:space="preserve">in any 12-month period (regardless of the timing of qualifying events) </w:t>
      </w:r>
    </w:p>
    <w:p w:rsidR="00000000" w:rsidDel="00000000" w:rsidP="00000000" w:rsidRDefault="00000000" w:rsidRPr="00000000" w14:paraId="0000000B">
      <w:pPr>
        <w:keepLines w:val="1"/>
        <w:spacing w:line="240" w:lineRule="auto"/>
        <w:ind w:left="720" w:firstLine="0"/>
        <w:jc w:val="both"/>
        <w:rPr/>
      </w:pPr>
      <w:r w:rsidDel="00000000" w:rsidR="00000000" w:rsidRPr="00000000">
        <w:rPr>
          <w:rtl w:val="0"/>
        </w:rPr>
      </w:r>
    </w:p>
    <w:p w:rsidR="00000000" w:rsidDel="00000000" w:rsidP="00000000" w:rsidRDefault="00000000" w:rsidRPr="00000000" w14:paraId="0000000C">
      <w:pPr>
        <w:spacing w:after="180" w:line="240" w:lineRule="auto"/>
        <w:jc w:val="both"/>
        <w:rPr/>
      </w:pPr>
      <w:r w:rsidDel="00000000" w:rsidR="00000000" w:rsidRPr="00000000">
        <w:rPr>
          <w:rtl w:val="0"/>
        </w:rPr>
        <w:t xml:space="preserve">In addition to the above eligibility, employees must meet one of the criteria below:</w:t>
      </w:r>
    </w:p>
    <w:p w:rsidR="00000000" w:rsidDel="00000000" w:rsidP="00000000" w:rsidRDefault="00000000" w:rsidRPr="00000000" w14:paraId="0000000D">
      <w:pPr>
        <w:numPr>
          <w:ilvl w:val="0"/>
          <w:numId w:val="2"/>
        </w:numPr>
        <w:spacing w:after="0" w:afterAutospacing="0" w:line="240" w:lineRule="auto"/>
        <w:ind w:left="720" w:hanging="360"/>
        <w:jc w:val="both"/>
        <w:rPr/>
      </w:pPr>
      <w:r w:rsidDel="00000000" w:rsidR="00000000" w:rsidRPr="00000000">
        <w:rPr>
          <w:rtl w:val="0"/>
        </w:rPr>
        <w:t xml:space="preserve">Have given birth to a child</w:t>
      </w:r>
    </w:p>
    <w:p w:rsidR="00000000" w:rsidDel="00000000" w:rsidP="00000000" w:rsidRDefault="00000000" w:rsidRPr="00000000" w14:paraId="0000000E">
      <w:pPr>
        <w:numPr>
          <w:ilvl w:val="0"/>
          <w:numId w:val="2"/>
        </w:numPr>
        <w:spacing w:after="0" w:afterAutospacing="0" w:line="240" w:lineRule="auto"/>
        <w:ind w:left="720" w:hanging="360"/>
        <w:jc w:val="both"/>
        <w:rPr/>
      </w:pPr>
      <w:r w:rsidDel="00000000" w:rsidR="00000000" w:rsidRPr="00000000">
        <w:rPr>
          <w:rtl w:val="0"/>
        </w:rPr>
        <w:t xml:space="preserve">Be a partner of someone who has given birth to a child</w:t>
      </w:r>
    </w:p>
    <w:p w:rsidR="00000000" w:rsidDel="00000000" w:rsidP="00000000" w:rsidRDefault="00000000" w:rsidRPr="00000000" w14:paraId="0000000F">
      <w:pPr>
        <w:keepLines w:val="1"/>
        <w:numPr>
          <w:ilvl w:val="0"/>
          <w:numId w:val="2"/>
        </w:numPr>
        <w:spacing w:line="240" w:lineRule="auto"/>
        <w:ind w:left="720" w:hanging="360"/>
        <w:jc w:val="both"/>
        <w:rPr/>
      </w:pPr>
      <w:r w:rsidDel="00000000" w:rsidR="00000000" w:rsidRPr="00000000">
        <w:rPr>
          <w:rtl w:val="0"/>
        </w:rPr>
        <w:t xml:space="preserve">Have adopted a child or been placed with a foster child (in either case, the child must be age 17 or younger). The adoption of a spouse or partner’s child is excluded from this policy.</w:t>
      </w:r>
      <w:r w:rsidDel="00000000" w:rsidR="00000000" w:rsidRPr="00000000">
        <w:rPr>
          <w:rtl w:val="0"/>
        </w:rPr>
      </w:r>
    </w:p>
    <w:p w:rsidR="00000000" w:rsidDel="00000000" w:rsidP="00000000" w:rsidRDefault="00000000" w:rsidRPr="00000000" w14:paraId="00000010">
      <w:pPr>
        <w:pStyle w:val="Heading3"/>
        <w:spacing w:line="240" w:lineRule="auto"/>
        <w:jc w:val="both"/>
        <w:rPr>
          <w:b w:val="1"/>
          <w:bCs w:val="1"/>
          <w:color w:val="000000"/>
          <w:sz w:val="24"/>
          <w:szCs w:val="24"/>
          <w:u w:val="single"/>
        </w:rPr>
      </w:pPr>
      <w:bookmarkStart w:colFirst="0" w:colLast="0" w:name="_tp7kywtty7u3" w:id="2"/>
      <w:bookmarkEnd w:id="2"/>
      <w:r w:rsidDel="00000000" w:rsidR="00000000" w:rsidRPr="00000000">
        <w:rPr>
          <w:b w:val="1"/>
          <w:bCs w:val="1"/>
          <w:color w:val="000000"/>
          <w:sz w:val="24"/>
          <w:szCs w:val="24"/>
          <w:u w:val="single"/>
          <w:rtl w:val="0"/>
        </w:rPr>
        <w:t xml:space="preserve">Benefit</w:t>
      </w:r>
    </w:p>
    <w:p w:rsidR="00000000" w:rsidDel="00000000" w:rsidP="00000000" w:rsidRDefault="00000000" w:rsidRPr="00000000" w14:paraId="00000011">
      <w:pPr>
        <w:keepLines w:val="1"/>
        <w:spacing w:line="240" w:lineRule="auto"/>
        <w:jc w:val="both"/>
        <w:rPr>
          <w:b w:val="1"/>
          <w:bCs w:val="1"/>
          <w:sz w:val="22"/>
          <w:szCs w:val="22"/>
        </w:rPr>
      </w:pPr>
      <w:r w:rsidDel="00000000" w:rsidR="00000000" w:rsidRPr="00000000">
        <w:rPr>
          <w:rtl w:val="0"/>
        </w:rPr>
      </w:r>
    </w:p>
    <w:p w:rsidR="00000000" w:rsidDel="00000000" w:rsidP="00000000" w:rsidRDefault="00000000" w:rsidRPr="00000000" w14:paraId="00000012">
      <w:pPr>
        <w:keepLines w:val="1"/>
        <w:numPr>
          <w:ilvl w:val="0"/>
          <w:numId w:val="1"/>
        </w:numPr>
        <w:spacing w:line="240" w:lineRule="auto"/>
        <w:ind w:left="720" w:hanging="360"/>
        <w:jc w:val="both"/>
        <w:rPr/>
      </w:pPr>
      <w:r w:rsidDel="00000000" w:rsidR="00000000" w:rsidRPr="00000000">
        <w:rPr>
          <w:rtl w:val="0"/>
        </w:rPr>
        <w:t xml:space="preserve">12 weeks paid parental leave at 100% base pay for the birthing parent per qualifying event</w:t>
      </w:r>
    </w:p>
    <w:p w:rsidR="00000000" w:rsidDel="00000000" w:rsidP="00000000" w:rsidRDefault="00000000" w:rsidRPr="00000000" w14:paraId="00000013">
      <w:pPr>
        <w:keepLines w:val="1"/>
        <w:numPr>
          <w:ilvl w:val="0"/>
          <w:numId w:val="1"/>
        </w:numPr>
        <w:spacing w:line="240" w:lineRule="auto"/>
        <w:ind w:left="720" w:hanging="360"/>
        <w:jc w:val="both"/>
        <w:rPr/>
      </w:pPr>
      <w:r w:rsidDel="00000000" w:rsidR="00000000" w:rsidRPr="00000000">
        <w:rPr>
          <w:rtl w:val="0"/>
        </w:rPr>
        <w:t xml:space="preserve">8 weeks paid parental leave at 100% base pay for the non-birthing parent per qualifying event</w:t>
      </w:r>
    </w:p>
    <w:p w:rsidR="00000000" w:rsidDel="00000000" w:rsidP="00000000" w:rsidRDefault="00000000" w:rsidRPr="00000000" w14:paraId="00000014">
      <w:pPr>
        <w:keepLines w:val="1"/>
        <w:numPr>
          <w:ilvl w:val="1"/>
          <w:numId w:val="1"/>
        </w:numPr>
        <w:spacing w:line="240" w:lineRule="auto"/>
        <w:ind w:left="1440" w:hanging="360"/>
        <w:jc w:val="both"/>
        <w:rPr/>
      </w:pPr>
      <w:r w:rsidDel="00000000" w:rsidR="00000000" w:rsidRPr="00000000">
        <w:rPr>
          <w:rtl w:val="0"/>
        </w:rPr>
        <w:t xml:space="preserve">Beginning January 1, 2026 non-birthing parents will receive 8 weeks of paid leave</w:t>
      </w:r>
    </w:p>
    <w:p w:rsidR="00000000" w:rsidDel="00000000" w:rsidP="00000000" w:rsidRDefault="00000000" w:rsidRPr="00000000" w14:paraId="00000015">
      <w:pPr>
        <w:keepLines w:val="1"/>
        <w:numPr>
          <w:ilvl w:val="0"/>
          <w:numId w:val="1"/>
        </w:numPr>
        <w:spacing w:line="240" w:lineRule="auto"/>
        <w:ind w:left="720" w:hanging="360"/>
        <w:jc w:val="both"/>
        <w:rPr/>
      </w:pPr>
      <w:r w:rsidDel="00000000" w:rsidR="00000000" w:rsidRPr="00000000">
        <w:rPr>
          <w:rtl w:val="0"/>
        </w:rPr>
        <w:t xml:space="preserve">Parental leave must be taken within 12 months of birth, adoption or placement of foster child</w:t>
      </w:r>
    </w:p>
    <w:p w:rsidR="00000000" w:rsidDel="00000000" w:rsidP="00000000" w:rsidRDefault="00000000" w:rsidRPr="00000000" w14:paraId="00000016">
      <w:pPr>
        <w:keepLines w:val="1"/>
        <w:numPr>
          <w:ilvl w:val="0"/>
          <w:numId w:val="1"/>
        </w:numPr>
        <w:spacing w:line="240" w:lineRule="auto"/>
        <w:ind w:left="720" w:hanging="360"/>
        <w:jc w:val="both"/>
        <w:rPr>
          <w:rFonts w:ascii="Proxima Nova" w:cs="Proxima Nova" w:eastAsia="Proxima Nova" w:hAnsi="Proxima Nova"/>
        </w:rPr>
      </w:pPr>
      <w:r w:rsidDel="00000000" w:rsidR="00000000" w:rsidRPr="00000000">
        <w:rPr>
          <w:highlight w:val="white"/>
          <w:rtl w:val="0"/>
        </w:rPr>
        <w:t xml:space="preserve">Pa</w:t>
      </w:r>
      <w:r w:rsidDel="00000000" w:rsidR="00000000" w:rsidRPr="00000000">
        <w:rPr>
          <w:highlight w:val="white"/>
          <w:rtl w:val="0"/>
        </w:rPr>
        <w:t xml:space="preserve">rental leave can be taken all at once, or in a maximum of </w:t>
      </w:r>
      <w:r w:rsidDel="00000000" w:rsidR="00000000" w:rsidRPr="00000000">
        <w:rPr>
          <w:b w:val="1"/>
          <w:bCs w:val="1"/>
          <w:highlight w:val="white"/>
          <w:rtl w:val="0"/>
        </w:rPr>
        <w:t xml:space="preserve">two</w:t>
      </w:r>
      <w:r w:rsidDel="00000000" w:rsidR="00000000" w:rsidRPr="00000000">
        <w:rPr>
          <w:highlight w:val="white"/>
          <w:rtl w:val="0"/>
        </w:rPr>
        <w:t xml:space="preserve"> incremental time frames within the 12-month period. Each incremental time frame must be a </w:t>
      </w:r>
      <w:r w:rsidDel="00000000" w:rsidR="00000000" w:rsidRPr="00000000">
        <w:rPr>
          <w:b w:val="1"/>
          <w:bCs w:val="1"/>
          <w:highlight w:val="white"/>
          <w:rtl w:val="0"/>
        </w:rPr>
        <w:t xml:space="preserve">minimum of one week</w:t>
      </w:r>
      <w:r w:rsidDel="00000000" w:rsidR="00000000" w:rsidRPr="00000000">
        <w:rPr>
          <w:highlight w:val="white"/>
          <w:rtl w:val="0"/>
        </w:rPr>
        <w:t xml:space="preserve">. Any unused leave after the two increments will be forfeited.</w:t>
      </w:r>
      <w:r w:rsidDel="00000000" w:rsidR="00000000" w:rsidRPr="00000000">
        <w:rPr>
          <w:rtl w:val="0"/>
        </w:rPr>
      </w:r>
    </w:p>
    <w:p w:rsidR="00000000" w:rsidDel="00000000" w:rsidP="00000000" w:rsidRDefault="00000000" w:rsidRPr="00000000" w14:paraId="00000017">
      <w:pPr>
        <w:keepLines w:val="1"/>
        <w:numPr>
          <w:ilvl w:val="0"/>
          <w:numId w:val="1"/>
        </w:numPr>
        <w:spacing w:line="240" w:lineRule="auto"/>
        <w:ind w:left="720" w:hanging="360"/>
        <w:jc w:val="both"/>
        <w:rPr/>
      </w:pPr>
      <w:r w:rsidDel="00000000" w:rsidR="00000000" w:rsidRPr="00000000">
        <w:rPr>
          <w:rtl w:val="0"/>
        </w:rPr>
        <w:t xml:space="preserve">Employees m</w:t>
      </w:r>
      <w:r w:rsidDel="00000000" w:rsidR="00000000" w:rsidRPr="00000000">
        <w:rPr>
          <w:rtl w:val="0"/>
        </w:rPr>
        <w:t xml:space="preserve">ay take </w:t>
      </w:r>
      <w:r w:rsidDel="00000000" w:rsidR="00000000" w:rsidRPr="00000000">
        <w:rPr>
          <w:rtl w:val="0"/>
        </w:rPr>
        <w:t xml:space="preserve">up to a maximum of 12 total weeks (or 8, as applicable) of parental leave  per 12 calendar-month period, regardless of when qualifying life events occur. </w:t>
      </w:r>
    </w:p>
    <w:p w:rsidR="00000000" w:rsidDel="00000000" w:rsidP="00000000" w:rsidRDefault="00000000" w:rsidRPr="00000000" w14:paraId="00000018">
      <w:pPr>
        <w:keepLines w:val="1"/>
        <w:numPr>
          <w:ilvl w:val="0"/>
          <w:numId w:val="1"/>
        </w:numPr>
        <w:spacing w:line="240" w:lineRule="auto"/>
        <w:ind w:left="720" w:hanging="360"/>
        <w:jc w:val="both"/>
        <w:rPr/>
      </w:pPr>
      <w:r w:rsidDel="00000000" w:rsidR="00000000" w:rsidRPr="00000000">
        <w:rPr>
          <w:rtl w:val="0"/>
        </w:rPr>
        <w:t xml:space="preserve">Multiple births (e.g. twins) or adoption of multiple children at the same time are treated as one qualifying event and does not increase the amount of paid parental leave.</w:t>
      </w:r>
    </w:p>
    <w:p w:rsidR="00000000" w:rsidDel="00000000" w:rsidP="00000000" w:rsidRDefault="00000000" w:rsidRPr="00000000" w14:paraId="00000019">
      <w:pPr>
        <w:keepLines w:val="1"/>
        <w:numPr>
          <w:ilvl w:val="0"/>
          <w:numId w:val="1"/>
        </w:numPr>
        <w:spacing w:line="240" w:lineRule="auto"/>
        <w:ind w:left="720" w:hanging="360"/>
        <w:jc w:val="both"/>
        <w:rPr>
          <w:u w:val="none"/>
        </w:rPr>
      </w:pPr>
      <w:r w:rsidDel="00000000" w:rsidR="00000000" w:rsidRPr="00000000">
        <w:rPr>
          <w:rtl w:val="0"/>
        </w:rPr>
        <w:t xml:space="preserve">You </w:t>
      </w:r>
      <w:r w:rsidDel="00000000" w:rsidR="00000000" w:rsidRPr="00000000">
        <w:rPr>
          <w:b w:val="1"/>
          <w:bCs w:val="1"/>
          <w:rtl w:val="0"/>
        </w:rPr>
        <w:t xml:space="preserve">must submit a QLE within 30 days of the birth by following</w:t>
      </w:r>
      <w:hyperlink r:id="rId8">
        <w:r w:rsidDel="00000000" w:rsidR="00000000" w:rsidRPr="00000000">
          <w:rPr>
            <w:b w:val="1"/>
            <w:bCs w:val="1"/>
            <w:color w:val="1155cc"/>
            <w:u w:val="single"/>
            <w:rtl w:val="0"/>
          </w:rPr>
          <w:t xml:space="preserve"> these instructions. </w:t>
        </w:r>
      </w:hyperlink>
      <w:r w:rsidDel="00000000" w:rsidR="00000000" w:rsidRPr="00000000">
        <w:rPr>
          <w:rtl w:val="0"/>
        </w:rPr>
      </w:r>
    </w:p>
    <w:p w:rsidR="00000000" w:rsidDel="00000000" w:rsidP="00000000" w:rsidRDefault="00000000" w:rsidRPr="00000000" w14:paraId="0000001A">
      <w:pPr>
        <w:keepLines w:val="1"/>
        <w:numPr>
          <w:ilvl w:val="0"/>
          <w:numId w:val="1"/>
        </w:numPr>
        <w:spacing w:line="240" w:lineRule="auto"/>
        <w:ind w:left="720" w:hanging="360"/>
        <w:jc w:val="both"/>
        <w:rPr>
          <w:rFonts w:ascii="Proxima Nova" w:cs="Proxima Nova" w:eastAsia="Proxima Nova" w:hAnsi="Proxima Nova"/>
        </w:rPr>
      </w:pPr>
      <w:r w:rsidDel="00000000" w:rsidR="00000000" w:rsidRPr="00000000">
        <w:rPr>
          <w:b w:val="1"/>
          <w:bCs w:val="1"/>
          <w:rtl w:val="0"/>
        </w:rPr>
        <w:t xml:space="preserve">Coordination with State Benefits:</w:t>
      </w:r>
      <w:r w:rsidDel="00000000" w:rsidR="00000000" w:rsidRPr="00000000">
        <w:rPr>
          <w:rtl w:val="0"/>
        </w:rPr>
        <w:t xml:space="preserve"> In states that offer paid family leave, employees must apply for the wage replacement benefits through their respective state. Mainstay's paid parental leave i</w:t>
      </w:r>
      <w:r w:rsidDel="00000000" w:rsidR="00000000" w:rsidRPr="00000000">
        <w:rPr>
          <w:rtl w:val="0"/>
        </w:rPr>
        <w:t xml:space="preserve">s automatically offset by the amount employees are expected to receive through their state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keepLines w:val="1"/>
        <w:numPr>
          <w:ilvl w:val="1"/>
          <w:numId w:val="1"/>
        </w:numPr>
        <w:spacing w:line="240" w:lineRule="auto"/>
        <w:ind w:left="1440" w:hanging="360"/>
        <w:jc w:val="both"/>
        <w:rPr/>
      </w:pPr>
      <w:r w:rsidDel="00000000" w:rsidR="00000000" w:rsidRPr="00000000">
        <w:rPr>
          <w:highlight w:val="white"/>
          <w:rtl w:val="0"/>
        </w:rPr>
        <w:t xml:space="preserve">In states that pay less than 100% of an employee’s base pay, Mainstay will pay the remaining balance. </w:t>
      </w:r>
    </w:p>
    <w:p w:rsidR="00000000" w:rsidDel="00000000" w:rsidP="00000000" w:rsidRDefault="00000000" w:rsidRPr="00000000" w14:paraId="0000001C">
      <w:pPr>
        <w:keepLines w:val="1"/>
        <w:numPr>
          <w:ilvl w:val="0"/>
          <w:numId w:val="1"/>
        </w:numPr>
        <w:spacing w:line="240" w:lineRule="auto"/>
        <w:ind w:left="720" w:hanging="360"/>
        <w:jc w:val="both"/>
        <w:rPr/>
      </w:pPr>
      <w:r w:rsidDel="00000000" w:rsidR="00000000" w:rsidRPr="00000000">
        <w:rPr>
          <w:rtl w:val="0"/>
        </w:rPr>
        <w:t xml:space="preserve">Paid parental leave will be paid on a semi-monthly basis on regularly scheduled pay dates.</w:t>
      </w:r>
    </w:p>
    <w:p w:rsidR="00000000" w:rsidDel="00000000" w:rsidP="00000000" w:rsidRDefault="00000000" w:rsidRPr="00000000" w14:paraId="0000001D">
      <w:pPr>
        <w:keepLines w:val="1"/>
        <w:spacing w:line="240" w:lineRule="auto"/>
        <w:jc w:val="both"/>
        <w:rPr/>
      </w:pPr>
      <w:r w:rsidDel="00000000" w:rsidR="00000000" w:rsidRPr="00000000">
        <w:rPr>
          <w:rtl w:val="0"/>
        </w:rPr>
      </w:r>
    </w:p>
    <w:p w:rsidR="00000000" w:rsidDel="00000000" w:rsidP="00000000" w:rsidRDefault="00000000" w:rsidRPr="00000000" w14:paraId="0000001E">
      <w:pPr>
        <w:pStyle w:val="Heading3"/>
        <w:spacing w:line="240" w:lineRule="auto"/>
        <w:jc w:val="both"/>
        <w:rPr>
          <w:b w:val="1"/>
          <w:bCs w:val="1"/>
          <w:color w:val="000000"/>
          <w:sz w:val="24"/>
          <w:szCs w:val="24"/>
          <w:u w:val="single"/>
        </w:rPr>
      </w:pPr>
      <w:bookmarkStart w:colFirst="0" w:colLast="0" w:name="_p1lmf5h4rawm" w:id="3"/>
      <w:bookmarkEnd w:id="3"/>
      <w:r w:rsidDel="00000000" w:rsidR="00000000" w:rsidRPr="00000000">
        <w:rPr>
          <w:rtl w:val="0"/>
        </w:rPr>
      </w:r>
    </w:p>
    <w:p w:rsidR="00000000" w:rsidDel="00000000" w:rsidP="00000000" w:rsidRDefault="00000000" w:rsidRPr="00000000" w14:paraId="0000001F">
      <w:pPr>
        <w:pStyle w:val="Heading3"/>
        <w:spacing w:line="240" w:lineRule="auto"/>
        <w:jc w:val="both"/>
        <w:rPr>
          <w:b w:val="1"/>
          <w:bCs w:val="1"/>
          <w:color w:val="000000"/>
          <w:sz w:val="24"/>
          <w:szCs w:val="24"/>
          <w:u w:val="single"/>
        </w:rPr>
      </w:pPr>
      <w:bookmarkStart w:colFirst="0" w:colLast="0" w:name="_h64rsvkdw06y" w:id="4"/>
      <w:bookmarkEnd w:id="4"/>
      <w:r w:rsidDel="00000000" w:rsidR="00000000" w:rsidRPr="00000000">
        <w:rPr>
          <w:b w:val="1"/>
          <w:bCs w:val="1"/>
          <w:color w:val="000000"/>
          <w:sz w:val="24"/>
          <w:szCs w:val="24"/>
          <w:u w:val="single"/>
          <w:rtl w:val="0"/>
        </w:rPr>
        <w:t xml:space="preserve">Coordination with Other Benefits/Policies</w:t>
      </w:r>
    </w:p>
    <w:p w:rsidR="00000000" w:rsidDel="00000000" w:rsidP="00000000" w:rsidRDefault="00000000" w:rsidRPr="00000000" w14:paraId="00000020">
      <w:pPr>
        <w:keepLines w:val="1"/>
        <w:spacing w:line="240" w:lineRule="auto"/>
        <w:jc w:val="both"/>
        <w:rPr>
          <w:b w:val="1"/>
          <w:bCs w:val="1"/>
          <w:sz w:val="22"/>
          <w:szCs w:val="22"/>
        </w:rPr>
      </w:pPr>
      <w:r w:rsidDel="00000000" w:rsidR="00000000" w:rsidRPr="00000000">
        <w:rPr>
          <w:rtl w:val="0"/>
        </w:rPr>
      </w:r>
    </w:p>
    <w:p w:rsidR="00000000" w:rsidDel="00000000" w:rsidP="00000000" w:rsidRDefault="00000000" w:rsidRPr="00000000" w14:paraId="00000021">
      <w:pPr>
        <w:keepLines w:val="1"/>
        <w:numPr>
          <w:ilvl w:val="0"/>
          <w:numId w:val="4"/>
        </w:numPr>
        <w:spacing w:line="240" w:lineRule="auto"/>
        <w:ind w:left="720" w:hanging="360"/>
        <w:jc w:val="both"/>
        <w:rPr>
          <w:rFonts w:ascii="Proxima Nova" w:cs="Proxima Nova" w:eastAsia="Proxima Nova" w:hAnsi="Proxima Nova"/>
          <w:b w:val="1"/>
          <w:bCs w:val="1"/>
        </w:rPr>
      </w:pPr>
      <w:r w:rsidDel="00000000" w:rsidR="00000000" w:rsidRPr="00000000">
        <w:rPr>
          <w:b w:val="1"/>
          <w:bCs w:val="1"/>
          <w:rtl w:val="0"/>
        </w:rPr>
        <w:t xml:space="preserve">Health Benefits - </w:t>
      </w:r>
      <w:r w:rsidDel="00000000" w:rsidR="00000000" w:rsidRPr="00000000">
        <w:rPr>
          <w:rtl w:val="0"/>
        </w:rPr>
        <w:t xml:space="preserve">All Company-provided health benefits that an employee was receiving immediately prior to the period of leave will continue while that employee is on paid parental leave. Employees are required to continue to pay the same portion of the health premiums due to Mainstay under the same terms and conditions as if the employee were actively working during the paid parental leave.</w:t>
      </w:r>
    </w:p>
    <w:p w:rsidR="00000000" w:rsidDel="00000000" w:rsidP="00000000" w:rsidRDefault="00000000" w:rsidRPr="00000000" w14:paraId="00000022">
      <w:pPr>
        <w:keepLines w:val="1"/>
        <w:spacing w:line="240" w:lineRule="auto"/>
        <w:ind w:left="720" w:firstLine="0"/>
        <w:jc w:val="both"/>
        <w:rPr/>
      </w:pPr>
      <w:r w:rsidDel="00000000" w:rsidR="00000000" w:rsidRPr="00000000">
        <w:rPr>
          <w:rtl w:val="0"/>
        </w:rPr>
      </w:r>
    </w:p>
    <w:p w:rsidR="00000000" w:rsidDel="00000000" w:rsidP="00000000" w:rsidRDefault="00000000" w:rsidRPr="00000000" w14:paraId="00000023">
      <w:pPr>
        <w:keepLines w:val="1"/>
        <w:numPr>
          <w:ilvl w:val="0"/>
          <w:numId w:val="4"/>
        </w:numPr>
        <w:spacing w:line="240" w:lineRule="auto"/>
        <w:ind w:left="720" w:hanging="360"/>
        <w:jc w:val="both"/>
        <w:rPr>
          <w:rFonts w:ascii="Proxima Nova" w:cs="Proxima Nova" w:eastAsia="Proxima Nova" w:hAnsi="Proxima Nova"/>
          <w:b w:val="1"/>
          <w:bCs w:val="1"/>
        </w:rPr>
      </w:pPr>
      <w:r w:rsidDel="00000000" w:rsidR="00000000" w:rsidRPr="00000000">
        <w:rPr>
          <w:b w:val="1"/>
          <w:bCs w:val="1"/>
          <w:rtl w:val="0"/>
        </w:rPr>
        <w:t xml:space="preserve">Company Holidays - </w:t>
      </w:r>
      <w:r w:rsidDel="00000000" w:rsidR="00000000" w:rsidRPr="00000000">
        <w:rPr>
          <w:rtl w:val="0"/>
        </w:rPr>
        <w:t xml:space="preserve">Paid parental leave supersedes any company holiday. Employees will not receive holiday pay while on paid parental leave.</w:t>
      </w:r>
    </w:p>
    <w:p w:rsidR="00000000" w:rsidDel="00000000" w:rsidP="00000000" w:rsidRDefault="00000000" w:rsidRPr="00000000" w14:paraId="00000024">
      <w:pPr>
        <w:keepLines w:val="1"/>
        <w:spacing w:line="240" w:lineRule="auto"/>
        <w:ind w:left="720" w:firstLine="0"/>
        <w:jc w:val="both"/>
        <w:rPr/>
      </w:pPr>
      <w:r w:rsidDel="00000000" w:rsidR="00000000" w:rsidRPr="00000000">
        <w:rPr>
          <w:rtl w:val="0"/>
        </w:rPr>
      </w:r>
    </w:p>
    <w:p w:rsidR="00000000" w:rsidDel="00000000" w:rsidP="00000000" w:rsidRDefault="00000000" w:rsidRPr="00000000" w14:paraId="00000025">
      <w:pPr>
        <w:keepLines w:val="1"/>
        <w:numPr>
          <w:ilvl w:val="0"/>
          <w:numId w:val="4"/>
        </w:numPr>
        <w:spacing w:line="240" w:lineRule="auto"/>
        <w:ind w:left="720" w:hanging="360"/>
        <w:jc w:val="both"/>
        <w:rPr>
          <w:rFonts w:ascii="Proxima Nova" w:cs="Proxima Nova" w:eastAsia="Proxima Nova" w:hAnsi="Proxima Nova"/>
          <w:b w:val="1"/>
          <w:bCs w:val="1"/>
        </w:rPr>
      </w:pPr>
      <w:r w:rsidDel="00000000" w:rsidR="00000000" w:rsidRPr="00000000">
        <w:rPr>
          <w:b w:val="1"/>
          <w:bCs w:val="1"/>
          <w:rtl w:val="0"/>
        </w:rPr>
        <w:t xml:space="preserve">Paid Time Off - </w:t>
      </w:r>
      <w:r w:rsidDel="00000000" w:rsidR="00000000" w:rsidRPr="00000000">
        <w:rPr>
          <w:rtl w:val="0"/>
        </w:rPr>
        <w:t xml:space="preserve">An employee may not receive Flexible PTO or PTO in addition to paid parental leave for the same period of absence. PTO accruals cease while an employee is on paid parental leave and will resume once they return to work.</w:t>
      </w:r>
    </w:p>
    <w:p w:rsidR="00000000" w:rsidDel="00000000" w:rsidP="00000000" w:rsidRDefault="00000000" w:rsidRPr="00000000" w14:paraId="00000026">
      <w:pPr>
        <w:keepLines w:val="1"/>
        <w:spacing w:line="240" w:lineRule="auto"/>
        <w:ind w:left="720" w:firstLine="0"/>
        <w:jc w:val="both"/>
        <w:rPr/>
      </w:pPr>
      <w:r w:rsidDel="00000000" w:rsidR="00000000" w:rsidRPr="00000000">
        <w:rPr>
          <w:rtl w:val="0"/>
        </w:rPr>
      </w:r>
    </w:p>
    <w:p w:rsidR="00000000" w:rsidDel="00000000" w:rsidP="00000000" w:rsidRDefault="00000000" w:rsidRPr="00000000" w14:paraId="00000027">
      <w:pPr>
        <w:keepLines w:val="1"/>
        <w:numPr>
          <w:ilvl w:val="0"/>
          <w:numId w:val="4"/>
        </w:numPr>
        <w:spacing w:line="240" w:lineRule="auto"/>
        <w:ind w:left="720" w:hanging="360"/>
        <w:jc w:val="both"/>
        <w:rPr>
          <w:rFonts w:ascii="Proxima Nova" w:cs="Proxima Nova" w:eastAsia="Proxima Nova" w:hAnsi="Proxima Nova"/>
          <w:b w:val="1"/>
          <w:bCs w:val="1"/>
        </w:rPr>
      </w:pPr>
      <w:r w:rsidDel="00000000" w:rsidR="00000000" w:rsidRPr="00000000">
        <w:rPr>
          <w:b w:val="1"/>
          <w:bCs w:val="1"/>
          <w:rtl w:val="0"/>
        </w:rPr>
        <w:t xml:space="preserve">Stock Options &amp; Restricted Stock Units (RSU) - </w:t>
      </w:r>
      <w:r w:rsidDel="00000000" w:rsidR="00000000" w:rsidRPr="00000000">
        <w:rPr>
          <w:rtl w:val="0"/>
        </w:rPr>
        <w:t xml:space="preserve">There is no impact to an employee’s stock option or RSU vesting schedule while an employee is on paid parental leave.</w:t>
      </w:r>
    </w:p>
    <w:p w:rsidR="00000000" w:rsidDel="00000000" w:rsidP="00000000" w:rsidRDefault="00000000" w:rsidRPr="00000000" w14:paraId="00000028">
      <w:pPr>
        <w:keepLines w:val="1"/>
        <w:spacing w:line="240" w:lineRule="auto"/>
        <w:ind w:left="720" w:firstLine="0"/>
        <w:jc w:val="both"/>
        <w:rPr/>
      </w:pPr>
      <w:r w:rsidDel="00000000" w:rsidR="00000000" w:rsidRPr="00000000">
        <w:rPr>
          <w:rtl w:val="0"/>
        </w:rPr>
      </w:r>
    </w:p>
    <w:p w:rsidR="00000000" w:rsidDel="00000000" w:rsidP="00000000" w:rsidRDefault="00000000" w:rsidRPr="00000000" w14:paraId="00000029">
      <w:pPr>
        <w:keepLines w:val="1"/>
        <w:numPr>
          <w:ilvl w:val="0"/>
          <w:numId w:val="4"/>
        </w:numPr>
        <w:spacing w:line="240" w:lineRule="auto"/>
        <w:ind w:left="720" w:hanging="360"/>
        <w:jc w:val="both"/>
        <w:rPr>
          <w:rFonts w:ascii="Proxima Nova" w:cs="Proxima Nova" w:eastAsia="Proxima Nova" w:hAnsi="Proxima Nova"/>
          <w:b w:val="1"/>
          <w:bCs w:val="1"/>
        </w:rPr>
      </w:pPr>
      <w:r w:rsidDel="00000000" w:rsidR="00000000" w:rsidRPr="00000000">
        <w:rPr>
          <w:b w:val="1"/>
          <w:bCs w:val="1"/>
          <w:rtl w:val="0"/>
        </w:rPr>
        <w:t xml:space="preserve">Family Medical Leave Act (FMLA) - </w:t>
      </w:r>
      <w:r w:rsidDel="00000000" w:rsidR="00000000" w:rsidRPr="00000000">
        <w:rPr>
          <w:rtl w:val="0"/>
        </w:rPr>
        <w:t xml:space="preserve">Paid parental leave runs concurrently with FMLA and will be counted toward the 12 weeks of available FMLA leave per a 12-month period. The utilization of paid parental leave in conjunction with family medical leave does not extend the total duration of family medical leave to which an employee is entitled beyond twelve (12) weeks in a rolling twelve (12) month period. </w:t>
      </w:r>
      <w:r w:rsidDel="00000000" w:rsidR="00000000" w:rsidRPr="00000000">
        <w:rPr>
          <w:rtl w:val="0"/>
        </w:rPr>
      </w:r>
    </w:p>
    <w:p w:rsidR="00000000" w:rsidDel="00000000" w:rsidP="00000000" w:rsidRDefault="00000000" w:rsidRPr="00000000" w14:paraId="0000002A">
      <w:pPr>
        <w:keepLines w:val="1"/>
        <w:spacing w:line="240" w:lineRule="auto"/>
        <w:ind w:left="720" w:firstLine="0"/>
        <w:jc w:val="both"/>
        <w:rPr>
          <w:shd w:fill="fff2cc" w:val="clear"/>
        </w:rPr>
      </w:pPr>
      <w:r w:rsidDel="00000000" w:rsidR="00000000" w:rsidRPr="00000000">
        <w:rPr>
          <w:rtl w:val="0"/>
        </w:rPr>
      </w:r>
    </w:p>
    <w:p w:rsidR="00000000" w:rsidDel="00000000" w:rsidP="00000000" w:rsidRDefault="00000000" w:rsidRPr="00000000" w14:paraId="0000002B">
      <w:pPr>
        <w:numPr>
          <w:ilvl w:val="0"/>
          <w:numId w:val="3"/>
        </w:numPr>
        <w:spacing w:after="180" w:line="240" w:lineRule="auto"/>
        <w:ind w:left="720" w:hanging="360"/>
        <w:jc w:val="both"/>
        <w:rPr>
          <w:rFonts w:ascii="Proxima Nova" w:cs="Proxima Nova" w:eastAsia="Proxima Nova" w:hAnsi="Proxima Nova"/>
          <w:b w:val="1"/>
          <w:bCs w:val="1"/>
          <w:sz w:val="22"/>
          <w:szCs w:val="22"/>
        </w:rPr>
      </w:pPr>
      <w:r w:rsidDel="00000000" w:rsidR="00000000" w:rsidRPr="00000000">
        <w:rPr>
          <w:b w:val="1"/>
          <w:bCs w:val="1"/>
          <w:rtl w:val="0"/>
        </w:rPr>
        <w:t xml:space="preserve">Return to Work - </w:t>
      </w:r>
      <w:r w:rsidDel="00000000" w:rsidR="00000000" w:rsidRPr="00000000">
        <w:rPr>
          <w:rtl w:val="0"/>
        </w:rPr>
        <w:t xml:space="preserve">Generally, an employee who returns to work after paid parental leave will be returned to their original position; however, a</w:t>
      </w:r>
      <w:r w:rsidDel="00000000" w:rsidR="00000000" w:rsidRPr="00000000">
        <w:rPr>
          <w:highlight w:val="white"/>
          <w:rtl w:val="0"/>
        </w:rPr>
        <w:t xml:space="preserve">n employee will have no greater right to reinstatement than if they had not been on leave. </w:t>
      </w:r>
      <w:r w:rsidDel="00000000" w:rsidR="00000000" w:rsidRPr="00000000">
        <w:rPr>
          <w:sz w:val="19"/>
          <w:szCs w:val="19"/>
          <w:highlight w:val="white"/>
          <w:rtl w:val="0"/>
        </w:rPr>
        <w:t xml:space="preserve">Thus, if business circumstances change while the employee is on paid parental leave, and the position the employee holds is affected (e.g. the position is no longer available due to job elimination), the employee does not have the right to reinstatement.</w:t>
      </w:r>
      <w:r w:rsidDel="00000000" w:rsidR="00000000" w:rsidRPr="00000000">
        <w:rPr>
          <w:rtl w:val="0"/>
        </w:rPr>
        <w:t xml:space="preserve">  In the event that the employee’s original position is not available, the employee will be offered a substantially similar position, if available, for which the employee is qualified. If the employee declines to accept this similar position, they will be deemed to have resigned. To the extent permitted by applicable law, if no substantially similar position is available for which the employee is qualified, the employee’s employment will be terminated.</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forms/d/e/1FAIpQLSeALRyCLjY2tuciNccm8-9V7DD_AjkT5TYgcFfAtRxqxvri1Q/viewform?usp=sf_link" TargetMode="External"/><Relationship Id="rId7" Type="http://schemas.openxmlformats.org/officeDocument/2006/relationships/hyperlink" Target="https://docs.google.com/document/d/1yzXCSiUUDpYGGDxNIX6bRLapqTlqCUlve49bTGaPV44/edit?usp=sharing" TargetMode="External"/><Relationship Id="rId8" Type="http://schemas.openxmlformats.org/officeDocument/2006/relationships/hyperlink" Target="https://help.rippling.com/article?articleId=77063759939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