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r>
        <w:t xml:space="preserve"/>
      </w:r>
    </w:p>
    <w:p>
      <w:pPr>
        <w:spacing w:after="0" w:before="0"/>
        <w:jc w:val="center"/>
      </w:pPr>
      <w:r>
        <w:rPr>
          <w:rFonts w:ascii="Arial" w:cs="Arial" w:eastAsia="Arial" w:hAnsi="Arial"/>
          <w:b/>
          <w:bCs/>
          <w:color w:val="1F3864"/>
          <w:sz w:val="56"/>
          <w:szCs w:val="56"/>
        </w:rPr>
        <w:t xml:space="preserve">NIH &amp; NSF Grants</w:t>
      </w:r>
    </w:p>
    <w:p>
      <w:pPr>
        <w:spacing w:after="80" w:before="80"/>
        <w:jc w:val="center"/>
      </w:pPr>
      <w:r>
        <w:rPr>
          <w:rFonts w:ascii="Arial" w:cs="Arial" w:eastAsia="Arial" w:hAnsi="Arial"/>
          <w:b w:val="false"/>
          <w:bCs w:val="false"/>
          <w:color w:val="2E5090"/>
          <w:sz w:val="40"/>
          <w:szCs w:val="40"/>
        </w:rPr>
        <w:t xml:space="preserve">Data Extraction Pipeline</w:t>
      </w:r>
    </w:p>
    <w:p>
      <w:pPr>
        <w:pBdr>
          <w:bottom w:val="single" w:color="C55A11" w:sz="8" w:space="4"/>
        </w:pBdr>
        <w:spacing w:after="0" w:before="0"/>
        <w:jc w:val="center"/>
      </w:pPr>
      <w:r>
        <w:t xml:space="preserve"/>
      </w:r>
    </w:p>
    <w:p>
      <w:pPr>
        <w:spacing w:after="0" w:before="240"/>
      </w:pPr>
      <w:r>
        <w:t xml:space="preserve"/>
      </w:r>
    </w:p>
    <w:p>
      <w:pPr>
        <w:spacing w:after="40" w:before="40"/>
        <w:jc w:val="center"/>
      </w:pPr>
      <w:r>
        <w:rPr>
          <w:rFonts w:ascii="Arial" w:cs="Arial" w:eastAsia="Arial" w:hAnsi="Arial"/>
          <w:color w:val="444444"/>
          <w:sz w:val="26"/>
          <w:szCs w:val="26"/>
        </w:rPr>
        <w:t xml:space="preserve">Technical Flow &amp; Architecture Guide</w:t>
      </w:r>
    </w:p>
    <w:p>
      <w:pPr>
        <w:spacing w:after="0" w:before="240"/>
      </w:pPr>
      <w:r>
        <w:t xml:space="preserve"/>
      </w:r>
    </w:p>
    <w:p>
      <w:pPr>
        <w:spacing w:after="40" w:before="40"/>
        <w:jc w:val="center"/>
      </w:pPr>
      <w:r>
        <w:rPr>
          <w:rFonts w:ascii="Arial" w:cs="Arial" w:eastAsia="Arial" w:hAnsi="Arial"/>
          <w:color w:val="777777"/>
          <w:sz w:val="22"/>
          <w:szCs w:val="22"/>
        </w:rPr>
        <w:t xml:space="preserve">Johns Hopkins University  |  FY2024 – FY2026</w:t>
      </w:r>
    </w:p>
    <w:p>
      <w:pPr>
        <w:spacing w:after="20" w:before="20"/>
        <w:jc w:val="center"/>
      </w:pPr>
      <w:r>
        <w:rPr>
          <w:rFonts w:ascii="Arial" w:cs="Arial" w:eastAsia="Arial" w:hAnsi="Arial"/>
          <w:color w:val="777777"/>
          <w:sz w:val="22"/>
          <w:szCs w:val="22"/>
        </w:rPr>
        <w:t xml:space="preserve">April 2026</w:t>
      </w:r>
    </w:p>
    <w:p>
      <w:r>
        <w:br w:type="page"/>
      </w:r>
    </w:p>
    <w:p>
      <w:pPr>
        <w:pStyle w:val="Heading1"/>
        <w:pBdr>
          <w:bottom w:val="single" w:color="2E5090" w:sz="6" w:space="4"/>
        </w:pBdr>
        <w:spacing w:after="160" w:before="320"/>
      </w:pPr>
      <w:r>
        <w:rPr>
          <w:rFonts w:ascii="Arial" w:cs="Arial" w:eastAsia="Arial" w:hAnsi="Arial"/>
          <w:b/>
          <w:bCs/>
          <w:color w:val="1F3864"/>
          <w:sz w:val="32"/>
          <w:szCs w:val="32"/>
        </w:rPr>
        <w:t xml:space="preserve">1. Overview</w:t>
      </w:r>
    </w:p>
    <w:p>
      <w:pPr>
        <w:spacing w:after="80" w:before="60" w:line="300"/>
        <w:jc w:val="left"/>
      </w:pPr>
      <w:r>
        <w:rPr>
          <w:rFonts w:ascii="Arial" w:cs="Arial" w:eastAsia="Arial" w:hAnsi="Arial"/>
          <w:color w:val="1A1A1A"/>
          <w:sz w:val="20"/>
          <w:szCs w:val="20"/>
        </w:rPr>
        <w:t xml:space="preserve">This document describes the end-to-end technical pipeline used to extract, paginate, and store grants and funding data from two major U.S. federal research agencies:</w:t>
      </w:r>
    </w:p>
    <w:p>
      <w:pPr>
        <w:spacing w:after="0" w:before="60"/>
      </w:pPr>
      <w:r>
        <w:t xml:space="preserve"/>
      </w:r>
    </w:p>
    <w:p>
      <w:pPr>
        <w:pStyle w:val="ListParagraph"/>
        <w:numPr>
          <w:ilvl w:val="0"/>
          <w:numId w:val="2"/>
        </w:numPr>
        <w:spacing w:after="40" w:before="40" w:line="280"/>
      </w:pPr>
      <w:r>
        <w:rPr>
          <w:rFonts w:ascii="Arial" w:cs="Arial" w:eastAsia="Arial" w:hAnsi="Arial"/>
          <w:color w:val="1A1A1A"/>
          <w:sz w:val="20"/>
          <w:szCs w:val="20"/>
        </w:rPr>
        <w:t xml:space="preserve">NIH RePORTER API  —  National Institutes of Health (api.reporter.nih.gov)</w:t>
      </w:r>
    </w:p>
    <w:p>
      <w:pPr>
        <w:pStyle w:val="ListParagraph"/>
        <w:numPr>
          <w:ilvl w:val="0"/>
          <w:numId w:val="2"/>
        </w:numPr>
        <w:spacing w:after="40" w:before="40" w:line="280"/>
      </w:pPr>
      <w:r>
        <w:rPr>
          <w:rFonts w:ascii="Arial" w:cs="Arial" w:eastAsia="Arial" w:hAnsi="Arial"/>
          <w:color w:val="1A1A1A"/>
          <w:sz w:val="20"/>
          <w:szCs w:val="20"/>
        </w:rPr>
        <w:t xml:space="preserve">NSF Awards API  —  National Science Foundation (api.nsf.gov)</w:t>
      </w:r>
    </w:p>
    <w:p>
      <w:pPr>
        <w:spacing w:after="0" w:before="80"/>
      </w:pPr>
      <w:r>
        <w:t xml:space="preserve"/>
      </w:r>
    </w:p>
    <w:p>
      <w:pPr>
        <w:spacing w:after="80" w:before="60" w:line="300"/>
        <w:jc w:val="left"/>
      </w:pPr>
      <w:r>
        <w:rPr>
          <w:rFonts w:ascii="Arial" w:cs="Arial" w:eastAsia="Arial" w:hAnsi="Arial"/>
          <w:color w:val="1A1A1A"/>
          <w:sz w:val="20"/>
          <w:szCs w:val="20"/>
        </w:rPr>
        <w:t xml:space="preserve">The pipeline is implemented in Python using the requests library. No API keys or authentication are required for either source. Data is stored as structured JSON and exported to formatted Excel workbooks using openpyxl.</w:t>
      </w:r>
    </w:p>
    <w:p>
      <w:pPr>
        <w:spacing w:after="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F3864" w:sz="4"/>
              <w:left w:val="single" w:color="1F3864" w:sz="4"/>
              <w:bottom w:val="single" w:color="CCCCCC" w:sz="4"/>
              <w:right w:val="single" w:color="CCCCCC" w:sz="4"/>
            </w:tcBorders>
            <w:shd w:fill="D6E4F7" w:val="clear"/>
            <w:tcMar>
              <w:top w:type="dxa" w:w="100"/>
              <w:left w:type="dxa" w:w="180"/>
              <w:bottom w:type="dxa" w:w="100"/>
              <w:right w:type="dxa" w:w="180"/>
            </w:tcMar>
          </w:tcPr>
          <w:p>
            <w:pPr>
              <w:spacing w:after="40" w:before="60"/>
            </w:pPr>
            <w:r>
              <w:rPr>
                <w:rFonts w:ascii="Arial" w:cs="Arial" w:eastAsia="Arial" w:hAnsi="Arial"/>
                <w:b/>
                <w:bCs/>
                <w:color w:val="1F3864"/>
                <w:sz w:val="20"/>
                <w:szCs w:val="20"/>
              </w:rPr>
              <w:t xml:space="preserve">Scope: Johns Hopkins University (FY2024 – FY2026)</w:t>
            </w:r>
          </w:p>
          <w:p>
            <w:pPr>
              <w:spacing w:after="20" w:before="20" w:line="280"/>
            </w:pPr>
            <w:r>
              <w:rPr>
                <w:rFonts w:ascii="Arial" w:cs="Arial" w:eastAsia="Arial" w:hAnsi="Arial"/>
                <w:color w:val="444444"/>
                <w:sz w:val="19"/>
                <w:szCs w:val="19"/>
              </w:rPr>
              <w:t xml:space="preserve">NIH:  3,801 grants fetched  |  Source: NIH RePORTER v2 API</w:t>
            </w:r>
          </w:p>
          <w:p>
            <w:pPr>
              <w:spacing w:after="20" w:before="20" w:line="280"/>
            </w:pPr>
            <w:r>
              <w:rPr>
                <w:rFonts w:ascii="Arial" w:cs="Arial" w:eastAsia="Arial" w:hAnsi="Arial"/>
                <w:color w:val="444444"/>
                <w:sz w:val="19"/>
                <w:szCs w:val="19"/>
              </w:rPr>
              <w:t xml:space="preserve">NSF:    147 grants fetched  |  Source: NSF Awards API v1</w:t>
            </w:r>
          </w:p>
          <w:p>
            <w:pPr>
              <w:spacing w:after="20" w:before="20" w:line="280"/>
            </w:pPr>
            <w:r>
              <w:rPr>
                <w:rFonts w:ascii="Arial" w:cs="Arial" w:eastAsia="Arial" w:hAnsi="Arial"/>
                <w:color w:val="444444"/>
                <w:sz w:val="19"/>
                <w:szCs w:val="19"/>
              </w:rPr>
              <w:t xml:space="preserve">UEI (Unique Entity Identifier) used for exact org matching: FTMTDMBR29C7</w:t>
            </w:r>
          </w:p>
        </w:tc>
      </w:tr>
    </w:tbl>
    <w:p>
      <w:pPr>
        <w:spacing w:after="0" w:before="120"/>
      </w:pPr>
      <w:r>
        <w:t xml:space="preserve"/>
      </w:r>
    </w:p>
    <w:p>
      <w:pPr>
        <w:pStyle w:val="Heading2"/>
        <w:spacing w:after="120" w:before="260"/>
      </w:pPr>
      <w:r>
        <w:rPr>
          <w:rFonts w:ascii="Arial" w:cs="Arial" w:eastAsia="Arial" w:hAnsi="Arial"/>
          <w:b/>
          <w:bCs/>
          <w:color w:val="2E5090"/>
          <w:sz w:val="26"/>
          <w:szCs w:val="26"/>
        </w:rPr>
        <w:t xml:space="preserve">1.1  High-Level Architecture</w:t>
      </w:r>
    </w:p>
    <w:p>
      <w:pPr>
        <w:spacing w:after="80" w:before="60" w:line="300"/>
        <w:jc w:val="left"/>
      </w:pPr>
      <w:r>
        <w:rPr>
          <w:rFonts w:ascii="Arial" w:cs="Arial" w:eastAsia="Arial" w:hAnsi="Arial"/>
          <w:color w:val="1A1A1A"/>
          <w:sz w:val="20"/>
          <w:szCs w:val="20"/>
        </w:rPr>
        <w:t xml:space="preserve">The pipeline follows a simple linear flow: configure filters, call the API, paginate through all pages, save raw JSON, then flatten and export to Excel.</w:t>
      </w:r>
    </w:p>
    <w:p>
      <w:pPr>
        <w:spacing w:after="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tblHeader/>
        </w:trPr>
        <w:tc>
          <w:tcPr>
            <w:tcW w:type="dxa" w:w="2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Stage</w:t>
            </w:r>
          </w:p>
        </w:tc>
        <w:tc>
          <w:tcPr>
            <w:tcW w:type="dxa" w:w="728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What Happens</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A1A1A"/>
                <w:sz w:val="18"/>
                <w:szCs w:val="18"/>
              </w:rPr>
              <w:t xml:space="preserve">1. Configure Filters</w:t>
            </w:r>
          </w:p>
        </w:tc>
        <w:tc>
          <w:tcPr>
            <w:tcW w:type="dxa" w:w="72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A1A1A"/>
                <w:sz w:val="18"/>
                <w:szCs w:val="18"/>
              </w:rPr>
              <w:t xml:space="preserve">Set search criteria: org UEI, fiscal year range, grant type, keywords, amount range</w:t>
            </w:r>
          </w:p>
        </w:tc>
      </w:tr>
      <w:tr>
        <w:tc>
          <w:tcPr>
            <w:tcW w:type="dxa" w:w="2800"/>
            <w:tcBorders>
              <w:top w:val="single" w:color="CCCCCC" w:sz="4"/>
              <w:left w:val="single" w:color="CCCCCC" w:sz="4"/>
              <w:bottom w:val="single" w:color="CCCCCC" w:sz="4"/>
              <w:right w:val="single" w:color="CCCCCC" w:sz="4"/>
            </w:tcBorders>
            <w:shd w:fill="EEF4FB" w:val="clear"/>
            <w:tcMar>
              <w:top w:type="dxa" w:w="70"/>
              <w:left w:type="dxa" w:w="120"/>
              <w:bottom w:type="dxa" w:w="70"/>
              <w:right w:type="dxa" w:w="120"/>
            </w:tcMar>
          </w:tcPr>
          <w:p>
            <w:r>
              <w:rPr>
                <w:rFonts w:ascii="Arial" w:cs="Arial" w:eastAsia="Arial" w:hAnsi="Arial"/>
                <w:color w:val="1A1A1A"/>
                <w:sz w:val="18"/>
                <w:szCs w:val="18"/>
              </w:rPr>
              <w:t xml:space="preserve">2. Build Request</w:t>
            </w:r>
          </w:p>
        </w:tc>
        <w:tc>
          <w:tcPr>
            <w:tcW w:type="dxa" w:w="7280"/>
            <w:tcBorders>
              <w:top w:val="single" w:color="CCCCCC" w:sz="4"/>
              <w:left w:val="single" w:color="CCCCCC" w:sz="4"/>
              <w:bottom w:val="single" w:color="CCCCCC" w:sz="4"/>
              <w:right w:val="single" w:color="CCCCCC" w:sz="4"/>
            </w:tcBorders>
            <w:shd w:fill="EEF4FB" w:val="clear"/>
            <w:tcMar>
              <w:top w:type="dxa" w:w="70"/>
              <w:left w:type="dxa" w:w="120"/>
              <w:bottom w:type="dxa" w:w="70"/>
              <w:right w:type="dxa" w:w="120"/>
            </w:tcMar>
          </w:tcPr>
          <w:p>
            <w:r>
              <w:rPr>
                <w:rFonts w:ascii="Arial" w:cs="Arial" w:eastAsia="Arial" w:hAnsi="Arial"/>
                <w:color w:val="1A1A1A"/>
                <w:sz w:val="18"/>
                <w:szCs w:val="18"/>
              </w:rPr>
              <w:t xml:space="preserve">NIH: build JSON payload for POST request. NSF: build query params for GET request</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A1A1A"/>
                <w:sz w:val="18"/>
                <w:szCs w:val="18"/>
              </w:rPr>
              <w:t xml:space="preserve">3. Call API</w:t>
            </w:r>
          </w:p>
        </w:tc>
        <w:tc>
          <w:tcPr>
            <w:tcW w:type="dxa" w:w="72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A1A1A"/>
                <w:sz w:val="18"/>
                <w:szCs w:val="18"/>
              </w:rPr>
              <w:t xml:space="preserve">Send HTTP request to the respective API endpoint using Python requests</w:t>
            </w:r>
          </w:p>
        </w:tc>
      </w:tr>
      <w:tr>
        <w:tc>
          <w:tcPr>
            <w:tcW w:type="dxa" w:w="2800"/>
            <w:tcBorders>
              <w:top w:val="single" w:color="CCCCCC" w:sz="4"/>
              <w:left w:val="single" w:color="CCCCCC" w:sz="4"/>
              <w:bottom w:val="single" w:color="CCCCCC" w:sz="4"/>
              <w:right w:val="single" w:color="CCCCCC" w:sz="4"/>
            </w:tcBorders>
            <w:shd w:fill="EEF4FB" w:val="clear"/>
            <w:tcMar>
              <w:top w:type="dxa" w:w="70"/>
              <w:left w:type="dxa" w:w="120"/>
              <w:bottom w:type="dxa" w:w="70"/>
              <w:right w:type="dxa" w:w="120"/>
            </w:tcMar>
          </w:tcPr>
          <w:p>
            <w:r>
              <w:rPr>
                <w:rFonts w:ascii="Arial" w:cs="Arial" w:eastAsia="Arial" w:hAnsi="Arial"/>
                <w:color w:val="1A1A1A"/>
                <w:sz w:val="18"/>
                <w:szCs w:val="18"/>
              </w:rPr>
              <w:t xml:space="preserve">4. Parse Response</w:t>
            </w:r>
          </w:p>
        </w:tc>
        <w:tc>
          <w:tcPr>
            <w:tcW w:type="dxa" w:w="7280"/>
            <w:tcBorders>
              <w:top w:val="single" w:color="CCCCCC" w:sz="4"/>
              <w:left w:val="single" w:color="CCCCCC" w:sz="4"/>
              <w:bottom w:val="single" w:color="CCCCCC" w:sz="4"/>
              <w:right w:val="single" w:color="CCCCCC" w:sz="4"/>
            </w:tcBorders>
            <w:shd w:fill="EEF4FB" w:val="clear"/>
            <w:tcMar>
              <w:top w:type="dxa" w:w="70"/>
              <w:left w:type="dxa" w:w="120"/>
              <w:bottom w:type="dxa" w:w="70"/>
              <w:right w:type="dxa" w:w="120"/>
            </w:tcMar>
          </w:tcPr>
          <w:p>
            <w:r>
              <w:rPr>
                <w:rFonts w:ascii="Arial" w:cs="Arial" w:eastAsia="Arial" w:hAnsi="Arial"/>
                <w:color w:val="1A1A1A"/>
                <w:sz w:val="18"/>
                <w:szCs w:val="18"/>
              </w:rPr>
              <w:t xml:space="preserve">Extract the results array + pagination metadata from the JSON response</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A1A1A"/>
                <w:sz w:val="18"/>
                <w:szCs w:val="18"/>
              </w:rPr>
              <w:t xml:space="preserve">5. Paginate</w:t>
            </w:r>
          </w:p>
        </w:tc>
        <w:tc>
          <w:tcPr>
            <w:tcW w:type="dxa" w:w="72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A1A1A"/>
                <w:sz w:val="18"/>
                <w:szCs w:val="18"/>
              </w:rPr>
              <w:t xml:space="preserve">Loop, incrementing offset/page, until all records are retrieved or limit reached</w:t>
            </w:r>
          </w:p>
        </w:tc>
      </w:tr>
      <w:tr>
        <w:tc>
          <w:tcPr>
            <w:tcW w:type="dxa" w:w="2800"/>
            <w:tcBorders>
              <w:top w:val="single" w:color="CCCCCC" w:sz="4"/>
              <w:left w:val="single" w:color="CCCCCC" w:sz="4"/>
              <w:bottom w:val="single" w:color="CCCCCC" w:sz="4"/>
              <w:right w:val="single" w:color="CCCCCC" w:sz="4"/>
            </w:tcBorders>
            <w:shd w:fill="EEF4FB" w:val="clear"/>
            <w:tcMar>
              <w:top w:type="dxa" w:w="70"/>
              <w:left w:type="dxa" w:w="120"/>
              <w:bottom w:type="dxa" w:w="70"/>
              <w:right w:type="dxa" w:w="120"/>
            </w:tcMar>
          </w:tcPr>
          <w:p>
            <w:r>
              <w:rPr>
                <w:rFonts w:ascii="Arial" w:cs="Arial" w:eastAsia="Arial" w:hAnsi="Arial"/>
                <w:color w:val="1A1A1A"/>
                <w:sz w:val="18"/>
                <w:szCs w:val="18"/>
              </w:rPr>
              <w:t xml:space="preserve">6. Save JSON</w:t>
            </w:r>
          </w:p>
        </w:tc>
        <w:tc>
          <w:tcPr>
            <w:tcW w:type="dxa" w:w="7280"/>
            <w:tcBorders>
              <w:top w:val="single" w:color="CCCCCC" w:sz="4"/>
              <w:left w:val="single" w:color="CCCCCC" w:sz="4"/>
              <w:bottom w:val="single" w:color="CCCCCC" w:sz="4"/>
              <w:right w:val="single" w:color="CCCCCC" w:sz="4"/>
            </w:tcBorders>
            <w:shd w:fill="EEF4FB" w:val="clear"/>
            <w:tcMar>
              <w:top w:type="dxa" w:w="70"/>
              <w:left w:type="dxa" w:w="120"/>
              <w:bottom w:type="dxa" w:w="70"/>
              <w:right w:type="dxa" w:w="120"/>
            </w:tcMar>
          </w:tcPr>
          <w:p>
            <w:r>
              <w:rPr>
                <w:rFonts w:ascii="Arial" w:cs="Arial" w:eastAsia="Arial" w:hAnsi="Arial"/>
                <w:color w:val="1A1A1A"/>
                <w:sz w:val="18"/>
                <w:szCs w:val="18"/>
              </w:rPr>
              <w:t xml:space="preserve">Write all records to a .json file as the raw source of truth</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A1A1A"/>
                <w:sz w:val="18"/>
                <w:szCs w:val="18"/>
              </w:rPr>
              <w:t xml:space="preserve">7. Flatten &amp; Export</w:t>
            </w:r>
          </w:p>
        </w:tc>
        <w:tc>
          <w:tcPr>
            <w:tcW w:type="dxa" w:w="72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A1A1A"/>
                <w:sz w:val="18"/>
                <w:szCs w:val="18"/>
              </w:rPr>
              <w:t xml:space="preserve">Unnest nested fields (org, PI, institute), write rows to Excel with formatting</w:t>
            </w:r>
          </w:p>
        </w:tc>
      </w:tr>
    </w:tbl>
    <w:p>
      <w:pPr>
        <w:spacing w:after="0" w:before="120"/>
      </w:pPr>
      <w:r>
        <w:t xml:space="preserve"/>
      </w:r>
    </w:p>
    <w:p>
      <w:r>
        <w:br w:type="page"/>
      </w:r>
    </w:p>
    <w:p>
      <w:pPr>
        <w:pStyle w:val="Heading1"/>
        <w:pBdr>
          <w:bottom w:val="single" w:color="2E5090" w:sz="6" w:space="4"/>
        </w:pBdr>
        <w:spacing w:after="160" w:before="320"/>
      </w:pPr>
      <w:r>
        <w:rPr>
          <w:rFonts w:ascii="Arial" w:cs="Arial" w:eastAsia="Arial" w:hAnsi="Arial"/>
          <w:b/>
          <w:bCs/>
          <w:color w:val="1F3864"/>
          <w:sz w:val="32"/>
          <w:szCs w:val="32"/>
        </w:rPr>
        <w:t xml:space="preserve">2. NIH RePORTER API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F3864" w:sz="4"/>
              <w:left w:val="single" w:color="1F3864" w:sz="4"/>
              <w:bottom w:val="single" w:color="CCCCCC" w:sz="4"/>
              <w:right w:val="single" w:color="CCCCCC" w:sz="4"/>
            </w:tcBorders>
            <w:shd w:fill="D6E4F7" w:val="clear"/>
            <w:tcMar>
              <w:top w:type="dxa" w:w="100"/>
              <w:left w:type="dxa" w:w="180"/>
              <w:bottom w:type="dxa" w:w="100"/>
              <w:right w:type="dxa" w:w="180"/>
            </w:tcMar>
          </w:tcPr>
          <w:p>
            <w:pPr>
              <w:spacing w:after="40" w:before="60"/>
            </w:pPr>
            <w:r>
              <w:rPr>
                <w:rFonts w:ascii="Arial" w:cs="Arial" w:eastAsia="Arial" w:hAnsi="Arial"/>
                <w:b/>
                <w:bCs/>
                <w:color w:val="1F3864"/>
                <w:sz w:val="20"/>
                <w:szCs w:val="20"/>
              </w:rPr>
              <w:t xml:space="preserve">API Details</w:t>
            </w:r>
          </w:p>
          <w:p>
            <w:pPr>
              <w:spacing w:after="20" w:before="20" w:line="280"/>
            </w:pPr>
            <w:r>
              <w:rPr>
                <w:rFonts w:ascii="Arial" w:cs="Arial" w:eastAsia="Arial" w:hAnsi="Arial"/>
                <w:color w:val="444444"/>
                <w:sz w:val="19"/>
                <w:szCs w:val="19"/>
              </w:rPr>
              <w:t xml:space="preserve">Base URL:     https://api.reporter.nih.gov/v2</w:t>
            </w:r>
          </w:p>
          <w:p>
            <w:pPr>
              <w:spacing w:after="20" w:before="20" w:line="280"/>
            </w:pPr>
            <w:r>
              <w:rPr>
                <w:rFonts w:ascii="Arial" w:cs="Arial" w:eastAsia="Arial" w:hAnsi="Arial"/>
                <w:color w:val="444444"/>
                <w:sz w:val="19"/>
                <w:szCs w:val="19"/>
              </w:rPr>
              <w:t xml:space="preserve">Method:       POST (JSON body)</w:t>
            </w:r>
          </w:p>
          <w:p>
            <w:pPr>
              <w:spacing w:after="20" w:before="20" w:line="280"/>
            </w:pPr>
            <w:r>
              <w:rPr>
                <w:rFonts w:ascii="Arial" w:cs="Arial" w:eastAsia="Arial" w:hAnsi="Arial"/>
                <w:color w:val="444444"/>
                <w:sz w:val="19"/>
                <w:szCs w:val="19"/>
              </w:rPr>
              <w:t xml:space="preserve">Auth:         None required</w:t>
            </w:r>
          </w:p>
          <w:p>
            <w:pPr>
              <w:spacing w:after="20" w:before="20" w:line="280"/>
            </w:pPr>
            <w:r>
              <w:rPr>
                <w:rFonts w:ascii="Arial" w:cs="Arial" w:eastAsia="Arial" w:hAnsi="Arial"/>
                <w:color w:val="444444"/>
                <w:sz w:val="19"/>
                <w:szCs w:val="19"/>
              </w:rPr>
              <w:t xml:space="preserve">Rate Limit:   1 request per second (recommended)</w:t>
            </w:r>
          </w:p>
          <w:p>
            <w:pPr>
              <w:spacing w:after="20" w:before="20" w:line="280"/>
            </w:pPr>
            <w:r>
              <w:rPr>
                <w:rFonts w:ascii="Arial" w:cs="Arial" w:eastAsia="Arial" w:hAnsi="Arial"/>
                <w:color w:val="444444"/>
                <w:sz w:val="19"/>
                <w:szCs w:val="19"/>
              </w:rPr>
              <w:t xml:space="preserve">Max per page: 500 records</w:t>
            </w:r>
          </w:p>
          <w:p>
            <w:pPr>
              <w:spacing w:after="20" w:before="20" w:line="280"/>
            </w:pPr>
            <w:r>
              <w:rPr>
                <w:rFonts w:ascii="Arial" w:cs="Arial" w:eastAsia="Arial" w:hAnsi="Arial"/>
                <w:color w:val="444444"/>
                <w:sz w:val="19"/>
                <w:szCs w:val="19"/>
              </w:rPr>
              <w:t xml:space="preserve">Max offset:   14,999 (15,000 record cap per query)</w:t>
            </w:r>
          </w:p>
          <w:p>
            <w:pPr>
              <w:spacing w:after="20" w:before="20" w:line="280"/>
            </w:pPr>
            <w:r>
              <w:rPr>
                <w:rFonts w:ascii="Arial" w:cs="Arial" w:eastAsia="Arial" w:hAnsi="Arial"/>
                <w:color w:val="444444"/>
                <w:sz w:val="19"/>
                <w:szCs w:val="19"/>
              </w:rPr>
              <w:t xml:space="preserve">Docs:         https://api.reporter.nih.gov</w:t>
            </w:r>
          </w:p>
        </w:tc>
      </w:tr>
    </w:tbl>
    <w:p>
      <w:pPr>
        <w:spacing w:after="0" w:before="120"/>
      </w:pPr>
      <w:r>
        <w:t xml:space="preserve"/>
      </w:r>
    </w:p>
    <w:p>
      <w:pPr>
        <w:pStyle w:val="Heading2"/>
        <w:spacing w:after="120" w:before="260"/>
      </w:pPr>
      <w:r>
        <w:rPr>
          <w:rFonts w:ascii="Arial" w:cs="Arial" w:eastAsia="Arial" w:hAnsi="Arial"/>
          <w:b/>
          <w:bCs/>
          <w:color w:val="2E5090"/>
          <w:sz w:val="26"/>
          <w:szCs w:val="26"/>
        </w:rPr>
        <w:t xml:space="preserve">2.1  Available Endpoints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rPr>
          <w:tblHeader/>
        </w:trPr>
        <w:tc>
          <w:tcPr>
            <w:tcW w:type="dxa" w:w="3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Endpoint</w:t>
            </w:r>
          </w:p>
        </w:tc>
        <w:tc>
          <w:tcPr>
            <w:tcW w:type="dxa" w:w="648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r>
      <w:tr>
        <w:tc>
          <w:tcPr>
            <w:tcW w:type="dxa" w:w="3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A1A1A"/>
                <w:sz w:val="18"/>
                <w:szCs w:val="18"/>
              </w:rPr>
              <w:t xml:space="preserve">POST /v2/projects/search</w:t>
            </w:r>
          </w:p>
        </w:tc>
        <w:tc>
          <w:tcPr>
            <w:tcW w:type="dxa" w:w="64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A1A1A"/>
                <w:sz w:val="18"/>
                <w:szCs w:val="18"/>
              </w:rPr>
              <w:t xml:space="preserve">Search and filter NIH-funded grants and research projects</w:t>
            </w:r>
          </w:p>
        </w:tc>
      </w:tr>
      <w:tr>
        <w:tc>
          <w:tcPr>
            <w:tcW w:type="dxa" w:w="3600"/>
            <w:tcBorders>
              <w:top w:val="single" w:color="CCCCCC" w:sz="4"/>
              <w:left w:val="single" w:color="CCCCCC" w:sz="4"/>
              <w:bottom w:val="single" w:color="CCCCCC" w:sz="4"/>
              <w:right w:val="single" w:color="CCCCCC" w:sz="4"/>
            </w:tcBorders>
            <w:shd w:fill="EEF4FB" w:val="clear"/>
            <w:tcMar>
              <w:top w:type="dxa" w:w="70"/>
              <w:left w:type="dxa" w:w="120"/>
              <w:bottom w:type="dxa" w:w="70"/>
              <w:right w:type="dxa" w:w="120"/>
            </w:tcMar>
          </w:tcPr>
          <w:p>
            <w:r>
              <w:rPr>
                <w:rFonts w:ascii="Arial" w:cs="Arial" w:eastAsia="Arial" w:hAnsi="Arial"/>
                <w:color w:val="1A1A1A"/>
                <w:sz w:val="18"/>
                <w:szCs w:val="18"/>
              </w:rPr>
              <w:t xml:space="preserve">POST /v2/publications/search</w:t>
            </w:r>
          </w:p>
        </w:tc>
        <w:tc>
          <w:tcPr>
            <w:tcW w:type="dxa" w:w="6480"/>
            <w:tcBorders>
              <w:top w:val="single" w:color="CCCCCC" w:sz="4"/>
              <w:left w:val="single" w:color="CCCCCC" w:sz="4"/>
              <w:bottom w:val="single" w:color="CCCCCC" w:sz="4"/>
              <w:right w:val="single" w:color="CCCCCC" w:sz="4"/>
            </w:tcBorders>
            <w:shd w:fill="EEF4FB" w:val="clear"/>
            <w:tcMar>
              <w:top w:type="dxa" w:w="70"/>
              <w:left w:type="dxa" w:w="120"/>
              <w:bottom w:type="dxa" w:w="70"/>
              <w:right w:type="dxa" w:w="120"/>
            </w:tcMar>
          </w:tcPr>
          <w:p>
            <w:r>
              <w:rPr>
                <w:rFonts w:ascii="Arial" w:cs="Arial" w:eastAsia="Arial" w:hAnsi="Arial"/>
                <w:color w:val="1A1A1A"/>
                <w:sz w:val="18"/>
                <w:szCs w:val="18"/>
              </w:rPr>
              <w:t xml:space="preserve">Search publications linked to NIH-funded projects (by PMID or project number)</w:t>
            </w:r>
          </w:p>
        </w:tc>
      </w:tr>
    </w:tbl>
    <w:p>
      <w:pPr>
        <w:spacing w:after="0" w:before="120"/>
      </w:pPr>
      <w:r>
        <w:t xml:space="preserve"/>
      </w:r>
    </w:p>
    <w:p>
      <w:pPr>
        <w:pStyle w:val="Heading2"/>
        <w:spacing w:after="120" w:before="260"/>
      </w:pPr>
      <w:r>
        <w:rPr>
          <w:rFonts w:ascii="Arial" w:cs="Arial" w:eastAsia="Arial" w:hAnsi="Arial"/>
          <w:b/>
          <w:bCs/>
          <w:color w:val="2E5090"/>
          <w:sz w:val="26"/>
          <w:szCs w:val="26"/>
        </w:rPr>
        <w:t xml:space="preserve">2.2  Request Structure</w:t>
      </w:r>
    </w:p>
    <w:p>
      <w:pPr>
        <w:spacing w:after="80" w:before="60" w:line="300"/>
        <w:jc w:val="left"/>
      </w:pPr>
      <w:r>
        <w:rPr>
          <w:rFonts w:ascii="Arial" w:cs="Arial" w:eastAsia="Arial" w:hAnsi="Arial"/>
          <w:color w:val="1A1A1A"/>
          <w:sz w:val="20"/>
          <w:szCs w:val="20"/>
        </w:rPr>
        <w:t xml:space="preserve">NIH RePORTER uses POST requests with a JSON payload. The payload contains a criteria object (your filters), pagination controls, and sort options.</w:t>
      </w:r>
    </w:p>
    <w:p>
      <w:pPr>
        <w:spacing w:after="0" w:before="80"/>
      </w:pPr>
      <w:r>
        <w:t xml:space="preserve"/>
      </w:r>
    </w:p>
    <w:p>
      <w:pPr>
        <w:pStyle w:val="Heading3"/>
        <w:spacing w:after="80" w:before="200"/>
      </w:pPr>
      <w:r>
        <w:rPr>
          <w:rFonts w:ascii="Arial" w:cs="Arial" w:eastAsia="Arial" w:hAnsi="Arial"/>
          <w:b/>
          <w:bCs/>
          <w:color w:val="C55A11"/>
          <w:sz w:val="22"/>
          <w:szCs w:val="22"/>
        </w:rPr>
        <w:t xml:space="preserve">Example Request Payload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AAAAA" w:sz="4"/>
              <w:left w:val="single" w:color="AAAAAA" w:sz="4"/>
              <w:bottom w:val="single" w:color="AAAAAA" w:sz="4"/>
              <w:right w:val="single" w:color="AAAAAA" w:sz="4"/>
            </w:tcBorders>
            <w:shd w:fill="F2F2F2" w:val="clear"/>
            <w:tcMar>
              <w:top w:type="dxa" w:w="80"/>
              <w:left w:type="dxa" w:w="200"/>
              <w:bottom w:type="dxa" w:w="80"/>
              <w:right w:type="dxa" w:w="200"/>
            </w:tcMar>
          </w:tcPr>
          <w:p>
            <w:pPr>
              <w:spacing w:after="10" w:before="10" w:line="240"/>
            </w:pPr>
            <w:r>
              <w:rPr>
                <w:rFonts w:ascii="Courier New" w:cs="Courier New" w:eastAsia="Courier New" w:hAnsi="Courier New"/>
                <w:color w:val="1E1E1E"/>
                <w:sz w:val="18"/>
                <w:szCs w:val="18"/>
              </w:rPr>
              <w:t xml:space="preserve">POST https://api.reporter.nih.gov/v2/projects/search</w:t>
            </w:r>
          </w:p>
          <w:p>
            <w:pPr>
              <w:spacing w:after="10" w:before="10" w:line="240"/>
            </w:pPr>
            <w:r>
              <w:rPr>
                <w:rFonts w:ascii="Courier New" w:cs="Courier New" w:eastAsia="Courier New" w:hAnsi="Courier New"/>
                <w:color w:val="1E1E1E"/>
                <w:sz w:val="18"/>
                <w:szCs w:val="18"/>
              </w:rPr>
              <w:t xml:space="preserve">Content-Type: application/json</w:t>
            </w:r>
          </w:p>
          <w:p>
            <w:pPr>
              <w:spacing w:after="10" w:before="10" w:line="240"/>
            </w:pPr>
            <w:r>
              <w:rPr>
                <w:rFonts w:ascii="Courier New" w:cs="Courier New" w:eastAsia="Courier New" w:hAnsi="Courier New"/>
                <w:color w:val="1E1E1E"/>
                <w:sz w:val="18"/>
                <w:szCs w:val="18"/>
              </w:rPr>
              <w:t xml:space="preserve"> </w:t>
            </w:r>
          </w:p>
          <w:p>
            <w:pPr>
              <w:spacing w:after="10" w:before="10" w:line="240"/>
            </w:pPr>
            <w:r>
              <w:rPr>
                <w:rFonts w:ascii="Courier New" w:cs="Courier New" w:eastAsia="Courier New" w:hAnsi="Courier New"/>
                <w:color w:val="1E1E1E"/>
                <w:sz w:val="18"/>
                <w:szCs w:val="18"/>
              </w:rPr>
              <w:t xml:space="preserve">{</w:t>
            </w:r>
          </w:p>
          <w:p>
            <w:pPr>
              <w:spacing w:after="10" w:before="10" w:line="240"/>
            </w:pPr>
            <w:r>
              <w:rPr>
                <w:rFonts w:ascii="Courier New" w:cs="Courier New" w:eastAsia="Courier New" w:hAnsi="Courier New"/>
                <w:color w:val="1E1E1E"/>
                <w:sz w:val="18"/>
                <w:szCs w:val="18"/>
              </w:rPr>
              <w:t xml:space="preserve">  "criteria": {</w:t>
            </w:r>
          </w:p>
          <w:p>
            <w:pPr>
              <w:spacing w:after="10" w:before="10" w:line="240"/>
            </w:pPr>
            <w:r>
              <w:rPr>
                <w:rFonts w:ascii="Courier New" w:cs="Courier New" w:eastAsia="Courier New" w:hAnsi="Courier New"/>
                <w:color w:val="1E1E1E"/>
                <w:sz w:val="18"/>
                <w:szCs w:val="18"/>
              </w:rPr>
              <w:t xml:space="preserve">    "fiscal_years": [2024, 2025, 2026],</w:t>
            </w:r>
          </w:p>
          <w:p>
            <w:pPr>
              <w:spacing w:after="10" w:before="10" w:line="240"/>
            </w:pPr>
            <w:r>
              <w:rPr>
                <w:rFonts w:ascii="Courier New" w:cs="Courier New" w:eastAsia="Courier New" w:hAnsi="Courier New"/>
                <w:color w:val="1E1E1E"/>
                <w:sz w:val="18"/>
                <w:szCs w:val="18"/>
              </w:rPr>
              <w:t xml:space="preserve">    "org_names": ["JOHNS HOPKINS UNIVERSITY"],</w:t>
            </w:r>
          </w:p>
          <w:p>
            <w:pPr>
              <w:spacing w:after="10" w:before="10" w:line="240"/>
            </w:pPr>
            <w:r>
              <w:rPr>
                <w:rFonts w:ascii="Courier New" w:cs="Courier New" w:eastAsia="Courier New" w:hAnsi="Courier New"/>
                <w:color w:val="1E1E1E"/>
                <w:sz w:val="18"/>
                <w:szCs w:val="18"/>
              </w:rPr>
              <w:t xml:space="preserve">    "activity_codes": ["R01", "K23"],</w:t>
            </w:r>
          </w:p>
          <w:p>
            <w:pPr>
              <w:spacing w:after="10" w:before="10" w:line="240"/>
            </w:pPr>
            <w:r>
              <w:rPr>
                <w:rFonts w:ascii="Courier New" w:cs="Courier New" w:eastAsia="Courier New" w:hAnsi="Courier New"/>
                <w:color w:val="1E1E1E"/>
                <w:sz w:val="18"/>
                <w:szCs w:val="18"/>
              </w:rPr>
              <w:t xml:space="preserve">    "award_amount_range": {</w:t>
            </w:r>
          </w:p>
          <w:p>
            <w:pPr>
              <w:spacing w:after="10" w:before="10" w:line="240"/>
            </w:pPr>
            <w:r>
              <w:rPr>
                <w:rFonts w:ascii="Courier New" w:cs="Courier New" w:eastAsia="Courier New" w:hAnsi="Courier New"/>
                <w:color w:val="1E1E1E"/>
                <w:sz w:val="18"/>
                <w:szCs w:val="18"/>
              </w:rPr>
              <w:t xml:space="preserve">      "min_amount": 100000,</w:t>
            </w:r>
          </w:p>
          <w:p>
            <w:pPr>
              <w:spacing w:after="10" w:before="10" w:line="240"/>
            </w:pPr>
            <w:r>
              <w:rPr>
                <w:rFonts w:ascii="Courier New" w:cs="Courier New" w:eastAsia="Courier New" w:hAnsi="Courier New"/>
                <w:color w:val="1E1E1E"/>
                <w:sz w:val="18"/>
                <w:szCs w:val="18"/>
              </w:rPr>
              <w:t xml:space="preserve">      "max_amount": 999999999</w:t>
            </w:r>
          </w:p>
          <w:p>
            <w:pPr>
              <w:spacing w:after="10" w:before="10" w:line="240"/>
            </w:pPr>
            <w:r>
              <w:rPr>
                <w:rFonts w:ascii="Courier New" w:cs="Courier New" w:eastAsia="Courier New" w:hAnsi="Courier New"/>
                <w:color w:val="1E1E1E"/>
                <w:sz w:val="18"/>
                <w:szCs w:val="18"/>
              </w:rPr>
              <w:t xml:space="preserve">    }</w:t>
            </w:r>
          </w:p>
          <w:p>
            <w:pPr>
              <w:spacing w:after="10" w:before="10" w:line="240"/>
            </w:pPr>
            <w:r>
              <w:rPr>
                <w:rFonts w:ascii="Courier New" w:cs="Courier New" w:eastAsia="Courier New" w:hAnsi="Courier New"/>
                <w:color w:val="1E1E1E"/>
                <w:sz w:val="18"/>
                <w:szCs w:val="18"/>
              </w:rPr>
              <w:t xml:space="preserve">  },</w:t>
            </w:r>
          </w:p>
          <w:p>
            <w:pPr>
              <w:spacing w:after="10" w:before="10" w:line="240"/>
            </w:pPr>
            <w:r>
              <w:rPr>
                <w:rFonts w:ascii="Courier New" w:cs="Courier New" w:eastAsia="Courier New" w:hAnsi="Courier New"/>
                <w:color w:val="1E1E1E"/>
                <w:sz w:val="18"/>
                <w:szCs w:val="18"/>
              </w:rPr>
              <w:t xml:space="preserve">  "offset": 0,</w:t>
            </w:r>
          </w:p>
          <w:p>
            <w:pPr>
              <w:spacing w:after="10" w:before="10" w:line="240"/>
            </w:pPr>
            <w:r>
              <w:rPr>
                <w:rFonts w:ascii="Courier New" w:cs="Courier New" w:eastAsia="Courier New" w:hAnsi="Courier New"/>
                <w:color w:val="1E1E1E"/>
                <w:sz w:val="18"/>
                <w:szCs w:val="18"/>
              </w:rPr>
              <w:t xml:space="preserve">  "limit": 500,</w:t>
            </w:r>
          </w:p>
          <w:p>
            <w:pPr>
              <w:spacing w:after="10" w:before="10" w:line="240"/>
            </w:pPr>
            <w:r>
              <w:rPr>
                <w:rFonts w:ascii="Courier New" w:cs="Courier New" w:eastAsia="Courier New" w:hAnsi="Courier New"/>
                <w:color w:val="1E1E1E"/>
                <w:sz w:val="18"/>
                <w:szCs w:val="18"/>
              </w:rPr>
              <w:t xml:space="preserve">  "sort_field": "project_start_date",</w:t>
            </w:r>
          </w:p>
          <w:p>
            <w:pPr>
              <w:spacing w:after="10" w:before="10" w:line="240"/>
            </w:pPr>
            <w:r>
              <w:rPr>
                <w:rFonts w:ascii="Courier New" w:cs="Courier New" w:eastAsia="Courier New" w:hAnsi="Courier New"/>
                <w:color w:val="1E1E1E"/>
                <w:sz w:val="18"/>
                <w:szCs w:val="18"/>
              </w:rPr>
              <w:t xml:space="preserve">  "sort_order": "desc"</w:t>
            </w:r>
          </w:p>
          <w:p>
            <w:pPr>
              <w:spacing w:after="10" w:before="10" w:line="240"/>
            </w:pPr>
            <w:r>
              <w:rPr>
                <w:rFonts w:ascii="Courier New" w:cs="Courier New" w:eastAsia="Courier New" w:hAnsi="Courier New"/>
                <w:color w:val="1E1E1E"/>
                <w:sz w:val="18"/>
                <w:szCs w:val="18"/>
              </w:rPr>
              <w:t xml:space="preserve">}</w:t>
            </w:r>
          </w:p>
        </w:tc>
      </w:tr>
    </w:tbl>
    <w:p>
      <w:pPr>
        <w:spacing w:after="0" w:before="120"/>
      </w:pPr>
      <w:r>
        <w:t xml:space="preserve"/>
      </w:r>
    </w:p>
    <w:p>
      <w:pPr>
        <w:pStyle w:val="Heading2"/>
        <w:spacing w:after="120" w:before="260"/>
      </w:pPr>
      <w:r>
        <w:rPr>
          <w:rFonts w:ascii="Arial" w:cs="Arial" w:eastAsia="Arial" w:hAnsi="Arial"/>
          <w:b/>
          <w:bCs/>
          <w:color w:val="2E5090"/>
          <w:sz w:val="26"/>
          <w:szCs w:val="26"/>
        </w:rPr>
        <w:t xml:space="preserve">2.3  Available Filter Criteria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tblHeader/>
        </w:trPr>
        <w:tc>
          <w:tcPr>
            <w:tcW w:type="dxa" w:w="2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Parameter</w:t>
            </w:r>
          </w:p>
        </w:tc>
        <w:tc>
          <w:tcPr>
            <w:tcW w:type="dxa" w:w="728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 &amp; Example</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A1A1A"/>
                <w:sz w:val="18"/>
                <w:szCs w:val="18"/>
              </w:rPr>
              <w:t xml:space="preserve">fiscal_years</w:t>
            </w:r>
          </w:p>
        </w:tc>
        <w:tc>
          <w:tcPr>
            <w:tcW w:type="dxa" w:w="72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A1A1A"/>
                <w:sz w:val="18"/>
                <w:szCs w:val="18"/>
              </w:rPr>
              <w:t xml:space="preserve">List of fiscal years  e.g. [2024, 2025]</w:t>
            </w:r>
          </w:p>
        </w:tc>
      </w:tr>
      <w:tr>
        <w:tc>
          <w:tcPr>
            <w:tcW w:type="dxa" w:w="2800"/>
            <w:tcBorders>
              <w:top w:val="single" w:color="CCCCCC" w:sz="4"/>
              <w:left w:val="single" w:color="CCCCCC" w:sz="4"/>
              <w:bottom w:val="single" w:color="CCCCCC" w:sz="4"/>
              <w:right w:val="single" w:color="CCCCCC" w:sz="4"/>
            </w:tcBorders>
            <w:shd w:fill="EEF4FB" w:val="clear"/>
            <w:tcMar>
              <w:top w:type="dxa" w:w="70"/>
              <w:left w:type="dxa" w:w="120"/>
              <w:bottom w:type="dxa" w:w="70"/>
              <w:right w:type="dxa" w:w="120"/>
            </w:tcMar>
          </w:tcPr>
          <w:p>
            <w:r>
              <w:rPr>
                <w:rFonts w:ascii="Arial" w:cs="Arial" w:eastAsia="Arial" w:hAnsi="Arial"/>
                <w:color w:val="1A1A1A"/>
                <w:sz w:val="18"/>
                <w:szCs w:val="18"/>
              </w:rPr>
              <w:t xml:space="preserve">org_names</w:t>
            </w:r>
          </w:p>
        </w:tc>
        <w:tc>
          <w:tcPr>
            <w:tcW w:type="dxa" w:w="7280"/>
            <w:tcBorders>
              <w:top w:val="single" w:color="CCCCCC" w:sz="4"/>
              <w:left w:val="single" w:color="CCCCCC" w:sz="4"/>
              <w:bottom w:val="single" w:color="CCCCCC" w:sz="4"/>
              <w:right w:val="single" w:color="CCCCCC" w:sz="4"/>
            </w:tcBorders>
            <w:shd w:fill="EEF4FB" w:val="clear"/>
            <w:tcMar>
              <w:top w:type="dxa" w:w="70"/>
              <w:left w:type="dxa" w:w="120"/>
              <w:bottom w:type="dxa" w:w="70"/>
              <w:right w:type="dxa" w:w="120"/>
            </w:tcMar>
          </w:tcPr>
          <w:p>
            <w:r>
              <w:rPr>
                <w:rFonts w:ascii="Arial" w:cs="Arial" w:eastAsia="Arial" w:hAnsi="Arial"/>
                <w:color w:val="1A1A1A"/>
                <w:sz w:val="18"/>
                <w:szCs w:val="18"/>
              </w:rPr>
              <w:t xml:space="preserve">Recipient org name (partial match)  e.g. ["JOHNS HOPKINS UNIVERSITY"]</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A1A1A"/>
                <w:sz w:val="18"/>
                <w:szCs w:val="18"/>
              </w:rPr>
              <w:t xml:space="preserve">pi_names</w:t>
            </w:r>
          </w:p>
        </w:tc>
        <w:tc>
          <w:tcPr>
            <w:tcW w:type="dxa" w:w="72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A1A1A"/>
                <w:sz w:val="18"/>
                <w:szCs w:val="18"/>
              </w:rPr>
              <w:t xml:space="preserve">PI name as object  e.g. [{"last_name": "Smith", "first_name": "John"}]</w:t>
            </w:r>
          </w:p>
        </w:tc>
      </w:tr>
      <w:tr>
        <w:tc>
          <w:tcPr>
            <w:tcW w:type="dxa" w:w="2800"/>
            <w:tcBorders>
              <w:top w:val="single" w:color="CCCCCC" w:sz="4"/>
              <w:left w:val="single" w:color="CCCCCC" w:sz="4"/>
              <w:bottom w:val="single" w:color="CCCCCC" w:sz="4"/>
              <w:right w:val="single" w:color="CCCCCC" w:sz="4"/>
            </w:tcBorders>
            <w:shd w:fill="EEF4FB" w:val="clear"/>
            <w:tcMar>
              <w:top w:type="dxa" w:w="70"/>
              <w:left w:type="dxa" w:w="120"/>
              <w:bottom w:type="dxa" w:w="70"/>
              <w:right w:type="dxa" w:w="120"/>
            </w:tcMar>
          </w:tcPr>
          <w:p>
            <w:r>
              <w:rPr>
                <w:rFonts w:ascii="Arial" w:cs="Arial" w:eastAsia="Arial" w:hAnsi="Arial"/>
                <w:color w:val="1A1A1A"/>
                <w:sz w:val="18"/>
                <w:szCs w:val="18"/>
              </w:rPr>
              <w:t xml:space="preserve">activity_codes</w:t>
            </w:r>
          </w:p>
        </w:tc>
        <w:tc>
          <w:tcPr>
            <w:tcW w:type="dxa" w:w="7280"/>
            <w:tcBorders>
              <w:top w:val="single" w:color="CCCCCC" w:sz="4"/>
              <w:left w:val="single" w:color="CCCCCC" w:sz="4"/>
              <w:bottom w:val="single" w:color="CCCCCC" w:sz="4"/>
              <w:right w:val="single" w:color="CCCCCC" w:sz="4"/>
            </w:tcBorders>
            <w:shd w:fill="EEF4FB" w:val="clear"/>
            <w:tcMar>
              <w:top w:type="dxa" w:w="70"/>
              <w:left w:type="dxa" w:w="120"/>
              <w:bottom w:type="dxa" w:w="70"/>
              <w:right w:type="dxa" w:w="120"/>
            </w:tcMar>
          </w:tcPr>
          <w:p>
            <w:r>
              <w:rPr>
                <w:rFonts w:ascii="Arial" w:cs="Arial" w:eastAsia="Arial" w:hAnsi="Arial"/>
                <w:color w:val="1A1A1A"/>
                <w:sz w:val="18"/>
                <w:szCs w:val="18"/>
              </w:rPr>
              <w:t xml:space="preserve">Grant type codes  e.g. ["R01", "K23", "F31"]</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A1A1A"/>
                <w:sz w:val="18"/>
                <w:szCs w:val="18"/>
              </w:rPr>
              <w:t xml:space="preserve">agencies</w:t>
            </w:r>
          </w:p>
        </w:tc>
        <w:tc>
          <w:tcPr>
            <w:tcW w:type="dxa" w:w="72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A1A1A"/>
                <w:sz w:val="18"/>
                <w:szCs w:val="18"/>
              </w:rPr>
              <w:t xml:space="preserve">NIH institute abbreviations  e.g. ["NCI", "NHLBI", "NIMH"]</w:t>
            </w:r>
          </w:p>
        </w:tc>
      </w:tr>
      <w:tr>
        <w:tc>
          <w:tcPr>
            <w:tcW w:type="dxa" w:w="2800"/>
            <w:tcBorders>
              <w:top w:val="single" w:color="CCCCCC" w:sz="4"/>
              <w:left w:val="single" w:color="CCCCCC" w:sz="4"/>
              <w:bottom w:val="single" w:color="CCCCCC" w:sz="4"/>
              <w:right w:val="single" w:color="CCCCCC" w:sz="4"/>
            </w:tcBorders>
            <w:shd w:fill="EEF4FB" w:val="clear"/>
            <w:tcMar>
              <w:top w:type="dxa" w:w="70"/>
              <w:left w:type="dxa" w:w="120"/>
              <w:bottom w:type="dxa" w:w="70"/>
              <w:right w:type="dxa" w:w="120"/>
            </w:tcMar>
          </w:tcPr>
          <w:p>
            <w:r>
              <w:rPr>
                <w:rFonts w:ascii="Arial" w:cs="Arial" w:eastAsia="Arial" w:hAnsi="Arial"/>
                <w:color w:val="1A1A1A"/>
                <w:sz w:val="18"/>
                <w:szCs w:val="18"/>
              </w:rPr>
              <w:t xml:space="preserve">project_nums</w:t>
            </w:r>
          </w:p>
        </w:tc>
        <w:tc>
          <w:tcPr>
            <w:tcW w:type="dxa" w:w="7280"/>
            <w:tcBorders>
              <w:top w:val="single" w:color="CCCCCC" w:sz="4"/>
              <w:left w:val="single" w:color="CCCCCC" w:sz="4"/>
              <w:bottom w:val="single" w:color="CCCCCC" w:sz="4"/>
              <w:right w:val="single" w:color="CCCCCC" w:sz="4"/>
            </w:tcBorders>
            <w:shd w:fill="EEF4FB" w:val="clear"/>
            <w:tcMar>
              <w:top w:type="dxa" w:w="70"/>
              <w:left w:type="dxa" w:w="120"/>
              <w:bottom w:type="dxa" w:w="70"/>
              <w:right w:type="dxa" w:w="120"/>
            </w:tcMar>
          </w:tcPr>
          <w:p>
            <w:r>
              <w:rPr>
                <w:rFonts w:ascii="Arial" w:cs="Arial" w:eastAsia="Arial" w:hAnsi="Arial"/>
                <w:color w:val="1A1A1A"/>
                <w:sz w:val="18"/>
                <w:szCs w:val="18"/>
              </w:rPr>
              <w:t xml:space="preserve">Specific project numbers  e.g. ["1R01CA123456-01"]</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A1A1A"/>
                <w:sz w:val="18"/>
                <w:szCs w:val="18"/>
              </w:rPr>
              <w:t xml:space="preserve">opportunity_numbers</w:t>
            </w:r>
          </w:p>
        </w:tc>
        <w:tc>
          <w:tcPr>
            <w:tcW w:type="dxa" w:w="72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A1A1A"/>
                <w:sz w:val="18"/>
                <w:szCs w:val="18"/>
              </w:rPr>
              <w:t xml:space="preserve">FOA/PA numbers  e.g. ["PA-20-185"]</w:t>
            </w:r>
          </w:p>
        </w:tc>
      </w:tr>
      <w:tr>
        <w:tc>
          <w:tcPr>
            <w:tcW w:type="dxa" w:w="2800"/>
            <w:tcBorders>
              <w:top w:val="single" w:color="CCCCCC" w:sz="4"/>
              <w:left w:val="single" w:color="CCCCCC" w:sz="4"/>
              <w:bottom w:val="single" w:color="CCCCCC" w:sz="4"/>
              <w:right w:val="single" w:color="CCCCCC" w:sz="4"/>
            </w:tcBorders>
            <w:shd w:fill="EEF4FB" w:val="clear"/>
            <w:tcMar>
              <w:top w:type="dxa" w:w="70"/>
              <w:left w:type="dxa" w:w="120"/>
              <w:bottom w:type="dxa" w:w="70"/>
              <w:right w:type="dxa" w:w="120"/>
            </w:tcMar>
          </w:tcPr>
          <w:p>
            <w:r>
              <w:rPr>
                <w:rFonts w:ascii="Arial" w:cs="Arial" w:eastAsia="Arial" w:hAnsi="Arial"/>
                <w:color w:val="1A1A1A"/>
                <w:sz w:val="18"/>
                <w:szCs w:val="18"/>
              </w:rPr>
              <w:t xml:space="preserve">award_amount_range</w:t>
            </w:r>
          </w:p>
        </w:tc>
        <w:tc>
          <w:tcPr>
            <w:tcW w:type="dxa" w:w="7280"/>
            <w:tcBorders>
              <w:top w:val="single" w:color="CCCCCC" w:sz="4"/>
              <w:left w:val="single" w:color="CCCCCC" w:sz="4"/>
              <w:bottom w:val="single" w:color="CCCCCC" w:sz="4"/>
              <w:right w:val="single" w:color="CCCCCC" w:sz="4"/>
            </w:tcBorders>
            <w:shd w:fill="EEF4FB" w:val="clear"/>
            <w:tcMar>
              <w:top w:type="dxa" w:w="70"/>
              <w:left w:type="dxa" w:w="120"/>
              <w:bottom w:type="dxa" w:w="70"/>
              <w:right w:type="dxa" w:w="120"/>
            </w:tcMar>
          </w:tcPr>
          <w:p>
            <w:r>
              <w:rPr>
                <w:rFonts w:ascii="Arial" w:cs="Arial" w:eastAsia="Arial" w:hAnsi="Arial"/>
                <w:color w:val="1A1A1A"/>
                <w:sz w:val="18"/>
                <w:szCs w:val="18"/>
              </w:rPr>
              <w:t xml:space="preserve">Min/max award in dollars  {"min_amount": 0, "max_amount": 500000}</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A1A1A"/>
                <w:sz w:val="18"/>
                <w:szCs w:val="18"/>
              </w:rPr>
              <w:t xml:space="preserve">project_start_date</w:t>
            </w:r>
          </w:p>
        </w:tc>
        <w:tc>
          <w:tcPr>
            <w:tcW w:type="dxa" w:w="72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A1A1A"/>
                <w:sz w:val="18"/>
                <w:szCs w:val="18"/>
              </w:rPr>
              <w:t xml:space="preserve">Date range  {"from_date": "2024-01-01", "to_date": "2024-12-31"}</w:t>
            </w:r>
          </w:p>
        </w:tc>
      </w:tr>
      <w:tr>
        <w:tc>
          <w:tcPr>
            <w:tcW w:type="dxa" w:w="2800"/>
            <w:tcBorders>
              <w:top w:val="single" w:color="CCCCCC" w:sz="4"/>
              <w:left w:val="single" w:color="CCCCCC" w:sz="4"/>
              <w:bottom w:val="single" w:color="CCCCCC" w:sz="4"/>
              <w:right w:val="single" w:color="CCCCCC" w:sz="4"/>
            </w:tcBorders>
            <w:shd w:fill="EEF4FB" w:val="clear"/>
            <w:tcMar>
              <w:top w:type="dxa" w:w="70"/>
              <w:left w:type="dxa" w:w="120"/>
              <w:bottom w:type="dxa" w:w="70"/>
              <w:right w:type="dxa" w:w="120"/>
            </w:tcMar>
          </w:tcPr>
          <w:p>
            <w:r>
              <w:rPr>
                <w:rFonts w:ascii="Arial" w:cs="Arial" w:eastAsia="Arial" w:hAnsi="Arial"/>
                <w:color w:val="1A1A1A"/>
                <w:sz w:val="18"/>
                <w:szCs w:val="18"/>
              </w:rPr>
              <w:t xml:space="preserve">project_end_date</w:t>
            </w:r>
          </w:p>
        </w:tc>
        <w:tc>
          <w:tcPr>
            <w:tcW w:type="dxa" w:w="7280"/>
            <w:tcBorders>
              <w:top w:val="single" w:color="CCCCCC" w:sz="4"/>
              <w:left w:val="single" w:color="CCCCCC" w:sz="4"/>
              <w:bottom w:val="single" w:color="CCCCCC" w:sz="4"/>
              <w:right w:val="single" w:color="CCCCCC" w:sz="4"/>
            </w:tcBorders>
            <w:shd w:fill="EEF4FB" w:val="clear"/>
            <w:tcMar>
              <w:top w:type="dxa" w:w="70"/>
              <w:left w:type="dxa" w:w="120"/>
              <w:bottom w:type="dxa" w:w="70"/>
              <w:right w:type="dxa" w:w="120"/>
            </w:tcMar>
          </w:tcPr>
          <w:p>
            <w:r>
              <w:rPr>
                <w:rFonts w:ascii="Arial" w:cs="Arial" w:eastAsia="Arial" w:hAnsi="Arial"/>
                <w:color w:val="1A1A1A"/>
                <w:sz w:val="18"/>
                <w:szCs w:val="18"/>
              </w:rPr>
              <w:t xml:space="preserve">Same format as project_start_date</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A1A1A"/>
                <w:sz w:val="18"/>
                <w:szCs w:val="18"/>
              </w:rPr>
              <w:t xml:space="preserve">advanced_text_search</w:t>
            </w:r>
          </w:p>
        </w:tc>
        <w:tc>
          <w:tcPr>
            <w:tcW w:type="dxa" w:w="72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A1A1A"/>
                <w:sz w:val="18"/>
                <w:szCs w:val="18"/>
              </w:rPr>
              <w:t xml:space="preserve">Free-text search  {"operator": "and", "search_field": "all", "search_text": "CRISPR"}</w:t>
            </w:r>
          </w:p>
        </w:tc>
      </w:tr>
    </w:tbl>
    <w:p>
      <w:pPr>
        <w:spacing w:after="0" w:before="120"/>
      </w:pPr>
      <w:r>
        <w:t xml:space="preserve"/>
      </w:r>
    </w:p>
    <w:p>
      <w:pPr>
        <w:pStyle w:val="Heading2"/>
        <w:spacing w:after="120" w:before="260"/>
      </w:pPr>
      <w:r>
        <w:rPr>
          <w:rFonts w:ascii="Arial" w:cs="Arial" w:eastAsia="Arial" w:hAnsi="Arial"/>
          <w:b/>
          <w:bCs/>
          <w:color w:val="2E5090"/>
          <w:sz w:val="26"/>
          <w:szCs w:val="26"/>
        </w:rPr>
        <w:t xml:space="preserve">2.4  Response Structure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AAAAA" w:sz="4"/>
              <w:left w:val="single" w:color="AAAAAA" w:sz="4"/>
              <w:bottom w:val="single" w:color="AAAAAA" w:sz="4"/>
              <w:right w:val="single" w:color="AAAAAA" w:sz="4"/>
            </w:tcBorders>
            <w:shd w:fill="F2F2F2" w:val="clear"/>
            <w:tcMar>
              <w:top w:type="dxa" w:w="80"/>
              <w:left w:type="dxa" w:w="200"/>
              <w:bottom w:type="dxa" w:w="80"/>
              <w:right w:type="dxa" w:w="200"/>
            </w:tcMar>
          </w:tcPr>
          <w:p>
            <w:pPr>
              <w:spacing w:after="10" w:before="10" w:line="240"/>
            </w:pPr>
            <w:r>
              <w:rPr>
                <w:rFonts w:ascii="Courier New" w:cs="Courier New" w:eastAsia="Courier New" w:hAnsi="Courier New"/>
                <w:color w:val="1E1E1E"/>
                <w:sz w:val="18"/>
                <w:szCs w:val="18"/>
              </w:rPr>
              <w:t xml:space="preserve">{</w:t>
            </w:r>
          </w:p>
          <w:p>
            <w:pPr>
              <w:spacing w:after="10" w:before="10" w:line="240"/>
            </w:pPr>
            <w:r>
              <w:rPr>
                <w:rFonts w:ascii="Courier New" w:cs="Courier New" w:eastAsia="Courier New" w:hAnsi="Courier New"/>
                <w:color w:val="1E1E1E"/>
                <w:sz w:val="18"/>
                <w:szCs w:val="18"/>
              </w:rPr>
              <w:t xml:space="preserve">  "meta": {</w:t>
            </w:r>
          </w:p>
          <w:p>
            <w:pPr>
              <w:spacing w:after="10" w:before="10" w:line="240"/>
            </w:pPr>
            <w:r>
              <w:rPr>
                <w:rFonts w:ascii="Courier New" w:cs="Courier New" w:eastAsia="Courier New" w:hAnsi="Courier New"/>
                <w:color w:val="1E1E1E"/>
                <w:sz w:val="18"/>
                <w:szCs w:val="18"/>
              </w:rPr>
              <w:t xml:space="preserve">    "total": 3801,</w:t>
            </w:r>
          </w:p>
          <w:p>
            <w:pPr>
              <w:spacing w:after="10" w:before="10" w:line="240"/>
            </w:pPr>
            <w:r>
              <w:rPr>
                <w:rFonts w:ascii="Courier New" w:cs="Courier New" w:eastAsia="Courier New" w:hAnsi="Courier New"/>
                <w:color w:val="1E1E1E"/>
                <w:sz w:val="18"/>
                <w:szCs w:val="18"/>
              </w:rPr>
              <w:t xml:space="preserve">    "offset": 0,</w:t>
            </w:r>
          </w:p>
          <w:p>
            <w:pPr>
              <w:spacing w:after="10" w:before="10" w:line="240"/>
            </w:pPr>
            <w:r>
              <w:rPr>
                <w:rFonts w:ascii="Courier New" w:cs="Courier New" w:eastAsia="Courier New" w:hAnsi="Courier New"/>
                <w:color w:val="1E1E1E"/>
                <w:sz w:val="18"/>
                <w:szCs w:val="18"/>
              </w:rPr>
              <w:t xml:space="preserve">    "limit": 500,</w:t>
            </w:r>
          </w:p>
          <w:p>
            <w:pPr>
              <w:spacing w:after="10" w:before="10" w:line="240"/>
            </w:pPr>
            <w:r>
              <w:rPr>
                <w:rFonts w:ascii="Courier New" w:cs="Courier New" w:eastAsia="Courier New" w:hAnsi="Courier New"/>
                <w:color w:val="1E1E1E"/>
                <w:sz w:val="18"/>
                <w:szCs w:val="18"/>
              </w:rPr>
              <w:t xml:space="preserve">    "sort_field": "project_start_date",</w:t>
            </w:r>
          </w:p>
          <w:p>
            <w:pPr>
              <w:spacing w:after="10" w:before="10" w:line="240"/>
            </w:pPr>
            <w:r>
              <w:rPr>
                <w:rFonts w:ascii="Courier New" w:cs="Courier New" w:eastAsia="Courier New" w:hAnsi="Courier New"/>
                <w:color w:val="1E1E1E"/>
                <w:sz w:val="18"/>
                <w:szCs w:val="18"/>
              </w:rPr>
              <w:t xml:space="preserve">    "sort_order": "desc"</w:t>
            </w:r>
          </w:p>
          <w:p>
            <w:pPr>
              <w:spacing w:after="10" w:before="10" w:line="240"/>
            </w:pPr>
            <w:r>
              <w:rPr>
                <w:rFonts w:ascii="Courier New" w:cs="Courier New" w:eastAsia="Courier New" w:hAnsi="Courier New"/>
                <w:color w:val="1E1E1E"/>
                <w:sz w:val="18"/>
                <w:szCs w:val="18"/>
              </w:rPr>
              <w:t xml:space="preserve">  },</w:t>
            </w:r>
          </w:p>
          <w:p>
            <w:pPr>
              <w:spacing w:after="10" w:before="10" w:line="240"/>
            </w:pPr>
            <w:r>
              <w:rPr>
                <w:rFonts w:ascii="Courier New" w:cs="Courier New" w:eastAsia="Courier New" w:hAnsi="Courier New"/>
                <w:color w:val="1E1E1E"/>
                <w:sz w:val="18"/>
                <w:szCs w:val="18"/>
              </w:rPr>
              <w:t xml:space="preserve">  "results": [</w:t>
            </w:r>
          </w:p>
          <w:p>
            <w:pPr>
              <w:spacing w:after="10" w:before="10" w:line="240"/>
            </w:pPr>
            <w:r>
              <w:rPr>
                <w:rFonts w:ascii="Courier New" w:cs="Courier New" w:eastAsia="Courier New" w:hAnsi="Courier New"/>
                <w:color w:val="1E1E1E"/>
                <w:sz w:val="18"/>
                <w:szCs w:val="18"/>
              </w:rPr>
              <w:t xml:space="preserve">    {</w:t>
            </w:r>
          </w:p>
          <w:p>
            <w:pPr>
              <w:spacing w:after="10" w:before="10" w:line="240"/>
            </w:pPr>
            <w:r>
              <w:rPr>
                <w:rFonts w:ascii="Courier New" w:cs="Courier New" w:eastAsia="Courier New" w:hAnsi="Courier New"/>
                <w:color w:val="1E1E1E"/>
                <w:sz w:val="18"/>
                <w:szCs w:val="18"/>
              </w:rPr>
              <w:t xml:space="preserve">      "appl_id": 10798138,</w:t>
            </w:r>
          </w:p>
          <w:p>
            <w:pPr>
              <w:spacing w:after="10" w:before="10" w:line="240"/>
            </w:pPr>
            <w:r>
              <w:rPr>
                <w:rFonts w:ascii="Courier New" w:cs="Courier New" w:eastAsia="Courier New" w:hAnsi="Courier New"/>
                <w:color w:val="1E1E1E"/>
                <w:sz w:val="18"/>
                <w:szCs w:val="18"/>
              </w:rPr>
              <w:t xml:space="preserve">      "project_num": "5R01CA241169-05",</w:t>
            </w:r>
          </w:p>
          <w:p>
            <w:pPr>
              <w:spacing w:after="10" w:before="10" w:line="240"/>
            </w:pPr>
            <w:r>
              <w:rPr>
                <w:rFonts w:ascii="Courier New" w:cs="Courier New" w:eastAsia="Courier New" w:hAnsi="Courier New"/>
                <w:color w:val="1E1E1E"/>
                <w:sz w:val="18"/>
                <w:szCs w:val="18"/>
              </w:rPr>
              <w:t xml:space="preserve">      "fiscal_year": 2024,</w:t>
            </w:r>
          </w:p>
          <w:p>
            <w:pPr>
              <w:spacing w:after="10" w:before="10" w:line="240"/>
            </w:pPr>
            <w:r>
              <w:rPr>
                <w:rFonts w:ascii="Courier New" w:cs="Courier New" w:eastAsia="Courier New" w:hAnsi="Courier New"/>
                <w:color w:val="1E1E1E"/>
                <w:sz w:val="18"/>
                <w:szCs w:val="18"/>
              </w:rPr>
              <w:t xml:space="preserve">      "award_amount": 413715,</w:t>
            </w:r>
          </w:p>
          <w:p>
            <w:pPr>
              <w:spacing w:after="10" w:before="10" w:line="240"/>
            </w:pPr>
            <w:r>
              <w:rPr>
                <w:rFonts w:ascii="Courier New" w:cs="Courier New" w:eastAsia="Courier New" w:hAnsi="Courier New"/>
                <w:color w:val="1E1E1E"/>
                <w:sz w:val="18"/>
                <w:szCs w:val="18"/>
              </w:rPr>
              <w:t xml:space="preserve">      "direct_cost_amt": 251193,</w:t>
            </w:r>
          </w:p>
          <w:p>
            <w:pPr>
              <w:spacing w:after="10" w:before="10" w:line="240"/>
            </w:pPr>
            <w:r>
              <w:rPr>
                <w:rFonts w:ascii="Courier New" w:cs="Courier New" w:eastAsia="Courier New" w:hAnsi="Courier New"/>
                <w:color w:val="1E1E1E"/>
                <w:sz w:val="18"/>
                <w:szCs w:val="18"/>
              </w:rPr>
              <w:t xml:space="preserve">      "indirect_cost_amt": 162522,</w:t>
            </w:r>
          </w:p>
          <w:p>
            <w:pPr>
              <w:spacing w:after="10" w:before="10" w:line="240"/>
            </w:pPr>
            <w:r>
              <w:rPr>
                <w:rFonts w:ascii="Courier New" w:cs="Courier New" w:eastAsia="Courier New" w:hAnsi="Courier New"/>
                <w:color w:val="1E1E1E"/>
                <w:sz w:val="18"/>
                <w:szCs w:val="18"/>
              </w:rPr>
              <w:t xml:space="preserve">      "project_title": "The Role of Egfl6 in Tumor Immunity",</w:t>
            </w:r>
          </w:p>
          <w:p>
            <w:pPr>
              <w:spacing w:after="10" w:before="10" w:line="240"/>
            </w:pPr>
            <w:r>
              <w:rPr>
                <w:rFonts w:ascii="Courier New" w:cs="Courier New" w:eastAsia="Courier New" w:hAnsi="Courier New"/>
                <w:color w:val="1E1E1E"/>
                <w:sz w:val="18"/>
                <w:szCs w:val="18"/>
              </w:rPr>
              <w:t xml:space="preserve">      "organization": { "org_name": "JOHNS HOPKINS UNIVERSITY", "org_city": "BALTIMORE", ... },</w:t>
            </w:r>
          </w:p>
          <w:p>
            <w:pPr>
              <w:spacing w:after="10" w:before="10" w:line="240"/>
            </w:pPr>
            <w:r>
              <w:rPr>
                <w:rFonts w:ascii="Courier New" w:cs="Courier New" w:eastAsia="Courier New" w:hAnsi="Courier New"/>
                <w:color w:val="1E1E1E"/>
                <w:sz w:val="18"/>
                <w:szCs w:val="18"/>
              </w:rPr>
              <w:t xml:space="preserve">      "principal_investigators": [{ "full_name": "...", "first_name": "...", ... }],</w:t>
            </w:r>
          </w:p>
          <w:p>
            <w:pPr>
              <w:spacing w:after="10" w:before="10" w:line="240"/>
            </w:pPr>
            <w:r>
              <w:rPr>
                <w:rFonts w:ascii="Courier New" w:cs="Courier New" w:eastAsia="Courier New" w:hAnsi="Courier New"/>
                <w:color w:val="1E1E1E"/>
                <w:sz w:val="18"/>
                <w:szCs w:val="18"/>
              </w:rPr>
              <w:t xml:space="preserve">      "agency_ic_admin": { "abbreviation": "NCI", "name": "National Cancer Institute", ... },</w:t>
            </w:r>
          </w:p>
          <w:p>
            <w:pPr>
              <w:spacing w:after="10" w:before="10" w:line="240"/>
            </w:pPr>
            <w:r>
              <w:rPr>
                <w:rFonts w:ascii="Courier New" w:cs="Courier New" w:eastAsia="Courier New" w:hAnsi="Courier New"/>
                <w:color w:val="1E1E1E"/>
                <w:sz w:val="18"/>
                <w:szCs w:val="18"/>
              </w:rPr>
              <w:t xml:space="preserve">      "abstract_text": "PROJECT SUMMARY: ...",</w:t>
            </w:r>
          </w:p>
          <w:p>
            <w:pPr>
              <w:spacing w:after="10" w:before="10" w:line="240"/>
            </w:pPr>
            <w:r>
              <w:rPr>
                <w:rFonts w:ascii="Courier New" w:cs="Courier New" w:eastAsia="Courier New" w:hAnsi="Courier New"/>
                <w:color w:val="1E1E1E"/>
                <w:sz w:val="18"/>
                <w:szCs w:val="18"/>
              </w:rPr>
              <w:t xml:space="preserve">      "project_start_date": "2024-01-01T00:00:00",</w:t>
            </w:r>
          </w:p>
          <w:p>
            <w:pPr>
              <w:spacing w:after="10" w:before="10" w:line="240"/>
            </w:pPr>
            <w:r>
              <w:rPr>
                <w:rFonts w:ascii="Courier New" w:cs="Courier New" w:eastAsia="Courier New" w:hAnsi="Courier New"/>
                <w:color w:val="1E1E1E"/>
                <w:sz w:val="18"/>
                <w:szCs w:val="18"/>
              </w:rPr>
              <w:t xml:space="preserve">      "project_end_date": "2028-12-31T00:00:00",</w:t>
            </w:r>
          </w:p>
          <w:p>
            <w:pPr>
              <w:spacing w:after="10" w:before="10" w:line="240"/>
            </w:pPr>
            <w:r>
              <w:rPr>
                <w:rFonts w:ascii="Courier New" w:cs="Courier New" w:eastAsia="Courier New" w:hAnsi="Courier New"/>
                <w:color w:val="1E1E1E"/>
                <w:sz w:val="18"/>
                <w:szCs w:val="18"/>
              </w:rPr>
              <w:t xml:space="preserve">      "project_detail_url": "https://reporter.nih.gov/project-details/10798138"</w:t>
            </w:r>
          </w:p>
          <w:p>
            <w:pPr>
              <w:spacing w:after="10" w:before="10" w:line="240"/>
            </w:pPr>
            <w:r>
              <w:rPr>
                <w:rFonts w:ascii="Courier New" w:cs="Courier New" w:eastAsia="Courier New" w:hAnsi="Courier New"/>
                <w:color w:val="1E1E1E"/>
                <w:sz w:val="18"/>
                <w:szCs w:val="18"/>
              </w:rPr>
              <w:t xml:space="preserve">      ... 44 fields total</w:t>
            </w:r>
          </w:p>
          <w:p>
            <w:pPr>
              <w:spacing w:after="10" w:before="10" w:line="240"/>
            </w:pPr>
            <w:r>
              <w:rPr>
                <w:rFonts w:ascii="Courier New" w:cs="Courier New" w:eastAsia="Courier New" w:hAnsi="Courier New"/>
                <w:color w:val="1E1E1E"/>
                <w:sz w:val="18"/>
                <w:szCs w:val="18"/>
              </w:rPr>
              <w:t xml:space="preserve">    }</w:t>
            </w:r>
          </w:p>
          <w:p>
            <w:pPr>
              <w:spacing w:after="10" w:before="10" w:line="240"/>
            </w:pPr>
            <w:r>
              <w:rPr>
                <w:rFonts w:ascii="Courier New" w:cs="Courier New" w:eastAsia="Courier New" w:hAnsi="Courier New"/>
                <w:color w:val="1E1E1E"/>
                <w:sz w:val="18"/>
                <w:szCs w:val="18"/>
              </w:rPr>
              <w:t xml:space="preserve">  ]</w:t>
            </w:r>
          </w:p>
          <w:p>
            <w:pPr>
              <w:spacing w:after="10" w:before="10" w:line="240"/>
            </w:pPr>
            <w:r>
              <w:rPr>
                <w:rFonts w:ascii="Courier New" w:cs="Courier New" w:eastAsia="Courier New" w:hAnsi="Courier New"/>
                <w:color w:val="1E1E1E"/>
                <w:sz w:val="18"/>
                <w:szCs w:val="18"/>
              </w:rPr>
              <w:t xml:space="preserve">}</w:t>
            </w:r>
          </w:p>
        </w:tc>
      </w:tr>
    </w:tbl>
    <w:p>
      <w:pPr>
        <w:spacing w:after="0" w:before="120"/>
      </w:pPr>
      <w:r>
        <w:t xml:space="preserve"/>
      </w:r>
    </w:p>
    <w:p>
      <w:pPr>
        <w:pStyle w:val="Heading2"/>
        <w:spacing w:after="120" w:before="260"/>
      </w:pPr>
      <w:r>
        <w:rPr>
          <w:rFonts w:ascii="Arial" w:cs="Arial" w:eastAsia="Arial" w:hAnsi="Arial"/>
          <w:b/>
          <w:bCs/>
          <w:color w:val="2E5090"/>
          <w:sz w:val="26"/>
          <w:szCs w:val="26"/>
        </w:rPr>
        <w:t xml:space="preserve">2.5  Key Data Fields Returned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Field Group</w:t>
            </w:r>
          </w:p>
        </w:tc>
        <w:tc>
          <w:tcPr>
            <w:tcW w:type="dxa" w:w="768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Fields</w:t>
            </w:r>
          </w:p>
        </w:tc>
      </w:tr>
      <w:tr>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A1A1A"/>
                <w:sz w:val="18"/>
                <w:szCs w:val="18"/>
              </w:rPr>
              <w:t xml:space="preserve">Identity</w:t>
            </w:r>
          </w:p>
        </w:tc>
        <w:tc>
          <w:tcPr>
            <w:tcW w:type="dxa" w:w="76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A1A1A"/>
                <w:sz w:val="18"/>
                <w:szCs w:val="18"/>
              </w:rPr>
              <w:t xml:space="preserve">appl_id, project_num, core_project_num, fiscal_year, activity_code, award_type, funding_mechanism</w:t>
            </w:r>
          </w:p>
        </w:tc>
      </w:tr>
      <w:tr>
        <w:tc>
          <w:tcPr>
            <w:tcW w:type="dxa" w:w="2400"/>
            <w:tcBorders>
              <w:top w:val="single" w:color="CCCCCC" w:sz="4"/>
              <w:left w:val="single" w:color="CCCCCC" w:sz="4"/>
              <w:bottom w:val="single" w:color="CCCCCC" w:sz="4"/>
              <w:right w:val="single" w:color="CCCCCC" w:sz="4"/>
            </w:tcBorders>
            <w:shd w:fill="EEF4FB" w:val="clear"/>
            <w:tcMar>
              <w:top w:type="dxa" w:w="70"/>
              <w:left w:type="dxa" w:w="120"/>
              <w:bottom w:type="dxa" w:w="70"/>
              <w:right w:type="dxa" w:w="120"/>
            </w:tcMar>
          </w:tcPr>
          <w:p>
            <w:r>
              <w:rPr>
                <w:rFonts w:ascii="Arial" w:cs="Arial" w:eastAsia="Arial" w:hAnsi="Arial"/>
                <w:color w:val="1A1A1A"/>
                <w:sz w:val="18"/>
                <w:szCs w:val="18"/>
              </w:rPr>
              <w:t xml:space="preserve">Financials</w:t>
            </w:r>
          </w:p>
        </w:tc>
        <w:tc>
          <w:tcPr>
            <w:tcW w:type="dxa" w:w="7680"/>
            <w:tcBorders>
              <w:top w:val="single" w:color="CCCCCC" w:sz="4"/>
              <w:left w:val="single" w:color="CCCCCC" w:sz="4"/>
              <w:bottom w:val="single" w:color="CCCCCC" w:sz="4"/>
              <w:right w:val="single" w:color="CCCCCC" w:sz="4"/>
            </w:tcBorders>
            <w:shd w:fill="EEF4FB" w:val="clear"/>
            <w:tcMar>
              <w:top w:type="dxa" w:w="70"/>
              <w:left w:type="dxa" w:w="120"/>
              <w:bottom w:type="dxa" w:w="70"/>
              <w:right w:type="dxa" w:w="120"/>
            </w:tcMar>
          </w:tcPr>
          <w:p>
            <w:r>
              <w:rPr>
                <w:rFonts w:ascii="Arial" w:cs="Arial" w:eastAsia="Arial" w:hAnsi="Arial"/>
                <w:color w:val="1A1A1A"/>
                <w:sz w:val="18"/>
                <w:szCs w:val="18"/>
              </w:rPr>
              <w:t xml:space="preserve">award_amount, direct_cost_amt, indirect_cost_amt, agency_ic_fundings[ ]</w:t>
            </w:r>
          </w:p>
        </w:tc>
      </w:tr>
      <w:tr>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A1A1A"/>
                <w:sz w:val="18"/>
                <w:szCs w:val="18"/>
              </w:rPr>
              <w:t xml:space="preserve">Organization</w:t>
            </w:r>
          </w:p>
        </w:tc>
        <w:tc>
          <w:tcPr>
            <w:tcW w:type="dxa" w:w="76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A1A1A"/>
                <w:sz w:val="18"/>
                <w:szCs w:val="18"/>
              </w:rPr>
              <w:t xml:space="preserve">organization.org_name, org_city, org_state, org_zipcode, dept_type</w:t>
            </w:r>
          </w:p>
        </w:tc>
      </w:tr>
      <w:tr>
        <w:tc>
          <w:tcPr>
            <w:tcW w:type="dxa" w:w="2400"/>
            <w:tcBorders>
              <w:top w:val="single" w:color="CCCCCC" w:sz="4"/>
              <w:left w:val="single" w:color="CCCCCC" w:sz="4"/>
              <w:bottom w:val="single" w:color="CCCCCC" w:sz="4"/>
              <w:right w:val="single" w:color="CCCCCC" w:sz="4"/>
            </w:tcBorders>
            <w:shd w:fill="EEF4FB" w:val="clear"/>
            <w:tcMar>
              <w:top w:type="dxa" w:w="70"/>
              <w:left w:type="dxa" w:w="120"/>
              <w:bottom w:type="dxa" w:w="70"/>
              <w:right w:type="dxa" w:w="120"/>
            </w:tcMar>
          </w:tcPr>
          <w:p>
            <w:r>
              <w:rPr>
                <w:rFonts w:ascii="Arial" w:cs="Arial" w:eastAsia="Arial" w:hAnsi="Arial"/>
                <w:color w:val="1A1A1A"/>
                <w:sz w:val="18"/>
                <w:szCs w:val="18"/>
              </w:rPr>
              <w:t xml:space="preserve">People</w:t>
            </w:r>
          </w:p>
        </w:tc>
        <w:tc>
          <w:tcPr>
            <w:tcW w:type="dxa" w:w="7680"/>
            <w:tcBorders>
              <w:top w:val="single" w:color="CCCCCC" w:sz="4"/>
              <w:left w:val="single" w:color="CCCCCC" w:sz="4"/>
              <w:bottom w:val="single" w:color="CCCCCC" w:sz="4"/>
              <w:right w:val="single" w:color="CCCCCC" w:sz="4"/>
            </w:tcBorders>
            <w:shd w:fill="EEF4FB" w:val="clear"/>
            <w:tcMar>
              <w:top w:type="dxa" w:w="70"/>
              <w:left w:type="dxa" w:w="120"/>
              <w:bottom w:type="dxa" w:w="70"/>
              <w:right w:type="dxa" w:w="120"/>
            </w:tcMar>
          </w:tcPr>
          <w:p>
            <w:r>
              <w:rPr>
                <w:rFonts w:ascii="Arial" w:cs="Arial" w:eastAsia="Arial" w:hAnsi="Arial"/>
                <w:color w:val="1A1A1A"/>
                <w:sz w:val="18"/>
                <w:szCs w:val="18"/>
              </w:rPr>
              <w:t xml:space="preserve">principal_investigators[ ].full_name / first_name / last_name / title, contact_pi_name, program_officers[ ]</w:t>
            </w:r>
          </w:p>
        </w:tc>
      </w:tr>
      <w:tr>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A1A1A"/>
                <w:sz w:val="18"/>
                <w:szCs w:val="18"/>
              </w:rPr>
              <w:t xml:space="preserve">NIH Institute</w:t>
            </w:r>
          </w:p>
        </w:tc>
        <w:tc>
          <w:tcPr>
            <w:tcW w:type="dxa" w:w="76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A1A1A"/>
                <w:sz w:val="18"/>
                <w:szCs w:val="18"/>
              </w:rPr>
              <w:t xml:space="preserve">agency_ic_admin.abbreviation, name, code (e.g. NCI, NHLBI)</w:t>
            </w:r>
          </w:p>
        </w:tc>
      </w:tr>
      <w:tr>
        <w:tc>
          <w:tcPr>
            <w:tcW w:type="dxa" w:w="2400"/>
            <w:tcBorders>
              <w:top w:val="single" w:color="CCCCCC" w:sz="4"/>
              <w:left w:val="single" w:color="CCCCCC" w:sz="4"/>
              <w:bottom w:val="single" w:color="CCCCCC" w:sz="4"/>
              <w:right w:val="single" w:color="CCCCCC" w:sz="4"/>
            </w:tcBorders>
            <w:shd w:fill="EEF4FB" w:val="clear"/>
            <w:tcMar>
              <w:top w:type="dxa" w:w="70"/>
              <w:left w:type="dxa" w:w="120"/>
              <w:bottom w:type="dxa" w:w="70"/>
              <w:right w:type="dxa" w:w="120"/>
            </w:tcMar>
          </w:tcPr>
          <w:p>
            <w:r>
              <w:rPr>
                <w:rFonts w:ascii="Arial" w:cs="Arial" w:eastAsia="Arial" w:hAnsi="Arial"/>
                <w:color w:val="1A1A1A"/>
                <w:sz w:val="18"/>
                <w:szCs w:val="18"/>
              </w:rPr>
              <w:t xml:space="preserve">Dates</w:t>
            </w:r>
          </w:p>
        </w:tc>
        <w:tc>
          <w:tcPr>
            <w:tcW w:type="dxa" w:w="7680"/>
            <w:tcBorders>
              <w:top w:val="single" w:color="CCCCCC" w:sz="4"/>
              <w:left w:val="single" w:color="CCCCCC" w:sz="4"/>
              <w:bottom w:val="single" w:color="CCCCCC" w:sz="4"/>
              <w:right w:val="single" w:color="CCCCCC" w:sz="4"/>
            </w:tcBorders>
            <w:shd w:fill="EEF4FB" w:val="clear"/>
            <w:tcMar>
              <w:top w:type="dxa" w:w="70"/>
              <w:left w:type="dxa" w:w="120"/>
              <w:bottom w:type="dxa" w:w="70"/>
              <w:right w:type="dxa" w:w="120"/>
            </w:tcMar>
          </w:tcPr>
          <w:p>
            <w:r>
              <w:rPr>
                <w:rFonts w:ascii="Arial" w:cs="Arial" w:eastAsia="Arial" w:hAnsi="Arial"/>
                <w:color w:val="1A1A1A"/>
                <w:sz w:val="18"/>
                <w:szCs w:val="18"/>
              </w:rPr>
              <w:t xml:space="preserve">project_start_date, project_end_date, budget_start, budget_end, award_notice_date, date_added</w:t>
            </w:r>
          </w:p>
        </w:tc>
      </w:tr>
      <w:tr>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A1A1A"/>
                <w:sz w:val="18"/>
                <w:szCs w:val="18"/>
              </w:rPr>
              <w:t xml:space="preserve">Science</w:t>
            </w:r>
          </w:p>
        </w:tc>
        <w:tc>
          <w:tcPr>
            <w:tcW w:type="dxa" w:w="76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A1A1A"/>
                <w:sz w:val="18"/>
                <w:szCs w:val="18"/>
              </w:rPr>
              <w:t xml:space="preserve">project_title, abstract_text, phr_text (public health relevance), pref_terms (keywords)</w:t>
            </w:r>
          </w:p>
        </w:tc>
      </w:tr>
      <w:tr>
        <w:tc>
          <w:tcPr>
            <w:tcW w:type="dxa" w:w="2400"/>
            <w:tcBorders>
              <w:top w:val="single" w:color="CCCCCC" w:sz="4"/>
              <w:left w:val="single" w:color="CCCCCC" w:sz="4"/>
              <w:bottom w:val="single" w:color="CCCCCC" w:sz="4"/>
              <w:right w:val="single" w:color="CCCCCC" w:sz="4"/>
            </w:tcBorders>
            <w:shd w:fill="EEF4FB" w:val="clear"/>
            <w:tcMar>
              <w:top w:type="dxa" w:w="70"/>
              <w:left w:type="dxa" w:w="120"/>
              <w:bottom w:type="dxa" w:w="70"/>
              <w:right w:type="dxa" w:w="120"/>
            </w:tcMar>
          </w:tcPr>
          <w:p>
            <w:r>
              <w:rPr>
                <w:rFonts w:ascii="Arial" w:cs="Arial" w:eastAsia="Arial" w:hAnsi="Arial"/>
                <w:color w:val="1A1A1A"/>
                <w:sz w:val="18"/>
                <w:szCs w:val="18"/>
              </w:rPr>
              <w:t xml:space="preserve">Review</w:t>
            </w:r>
          </w:p>
        </w:tc>
        <w:tc>
          <w:tcPr>
            <w:tcW w:type="dxa" w:w="7680"/>
            <w:tcBorders>
              <w:top w:val="single" w:color="CCCCCC" w:sz="4"/>
              <w:left w:val="single" w:color="CCCCCC" w:sz="4"/>
              <w:bottom w:val="single" w:color="CCCCCC" w:sz="4"/>
              <w:right w:val="single" w:color="CCCCCC" w:sz="4"/>
            </w:tcBorders>
            <w:shd w:fill="EEF4FB" w:val="clear"/>
            <w:tcMar>
              <w:top w:type="dxa" w:w="70"/>
              <w:left w:type="dxa" w:w="120"/>
              <w:bottom w:type="dxa" w:w="70"/>
              <w:right w:type="dxa" w:w="120"/>
            </w:tcMar>
          </w:tcPr>
          <w:p>
            <w:r>
              <w:rPr>
                <w:rFonts w:ascii="Arial" w:cs="Arial" w:eastAsia="Arial" w:hAnsi="Arial"/>
                <w:color w:val="1A1A1A"/>
                <w:sz w:val="18"/>
                <w:szCs w:val="18"/>
              </w:rPr>
              <w:t xml:space="preserve">full_study_section.name, opportunity_number, cfda_code</w:t>
            </w:r>
          </w:p>
        </w:tc>
      </w:tr>
      <w:tr>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A1A1A"/>
                <w:sz w:val="18"/>
                <w:szCs w:val="18"/>
              </w:rPr>
              <w:t xml:space="preserve">Links</w:t>
            </w:r>
          </w:p>
        </w:tc>
        <w:tc>
          <w:tcPr>
            <w:tcW w:type="dxa" w:w="76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A1A1A"/>
                <w:sz w:val="18"/>
                <w:szCs w:val="18"/>
              </w:rPr>
              <w:t xml:space="preserve">project_detail_url (direct link to NIH RePORTER)</w:t>
            </w:r>
          </w:p>
        </w:tc>
      </w:tr>
    </w:tbl>
    <w:p>
      <w:pPr>
        <w:spacing w:after="0" w:before="120"/>
      </w:pPr>
      <w:r>
        <w:t xml:space="preserve"/>
      </w:r>
    </w:p>
    <w:p>
      <w:pPr>
        <w:pStyle w:val="Heading2"/>
        <w:spacing w:after="120" w:before="260"/>
      </w:pPr>
      <w:r>
        <w:rPr>
          <w:rFonts w:ascii="Arial" w:cs="Arial" w:eastAsia="Arial" w:hAnsi="Arial"/>
          <w:b/>
          <w:bCs/>
          <w:color w:val="2E5090"/>
          <w:sz w:val="26"/>
          <w:szCs w:val="26"/>
        </w:rPr>
        <w:t xml:space="preserve">2.6  Pagination Strategy</w:t>
      </w:r>
    </w:p>
    <w:p>
      <w:pPr>
        <w:spacing w:after="80" w:before="60" w:line="300"/>
        <w:jc w:val="left"/>
      </w:pPr>
      <w:r>
        <w:rPr>
          <w:rFonts w:ascii="Arial" w:cs="Arial" w:eastAsia="Arial" w:hAnsi="Arial"/>
          <w:color w:val="1A1A1A"/>
          <w:sz w:val="20"/>
          <w:szCs w:val="20"/>
        </w:rPr>
        <w:t xml:space="preserve">NIH RePORTER supports up to 500 records per request and a maximum offset of 14,999. The search_all_grants() function automatically loops through all pages:</w:t>
      </w:r>
    </w:p>
    <w:p>
      <w:pPr>
        <w:spacing w:after="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AAAAA" w:sz="4"/>
              <w:left w:val="single" w:color="AAAAAA" w:sz="4"/>
              <w:bottom w:val="single" w:color="AAAAAA" w:sz="4"/>
              <w:right w:val="single" w:color="AAAAAA" w:sz="4"/>
            </w:tcBorders>
            <w:shd w:fill="F2F2F2" w:val="clear"/>
            <w:tcMar>
              <w:top w:type="dxa" w:w="80"/>
              <w:left w:type="dxa" w:w="200"/>
              <w:bottom w:type="dxa" w:w="80"/>
              <w:right w:type="dxa" w:w="200"/>
            </w:tcMar>
          </w:tcPr>
          <w:p>
            <w:pPr>
              <w:spacing w:after="10" w:before="10" w:line="240"/>
            </w:pPr>
            <w:r>
              <w:rPr>
                <w:rFonts w:ascii="Courier New" w:cs="Courier New" w:eastAsia="Courier New" w:hAnsi="Courier New"/>
                <w:color w:val="1E1E1E"/>
                <w:sz w:val="18"/>
                <w:szCs w:val="18"/>
              </w:rPr>
              <w:t xml:space="preserve">def search_all_grants(max_records=500, **kwargs):</w:t>
            </w:r>
          </w:p>
          <w:p>
            <w:pPr>
              <w:spacing w:after="10" w:before="10" w:line="240"/>
            </w:pPr>
            <w:r>
              <w:rPr>
                <w:rFonts w:ascii="Courier New" w:cs="Courier New" w:eastAsia="Courier New" w:hAnsi="Courier New"/>
                <w:color w:val="1E1E1E"/>
                <w:sz w:val="18"/>
                <w:szCs w:val="18"/>
              </w:rPr>
              <w:t xml:space="preserve">    all_results = []</w:t>
            </w:r>
          </w:p>
          <w:p>
            <w:pPr>
              <w:spacing w:after="10" w:before="10" w:line="240"/>
            </w:pPr>
            <w:r>
              <w:rPr>
                <w:rFonts w:ascii="Courier New" w:cs="Courier New" w:eastAsia="Courier New" w:hAnsi="Courier New"/>
                <w:color w:val="1E1E1E"/>
                <w:sz w:val="18"/>
                <w:szCs w:val="18"/>
              </w:rPr>
              <w:t xml:space="preserve">    offset = 0</w:t>
            </w:r>
          </w:p>
          <w:p>
            <w:pPr>
              <w:spacing w:after="10" w:before="10" w:line="240"/>
            </w:pPr>
            <w:r>
              <w:rPr>
                <w:rFonts w:ascii="Courier New" w:cs="Courier New" w:eastAsia="Courier New" w:hAnsi="Courier New"/>
                <w:color w:val="1E1E1E"/>
                <w:sz w:val="18"/>
                <w:szCs w:val="18"/>
              </w:rPr>
              <w:t xml:space="preserve">    limit  = 500          # max per page</w:t>
            </w:r>
          </w:p>
          <w:p>
            <w:pPr>
              <w:spacing w:after="10" w:before="10" w:line="240"/>
            </w:pPr>
            <w:r>
              <w:rPr>
                <w:rFonts w:ascii="Courier New" w:cs="Courier New" w:eastAsia="Courier New" w:hAnsi="Courier New"/>
                <w:color w:val="1E1E1E"/>
                <w:sz w:val="18"/>
                <w:szCs w:val="18"/>
              </w:rPr>
              <w:t xml:space="preserve"> </w:t>
            </w:r>
          </w:p>
          <w:p>
            <w:pPr>
              <w:spacing w:after="10" w:before="10" w:line="240"/>
            </w:pPr>
            <w:r>
              <w:rPr>
                <w:rFonts w:ascii="Courier New" w:cs="Courier New" w:eastAsia="Courier New" w:hAnsi="Courier New"/>
                <w:color w:val="1E1E1E"/>
                <w:sz w:val="18"/>
                <w:szCs w:val="18"/>
              </w:rPr>
              <w:t xml:space="preserve">    while len(all_results) &lt; max_records:</w:t>
            </w:r>
          </w:p>
          <w:p>
            <w:pPr>
              <w:spacing w:after="10" w:before="10" w:line="240"/>
            </w:pPr>
            <w:r>
              <w:rPr>
                <w:rFonts w:ascii="Courier New" w:cs="Courier New" w:eastAsia="Courier New" w:hAnsi="Courier New"/>
                <w:color w:val="1E1E1E"/>
                <w:sz w:val="18"/>
                <w:szCs w:val="18"/>
              </w:rPr>
              <w:t xml:space="preserve">        data    = search_grants(offset=offset, limit=limit, **kwargs)</w:t>
            </w:r>
          </w:p>
          <w:p>
            <w:pPr>
              <w:spacing w:after="10" w:before="10" w:line="240"/>
            </w:pPr>
            <w:r>
              <w:rPr>
                <w:rFonts w:ascii="Courier New" w:cs="Courier New" w:eastAsia="Courier New" w:hAnsi="Courier New"/>
                <w:color w:val="1E1E1E"/>
                <w:sz w:val="18"/>
                <w:szCs w:val="18"/>
              </w:rPr>
              <w:t xml:space="preserve">        results = data['results']</w:t>
            </w:r>
          </w:p>
          <w:p>
            <w:pPr>
              <w:spacing w:after="10" w:before="10" w:line="240"/>
            </w:pPr>
            <w:r>
              <w:rPr>
                <w:rFonts w:ascii="Courier New" w:cs="Courier New" w:eastAsia="Courier New" w:hAnsi="Courier New"/>
                <w:color w:val="1E1E1E"/>
                <w:sz w:val="18"/>
                <w:szCs w:val="18"/>
              </w:rPr>
              <w:t xml:space="preserve">        total   = data['meta']['total']</w:t>
            </w:r>
          </w:p>
          <w:p>
            <w:pPr>
              <w:spacing w:after="10" w:before="10" w:line="240"/>
            </w:pPr>
            <w:r>
              <w:rPr>
                <w:rFonts w:ascii="Courier New" w:cs="Courier New" w:eastAsia="Courier New" w:hAnsi="Courier New"/>
                <w:color w:val="1E1E1E"/>
                <w:sz w:val="18"/>
                <w:szCs w:val="18"/>
              </w:rPr>
              <w:t xml:space="preserve"> </w:t>
            </w:r>
          </w:p>
          <w:p>
            <w:pPr>
              <w:spacing w:after="10" w:before="10" w:line="240"/>
            </w:pPr>
            <w:r>
              <w:rPr>
                <w:rFonts w:ascii="Courier New" w:cs="Courier New" w:eastAsia="Courier New" w:hAnsi="Courier New"/>
                <w:color w:val="1E1E1E"/>
                <w:sz w:val="18"/>
                <w:szCs w:val="18"/>
              </w:rPr>
              <w:t xml:space="preserve">        all_results.extend(results)</w:t>
            </w:r>
          </w:p>
          <w:p>
            <w:pPr>
              <w:spacing w:after="10" w:before="10" w:line="240"/>
            </w:pPr>
            <w:r>
              <w:rPr>
                <w:rFonts w:ascii="Courier New" w:cs="Courier New" w:eastAsia="Courier New" w:hAnsi="Courier New"/>
                <w:color w:val="1E1E1E"/>
                <w:sz w:val="18"/>
                <w:szCs w:val="18"/>
              </w:rPr>
              <w:t xml:space="preserve"> </w:t>
            </w:r>
          </w:p>
          <w:p>
            <w:pPr>
              <w:spacing w:after="10" w:before="10" w:line="240"/>
            </w:pPr>
            <w:r>
              <w:rPr>
                <w:rFonts w:ascii="Courier New" w:cs="Courier New" w:eastAsia="Courier New" w:hAnsi="Courier New"/>
                <w:color w:val="1E1E1E"/>
                <w:sz w:val="18"/>
                <w:szCs w:val="18"/>
              </w:rPr>
              <w:t xml:space="preserve">        # Stop when we have all records or hit the 15,000 API cap</w:t>
            </w:r>
          </w:p>
          <w:p>
            <w:pPr>
              <w:spacing w:after="10" w:before="10" w:line="240"/>
            </w:pPr>
            <w:r>
              <w:rPr>
                <w:rFonts w:ascii="Courier New" w:cs="Courier New" w:eastAsia="Courier New" w:hAnsi="Courier New"/>
                <w:color w:val="1E1E1E"/>
                <w:sz w:val="18"/>
                <w:szCs w:val="18"/>
              </w:rPr>
              <w:t xml:space="preserve">        if offset + limit &gt;= total or offset + limit &gt;= 15000:</w:t>
            </w:r>
          </w:p>
          <w:p>
            <w:pPr>
              <w:spacing w:after="10" w:before="10" w:line="240"/>
            </w:pPr>
            <w:r>
              <w:rPr>
                <w:rFonts w:ascii="Courier New" w:cs="Courier New" w:eastAsia="Courier New" w:hAnsi="Courier New"/>
                <w:color w:val="1E1E1E"/>
                <w:sz w:val="18"/>
                <w:szCs w:val="18"/>
              </w:rPr>
              <w:t xml:space="preserve">            break</w:t>
            </w:r>
          </w:p>
          <w:p>
            <w:pPr>
              <w:spacing w:after="10" w:before="10" w:line="240"/>
            </w:pPr>
            <w:r>
              <w:rPr>
                <w:rFonts w:ascii="Courier New" w:cs="Courier New" w:eastAsia="Courier New" w:hAnsi="Courier New"/>
                <w:color w:val="1E1E1E"/>
                <w:sz w:val="18"/>
                <w:szCs w:val="18"/>
              </w:rPr>
              <w:t xml:space="preserve"> </w:t>
            </w:r>
          </w:p>
          <w:p>
            <w:pPr>
              <w:spacing w:after="10" w:before="10" w:line="240"/>
            </w:pPr>
            <w:r>
              <w:rPr>
                <w:rFonts w:ascii="Courier New" w:cs="Courier New" w:eastAsia="Courier New" w:hAnsi="Courier New"/>
                <w:color w:val="1E1E1E"/>
                <w:sz w:val="18"/>
                <w:szCs w:val="18"/>
              </w:rPr>
              <w:t xml:space="preserve">        offset += limit</w:t>
            </w:r>
          </w:p>
          <w:p>
            <w:pPr>
              <w:spacing w:after="10" w:before="10" w:line="240"/>
            </w:pPr>
            <w:r>
              <w:rPr>
                <w:rFonts w:ascii="Courier New" w:cs="Courier New" w:eastAsia="Courier New" w:hAnsi="Courier New"/>
                <w:color w:val="1E1E1E"/>
                <w:sz w:val="18"/>
                <w:szCs w:val="18"/>
              </w:rPr>
              <w:t xml:space="preserve">        time.sleep(1)     # respect rate limit</w:t>
            </w:r>
          </w:p>
          <w:p>
            <w:pPr>
              <w:spacing w:after="10" w:before="10" w:line="240"/>
            </w:pPr>
            <w:r>
              <w:rPr>
                <w:rFonts w:ascii="Courier New" w:cs="Courier New" w:eastAsia="Courier New" w:hAnsi="Courier New"/>
                <w:color w:val="1E1E1E"/>
                <w:sz w:val="18"/>
                <w:szCs w:val="18"/>
              </w:rPr>
              <w:t xml:space="preserve"> </w:t>
            </w:r>
          </w:p>
          <w:p>
            <w:pPr>
              <w:spacing w:after="10" w:before="10" w:line="240"/>
            </w:pPr>
            <w:r>
              <w:rPr>
                <w:rFonts w:ascii="Courier New" w:cs="Courier New" w:eastAsia="Courier New" w:hAnsi="Courier New"/>
                <w:color w:val="1E1E1E"/>
                <w:sz w:val="18"/>
                <w:szCs w:val="18"/>
              </w:rPr>
              <w:t xml:space="preserve">    return all_results[:max_records]</w:t>
            </w:r>
          </w:p>
        </w:tc>
      </w:tr>
    </w:tbl>
    <w:p>
      <w:pPr>
        <w:spacing w:after="0" w:before="80"/>
      </w:pPr>
      <w:r>
        <w:t xml:space="preserve"/>
      </w:r>
    </w:p>
    <w:p>
      <w:pPr>
        <w:spacing w:after="80" w:before="60" w:line="300"/>
        <w:jc w:val="left"/>
      </w:pPr>
      <w:r>
        <w:rPr>
          <w:rFonts w:ascii="Arial" w:cs="Arial" w:eastAsia="Arial" w:hAnsi="Arial"/>
          <w:color w:val="1A1A1A"/>
          <w:sz w:val="20"/>
          <w:szCs w:val="20"/>
        </w:rPr>
        <w:t xml:space="preserve">For JHU FY2024-2026 with 3,801 grants, this required 8 pages (500 x 7 + 301):</w:t>
      </w:r>
    </w:p>
    <w:p>
      <w:pPr>
        <w:spacing w:after="0" w:before="40"/>
      </w:pPr>
      <w:r>
        <w:t xml:space="preserve"/>
      </w:r>
    </w:p>
    <w:p>
      <w:pPr>
        <w:pStyle w:val="ListParagraph"/>
        <w:numPr>
          <w:ilvl w:val="0"/>
          <w:numId w:val="2"/>
        </w:numPr>
        <w:spacing w:after="40" w:before="40" w:line="280"/>
      </w:pPr>
      <w:r>
        <w:rPr>
          <w:rFonts w:ascii="Arial" w:cs="Arial" w:eastAsia="Arial" w:hAnsi="Arial"/>
          <w:color w:val="1A1A1A"/>
          <w:sz w:val="20"/>
          <w:szCs w:val="20"/>
        </w:rPr>
        <w:t xml:space="preserve">Page 1: offset=0,    limit=500  →  500 grants</w:t>
      </w:r>
    </w:p>
    <w:p>
      <w:pPr>
        <w:pStyle w:val="ListParagraph"/>
        <w:numPr>
          <w:ilvl w:val="0"/>
          <w:numId w:val="2"/>
        </w:numPr>
        <w:spacing w:after="40" w:before="40" w:line="280"/>
      </w:pPr>
      <w:r>
        <w:rPr>
          <w:rFonts w:ascii="Arial" w:cs="Arial" w:eastAsia="Arial" w:hAnsi="Arial"/>
          <w:color w:val="1A1A1A"/>
          <w:sz w:val="20"/>
          <w:szCs w:val="20"/>
        </w:rPr>
        <w:t xml:space="preserve">Page 2: offset=500,  limit=500  →  500 grants</w:t>
      </w:r>
    </w:p>
    <w:p>
      <w:pPr>
        <w:pStyle w:val="ListParagraph"/>
        <w:numPr>
          <w:ilvl w:val="0"/>
          <w:numId w:val="2"/>
        </w:numPr>
        <w:spacing w:after="40" w:before="40" w:line="280"/>
      </w:pPr>
      <w:r>
        <w:rPr>
          <w:rFonts w:ascii="Arial" w:cs="Arial" w:eastAsia="Arial" w:hAnsi="Arial"/>
          <w:color w:val="1A1A1A"/>
          <w:sz w:val="20"/>
          <w:szCs w:val="20"/>
        </w:rPr>
        <w:t xml:space="preserve">Page 3: offset=1000, limit=500  →  500 grants</w:t>
      </w:r>
    </w:p>
    <w:p>
      <w:pPr>
        <w:pStyle w:val="ListParagraph"/>
        <w:numPr>
          <w:ilvl w:val="0"/>
          <w:numId w:val="2"/>
        </w:numPr>
        <w:spacing w:after="40" w:before="40" w:line="280"/>
      </w:pPr>
      <w:r>
        <w:rPr>
          <w:rFonts w:ascii="Arial" w:cs="Arial" w:eastAsia="Arial" w:hAnsi="Arial"/>
          <w:color w:val="1A1A1A"/>
          <w:sz w:val="20"/>
          <w:szCs w:val="20"/>
        </w:rPr>
        <w:t xml:space="preserve">...</w:t>
      </w:r>
    </w:p>
    <w:p>
      <w:pPr>
        <w:pStyle w:val="ListParagraph"/>
        <w:numPr>
          <w:ilvl w:val="0"/>
          <w:numId w:val="2"/>
        </w:numPr>
        <w:spacing w:after="40" w:before="40" w:line="280"/>
      </w:pPr>
      <w:r>
        <w:rPr>
          <w:rFonts w:ascii="Arial" w:cs="Arial" w:eastAsia="Arial" w:hAnsi="Arial"/>
          <w:color w:val="1A1A1A"/>
          <w:sz w:val="20"/>
          <w:szCs w:val="20"/>
        </w:rPr>
        <w:t xml:space="preserve">Page 8: offset=3500, limit=500  →  301 grants  (last page, stops here)</w:t>
      </w:r>
    </w:p>
    <w:p>
      <w:pPr>
        <w:spacing w:after="0" w:before="120"/>
      </w:pPr>
      <w:r>
        <w:t xml:space="preserve"/>
      </w:r>
    </w:p>
    <w:p>
      <w:r>
        <w:br w:type="page"/>
      </w:r>
    </w:p>
    <w:p>
      <w:pPr>
        <w:pStyle w:val="Heading1"/>
        <w:pBdr>
          <w:bottom w:val="single" w:color="2E5090" w:sz="6" w:space="4"/>
        </w:pBdr>
        <w:spacing w:after="160" w:before="320"/>
      </w:pPr>
      <w:r>
        <w:rPr>
          <w:rFonts w:ascii="Arial" w:cs="Arial" w:eastAsia="Arial" w:hAnsi="Arial"/>
          <w:b/>
          <w:bCs/>
          <w:color w:val="1F3864"/>
          <w:sz w:val="32"/>
          <w:szCs w:val="32"/>
        </w:rPr>
        <w:t xml:space="preserve">3. NSF Awards API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D3349" w:sz="4"/>
              <w:left w:val="single" w:color="0D3349" w:sz="4"/>
              <w:bottom w:val="single" w:color="CCCCCC" w:sz="4"/>
              <w:right w:val="single" w:color="CCCCCC" w:sz="4"/>
            </w:tcBorders>
            <w:shd w:fill="D1ECF1" w:val="clear"/>
            <w:tcMar>
              <w:top w:type="dxa" w:w="100"/>
              <w:left w:type="dxa" w:w="180"/>
              <w:bottom w:type="dxa" w:w="100"/>
              <w:right w:type="dxa" w:w="180"/>
            </w:tcMar>
          </w:tcPr>
          <w:p>
            <w:pPr>
              <w:spacing w:after="40" w:before="60"/>
            </w:pPr>
            <w:r>
              <w:rPr>
                <w:rFonts w:ascii="Arial" w:cs="Arial" w:eastAsia="Arial" w:hAnsi="Arial"/>
                <w:b/>
                <w:bCs/>
                <w:color w:val="0D3349"/>
                <w:sz w:val="20"/>
                <w:szCs w:val="20"/>
              </w:rPr>
              <w:t xml:space="preserve">API Details</w:t>
            </w:r>
          </w:p>
          <w:p>
            <w:pPr>
              <w:spacing w:after="20" w:before="20" w:line="280"/>
            </w:pPr>
            <w:r>
              <w:rPr>
                <w:rFonts w:ascii="Arial" w:cs="Arial" w:eastAsia="Arial" w:hAnsi="Arial"/>
                <w:color w:val="444444"/>
                <w:sz w:val="19"/>
                <w:szCs w:val="19"/>
              </w:rPr>
              <w:t xml:space="preserve">Base URL:     https://api.nsf.gov/services/v1/awards.json</w:t>
            </w:r>
          </w:p>
          <w:p>
            <w:pPr>
              <w:spacing w:after="20" w:before="20" w:line="280"/>
            </w:pPr>
            <w:r>
              <w:rPr>
                <w:rFonts w:ascii="Arial" w:cs="Arial" w:eastAsia="Arial" w:hAnsi="Arial"/>
                <w:color w:val="444444"/>
                <w:sz w:val="19"/>
                <w:szCs w:val="19"/>
              </w:rPr>
              <w:t xml:space="preserve">Method:       GET (URL query parameters)</w:t>
            </w:r>
          </w:p>
          <w:p>
            <w:pPr>
              <w:spacing w:after="20" w:before="20" w:line="280"/>
            </w:pPr>
            <w:r>
              <w:rPr>
                <w:rFonts w:ascii="Arial" w:cs="Arial" w:eastAsia="Arial" w:hAnsi="Arial"/>
                <w:color w:val="444444"/>
                <w:sz w:val="19"/>
                <w:szCs w:val="19"/>
              </w:rPr>
              <w:t xml:space="preserve">Auth:         None required</w:t>
            </w:r>
          </w:p>
          <w:p>
            <w:pPr>
              <w:spacing w:after="20" w:before="20" w:line="280"/>
            </w:pPr>
            <w:r>
              <w:rPr>
                <w:rFonts w:ascii="Arial" w:cs="Arial" w:eastAsia="Arial" w:hAnsi="Arial"/>
                <w:color w:val="444444"/>
                <w:sz w:val="19"/>
                <w:szCs w:val="19"/>
              </w:rPr>
              <w:t xml:space="preserve">Rate Limit:   No official limit; 1 req/sec used as best practice</w:t>
            </w:r>
          </w:p>
          <w:p>
            <w:pPr>
              <w:spacing w:after="20" w:before="20" w:line="280"/>
            </w:pPr>
            <w:r>
              <w:rPr>
                <w:rFonts w:ascii="Arial" w:cs="Arial" w:eastAsia="Arial" w:hAnsi="Arial"/>
                <w:color w:val="444444"/>
                <w:sz w:val="19"/>
                <w:szCs w:val="19"/>
              </w:rPr>
              <w:t xml:space="preserve">Max per page: 25 records (rpp parameter)</w:t>
            </w:r>
          </w:p>
          <w:p>
            <w:pPr>
              <w:spacing w:after="20" w:before="20" w:line="280"/>
            </w:pPr>
            <w:r>
              <w:rPr>
                <w:rFonts w:ascii="Arial" w:cs="Arial" w:eastAsia="Arial" w:hAnsi="Arial"/>
                <w:color w:val="444444"/>
                <w:sz w:val="19"/>
                <w:szCs w:val="19"/>
              </w:rPr>
              <w:t xml:space="preserve">Offset:       Starts at 1 (not 0)</w:t>
            </w:r>
          </w:p>
          <w:p>
            <w:pPr>
              <w:spacing w:after="20" w:before="20" w:line="280"/>
            </w:pPr>
            <w:r>
              <w:rPr>
                <w:rFonts w:ascii="Arial" w:cs="Arial" w:eastAsia="Arial" w:hAnsi="Arial"/>
                <w:color w:val="444444"/>
                <w:sz w:val="19"/>
                <w:szCs w:val="19"/>
              </w:rPr>
              <w:t xml:space="preserve">Docs:         https://resources.research.gov/common/webapi/awardapisearch-v1.htm</w:t>
            </w:r>
          </w:p>
        </w:tc>
      </w:tr>
    </w:tbl>
    <w:p>
      <w:pPr>
        <w:spacing w:after="0" w:before="120"/>
      </w:pPr>
      <w:r>
        <w:t xml:space="preserve"/>
      </w:r>
    </w:p>
    <w:p>
      <w:pPr>
        <w:pStyle w:val="Heading2"/>
        <w:spacing w:after="120" w:before="260"/>
      </w:pPr>
      <w:r>
        <w:rPr>
          <w:rFonts w:ascii="Arial" w:cs="Arial" w:eastAsia="Arial" w:hAnsi="Arial"/>
          <w:b/>
          <w:bCs/>
          <w:color w:val="2E5090"/>
          <w:sz w:val="26"/>
          <w:szCs w:val="26"/>
        </w:rPr>
        <w:t xml:space="preserve">3.1  Key Difference from NIH: GET vs POST</w:t>
      </w:r>
    </w:p>
    <w:p>
      <w:pPr>
        <w:spacing w:after="80" w:before="60" w:line="300"/>
        <w:jc w:val="left"/>
      </w:pPr>
      <w:r>
        <w:rPr>
          <w:rFonts w:ascii="Arial" w:cs="Arial" w:eastAsia="Arial" w:hAnsi="Arial"/>
          <w:color w:val="1A1A1A"/>
          <w:sz w:val="20"/>
          <w:szCs w:val="20"/>
        </w:rPr>
        <w:t xml:space="preserve">Unlike NIH which uses POST with a JSON body, the NSF API uses simple GET requests where all filters are passed as URL query parameters. This makes it easy to test in a browser.</w:t>
      </w:r>
    </w:p>
    <w:p>
      <w:pPr>
        <w:spacing w:after="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AAAAA" w:sz="4"/>
              <w:left w:val="single" w:color="AAAAAA" w:sz="4"/>
              <w:bottom w:val="single" w:color="AAAAAA" w:sz="4"/>
              <w:right w:val="single" w:color="AAAAAA" w:sz="4"/>
            </w:tcBorders>
            <w:shd w:fill="F2F2F2" w:val="clear"/>
            <w:tcMar>
              <w:top w:type="dxa" w:w="80"/>
              <w:left w:type="dxa" w:w="200"/>
              <w:bottom w:type="dxa" w:w="80"/>
              <w:right w:type="dxa" w:w="200"/>
            </w:tcMar>
          </w:tcPr>
          <w:p>
            <w:pPr>
              <w:spacing w:after="10" w:before="10" w:line="240"/>
            </w:pPr>
            <w:r>
              <w:rPr>
                <w:rFonts w:ascii="Courier New" w:cs="Courier New" w:eastAsia="Courier New" w:hAnsi="Courier New"/>
                <w:color w:val="1E1E1E"/>
                <w:sz w:val="18"/>
                <w:szCs w:val="18"/>
              </w:rPr>
              <w:t xml:space="preserve"># NIH: POST with JSON body</w:t>
            </w:r>
          </w:p>
          <w:p>
            <w:pPr>
              <w:spacing w:after="10" w:before="10" w:line="240"/>
            </w:pPr>
            <w:r>
              <w:rPr>
                <w:rFonts w:ascii="Courier New" w:cs="Courier New" w:eastAsia="Courier New" w:hAnsi="Courier New"/>
                <w:color w:val="1E1E1E"/>
                <w:sz w:val="18"/>
                <w:szCs w:val="18"/>
              </w:rPr>
              <w:t xml:space="preserve">requests.post(</w:t>
            </w:r>
          </w:p>
          <w:p>
            <w:pPr>
              <w:spacing w:after="10" w:before="10" w:line="240"/>
            </w:pPr>
            <w:r>
              <w:rPr>
                <w:rFonts w:ascii="Courier New" w:cs="Courier New" w:eastAsia="Courier New" w:hAnsi="Courier New"/>
                <w:color w:val="1E1E1E"/>
                <w:sz w:val="18"/>
                <w:szCs w:val="18"/>
              </w:rPr>
              <w:t xml:space="preserve">    "https://api.reporter.nih.gov/v2/projects/search",</w:t>
            </w:r>
          </w:p>
          <w:p>
            <w:pPr>
              <w:spacing w:after="10" w:before="10" w:line="240"/>
            </w:pPr>
            <w:r>
              <w:rPr>
                <w:rFonts w:ascii="Courier New" w:cs="Courier New" w:eastAsia="Courier New" w:hAnsi="Courier New"/>
                <w:color w:val="1E1E1E"/>
                <w:sz w:val="18"/>
                <w:szCs w:val="18"/>
              </w:rPr>
              <w:t xml:space="preserve">    json={"criteria": {"fiscal_years": [2024]}, "limit": 500}</w:t>
            </w:r>
          </w:p>
          <w:p>
            <w:pPr>
              <w:spacing w:after="10" w:before="10" w:line="240"/>
            </w:pPr>
            <w:r>
              <w:rPr>
                <w:rFonts w:ascii="Courier New" w:cs="Courier New" w:eastAsia="Courier New" w:hAnsi="Courier New"/>
                <w:color w:val="1E1E1E"/>
                <w:sz w:val="18"/>
                <w:szCs w:val="18"/>
              </w:rPr>
              <w:t xml:space="preserve">)</w:t>
            </w:r>
          </w:p>
          <w:p>
            <w:pPr>
              <w:spacing w:after="10" w:before="10" w:line="240"/>
            </w:pPr>
            <w:r>
              <w:rPr>
                <w:rFonts w:ascii="Courier New" w:cs="Courier New" w:eastAsia="Courier New" w:hAnsi="Courier New"/>
                <w:color w:val="1E1E1E"/>
                <w:sz w:val="18"/>
                <w:szCs w:val="18"/>
              </w:rPr>
              <w:t xml:space="preserve"> </w:t>
            </w:r>
          </w:p>
          <w:p>
            <w:pPr>
              <w:spacing w:after="10" w:before="10" w:line="240"/>
            </w:pPr>
            <w:r>
              <w:rPr>
                <w:rFonts w:ascii="Courier New" w:cs="Courier New" w:eastAsia="Courier New" w:hAnsi="Courier New"/>
                <w:color w:val="1E1E1E"/>
                <w:sz w:val="18"/>
                <w:szCs w:val="18"/>
              </w:rPr>
              <w:t xml:space="preserve"># NSF: GET with URL parameters</w:t>
            </w:r>
          </w:p>
          <w:p>
            <w:pPr>
              <w:spacing w:after="10" w:before="10" w:line="240"/>
            </w:pPr>
            <w:r>
              <w:rPr>
                <w:rFonts w:ascii="Courier New" w:cs="Courier New" w:eastAsia="Courier New" w:hAnsi="Courier New"/>
                <w:color w:val="1E1E1E"/>
                <w:sz w:val="18"/>
                <w:szCs w:val="18"/>
              </w:rPr>
              <w:t xml:space="preserve">requests.get(</w:t>
            </w:r>
          </w:p>
          <w:p>
            <w:pPr>
              <w:spacing w:after="10" w:before="10" w:line="240"/>
            </w:pPr>
            <w:r>
              <w:rPr>
                <w:rFonts w:ascii="Courier New" w:cs="Courier New" w:eastAsia="Courier New" w:hAnsi="Courier New"/>
                <w:color w:val="1E1E1E"/>
                <w:sz w:val="18"/>
                <w:szCs w:val="18"/>
              </w:rPr>
              <w:t xml:space="preserve">    "https://api.nsf.gov/services/v1/awards.json",</w:t>
            </w:r>
          </w:p>
          <w:p>
            <w:pPr>
              <w:spacing w:after="10" w:before="10" w:line="240"/>
            </w:pPr>
            <w:r>
              <w:rPr>
                <w:rFonts w:ascii="Courier New" w:cs="Courier New" w:eastAsia="Courier New" w:hAnsi="Courier New"/>
                <w:color w:val="1E1E1E"/>
                <w:sz w:val="18"/>
                <w:szCs w:val="18"/>
              </w:rPr>
              <w:t xml:space="preserve">    params={"ueiNumber": "FTMTDMBR29C7", "dateStart": "01/01/2024", "rpp": 25}</w:t>
            </w:r>
          </w:p>
          <w:p>
            <w:pPr>
              <w:spacing w:after="10" w:before="10" w:line="240"/>
            </w:pPr>
            <w:r>
              <w:rPr>
                <w:rFonts w:ascii="Courier New" w:cs="Courier New" w:eastAsia="Courier New" w:hAnsi="Courier New"/>
                <w:color w:val="1E1E1E"/>
                <w:sz w:val="18"/>
                <w:szCs w:val="18"/>
              </w:rPr>
              <w:t xml:space="preserve">)</w:t>
            </w:r>
          </w:p>
        </w:tc>
      </w:tr>
    </w:tbl>
    <w:p>
      <w:pPr>
        <w:spacing w:after="0" w:before="120"/>
      </w:pPr>
      <w:r>
        <w:t xml:space="preserve"/>
      </w:r>
    </w:p>
    <w:p>
      <w:pPr>
        <w:pStyle w:val="Heading2"/>
        <w:spacing w:after="120" w:before="260"/>
      </w:pPr>
      <w:r>
        <w:rPr>
          <w:rFonts w:ascii="Arial" w:cs="Arial" w:eastAsia="Arial" w:hAnsi="Arial"/>
          <w:b/>
          <w:bCs/>
          <w:color w:val="2E5090"/>
          <w:sz w:val="26"/>
          <w:szCs w:val="26"/>
        </w:rPr>
        <w:t xml:space="preserve">3.2  Using UEI for Exact Organization Matching</w:t>
      </w:r>
    </w:p>
    <w:p>
      <w:pPr>
        <w:spacing w:after="80" w:before="60" w:line="300"/>
        <w:jc w:val="left"/>
      </w:pPr>
      <w:r>
        <w:rPr>
          <w:rFonts w:ascii="Arial" w:cs="Arial" w:eastAsia="Arial" w:hAnsi="Arial"/>
          <w:color w:val="1A1A1A"/>
          <w:sz w:val="20"/>
          <w:szCs w:val="20"/>
        </w:rPr>
        <w:t xml:space="preserve">A critical discovery during development: the NSF awardeeName parameter performs a broad keyword search across all records, NOT an exact org filter. Searching by name returned results from completely unrelated universities.</w:t>
      </w:r>
    </w:p>
    <w:p>
      <w:pPr>
        <w:spacing w:after="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D3349" w:sz="4"/>
              <w:left w:val="single" w:color="0D3349" w:sz="4"/>
              <w:bottom w:val="single" w:color="CCCCCC" w:sz="4"/>
              <w:right w:val="single" w:color="CCCCCC" w:sz="4"/>
            </w:tcBorders>
            <w:shd w:fill="D1ECF1" w:val="clear"/>
            <w:tcMar>
              <w:top w:type="dxa" w:w="100"/>
              <w:left w:type="dxa" w:w="180"/>
              <w:bottom w:type="dxa" w:w="100"/>
              <w:right w:type="dxa" w:w="180"/>
            </w:tcMar>
          </w:tcPr>
          <w:p>
            <w:pPr>
              <w:spacing w:after="40" w:before="60"/>
            </w:pPr>
            <w:r>
              <w:rPr>
                <w:rFonts w:ascii="Arial" w:cs="Arial" w:eastAsia="Arial" w:hAnsi="Arial"/>
                <w:b/>
                <w:bCs/>
                <w:color w:val="0D3349"/>
                <w:sz w:val="20"/>
                <w:szCs w:val="20"/>
              </w:rPr>
              <w:t xml:space="preserve">Solution: Use ueiNumber for Exact Matching</w:t>
            </w:r>
          </w:p>
          <w:p>
            <w:pPr>
              <w:spacing w:after="20" w:before="20" w:line="280"/>
            </w:pPr>
            <w:r>
              <w:rPr>
                <w:rFonts w:ascii="Arial" w:cs="Arial" w:eastAsia="Arial" w:hAnsi="Arial"/>
                <w:color w:val="444444"/>
                <w:sz w:val="19"/>
                <w:szCs w:val="19"/>
              </w:rPr>
              <w:t xml:space="preserve">The Unique Entity Identifier (UEI) is a government-wide org identifier that guarantees exact matching.</w:t>
            </w:r>
          </w:p>
          <w:p>
            <w:pPr>
              <w:spacing w:after="20" w:before="20" w:line="280"/>
            </w:pPr>
            <w:r>
              <w:rPr>
                <w:rFonts w:ascii="Arial" w:cs="Arial" w:eastAsia="Arial" w:hAnsi="Arial"/>
                <w:color w:val="444444"/>
                <w:sz w:val="19"/>
                <w:szCs w:val="19"/>
              </w:rPr>
              <w:t xml:space="preserve">Johns Hopkins University UEI:  FTMTDMBR29C7</w:t>
            </w:r>
          </w:p>
          <w:p>
            <w:pPr>
              <w:spacing w:after="20" w:before="20" w:line="280"/>
            </w:pPr>
            <w:r>
              <w:rPr>
                <w:rFonts w:ascii="Arial" w:cs="Arial" w:eastAsia="Arial" w:hAnsi="Arial"/>
                <w:color w:val="444444"/>
                <w:sz w:val="19"/>
                <w:szCs w:val="19"/>
              </w:rPr>
              <w:t xml:space="preserve">NSF org name:                  THE JOHNS HOPKINS UNIVERSITY</w:t>
            </w:r>
          </w:p>
          <w:p>
            <w:pPr>
              <w:spacing w:after="20" w:before="20" w:line="280"/>
            </w:pPr>
            <w:r>
              <w:rPr>
                <w:rFonts w:ascii="Arial" w:cs="Arial" w:eastAsia="Arial" w:hAnsi="Arial"/>
                <w:color w:val="444444"/>
                <w:sz w:val="19"/>
                <w:szCs w:val="19"/>
              </w:rPr>
              <w:t xml:space="preserve"/>
            </w:r>
          </w:p>
          <w:p>
            <w:pPr>
              <w:spacing w:after="20" w:before="20" w:line="280"/>
            </w:pPr>
            <w:r>
              <w:rPr>
                <w:rFonts w:ascii="Arial" w:cs="Arial" w:eastAsia="Arial" w:hAnsi="Arial"/>
                <w:color w:val="444444"/>
                <w:sz w:val="19"/>
                <w:szCs w:val="19"/>
              </w:rPr>
              <w:t xml:space="preserve">The UEI was discovered by cross-referencing JHU records in the NIH data (organization.org_ueis field),</w:t>
            </w:r>
          </w:p>
          <w:p>
            <w:pPr>
              <w:spacing w:after="20" w:before="20" w:line="280"/>
            </w:pPr>
            <w:r>
              <w:rPr>
                <w:rFonts w:ascii="Arial" w:cs="Arial" w:eastAsia="Arial" w:hAnsi="Arial"/>
                <w:color w:val="444444"/>
                <w:sz w:val="19"/>
                <w:szCs w:val="19"/>
              </w:rPr>
              <w:t xml:space="preserve">then confirmed via a targeted NSF search filtering on awardeeStateCode=MD.</w:t>
            </w:r>
          </w:p>
        </w:tc>
      </w:tr>
    </w:tbl>
    <w:p>
      <w:pPr>
        <w:spacing w:after="0" w:before="120"/>
      </w:pPr>
      <w:r>
        <w:t xml:space="preserve"/>
      </w:r>
    </w:p>
    <w:p>
      <w:pPr>
        <w:pStyle w:val="Heading2"/>
        <w:spacing w:after="120" w:before="260"/>
      </w:pPr>
      <w:r>
        <w:rPr>
          <w:rFonts w:ascii="Arial" w:cs="Arial" w:eastAsia="Arial" w:hAnsi="Arial"/>
          <w:b/>
          <w:bCs/>
          <w:color w:val="2E5090"/>
          <w:sz w:val="26"/>
          <w:szCs w:val="26"/>
        </w:rPr>
        <w:t xml:space="preserve">3.3  Request Structure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AAAAA" w:sz="4"/>
              <w:left w:val="single" w:color="AAAAAA" w:sz="4"/>
              <w:bottom w:val="single" w:color="AAAAAA" w:sz="4"/>
              <w:right w:val="single" w:color="AAAAAA" w:sz="4"/>
            </w:tcBorders>
            <w:shd w:fill="F2F2F2" w:val="clear"/>
            <w:tcMar>
              <w:top w:type="dxa" w:w="80"/>
              <w:left w:type="dxa" w:w="200"/>
              <w:bottom w:type="dxa" w:w="80"/>
              <w:right w:type="dxa" w:w="200"/>
            </w:tcMar>
          </w:tcPr>
          <w:p>
            <w:pPr>
              <w:spacing w:after="10" w:before="10" w:line="240"/>
            </w:pPr>
            <w:r>
              <w:rPr>
                <w:rFonts w:ascii="Courier New" w:cs="Courier New" w:eastAsia="Courier New" w:hAnsi="Courier New"/>
                <w:color w:val="1E1E1E"/>
                <w:sz w:val="18"/>
                <w:szCs w:val="18"/>
              </w:rPr>
              <w:t xml:space="preserve">GET https://api.nsf.gov/services/v1/awards.json</w:t>
            </w:r>
          </w:p>
          <w:p>
            <w:pPr>
              <w:spacing w:after="10" w:before="10" w:line="240"/>
            </w:pPr>
            <w:r>
              <w:rPr>
                <w:rFonts w:ascii="Courier New" w:cs="Courier New" w:eastAsia="Courier New" w:hAnsi="Courier New"/>
                <w:color w:val="1E1E1E"/>
                <w:sz w:val="18"/>
                <w:szCs w:val="18"/>
              </w:rPr>
              <w:t xml:space="preserve">    ?ueiNumber=FTMTDMBR29C7</w:t>
            </w:r>
          </w:p>
          <w:p>
            <w:pPr>
              <w:spacing w:after="10" w:before="10" w:line="240"/>
            </w:pPr>
            <w:r>
              <w:rPr>
                <w:rFonts w:ascii="Courier New" w:cs="Courier New" w:eastAsia="Courier New" w:hAnsi="Courier New"/>
                <w:color w:val="1E1E1E"/>
                <w:sz w:val="18"/>
                <w:szCs w:val="18"/>
              </w:rPr>
              <w:t xml:space="preserve">    &amp;dateStart=01/01/2024</w:t>
            </w:r>
          </w:p>
          <w:p>
            <w:pPr>
              <w:spacing w:after="10" w:before="10" w:line="240"/>
            </w:pPr>
            <w:r>
              <w:rPr>
                <w:rFonts w:ascii="Courier New" w:cs="Courier New" w:eastAsia="Courier New" w:hAnsi="Courier New"/>
                <w:color w:val="1E1E1E"/>
                <w:sz w:val="18"/>
                <w:szCs w:val="18"/>
              </w:rPr>
              <w:t xml:space="preserve">    &amp;dateEnd=12/31/2024</w:t>
            </w:r>
          </w:p>
          <w:p>
            <w:pPr>
              <w:spacing w:after="10" w:before="10" w:line="240"/>
            </w:pPr>
            <w:r>
              <w:rPr>
                <w:rFonts w:ascii="Courier New" w:cs="Courier New" w:eastAsia="Courier New" w:hAnsi="Courier New"/>
                <w:color w:val="1E1E1E"/>
                <w:sz w:val="18"/>
                <w:szCs w:val="18"/>
              </w:rPr>
              <w:t xml:space="preserve">    &amp;rpp=25</w:t>
            </w:r>
          </w:p>
          <w:p>
            <w:pPr>
              <w:spacing w:after="10" w:before="10" w:line="240"/>
            </w:pPr>
            <w:r>
              <w:rPr>
                <w:rFonts w:ascii="Courier New" w:cs="Courier New" w:eastAsia="Courier New" w:hAnsi="Courier New"/>
                <w:color w:val="1E1E1E"/>
                <w:sz w:val="18"/>
                <w:szCs w:val="18"/>
              </w:rPr>
              <w:t xml:space="preserve">    &amp;offset=1</w:t>
            </w:r>
          </w:p>
          <w:p>
            <w:pPr>
              <w:spacing w:after="10" w:before="10" w:line="240"/>
            </w:pPr>
            <w:r>
              <w:rPr>
                <w:rFonts w:ascii="Courier New" w:cs="Courier New" w:eastAsia="Courier New" w:hAnsi="Courier New"/>
                <w:color w:val="1E1E1E"/>
                <w:sz w:val="18"/>
                <w:szCs w:val="18"/>
              </w:rPr>
              <w:t xml:space="preserve">    &amp;printFields=id,title,fundsObligatedAmt,piFirstName,piLastName,</w:t>
            </w:r>
          </w:p>
          <w:p>
            <w:pPr>
              <w:spacing w:after="10" w:before="10" w:line="240"/>
            </w:pPr>
            <w:r>
              <w:rPr>
                <w:rFonts w:ascii="Courier New" w:cs="Courier New" w:eastAsia="Courier New" w:hAnsi="Courier New"/>
                <w:color w:val="1E1E1E"/>
                <w:sz w:val="18"/>
                <w:szCs w:val="18"/>
              </w:rPr>
              <w:t xml:space="preserve">                 dirAbbr,divAbbr,fundProgramName,abstractText,...</w:t>
            </w:r>
          </w:p>
        </w:tc>
      </w:tr>
    </w:tbl>
    <w:p>
      <w:pPr>
        <w:spacing w:after="0" w:before="120"/>
      </w:pPr>
      <w:r>
        <w:t xml:space="preserve"/>
      </w:r>
    </w:p>
    <w:p>
      <w:pPr>
        <w:pStyle w:val="Heading2"/>
        <w:spacing w:after="120" w:before="260"/>
      </w:pPr>
      <w:r>
        <w:rPr>
          <w:rFonts w:ascii="Arial" w:cs="Arial" w:eastAsia="Arial" w:hAnsi="Arial"/>
          <w:b/>
          <w:bCs/>
          <w:color w:val="2E5090"/>
          <w:sz w:val="26"/>
          <w:szCs w:val="26"/>
        </w:rPr>
        <w:t xml:space="preserve">3.4  Available Filter Parameters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tblHeader/>
        </w:trPr>
        <w:tc>
          <w:tcPr>
            <w:tcW w:type="dxa" w:w="2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Parameter</w:t>
            </w:r>
          </w:p>
        </w:tc>
        <w:tc>
          <w:tcPr>
            <w:tcW w:type="dxa" w:w="728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 &amp; Example</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A1A1A"/>
                <w:sz w:val="18"/>
                <w:szCs w:val="18"/>
              </w:rPr>
              <w:t xml:space="preserve">ueiNumber</w:t>
            </w:r>
          </w:p>
        </w:tc>
        <w:tc>
          <w:tcPr>
            <w:tcW w:type="dxa" w:w="72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A1A1A"/>
                <w:sz w:val="18"/>
                <w:szCs w:val="18"/>
              </w:rPr>
              <w:t xml:space="preserve">Unique Entity Identifier for exact org match  e.g. FTMTDMBR29C7</w:t>
            </w:r>
          </w:p>
        </w:tc>
      </w:tr>
      <w:tr>
        <w:tc>
          <w:tcPr>
            <w:tcW w:type="dxa" w:w="2800"/>
            <w:tcBorders>
              <w:top w:val="single" w:color="CCCCCC" w:sz="4"/>
              <w:left w:val="single" w:color="CCCCCC" w:sz="4"/>
              <w:bottom w:val="single" w:color="CCCCCC" w:sz="4"/>
              <w:right w:val="single" w:color="CCCCCC" w:sz="4"/>
            </w:tcBorders>
            <w:shd w:fill="EEF4FB" w:val="clear"/>
            <w:tcMar>
              <w:top w:type="dxa" w:w="70"/>
              <w:left w:type="dxa" w:w="120"/>
              <w:bottom w:type="dxa" w:w="70"/>
              <w:right w:type="dxa" w:w="120"/>
            </w:tcMar>
          </w:tcPr>
          <w:p>
            <w:r>
              <w:rPr>
                <w:rFonts w:ascii="Arial" w:cs="Arial" w:eastAsia="Arial" w:hAnsi="Arial"/>
                <w:color w:val="1A1A1A"/>
                <w:sz w:val="18"/>
                <w:szCs w:val="18"/>
              </w:rPr>
              <w:t xml:space="preserve">awardeeName</w:t>
            </w:r>
          </w:p>
        </w:tc>
        <w:tc>
          <w:tcPr>
            <w:tcW w:type="dxa" w:w="7280"/>
            <w:tcBorders>
              <w:top w:val="single" w:color="CCCCCC" w:sz="4"/>
              <w:left w:val="single" w:color="CCCCCC" w:sz="4"/>
              <w:bottom w:val="single" w:color="CCCCCC" w:sz="4"/>
              <w:right w:val="single" w:color="CCCCCC" w:sz="4"/>
            </w:tcBorders>
            <w:shd w:fill="EEF4FB" w:val="clear"/>
            <w:tcMar>
              <w:top w:type="dxa" w:w="70"/>
              <w:left w:type="dxa" w:w="120"/>
              <w:bottom w:type="dxa" w:w="70"/>
              <w:right w:type="dxa" w:w="120"/>
            </w:tcMar>
          </w:tcPr>
          <w:p>
            <w:r>
              <w:rPr>
                <w:rFonts w:ascii="Arial" w:cs="Arial" w:eastAsia="Arial" w:hAnsi="Arial"/>
                <w:color w:val="1A1A1A"/>
                <w:sz w:val="18"/>
                <w:szCs w:val="18"/>
              </w:rPr>
              <w:t xml:space="preserve">Keyword search within org name (broad, not exact)  e.g. Johns Hopkins</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A1A1A"/>
                <w:sz w:val="18"/>
                <w:szCs w:val="18"/>
              </w:rPr>
              <w:t xml:space="preserve">awardeeStateCode</w:t>
            </w:r>
          </w:p>
        </w:tc>
        <w:tc>
          <w:tcPr>
            <w:tcW w:type="dxa" w:w="72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A1A1A"/>
                <w:sz w:val="18"/>
                <w:szCs w:val="18"/>
              </w:rPr>
              <w:t xml:space="preserve">State abbreviation  e.g. MD, NY, CA</w:t>
            </w:r>
          </w:p>
        </w:tc>
      </w:tr>
      <w:tr>
        <w:tc>
          <w:tcPr>
            <w:tcW w:type="dxa" w:w="2800"/>
            <w:tcBorders>
              <w:top w:val="single" w:color="CCCCCC" w:sz="4"/>
              <w:left w:val="single" w:color="CCCCCC" w:sz="4"/>
              <w:bottom w:val="single" w:color="CCCCCC" w:sz="4"/>
              <w:right w:val="single" w:color="CCCCCC" w:sz="4"/>
            </w:tcBorders>
            <w:shd w:fill="EEF4FB" w:val="clear"/>
            <w:tcMar>
              <w:top w:type="dxa" w:w="70"/>
              <w:left w:type="dxa" w:w="120"/>
              <w:bottom w:type="dxa" w:w="70"/>
              <w:right w:type="dxa" w:w="120"/>
            </w:tcMar>
          </w:tcPr>
          <w:p>
            <w:r>
              <w:rPr>
                <w:rFonts w:ascii="Arial" w:cs="Arial" w:eastAsia="Arial" w:hAnsi="Arial"/>
                <w:color w:val="1A1A1A"/>
                <w:sz w:val="18"/>
                <w:szCs w:val="18"/>
              </w:rPr>
              <w:t xml:space="preserve">awardeeCity</w:t>
            </w:r>
          </w:p>
        </w:tc>
        <w:tc>
          <w:tcPr>
            <w:tcW w:type="dxa" w:w="7280"/>
            <w:tcBorders>
              <w:top w:val="single" w:color="CCCCCC" w:sz="4"/>
              <w:left w:val="single" w:color="CCCCCC" w:sz="4"/>
              <w:bottom w:val="single" w:color="CCCCCC" w:sz="4"/>
              <w:right w:val="single" w:color="CCCCCC" w:sz="4"/>
            </w:tcBorders>
            <w:shd w:fill="EEF4FB" w:val="clear"/>
            <w:tcMar>
              <w:top w:type="dxa" w:w="70"/>
              <w:left w:type="dxa" w:w="120"/>
              <w:bottom w:type="dxa" w:w="70"/>
              <w:right w:type="dxa" w:w="120"/>
            </w:tcMar>
          </w:tcPr>
          <w:p>
            <w:r>
              <w:rPr>
                <w:rFonts w:ascii="Arial" w:cs="Arial" w:eastAsia="Arial" w:hAnsi="Arial"/>
                <w:color w:val="1A1A1A"/>
                <w:sz w:val="18"/>
                <w:szCs w:val="18"/>
              </w:rPr>
              <w:t xml:space="preserve">City name  e.g. BALTIMORE</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A1A1A"/>
                <w:sz w:val="18"/>
                <w:szCs w:val="18"/>
              </w:rPr>
              <w:t xml:space="preserve">dateStart / dateEnd</w:t>
            </w:r>
          </w:p>
        </w:tc>
        <w:tc>
          <w:tcPr>
            <w:tcW w:type="dxa" w:w="72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A1A1A"/>
                <w:sz w:val="18"/>
                <w:szCs w:val="18"/>
              </w:rPr>
              <w:t xml:space="preserve">Award date range in mm/dd/yyyy format  e.g. 01/01/2024</w:t>
            </w:r>
          </w:p>
        </w:tc>
      </w:tr>
      <w:tr>
        <w:tc>
          <w:tcPr>
            <w:tcW w:type="dxa" w:w="2800"/>
            <w:tcBorders>
              <w:top w:val="single" w:color="CCCCCC" w:sz="4"/>
              <w:left w:val="single" w:color="CCCCCC" w:sz="4"/>
              <w:bottom w:val="single" w:color="CCCCCC" w:sz="4"/>
              <w:right w:val="single" w:color="CCCCCC" w:sz="4"/>
            </w:tcBorders>
            <w:shd w:fill="EEF4FB" w:val="clear"/>
            <w:tcMar>
              <w:top w:type="dxa" w:w="70"/>
              <w:left w:type="dxa" w:w="120"/>
              <w:bottom w:type="dxa" w:w="70"/>
              <w:right w:type="dxa" w:w="120"/>
            </w:tcMar>
          </w:tcPr>
          <w:p>
            <w:r>
              <w:rPr>
                <w:rFonts w:ascii="Arial" w:cs="Arial" w:eastAsia="Arial" w:hAnsi="Arial"/>
                <w:color w:val="1A1A1A"/>
                <w:sz w:val="18"/>
                <w:szCs w:val="18"/>
              </w:rPr>
              <w:t xml:space="preserve">startDateStart / startDateEnd</w:t>
            </w:r>
          </w:p>
        </w:tc>
        <w:tc>
          <w:tcPr>
            <w:tcW w:type="dxa" w:w="7280"/>
            <w:tcBorders>
              <w:top w:val="single" w:color="CCCCCC" w:sz="4"/>
              <w:left w:val="single" w:color="CCCCCC" w:sz="4"/>
              <w:bottom w:val="single" w:color="CCCCCC" w:sz="4"/>
              <w:right w:val="single" w:color="CCCCCC" w:sz="4"/>
            </w:tcBorders>
            <w:shd w:fill="EEF4FB" w:val="clear"/>
            <w:tcMar>
              <w:top w:type="dxa" w:w="70"/>
              <w:left w:type="dxa" w:w="120"/>
              <w:bottom w:type="dxa" w:w="70"/>
              <w:right w:type="dxa" w:w="120"/>
            </w:tcMar>
          </w:tcPr>
          <w:p>
            <w:r>
              <w:rPr>
                <w:rFonts w:ascii="Arial" w:cs="Arial" w:eastAsia="Arial" w:hAnsi="Arial"/>
                <w:color w:val="1A1A1A"/>
                <w:sz w:val="18"/>
                <w:szCs w:val="18"/>
              </w:rPr>
              <w:t xml:space="preserve">Project start date range</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A1A1A"/>
                <w:sz w:val="18"/>
                <w:szCs w:val="18"/>
              </w:rPr>
              <w:t xml:space="preserve">pdPIName</w:t>
            </w:r>
          </w:p>
        </w:tc>
        <w:tc>
          <w:tcPr>
            <w:tcW w:type="dxa" w:w="72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A1A1A"/>
                <w:sz w:val="18"/>
                <w:szCs w:val="18"/>
              </w:rPr>
              <w:t xml:space="preserve">Principal Investigator name</w:t>
            </w:r>
          </w:p>
        </w:tc>
      </w:tr>
      <w:tr>
        <w:tc>
          <w:tcPr>
            <w:tcW w:type="dxa" w:w="2800"/>
            <w:tcBorders>
              <w:top w:val="single" w:color="CCCCCC" w:sz="4"/>
              <w:left w:val="single" w:color="CCCCCC" w:sz="4"/>
              <w:bottom w:val="single" w:color="CCCCCC" w:sz="4"/>
              <w:right w:val="single" w:color="CCCCCC" w:sz="4"/>
            </w:tcBorders>
            <w:shd w:fill="EEF4FB" w:val="clear"/>
            <w:tcMar>
              <w:top w:type="dxa" w:w="70"/>
              <w:left w:type="dxa" w:w="120"/>
              <w:bottom w:type="dxa" w:w="70"/>
              <w:right w:type="dxa" w:w="120"/>
            </w:tcMar>
          </w:tcPr>
          <w:p>
            <w:r>
              <w:rPr>
                <w:rFonts w:ascii="Arial" w:cs="Arial" w:eastAsia="Arial" w:hAnsi="Arial"/>
                <w:color w:val="1A1A1A"/>
                <w:sz w:val="18"/>
                <w:szCs w:val="18"/>
              </w:rPr>
              <w:t xml:space="preserve">poName</w:t>
            </w:r>
          </w:p>
        </w:tc>
        <w:tc>
          <w:tcPr>
            <w:tcW w:type="dxa" w:w="7280"/>
            <w:tcBorders>
              <w:top w:val="single" w:color="CCCCCC" w:sz="4"/>
              <w:left w:val="single" w:color="CCCCCC" w:sz="4"/>
              <w:bottom w:val="single" w:color="CCCCCC" w:sz="4"/>
              <w:right w:val="single" w:color="CCCCCC" w:sz="4"/>
            </w:tcBorders>
            <w:shd w:fill="EEF4FB" w:val="clear"/>
            <w:tcMar>
              <w:top w:type="dxa" w:w="70"/>
              <w:left w:type="dxa" w:w="120"/>
              <w:bottom w:type="dxa" w:w="70"/>
              <w:right w:type="dxa" w:w="120"/>
            </w:tcMar>
          </w:tcPr>
          <w:p>
            <w:r>
              <w:rPr>
                <w:rFonts w:ascii="Arial" w:cs="Arial" w:eastAsia="Arial" w:hAnsi="Arial"/>
                <w:color w:val="1A1A1A"/>
                <w:sz w:val="18"/>
                <w:szCs w:val="18"/>
              </w:rPr>
              <w:t xml:space="preserve">Program Officer name</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A1A1A"/>
                <w:sz w:val="18"/>
                <w:szCs w:val="18"/>
              </w:rPr>
              <w:t xml:space="preserve">fundsObligatedAmtFrom/To</w:t>
            </w:r>
          </w:p>
        </w:tc>
        <w:tc>
          <w:tcPr>
            <w:tcW w:type="dxa" w:w="72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A1A1A"/>
                <w:sz w:val="18"/>
                <w:szCs w:val="18"/>
              </w:rPr>
              <w:t xml:space="preserve">Dollar range filter  e.g. 100000 to 999999</w:t>
            </w:r>
          </w:p>
        </w:tc>
      </w:tr>
      <w:tr>
        <w:tc>
          <w:tcPr>
            <w:tcW w:type="dxa" w:w="2800"/>
            <w:tcBorders>
              <w:top w:val="single" w:color="CCCCCC" w:sz="4"/>
              <w:left w:val="single" w:color="CCCCCC" w:sz="4"/>
              <w:bottom w:val="single" w:color="CCCCCC" w:sz="4"/>
              <w:right w:val="single" w:color="CCCCCC" w:sz="4"/>
            </w:tcBorders>
            <w:shd w:fill="EEF4FB" w:val="clear"/>
            <w:tcMar>
              <w:top w:type="dxa" w:w="70"/>
              <w:left w:type="dxa" w:w="120"/>
              <w:bottom w:type="dxa" w:w="70"/>
              <w:right w:type="dxa" w:w="120"/>
            </w:tcMar>
          </w:tcPr>
          <w:p>
            <w:r>
              <w:rPr>
                <w:rFonts w:ascii="Arial" w:cs="Arial" w:eastAsia="Arial" w:hAnsi="Arial"/>
                <w:color w:val="1A1A1A"/>
                <w:sz w:val="18"/>
                <w:szCs w:val="18"/>
              </w:rPr>
              <w:t xml:space="preserve">transType</w:t>
            </w:r>
          </w:p>
        </w:tc>
        <w:tc>
          <w:tcPr>
            <w:tcW w:type="dxa" w:w="7280"/>
            <w:tcBorders>
              <w:top w:val="single" w:color="CCCCCC" w:sz="4"/>
              <w:left w:val="single" w:color="CCCCCC" w:sz="4"/>
              <w:bottom w:val="single" w:color="CCCCCC" w:sz="4"/>
              <w:right w:val="single" w:color="CCCCCC" w:sz="4"/>
            </w:tcBorders>
            <w:shd w:fill="EEF4FB" w:val="clear"/>
            <w:tcMar>
              <w:top w:type="dxa" w:w="70"/>
              <w:left w:type="dxa" w:w="120"/>
              <w:bottom w:type="dxa" w:w="70"/>
              <w:right w:type="dxa" w:w="120"/>
            </w:tcMar>
          </w:tcPr>
          <w:p>
            <w:r>
              <w:rPr>
                <w:rFonts w:ascii="Arial" w:cs="Arial" w:eastAsia="Arial" w:hAnsi="Arial"/>
                <w:color w:val="1A1A1A"/>
                <w:sz w:val="18"/>
                <w:szCs w:val="18"/>
              </w:rPr>
              <w:t xml:space="preserve">Grant type  e.g. Standard Grant, Cooperative Agreement, Fellowship Award</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A1A1A"/>
                <w:sz w:val="18"/>
                <w:szCs w:val="18"/>
              </w:rPr>
              <w:t xml:space="preserve">ActiveAwards / ExpiredAwards</w:t>
            </w:r>
          </w:p>
        </w:tc>
        <w:tc>
          <w:tcPr>
            <w:tcW w:type="dxa" w:w="72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A1A1A"/>
                <w:sz w:val="18"/>
                <w:szCs w:val="18"/>
              </w:rPr>
              <w:t xml:space="preserve">Filter by status  e.g. true</w:t>
            </w:r>
          </w:p>
        </w:tc>
      </w:tr>
      <w:tr>
        <w:tc>
          <w:tcPr>
            <w:tcW w:type="dxa" w:w="2800"/>
            <w:tcBorders>
              <w:top w:val="single" w:color="CCCCCC" w:sz="4"/>
              <w:left w:val="single" w:color="CCCCCC" w:sz="4"/>
              <w:bottom w:val="single" w:color="CCCCCC" w:sz="4"/>
              <w:right w:val="single" w:color="CCCCCC" w:sz="4"/>
            </w:tcBorders>
            <w:shd w:fill="EEF4FB" w:val="clear"/>
            <w:tcMar>
              <w:top w:type="dxa" w:w="70"/>
              <w:left w:type="dxa" w:w="120"/>
              <w:bottom w:type="dxa" w:w="70"/>
              <w:right w:type="dxa" w:w="120"/>
            </w:tcMar>
          </w:tcPr>
          <w:p>
            <w:r>
              <w:rPr>
                <w:rFonts w:ascii="Arial" w:cs="Arial" w:eastAsia="Arial" w:hAnsi="Arial"/>
                <w:color w:val="1A1A1A"/>
                <w:sz w:val="18"/>
                <w:szCs w:val="18"/>
              </w:rPr>
              <w:t xml:space="preserve">keyword</w:t>
            </w:r>
          </w:p>
        </w:tc>
        <w:tc>
          <w:tcPr>
            <w:tcW w:type="dxa" w:w="7280"/>
            <w:tcBorders>
              <w:top w:val="single" w:color="CCCCCC" w:sz="4"/>
              <w:left w:val="single" w:color="CCCCCC" w:sz="4"/>
              <w:bottom w:val="single" w:color="CCCCCC" w:sz="4"/>
              <w:right w:val="single" w:color="CCCCCC" w:sz="4"/>
            </w:tcBorders>
            <w:shd w:fill="EEF4FB" w:val="clear"/>
            <w:tcMar>
              <w:top w:type="dxa" w:w="70"/>
              <w:left w:type="dxa" w:w="120"/>
              <w:bottom w:type="dxa" w:w="70"/>
              <w:right w:type="dxa" w:w="120"/>
            </w:tcMar>
          </w:tcPr>
          <w:p>
            <w:r>
              <w:rPr>
                <w:rFonts w:ascii="Arial" w:cs="Arial" w:eastAsia="Arial" w:hAnsi="Arial"/>
                <w:color w:val="1A1A1A"/>
                <w:sz w:val="18"/>
                <w:szCs w:val="18"/>
              </w:rPr>
              <w:t xml:space="preserve">Free-text search (supports AND, OR, NOT operators)</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A1A1A"/>
                <w:sz w:val="18"/>
                <w:szCs w:val="18"/>
              </w:rPr>
              <w:t xml:space="preserve">printFields</w:t>
            </w:r>
          </w:p>
        </w:tc>
        <w:tc>
          <w:tcPr>
            <w:tcW w:type="dxa" w:w="72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A1A1A"/>
                <w:sz w:val="18"/>
                <w:szCs w:val="18"/>
              </w:rPr>
              <w:t xml:space="preserve">Comma-separated list of fields to return in response</w:t>
            </w:r>
          </w:p>
        </w:tc>
      </w:tr>
      <w:tr>
        <w:tc>
          <w:tcPr>
            <w:tcW w:type="dxa" w:w="2800"/>
            <w:tcBorders>
              <w:top w:val="single" w:color="CCCCCC" w:sz="4"/>
              <w:left w:val="single" w:color="CCCCCC" w:sz="4"/>
              <w:bottom w:val="single" w:color="CCCCCC" w:sz="4"/>
              <w:right w:val="single" w:color="CCCCCC" w:sz="4"/>
            </w:tcBorders>
            <w:shd w:fill="EEF4FB" w:val="clear"/>
            <w:tcMar>
              <w:top w:type="dxa" w:w="70"/>
              <w:left w:type="dxa" w:w="120"/>
              <w:bottom w:type="dxa" w:w="70"/>
              <w:right w:type="dxa" w:w="120"/>
            </w:tcMar>
          </w:tcPr>
          <w:p>
            <w:r>
              <w:rPr>
                <w:rFonts w:ascii="Arial" w:cs="Arial" w:eastAsia="Arial" w:hAnsi="Arial"/>
                <w:color w:val="1A1A1A"/>
                <w:sz w:val="18"/>
                <w:szCs w:val="18"/>
              </w:rPr>
              <w:t xml:space="preserve">rpp</w:t>
            </w:r>
          </w:p>
        </w:tc>
        <w:tc>
          <w:tcPr>
            <w:tcW w:type="dxa" w:w="7280"/>
            <w:tcBorders>
              <w:top w:val="single" w:color="CCCCCC" w:sz="4"/>
              <w:left w:val="single" w:color="CCCCCC" w:sz="4"/>
              <w:bottom w:val="single" w:color="CCCCCC" w:sz="4"/>
              <w:right w:val="single" w:color="CCCCCC" w:sz="4"/>
            </w:tcBorders>
            <w:shd w:fill="EEF4FB" w:val="clear"/>
            <w:tcMar>
              <w:top w:type="dxa" w:w="70"/>
              <w:left w:type="dxa" w:w="120"/>
              <w:bottom w:type="dxa" w:w="70"/>
              <w:right w:type="dxa" w:w="120"/>
            </w:tcMar>
          </w:tcPr>
          <w:p>
            <w:r>
              <w:rPr>
                <w:rFonts w:ascii="Arial" w:cs="Arial" w:eastAsia="Arial" w:hAnsi="Arial"/>
                <w:color w:val="1A1A1A"/>
                <w:sz w:val="18"/>
                <w:szCs w:val="18"/>
              </w:rPr>
              <w:t xml:space="preserve">Results per page, max 25</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A1A1A"/>
                <w:sz w:val="18"/>
                <w:szCs w:val="18"/>
              </w:rPr>
              <w:t xml:space="preserve">offset</w:t>
            </w:r>
          </w:p>
        </w:tc>
        <w:tc>
          <w:tcPr>
            <w:tcW w:type="dxa" w:w="72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A1A1A"/>
                <w:sz w:val="18"/>
                <w:szCs w:val="18"/>
              </w:rPr>
              <w:t xml:space="preserve">Pagination offset, starts at 1</w:t>
            </w:r>
          </w:p>
        </w:tc>
      </w:tr>
      <w:tr>
        <w:tc>
          <w:tcPr>
            <w:tcW w:type="dxa" w:w="2800"/>
            <w:tcBorders>
              <w:top w:val="single" w:color="CCCCCC" w:sz="4"/>
              <w:left w:val="single" w:color="CCCCCC" w:sz="4"/>
              <w:bottom w:val="single" w:color="CCCCCC" w:sz="4"/>
              <w:right w:val="single" w:color="CCCCCC" w:sz="4"/>
            </w:tcBorders>
            <w:shd w:fill="EEF4FB" w:val="clear"/>
            <w:tcMar>
              <w:top w:type="dxa" w:w="70"/>
              <w:left w:type="dxa" w:w="120"/>
              <w:bottom w:type="dxa" w:w="70"/>
              <w:right w:type="dxa" w:w="120"/>
            </w:tcMar>
          </w:tcPr>
          <w:p>
            <w:r>
              <w:rPr>
                <w:rFonts w:ascii="Arial" w:cs="Arial" w:eastAsia="Arial" w:hAnsi="Arial"/>
                <w:color w:val="1A1A1A"/>
                <w:sz w:val="18"/>
                <w:szCs w:val="18"/>
              </w:rPr>
              <w:t xml:space="preserve">sortKey</w:t>
            </w:r>
          </w:p>
        </w:tc>
        <w:tc>
          <w:tcPr>
            <w:tcW w:type="dxa" w:w="7280"/>
            <w:tcBorders>
              <w:top w:val="single" w:color="CCCCCC" w:sz="4"/>
              <w:left w:val="single" w:color="CCCCCC" w:sz="4"/>
              <w:bottom w:val="single" w:color="CCCCCC" w:sz="4"/>
              <w:right w:val="single" w:color="CCCCCC" w:sz="4"/>
            </w:tcBorders>
            <w:shd w:fill="EEF4FB" w:val="clear"/>
            <w:tcMar>
              <w:top w:type="dxa" w:w="70"/>
              <w:left w:type="dxa" w:w="120"/>
              <w:bottom w:type="dxa" w:w="70"/>
              <w:right w:type="dxa" w:w="120"/>
            </w:tcMar>
          </w:tcPr>
          <w:p>
            <w:r>
              <w:rPr>
                <w:rFonts w:ascii="Arial" w:cs="Arial" w:eastAsia="Arial" w:hAnsi="Arial"/>
                <w:color w:val="1A1A1A"/>
                <w:sz w:val="18"/>
                <w:szCs w:val="18"/>
              </w:rPr>
              <w:t xml:space="preserve">Sort field: awardNumber, startDate, organization, principalInvestigator</w:t>
            </w:r>
          </w:p>
        </w:tc>
      </w:tr>
    </w:tbl>
    <w:p>
      <w:pPr>
        <w:spacing w:after="0" w:before="120"/>
      </w:pPr>
      <w:r>
        <w:t xml:space="preserve"/>
      </w:r>
    </w:p>
    <w:p>
      <w:pPr>
        <w:pStyle w:val="Heading2"/>
        <w:spacing w:after="120" w:before="260"/>
      </w:pPr>
      <w:r>
        <w:rPr>
          <w:rFonts w:ascii="Arial" w:cs="Arial" w:eastAsia="Arial" w:hAnsi="Arial"/>
          <w:b/>
          <w:bCs/>
          <w:color w:val="2E5090"/>
          <w:sz w:val="26"/>
          <w:szCs w:val="26"/>
        </w:rPr>
        <w:t xml:space="preserve">3.5  Response Structure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AAAAA" w:sz="4"/>
              <w:left w:val="single" w:color="AAAAAA" w:sz="4"/>
              <w:bottom w:val="single" w:color="AAAAAA" w:sz="4"/>
              <w:right w:val="single" w:color="AAAAAA" w:sz="4"/>
            </w:tcBorders>
            <w:shd w:fill="F2F2F2" w:val="clear"/>
            <w:tcMar>
              <w:top w:type="dxa" w:w="80"/>
              <w:left w:type="dxa" w:w="200"/>
              <w:bottom w:type="dxa" w:w="80"/>
              <w:right w:type="dxa" w:w="200"/>
            </w:tcMar>
          </w:tcPr>
          <w:p>
            <w:pPr>
              <w:spacing w:after="10" w:before="10" w:line="240"/>
            </w:pPr>
            <w:r>
              <w:rPr>
                <w:rFonts w:ascii="Courier New" w:cs="Courier New" w:eastAsia="Courier New" w:hAnsi="Courier New"/>
                <w:color w:val="1E1E1E"/>
                <w:sz w:val="18"/>
                <w:szCs w:val="18"/>
              </w:rPr>
              <w:t xml:space="preserve">{</w:t>
            </w:r>
          </w:p>
          <w:p>
            <w:pPr>
              <w:spacing w:after="10" w:before="10" w:line="240"/>
            </w:pPr>
            <w:r>
              <w:rPr>
                <w:rFonts w:ascii="Courier New" w:cs="Courier New" w:eastAsia="Courier New" w:hAnsi="Courier New"/>
                <w:color w:val="1E1E1E"/>
                <w:sz w:val="18"/>
                <w:szCs w:val="18"/>
              </w:rPr>
              <w:t xml:space="preserve">  "response": {</w:t>
            </w:r>
          </w:p>
          <w:p>
            <w:pPr>
              <w:spacing w:after="10" w:before="10" w:line="240"/>
            </w:pPr>
            <w:r>
              <w:rPr>
                <w:rFonts w:ascii="Courier New" w:cs="Courier New" w:eastAsia="Courier New" w:hAnsi="Courier New"/>
                <w:color w:val="1E1E1E"/>
                <w:sz w:val="18"/>
                <w:szCs w:val="18"/>
              </w:rPr>
              <w:t xml:space="preserve">    "award": [</w:t>
            </w:r>
          </w:p>
          <w:p>
            <w:pPr>
              <w:spacing w:after="10" w:before="10" w:line="240"/>
            </w:pPr>
            <w:r>
              <w:rPr>
                <w:rFonts w:ascii="Courier New" w:cs="Courier New" w:eastAsia="Courier New" w:hAnsi="Courier New"/>
                <w:color w:val="1E1E1E"/>
                <w:sz w:val="18"/>
                <w:szCs w:val="18"/>
              </w:rPr>
              <w:t xml:space="preserve">      {</w:t>
            </w:r>
          </w:p>
          <w:p>
            <w:pPr>
              <w:spacing w:after="10" w:before="10" w:line="240"/>
            </w:pPr>
            <w:r>
              <w:rPr>
                <w:rFonts w:ascii="Courier New" w:cs="Courier New" w:eastAsia="Courier New" w:hAnsi="Courier New"/>
                <w:color w:val="1E1E1E"/>
                <w:sz w:val="18"/>
                <w:szCs w:val="18"/>
              </w:rPr>
              <w:t xml:space="preserve">        "id": "2421670",</w:t>
            </w:r>
          </w:p>
          <w:p>
            <w:pPr>
              <w:spacing w:after="10" w:before="10" w:line="240"/>
            </w:pPr>
            <w:r>
              <w:rPr>
                <w:rFonts w:ascii="Courier New" w:cs="Courier New" w:eastAsia="Courier New" w:hAnsi="Courier New"/>
                <w:color w:val="1E1E1E"/>
                <w:sz w:val="18"/>
                <w:szCs w:val="18"/>
              </w:rPr>
              <w:t xml:space="preserve">        "title": "TRAILBLAZER: Quantum-Enabled Dial (QED)...",</w:t>
            </w:r>
          </w:p>
          <w:p>
            <w:pPr>
              <w:spacing w:after="10" w:before="10" w:line="240"/>
            </w:pPr>
            <w:r>
              <w:rPr>
                <w:rFonts w:ascii="Courier New" w:cs="Courier New" w:eastAsia="Courier New" w:hAnsi="Courier New"/>
                <w:color w:val="1E1E1E"/>
                <w:sz w:val="18"/>
                <w:szCs w:val="18"/>
              </w:rPr>
              <w:t xml:space="preserve">        "transType": "Standard Grant",</w:t>
            </w:r>
          </w:p>
          <w:p>
            <w:pPr>
              <w:spacing w:after="10" w:before="10" w:line="240"/>
            </w:pPr>
            <w:r>
              <w:rPr>
                <w:rFonts w:ascii="Courier New" w:cs="Courier New" w:eastAsia="Courier New" w:hAnsi="Courier New"/>
                <w:color w:val="1E1E1E"/>
                <w:sz w:val="18"/>
                <w:szCs w:val="18"/>
              </w:rPr>
              <w:t xml:space="preserve">        "date": "08/15/2024",</w:t>
            </w:r>
          </w:p>
          <w:p>
            <w:pPr>
              <w:spacing w:after="10" w:before="10" w:line="240"/>
            </w:pPr>
            <w:r>
              <w:rPr>
                <w:rFonts w:ascii="Courier New" w:cs="Courier New" w:eastAsia="Courier New" w:hAnsi="Courier New"/>
                <w:color w:val="1E1E1E"/>
                <w:sz w:val="18"/>
                <w:szCs w:val="18"/>
              </w:rPr>
              <w:t xml:space="preserve">        "startDate": "09/01/2024",</w:t>
            </w:r>
          </w:p>
          <w:p>
            <w:pPr>
              <w:spacing w:after="10" w:before="10" w:line="240"/>
            </w:pPr>
            <w:r>
              <w:rPr>
                <w:rFonts w:ascii="Courier New" w:cs="Courier New" w:eastAsia="Courier New" w:hAnsi="Courier New"/>
                <w:color w:val="1E1E1E"/>
                <w:sz w:val="18"/>
                <w:szCs w:val="18"/>
              </w:rPr>
              <w:t xml:space="preserve">        "expDate": "08/31/2027",</w:t>
            </w:r>
          </w:p>
          <w:p>
            <w:pPr>
              <w:spacing w:after="10" w:before="10" w:line="240"/>
            </w:pPr>
            <w:r>
              <w:rPr>
                <w:rFonts w:ascii="Courier New" w:cs="Courier New" w:eastAsia="Courier New" w:hAnsi="Courier New"/>
                <w:color w:val="1E1E1E"/>
                <w:sz w:val="18"/>
                <w:szCs w:val="18"/>
              </w:rPr>
              <w:t xml:space="preserve">        "fundsObligatedAmt": "3000000",</w:t>
            </w:r>
          </w:p>
          <w:p>
            <w:pPr>
              <w:spacing w:after="10" w:before="10" w:line="240"/>
            </w:pPr>
            <w:r>
              <w:rPr>
                <w:rFonts w:ascii="Courier New" w:cs="Courier New" w:eastAsia="Courier New" w:hAnsi="Courier New"/>
                <w:color w:val="1E1E1E"/>
                <w:sz w:val="18"/>
                <w:szCs w:val="18"/>
              </w:rPr>
              <w:t xml:space="preserve">        "estimatedTotalAmt": "3000000",</w:t>
            </w:r>
          </w:p>
          <w:p>
            <w:pPr>
              <w:spacing w:after="10" w:before="10" w:line="240"/>
            </w:pPr>
            <w:r>
              <w:rPr>
                <w:rFonts w:ascii="Courier New" w:cs="Courier New" w:eastAsia="Courier New" w:hAnsi="Courier New"/>
                <w:color w:val="1E1E1E"/>
                <w:sz w:val="18"/>
                <w:szCs w:val="18"/>
              </w:rPr>
              <w:t xml:space="preserve">        "piFirstName": "Yun",</w:t>
            </w:r>
          </w:p>
          <w:p>
            <w:pPr>
              <w:spacing w:after="10" w:before="10" w:line="240"/>
            </w:pPr>
            <w:r>
              <w:rPr>
                <w:rFonts w:ascii="Courier New" w:cs="Courier New" w:eastAsia="Courier New" w:hAnsi="Courier New"/>
                <w:color w:val="1E1E1E"/>
                <w:sz w:val="18"/>
                <w:szCs w:val="18"/>
              </w:rPr>
              <w:t xml:space="preserve">        "piLastName": "Chen",</w:t>
            </w:r>
          </w:p>
          <w:p>
            <w:pPr>
              <w:spacing w:after="10" w:before="10" w:line="240"/>
            </w:pPr>
            <w:r>
              <w:rPr>
                <w:rFonts w:ascii="Courier New" w:cs="Courier New" w:eastAsia="Courier New" w:hAnsi="Courier New"/>
                <w:color w:val="1E1E1E"/>
                <w:sz w:val="18"/>
                <w:szCs w:val="18"/>
              </w:rPr>
              <w:t xml:space="preserve">        "piEmail": "ychen@jhu.edu",</w:t>
            </w:r>
          </w:p>
          <w:p>
            <w:pPr>
              <w:spacing w:after="10" w:before="10" w:line="240"/>
            </w:pPr>
            <w:r>
              <w:rPr>
                <w:rFonts w:ascii="Courier New" w:cs="Courier New" w:eastAsia="Courier New" w:hAnsi="Courier New"/>
                <w:color w:val="1E1E1E"/>
                <w:sz w:val="18"/>
                <w:szCs w:val="18"/>
              </w:rPr>
              <w:t xml:space="preserve">        "awardee": "THE JOHNS HOPKINS UNIVERSITY",</w:t>
            </w:r>
          </w:p>
          <w:p>
            <w:pPr>
              <w:spacing w:after="10" w:before="10" w:line="240"/>
            </w:pPr>
            <w:r>
              <w:rPr>
                <w:rFonts w:ascii="Courier New" w:cs="Courier New" w:eastAsia="Courier New" w:hAnsi="Courier New"/>
                <w:color w:val="1E1E1E"/>
                <w:sz w:val="18"/>
                <w:szCs w:val="18"/>
              </w:rPr>
              <w:t xml:space="preserve">        "awardeeCity": "BALTIMORE",</w:t>
            </w:r>
          </w:p>
          <w:p>
            <w:pPr>
              <w:spacing w:after="10" w:before="10" w:line="240"/>
            </w:pPr>
            <w:r>
              <w:rPr>
                <w:rFonts w:ascii="Courier New" w:cs="Courier New" w:eastAsia="Courier New" w:hAnsi="Courier New"/>
                <w:color w:val="1E1E1E"/>
                <w:sz w:val="18"/>
                <w:szCs w:val="18"/>
              </w:rPr>
              <w:t xml:space="preserve">        "awardeeStateCode": "MD",</w:t>
            </w:r>
          </w:p>
          <w:p>
            <w:pPr>
              <w:spacing w:after="10" w:before="10" w:line="240"/>
            </w:pPr>
            <w:r>
              <w:rPr>
                <w:rFonts w:ascii="Courier New" w:cs="Courier New" w:eastAsia="Courier New" w:hAnsi="Courier New"/>
                <w:color w:val="1E1E1E"/>
                <w:sz w:val="18"/>
                <w:szCs w:val="18"/>
              </w:rPr>
              <w:t xml:space="preserve">        "dirAbbr": "ENG",</w:t>
            </w:r>
          </w:p>
          <w:p>
            <w:pPr>
              <w:spacing w:after="10" w:before="10" w:line="240"/>
            </w:pPr>
            <w:r>
              <w:rPr>
                <w:rFonts w:ascii="Courier New" w:cs="Courier New" w:eastAsia="Courier New" w:hAnsi="Courier New"/>
                <w:color w:val="1E1E1E"/>
                <w:sz w:val="18"/>
                <w:szCs w:val="18"/>
              </w:rPr>
              <w:t xml:space="preserve">        "divAbbr": "CBET",</w:t>
            </w:r>
          </w:p>
          <w:p>
            <w:pPr>
              <w:spacing w:after="10" w:before="10" w:line="240"/>
            </w:pPr>
            <w:r>
              <w:rPr>
                <w:rFonts w:ascii="Courier New" w:cs="Courier New" w:eastAsia="Courier New" w:hAnsi="Courier New"/>
                <w:color w:val="1E1E1E"/>
                <w:sz w:val="18"/>
                <w:szCs w:val="18"/>
              </w:rPr>
              <w:t xml:space="preserve">        "fundProgramName": "TRAILBLAZER",</w:t>
            </w:r>
          </w:p>
          <w:p>
            <w:pPr>
              <w:spacing w:after="10" w:before="10" w:line="240"/>
            </w:pPr>
            <w:r>
              <w:rPr>
                <w:rFonts w:ascii="Courier New" w:cs="Courier New" w:eastAsia="Courier New" w:hAnsi="Courier New"/>
                <w:color w:val="1E1E1E"/>
                <w:sz w:val="18"/>
                <w:szCs w:val="18"/>
              </w:rPr>
              <w:t xml:space="preserve">        "abstractText": "NON-TECHNICAL SUMMARY...",</w:t>
            </w:r>
          </w:p>
          <w:p>
            <w:pPr>
              <w:spacing w:after="10" w:before="10" w:line="240"/>
            </w:pPr>
            <w:r>
              <w:rPr>
                <w:rFonts w:ascii="Courier New" w:cs="Courier New" w:eastAsia="Courier New" w:hAnsi="Courier New"/>
                <w:color w:val="1E1E1E"/>
                <w:sz w:val="18"/>
                <w:szCs w:val="18"/>
              </w:rPr>
              <w:t xml:space="preserve">        ... 35 fields total</w:t>
            </w:r>
          </w:p>
          <w:p>
            <w:pPr>
              <w:spacing w:after="10" w:before="10" w:line="240"/>
            </w:pPr>
            <w:r>
              <w:rPr>
                <w:rFonts w:ascii="Courier New" w:cs="Courier New" w:eastAsia="Courier New" w:hAnsi="Courier New"/>
                <w:color w:val="1E1E1E"/>
                <w:sz w:val="18"/>
                <w:szCs w:val="18"/>
              </w:rPr>
              <w:t xml:space="preserve">      }</w:t>
            </w:r>
          </w:p>
          <w:p>
            <w:pPr>
              <w:spacing w:after="10" w:before="10" w:line="240"/>
            </w:pPr>
            <w:r>
              <w:rPr>
                <w:rFonts w:ascii="Courier New" w:cs="Courier New" w:eastAsia="Courier New" w:hAnsi="Courier New"/>
                <w:color w:val="1E1E1E"/>
                <w:sz w:val="18"/>
                <w:szCs w:val="18"/>
              </w:rPr>
              <w:t xml:space="preserve">    ]</w:t>
            </w:r>
          </w:p>
          <w:p>
            <w:pPr>
              <w:spacing w:after="10" w:before="10" w:line="240"/>
            </w:pPr>
            <w:r>
              <w:rPr>
                <w:rFonts w:ascii="Courier New" w:cs="Courier New" w:eastAsia="Courier New" w:hAnsi="Courier New"/>
                <w:color w:val="1E1E1E"/>
                <w:sz w:val="18"/>
                <w:szCs w:val="18"/>
              </w:rPr>
              <w:t xml:space="preserve">  }</w:t>
            </w:r>
          </w:p>
          <w:p>
            <w:pPr>
              <w:spacing w:after="10" w:before="10" w:line="240"/>
            </w:pPr>
            <w:r>
              <w:rPr>
                <w:rFonts w:ascii="Courier New" w:cs="Courier New" w:eastAsia="Courier New" w:hAnsi="Courier New"/>
                <w:color w:val="1E1E1E"/>
                <w:sz w:val="18"/>
                <w:szCs w:val="18"/>
              </w:rPr>
              <w:t xml:space="preserve">}</w:t>
            </w:r>
          </w:p>
        </w:tc>
      </w:tr>
    </w:tbl>
    <w:p>
      <w:pPr>
        <w:spacing w:after="0" w:before="120"/>
      </w:pPr>
      <w:r>
        <w:t xml:space="preserve"/>
      </w:r>
    </w:p>
    <w:p>
      <w:pPr>
        <w:pStyle w:val="Heading2"/>
        <w:spacing w:after="120" w:before="260"/>
      </w:pPr>
      <w:r>
        <w:rPr>
          <w:rFonts w:ascii="Arial" w:cs="Arial" w:eastAsia="Arial" w:hAnsi="Arial"/>
          <w:b/>
          <w:bCs/>
          <w:color w:val="2E5090"/>
          <w:sz w:val="26"/>
          <w:szCs w:val="26"/>
        </w:rPr>
        <w:t xml:space="preserve">3.6  Key Data Fields Returned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Field Group</w:t>
            </w:r>
          </w:p>
        </w:tc>
        <w:tc>
          <w:tcPr>
            <w:tcW w:type="dxa" w:w="768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Fields</w:t>
            </w:r>
          </w:p>
        </w:tc>
      </w:tr>
      <w:tr>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A1A1A"/>
                <w:sz w:val="18"/>
                <w:szCs w:val="18"/>
              </w:rPr>
              <w:t xml:space="preserve">Identity</w:t>
            </w:r>
          </w:p>
        </w:tc>
        <w:tc>
          <w:tcPr>
            <w:tcW w:type="dxa" w:w="76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A1A1A"/>
                <w:sz w:val="18"/>
                <w:szCs w:val="18"/>
              </w:rPr>
              <w:t xml:space="preserve">id (award number), transType, agency, activeAwd, cfdaNumber</w:t>
            </w:r>
          </w:p>
        </w:tc>
      </w:tr>
      <w:tr>
        <w:tc>
          <w:tcPr>
            <w:tcW w:type="dxa" w:w="2400"/>
            <w:tcBorders>
              <w:top w:val="single" w:color="CCCCCC" w:sz="4"/>
              <w:left w:val="single" w:color="CCCCCC" w:sz="4"/>
              <w:bottom w:val="single" w:color="CCCCCC" w:sz="4"/>
              <w:right w:val="single" w:color="CCCCCC" w:sz="4"/>
            </w:tcBorders>
            <w:shd w:fill="EEF4FB" w:val="clear"/>
            <w:tcMar>
              <w:top w:type="dxa" w:w="70"/>
              <w:left w:type="dxa" w:w="120"/>
              <w:bottom w:type="dxa" w:w="70"/>
              <w:right w:type="dxa" w:w="120"/>
            </w:tcMar>
          </w:tcPr>
          <w:p>
            <w:r>
              <w:rPr>
                <w:rFonts w:ascii="Arial" w:cs="Arial" w:eastAsia="Arial" w:hAnsi="Arial"/>
                <w:color w:val="1A1A1A"/>
                <w:sz w:val="18"/>
                <w:szCs w:val="18"/>
              </w:rPr>
              <w:t xml:space="preserve">Financials</w:t>
            </w:r>
          </w:p>
        </w:tc>
        <w:tc>
          <w:tcPr>
            <w:tcW w:type="dxa" w:w="7680"/>
            <w:tcBorders>
              <w:top w:val="single" w:color="CCCCCC" w:sz="4"/>
              <w:left w:val="single" w:color="CCCCCC" w:sz="4"/>
              <w:bottom w:val="single" w:color="CCCCCC" w:sz="4"/>
              <w:right w:val="single" w:color="CCCCCC" w:sz="4"/>
            </w:tcBorders>
            <w:shd w:fill="EEF4FB" w:val="clear"/>
            <w:tcMar>
              <w:top w:type="dxa" w:w="70"/>
              <w:left w:type="dxa" w:w="120"/>
              <w:bottom w:type="dxa" w:w="70"/>
              <w:right w:type="dxa" w:w="120"/>
            </w:tcMar>
          </w:tcPr>
          <w:p>
            <w:r>
              <w:rPr>
                <w:rFonts w:ascii="Arial" w:cs="Arial" w:eastAsia="Arial" w:hAnsi="Arial"/>
                <w:color w:val="1A1A1A"/>
                <w:sz w:val="18"/>
                <w:szCs w:val="18"/>
              </w:rPr>
              <w:t xml:space="preserve">fundsObligatedAmt, estimatedTotalAmt, fundsObligated (FY breakdown)</w:t>
            </w:r>
          </w:p>
        </w:tc>
      </w:tr>
      <w:tr>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A1A1A"/>
                <w:sz w:val="18"/>
                <w:szCs w:val="18"/>
              </w:rPr>
              <w:t xml:space="preserve">Organization</w:t>
            </w:r>
          </w:p>
        </w:tc>
        <w:tc>
          <w:tcPr>
            <w:tcW w:type="dxa" w:w="76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A1A1A"/>
                <w:sz w:val="18"/>
                <w:szCs w:val="18"/>
              </w:rPr>
              <w:t xml:space="preserve">awardee, awardeeCity, awardeeStateCode, awardeeZipCode, ueiNumber</w:t>
            </w:r>
          </w:p>
        </w:tc>
      </w:tr>
      <w:tr>
        <w:tc>
          <w:tcPr>
            <w:tcW w:type="dxa" w:w="2400"/>
            <w:tcBorders>
              <w:top w:val="single" w:color="CCCCCC" w:sz="4"/>
              <w:left w:val="single" w:color="CCCCCC" w:sz="4"/>
              <w:bottom w:val="single" w:color="CCCCCC" w:sz="4"/>
              <w:right w:val="single" w:color="CCCCCC" w:sz="4"/>
            </w:tcBorders>
            <w:shd w:fill="EEF4FB" w:val="clear"/>
            <w:tcMar>
              <w:top w:type="dxa" w:w="70"/>
              <w:left w:type="dxa" w:w="120"/>
              <w:bottom w:type="dxa" w:w="70"/>
              <w:right w:type="dxa" w:w="120"/>
            </w:tcMar>
          </w:tcPr>
          <w:p>
            <w:r>
              <w:rPr>
                <w:rFonts w:ascii="Arial" w:cs="Arial" w:eastAsia="Arial" w:hAnsi="Arial"/>
                <w:color w:val="1A1A1A"/>
                <w:sz w:val="18"/>
                <w:szCs w:val="18"/>
              </w:rPr>
              <w:t xml:space="preserve">People</w:t>
            </w:r>
          </w:p>
        </w:tc>
        <w:tc>
          <w:tcPr>
            <w:tcW w:type="dxa" w:w="7680"/>
            <w:tcBorders>
              <w:top w:val="single" w:color="CCCCCC" w:sz="4"/>
              <w:left w:val="single" w:color="CCCCCC" w:sz="4"/>
              <w:bottom w:val="single" w:color="CCCCCC" w:sz="4"/>
              <w:right w:val="single" w:color="CCCCCC" w:sz="4"/>
            </w:tcBorders>
            <w:shd w:fill="EEF4FB" w:val="clear"/>
            <w:tcMar>
              <w:top w:type="dxa" w:w="70"/>
              <w:left w:type="dxa" w:w="120"/>
              <w:bottom w:type="dxa" w:w="70"/>
              <w:right w:type="dxa" w:w="120"/>
            </w:tcMar>
          </w:tcPr>
          <w:p>
            <w:r>
              <w:rPr>
                <w:rFonts w:ascii="Arial" w:cs="Arial" w:eastAsia="Arial" w:hAnsi="Arial"/>
                <w:color w:val="1A1A1A"/>
                <w:sz w:val="18"/>
                <w:szCs w:val="18"/>
              </w:rPr>
              <w:t xml:space="preserve">piFirstName, piLastName, piEmail, coPDPI (co-PIs), pdPIName, poName, poEmail</w:t>
            </w:r>
          </w:p>
        </w:tc>
      </w:tr>
      <w:tr>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A1A1A"/>
                <w:sz w:val="18"/>
                <w:szCs w:val="18"/>
              </w:rPr>
              <w:t xml:space="preserve">Program</w:t>
            </w:r>
          </w:p>
        </w:tc>
        <w:tc>
          <w:tcPr>
            <w:tcW w:type="dxa" w:w="76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A1A1A"/>
                <w:sz w:val="18"/>
                <w:szCs w:val="18"/>
              </w:rPr>
              <w:t xml:space="preserve">fundProgramName, program, dirAbbr, divAbbr (Directorate &amp; Division)</w:t>
            </w:r>
          </w:p>
        </w:tc>
      </w:tr>
      <w:tr>
        <w:tc>
          <w:tcPr>
            <w:tcW w:type="dxa" w:w="2400"/>
            <w:tcBorders>
              <w:top w:val="single" w:color="CCCCCC" w:sz="4"/>
              <w:left w:val="single" w:color="CCCCCC" w:sz="4"/>
              <w:bottom w:val="single" w:color="CCCCCC" w:sz="4"/>
              <w:right w:val="single" w:color="CCCCCC" w:sz="4"/>
            </w:tcBorders>
            <w:shd w:fill="EEF4FB" w:val="clear"/>
            <w:tcMar>
              <w:top w:type="dxa" w:w="70"/>
              <w:left w:type="dxa" w:w="120"/>
              <w:bottom w:type="dxa" w:w="70"/>
              <w:right w:type="dxa" w:w="120"/>
            </w:tcMar>
          </w:tcPr>
          <w:p>
            <w:r>
              <w:rPr>
                <w:rFonts w:ascii="Arial" w:cs="Arial" w:eastAsia="Arial" w:hAnsi="Arial"/>
                <w:color w:val="1A1A1A"/>
                <w:sz w:val="18"/>
                <w:szCs w:val="18"/>
              </w:rPr>
              <w:t xml:space="preserve">Dates</w:t>
            </w:r>
          </w:p>
        </w:tc>
        <w:tc>
          <w:tcPr>
            <w:tcW w:type="dxa" w:w="7680"/>
            <w:tcBorders>
              <w:top w:val="single" w:color="CCCCCC" w:sz="4"/>
              <w:left w:val="single" w:color="CCCCCC" w:sz="4"/>
              <w:bottom w:val="single" w:color="CCCCCC" w:sz="4"/>
              <w:right w:val="single" w:color="CCCCCC" w:sz="4"/>
            </w:tcBorders>
            <w:shd w:fill="EEF4FB" w:val="clear"/>
            <w:tcMar>
              <w:top w:type="dxa" w:w="70"/>
              <w:left w:type="dxa" w:w="120"/>
              <w:bottom w:type="dxa" w:w="70"/>
              <w:right w:type="dxa" w:w="120"/>
            </w:tcMar>
          </w:tcPr>
          <w:p>
            <w:r>
              <w:rPr>
                <w:rFonts w:ascii="Arial" w:cs="Arial" w:eastAsia="Arial" w:hAnsi="Arial"/>
                <w:color w:val="1A1A1A"/>
                <w:sz w:val="18"/>
                <w:szCs w:val="18"/>
              </w:rPr>
              <w:t xml:space="preserve">date (award date), startDate, expDate, initAmendmentDate, latestAmendmentDate</w:t>
            </w:r>
          </w:p>
        </w:tc>
      </w:tr>
      <w:tr>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A1A1A"/>
                <w:sz w:val="18"/>
                <w:szCs w:val="18"/>
              </w:rPr>
              <w:t xml:space="preserve">Science</w:t>
            </w:r>
          </w:p>
        </w:tc>
        <w:tc>
          <w:tcPr>
            <w:tcW w:type="dxa" w:w="76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A1A1A"/>
                <w:sz w:val="18"/>
                <w:szCs w:val="18"/>
              </w:rPr>
              <w:t xml:space="preserve">abstractText, projectOutComesReport, publicationResearch</w:t>
            </w:r>
          </w:p>
        </w:tc>
      </w:tr>
      <w:tr>
        <w:tc>
          <w:tcPr>
            <w:tcW w:type="dxa" w:w="2400"/>
            <w:tcBorders>
              <w:top w:val="single" w:color="CCCCCC" w:sz="4"/>
              <w:left w:val="single" w:color="CCCCCC" w:sz="4"/>
              <w:bottom w:val="single" w:color="CCCCCC" w:sz="4"/>
              <w:right w:val="single" w:color="CCCCCC" w:sz="4"/>
            </w:tcBorders>
            <w:shd w:fill="EEF4FB" w:val="clear"/>
            <w:tcMar>
              <w:top w:type="dxa" w:w="70"/>
              <w:left w:type="dxa" w:w="120"/>
              <w:bottom w:type="dxa" w:w="70"/>
              <w:right w:type="dxa" w:w="120"/>
            </w:tcMar>
          </w:tcPr>
          <w:p>
            <w:r>
              <w:rPr>
                <w:rFonts w:ascii="Arial" w:cs="Arial" w:eastAsia="Arial" w:hAnsi="Arial"/>
                <w:color w:val="1A1A1A"/>
                <w:sz w:val="18"/>
                <w:szCs w:val="18"/>
              </w:rPr>
              <w:t xml:space="preserve">Admin</w:t>
            </w:r>
          </w:p>
        </w:tc>
        <w:tc>
          <w:tcPr>
            <w:tcW w:type="dxa" w:w="7680"/>
            <w:tcBorders>
              <w:top w:val="single" w:color="CCCCCC" w:sz="4"/>
              <w:left w:val="single" w:color="CCCCCC" w:sz="4"/>
              <w:bottom w:val="single" w:color="CCCCCC" w:sz="4"/>
              <w:right w:val="single" w:color="CCCCCC" w:sz="4"/>
            </w:tcBorders>
            <w:shd w:fill="EEF4FB" w:val="clear"/>
            <w:tcMar>
              <w:top w:type="dxa" w:w="70"/>
              <w:left w:type="dxa" w:w="120"/>
              <w:bottom w:type="dxa" w:w="70"/>
              <w:right w:type="dxa" w:w="120"/>
            </w:tcMar>
          </w:tcPr>
          <w:p>
            <w:r>
              <w:rPr>
                <w:rFonts w:ascii="Arial" w:cs="Arial" w:eastAsia="Arial" w:hAnsi="Arial"/>
                <w:color w:val="1A1A1A"/>
                <w:sz w:val="18"/>
                <w:szCs w:val="18"/>
              </w:rPr>
              <w:t xml:space="preserve">progEleCode, progRefCode, cfdaNumber, publicAccessMandate</w:t>
            </w:r>
          </w:p>
        </w:tc>
      </w:tr>
    </w:tbl>
    <w:p>
      <w:pPr>
        <w:spacing w:after="0" w:before="120"/>
      </w:pPr>
      <w:r>
        <w:t xml:space="preserve"/>
      </w:r>
    </w:p>
    <w:p>
      <w:pPr>
        <w:pStyle w:val="Heading2"/>
        <w:spacing w:after="120" w:before="260"/>
      </w:pPr>
      <w:r>
        <w:rPr>
          <w:rFonts w:ascii="Arial" w:cs="Arial" w:eastAsia="Arial" w:hAnsi="Arial"/>
          <w:b/>
          <w:bCs/>
          <w:color w:val="2E5090"/>
          <w:sz w:val="26"/>
          <w:szCs w:val="26"/>
        </w:rPr>
        <w:t xml:space="preserve">3.7  Pagination Strategy</w:t>
      </w:r>
    </w:p>
    <w:p>
      <w:pPr>
        <w:spacing w:after="80" w:before="60" w:line="300"/>
        <w:jc w:val="left"/>
      </w:pPr>
      <w:r>
        <w:rPr>
          <w:rFonts w:ascii="Arial" w:cs="Arial" w:eastAsia="Arial" w:hAnsi="Arial"/>
          <w:color w:val="1A1A1A"/>
          <w:sz w:val="20"/>
          <w:szCs w:val="20"/>
        </w:rPr>
        <w:t xml:space="preserve">NSF's API allows a maximum of 25 results per page and offset starts at 1 (not 0). It does not reliably return a totalCount, so pagination stops when a page returns fewer than 25 records:</w:t>
      </w:r>
    </w:p>
    <w:p>
      <w:pPr>
        <w:spacing w:after="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AAAAA" w:sz="4"/>
              <w:left w:val="single" w:color="AAAAAA" w:sz="4"/>
              <w:bottom w:val="single" w:color="AAAAAA" w:sz="4"/>
              <w:right w:val="single" w:color="AAAAAA" w:sz="4"/>
            </w:tcBorders>
            <w:shd w:fill="F2F2F2" w:val="clear"/>
            <w:tcMar>
              <w:top w:type="dxa" w:w="80"/>
              <w:left w:type="dxa" w:w="200"/>
              <w:bottom w:type="dxa" w:w="80"/>
              <w:right w:type="dxa" w:w="200"/>
            </w:tcMar>
          </w:tcPr>
          <w:p>
            <w:pPr>
              <w:spacing w:after="10" w:before="10" w:line="240"/>
            </w:pPr>
            <w:r>
              <w:rPr>
                <w:rFonts w:ascii="Courier New" w:cs="Courier New" w:eastAsia="Courier New" w:hAnsi="Courier New"/>
                <w:color w:val="1E1E1E"/>
                <w:sz w:val="18"/>
                <w:szCs w:val="18"/>
              </w:rPr>
              <w:t xml:space="preserve">def search_all_grants(max_records=500, **kwargs):</w:t>
            </w:r>
          </w:p>
          <w:p>
            <w:pPr>
              <w:spacing w:after="10" w:before="10" w:line="240"/>
            </w:pPr>
            <w:r>
              <w:rPr>
                <w:rFonts w:ascii="Courier New" w:cs="Courier New" w:eastAsia="Courier New" w:hAnsi="Courier New"/>
                <w:color w:val="1E1E1E"/>
                <w:sz w:val="18"/>
                <w:szCs w:val="18"/>
              </w:rPr>
              <w:t xml:space="preserve">    all_results = []</w:t>
            </w:r>
          </w:p>
          <w:p>
            <w:pPr>
              <w:spacing w:after="10" w:before="10" w:line="240"/>
            </w:pPr>
            <w:r>
              <w:rPr>
                <w:rFonts w:ascii="Courier New" w:cs="Courier New" w:eastAsia="Courier New" w:hAnsi="Courier New"/>
                <w:color w:val="1E1E1E"/>
                <w:sz w:val="18"/>
                <w:szCs w:val="18"/>
              </w:rPr>
              <w:t xml:space="preserve">    offset = 1            # NSF starts at 1, not 0</w:t>
            </w:r>
          </w:p>
          <w:p>
            <w:pPr>
              <w:spacing w:after="10" w:before="10" w:line="240"/>
            </w:pPr>
            <w:r>
              <w:rPr>
                <w:rFonts w:ascii="Courier New" w:cs="Courier New" w:eastAsia="Courier New" w:hAnsi="Courier New"/>
                <w:color w:val="1E1E1E"/>
                <w:sz w:val="18"/>
                <w:szCs w:val="18"/>
              </w:rPr>
              <w:t xml:space="preserve">    rpp    = 25           # NSF max per page</w:t>
            </w:r>
          </w:p>
          <w:p>
            <w:pPr>
              <w:spacing w:after="10" w:before="10" w:line="240"/>
            </w:pPr>
            <w:r>
              <w:rPr>
                <w:rFonts w:ascii="Courier New" w:cs="Courier New" w:eastAsia="Courier New" w:hAnsi="Courier New"/>
                <w:color w:val="1E1E1E"/>
                <w:sz w:val="18"/>
                <w:szCs w:val="18"/>
              </w:rPr>
              <w:t xml:space="preserve"> </w:t>
            </w:r>
          </w:p>
          <w:p>
            <w:pPr>
              <w:spacing w:after="10" w:before="10" w:line="240"/>
            </w:pPr>
            <w:r>
              <w:rPr>
                <w:rFonts w:ascii="Courier New" w:cs="Courier New" w:eastAsia="Courier New" w:hAnsi="Courier New"/>
                <w:color w:val="1E1E1E"/>
                <w:sz w:val="18"/>
                <w:szCs w:val="18"/>
              </w:rPr>
              <w:t xml:space="preserve">    while len(all_results) &lt; max_records:</w:t>
            </w:r>
          </w:p>
          <w:p>
            <w:pPr>
              <w:spacing w:after="10" w:before="10" w:line="240"/>
            </w:pPr>
            <w:r>
              <w:rPr>
                <w:rFonts w:ascii="Courier New" w:cs="Courier New" w:eastAsia="Courier New" w:hAnsi="Courier New"/>
                <w:color w:val="1E1E1E"/>
                <w:sz w:val="18"/>
                <w:szCs w:val="18"/>
              </w:rPr>
              <w:t xml:space="preserve">        data   = search_grants(offset=offset, rpp=rpp, **kwargs)</w:t>
            </w:r>
          </w:p>
          <w:p>
            <w:pPr>
              <w:spacing w:after="10" w:before="10" w:line="240"/>
            </w:pPr>
            <w:r>
              <w:rPr>
                <w:rFonts w:ascii="Courier New" w:cs="Courier New" w:eastAsia="Courier New" w:hAnsi="Courier New"/>
                <w:color w:val="1E1E1E"/>
                <w:sz w:val="18"/>
                <w:szCs w:val="18"/>
              </w:rPr>
              <w:t xml:space="preserve">        awards = data['response']['award']</w:t>
            </w:r>
          </w:p>
          <w:p>
            <w:pPr>
              <w:spacing w:after="10" w:before="10" w:line="240"/>
            </w:pPr>
            <w:r>
              <w:rPr>
                <w:rFonts w:ascii="Courier New" w:cs="Courier New" w:eastAsia="Courier New" w:hAnsi="Courier New"/>
                <w:color w:val="1E1E1E"/>
                <w:sz w:val="18"/>
                <w:szCs w:val="18"/>
              </w:rPr>
              <w:t xml:space="preserve"> </w:t>
            </w:r>
          </w:p>
          <w:p>
            <w:pPr>
              <w:spacing w:after="10" w:before="10" w:line="240"/>
            </w:pPr>
            <w:r>
              <w:rPr>
                <w:rFonts w:ascii="Courier New" w:cs="Courier New" w:eastAsia="Courier New" w:hAnsi="Courier New"/>
                <w:color w:val="1E1E1E"/>
                <w:sz w:val="18"/>
                <w:szCs w:val="18"/>
              </w:rPr>
              <w:t xml:space="preserve">        if not awards:</w:t>
            </w:r>
          </w:p>
          <w:p>
            <w:pPr>
              <w:spacing w:after="10" w:before="10" w:line="240"/>
            </w:pPr>
            <w:r>
              <w:rPr>
                <w:rFonts w:ascii="Courier New" w:cs="Courier New" w:eastAsia="Courier New" w:hAnsi="Courier New"/>
                <w:color w:val="1E1E1E"/>
                <w:sz w:val="18"/>
                <w:szCs w:val="18"/>
              </w:rPr>
              <w:t xml:space="preserve">            break         # no more results</w:t>
            </w:r>
          </w:p>
          <w:p>
            <w:pPr>
              <w:spacing w:after="10" w:before="10" w:line="240"/>
            </w:pPr>
            <w:r>
              <w:rPr>
                <w:rFonts w:ascii="Courier New" w:cs="Courier New" w:eastAsia="Courier New" w:hAnsi="Courier New"/>
                <w:color w:val="1E1E1E"/>
                <w:sz w:val="18"/>
                <w:szCs w:val="18"/>
              </w:rPr>
              <w:t xml:space="preserve"> </w:t>
            </w:r>
          </w:p>
          <w:p>
            <w:pPr>
              <w:spacing w:after="10" w:before="10" w:line="240"/>
            </w:pPr>
            <w:r>
              <w:rPr>
                <w:rFonts w:ascii="Courier New" w:cs="Courier New" w:eastAsia="Courier New" w:hAnsi="Courier New"/>
                <w:color w:val="1E1E1E"/>
                <w:sz w:val="18"/>
                <w:szCs w:val="18"/>
              </w:rPr>
              <w:t xml:space="preserve">        all_results.extend(awards)</w:t>
            </w:r>
          </w:p>
          <w:p>
            <w:pPr>
              <w:spacing w:after="10" w:before="10" w:line="240"/>
            </w:pPr>
            <w:r>
              <w:rPr>
                <w:rFonts w:ascii="Courier New" w:cs="Courier New" w:eastAsia="Courier New" w:hAnsi="Courier New"/>
                <w:color w:val="1E1E1E"/>
                <w:sz w:val="18"/>
                <w:szCs w:val="18"/>
              </w:rPr>
              <w:t xml:space="preserve"> </w:t>
            </w:r>
          </w:p>
          <w:p>
            <w:pPr>
              <w:spacing w:after="10" w:before="10" w:line="240"/>
            </w:pPr>
            <w:r>
              <w:rPr>
                <w:rFonts w:ascii="Courier New" w:cs="Courier New" w:eastAsia="Courier New" w:hAnsi="Courier New"/>
                <w:color w:val="1E1E1E"/>
                <w:sz w:val="18"/>
                <w:szCs w:val="18"/>
              </w:rPr>
              <w:t xml:space="preserve">        if len(awards) &lt; rpp:</w:t>
            </w:r>
          </w:p>
          <w:p>
            <w:pPr>
              <w:spacing w:after="10" w:before="10" w:line="240"/>
            </w:pPr>
            <w:r>
              <w:rPr>
                <w:rFonts w:ascii="Courier New" w:cs="Courier New" w:eastAsia="Courier New" w:hAnsi="Courier New"/>
                <w:color w:val="1E1E1E"/>
                <w:sz w:val="18"/>
                <w:szCs w:val="18"/>
              </w:rPr>
              <w:t xml:space="preserve">            break         # last page (partial)</w:t>
            </w:r>
          </w:p>
          <w:p>
            <w:pPr>
              <w:spacing w:after="10" w:before="10" w:line="240"/>
            </w:pPr>
            <w:r>
              <w:rPr>
                <w:rFonts w:ascii="Courier New" w:cs="Courier New" w:eastAsia="Courier New" w:hAnsi="Courier New"/>
                <w:color w:val="1E1E1E"/>
                <w:sz w:val="18"/>
                <w:szCs w:val="18"/>
              </w:rPr>
              <w:t xml:space="preserve"> </w:t>
            </w:r>
          </w:p>
          <w:p>
            <w:pPr>
              <w:spacing w:after="10" w:before="10" w:line="240"/>
            </w:pPr>
            <w:r>
              <w:rPr>
                <w:rFonts w:ascii="Courier New" w:cs="Courier New" w:eastAsia="Courier New" w:hAnsi="Courier New"/>
                <w:color w:val="1E1E1E"/>
                <w:sz w:val="18"/>
                <w:szCs w:val="18"/>
              </w:rPr>
              <w:t xml:space="preserve">        offset += rpp</w:t>
            </w:r>
          </w:p>
          <w:p>
            <w:pPr>
              <w:spacing w:after="10" w:before="10" w:line="240"/>
            </w:pPr>
            <w:r>
              <w:rPr>
                <w:rFonts w:ascii="Courier New" w:cs="Courier New" w:eastAsia="Courier New" w:hAnsi="Courier New"/>
                <w:color w:val="1E1E1E"/>
                <w:sz w:val="18"/>
                <w:szCs w:val="18"/>
              </w:rPr>
              <w:t xml:space="preserve">        time.sleep(1)</w:t>
            </w:r>
          </w:p>
          <w:p>
            <w:pPr>
              <w:spacing w:after="10" w:before="10" w:line="240"/>
            </w:pPr>
            <w:r>
              <w:rPr>
                <w:rFonts w:ascii="Courier New" w:cs="Courier New" w:eastAsia="Courier New" w:hAnsi="Courier New"/>
                <w:color w:val="1E1E1E"/>
                <w:sz w:val="18"/>
                <w:szCs w:val="18"/>
              </w:rPr>
              <w:t xml:space="preserve"> </w:t>
            </w:r>
          </w:p>
          <w:p>
            <w:pPr>
              <w:spacing w:after="10" w:before="10" w:line="240"/>
            </w:pPr>
            <w:r>
              <w:rPr>
                <w:rFonts w:ascii="Courier New" w:cs="Courier New" w:eastAsia="Courier New" w:hAnsi="Courier New"/>
                <w:color w:val="1E1E1E"/>
                <w:sz w:val="18"/>
                <w:szCs w:val="18"/>
              </w:rPr>
              <w:t xml:space="preserve">    return all_results[:max_records]</w:t>
            </w:r>
          </w:p>
        </w:tc>
      </w:tr>
    </w:tbl>
    <w:p>
      <w:pPr>
        <w:spacing w:after="0" w:before="80"/>
      </w:pPr>
      <w:r>
        <w:t xml:space="preserve"/>
      </w:r>
    </w:p>
    <w:p>
      <w:pPr>
        <w:spacing w:after="80" w:before="60" w:line="300"/>
        <w:jc w:val="left"/>
      </w:pPr>
      <w:r>
        <w:rPr>
          <w:rFonts w:ascii="Arial" w:cs="Arial" w:eastAsia="Arial" w:hAnsi="Arial"/>
          <w:color w:val="1A1A1A"/>
          <w:sz w:val="20"/>
          <w:szCs w:val="20"/>
        </w:rPr>
        <w:t xml:space="preserve">For JHU 2024 with 74 grants, this required 3 pages:</w:t>
      </w:r>
    </w:p>
    <w:p>
      <w:pPr>
        <w:spacing w:after="0" w:before="40"/>
      </w:pPr>
      <w:r>
        <w:t xml:space="preserve"/>
      </w:r>
    </w:p>
    <w:p>
      <w:pPr>
        <w:pStyle w:val="ListParagraph"/>
        <w:numPr>
          <w:ilvl w:val="0"/>
          <w:numId w:val="2"/>
        </w:numPr>
        <w:spacing w:after="40" w:before="40" w:line="280"/>
      </w:pPr>
      <w:r>
        <w:rPr>
          <w:rFonts w:ascii="Arial" w:cs="Arial" w:eastAsia="Arial" w:hAnsi="Arial"/>
          <w:color w:val="1A1A1A"/>
          <w:sz w:val="20"/>
          <w:szCs w:val="20"/>
        </w:rPr>
        <w:t xml:space="preserve">Page 1: offset=1,  rpp=25  →  25 grants</w:t>
      </w:r>
    </w:p>
    <w:p>
      <w:pPr>
        <w:pStyle w:val="ListParagraph"/>
        <w:numPr>
          <w:ilvl w:val="0"/>
          <w:numId w:val="2"/>
        </w:numPr>
        <w:spacing w:after="40" w:before="40" w:line="280"/>
      </w:pPr>
      <w:r>
        <w:rPr>
          <w:rFonts w:ascii="Arial" w:cs="Arial" w:eastAsia="Arial" w:hAnsi="Arial"/>
          <w:color w:val="1A1A1A"/>
          <w:sz w:val="20"/>
          <w:szCs w:val="20"/>
        </w:rPr>
        <w:t xml:space="preserve">Page 2: offset=26, rpp=25  →  25 grants</w:t>
      </w:r>
    </w:p>
    <w:p>
      <w:pPr>
        <w:pStyle w:val="ListParagraph"/>
        <w:numPr>
          <w:ilvl w:val="0"/>
          <w:numId w:val="2"/>
        </w:numPr>
        <w:spacing w:after="40" w:before="40" w:line="280"/>
      </w:pPr>
      <w:r>
        <w:rPr>
          <w:rFonts w:ascii="Arial" w:cs="Arial" w:eastAsia="Arial" w:hAnsi="Arial"/>
          <w:color w:val="1A1A1A"/>
          <w:sz w:val="20"/>
          <w:szCs w:val="20"/>
        </w:rPr>
        <w:t xml:space="preserve">Page 3: offset=51, rpp=25  →  24 grants  (&lt; 25, stops here)</w:t>
      </w:r>
    </w:p>
    <w:p>
      <w:pPr>
        <w:spacing w:after="0" w:before="120"/>
      </w:pPr>
      <w:r>
        <w:t xml:space="preserve"/>
      </w:r>
    </w:p>
    <w:p>
      <w:r>
        <w:br w:type="page"/>
      </w:r>
    </w:p>
    <w:p>
      <w:pPr>
        <w:pStyle w:val="Heading1"/>
        <w:pBdr>
          <w:bottom w:val="single" w:color="2E5090" w:sz="6" w:space="4"/>
        </w:pBdr>
        <w:spacing w:after="160" w:before="320"/>
      </w:pPr>
      <w:r>
        <w:rPr>
          <w:rFonts w:ascii="Arial" w:cs="Arial" w:eastAsia="Arial" w:hAnsi="Arial"/>
          <w:b/>
          <w:bCs/>
          <w:color w:val="1F3864"/>
          <w:sz w:val="32"/>
          <w:szCs w:val="32"/>
        </w:rPr>
        <w:t xml:space="preserve">4. NIH vs NSF — Side-by-Side Comparison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3630"/>
        <w:gridCol w:w="3450"/>
      </w:tblGrid>
      <w:tr>
        <w:trPr>
          <w:tblHeader/>
        </w:trPr>
        <w:tc>
          <w:tcPr>
            <w:tcW w:type="dxa" w:w="3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Aspect</w:t>
            </w:r>
          </w:p>
        </w:tc>
        <w:tc>
          <w:tcPr>
            <w:tcW w:type="dxa" w:w="363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NIH RePORTER</w:t>
            </w:r>
          </w:p>
        </w:tc>
        <w:tc>
          <w:tcPr>
            <w:tcW w:type="dxa" w:w="345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NSF Awards API</w:t>
            </w:r>
          </w:p>
        </w:tc>
      </w:tr>
      <w:tr>
        <w:tc>
          <w:tcPr>
            <w:tcW w:type="dxa" w:w="3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A1A1A"/>
                <w:sz w:val="18"/>
                <w:szCs w:val="18"/>
              </w:rPr>
              <w:t xml:space="preserve">Base URL</w:t>
            </w:r>
          </w:p>
        </w:tc>
        <w:tc>
          <w:tcPr>
            <w:tcW w:type="dxa" w:w="363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A1A1A"/>
                <w:sz w:val="18"/>
                <w:szCs w:val="18"/>
              </w:rPr>
              <w:t xml:space="preserve">api.reporter.nih.gov/v2</w:t>
            </w:r>
          </w:p>
        </w:tc>
        <w:tc>
          <w:tcPr>
            <w:tcW w:type="dxa" w:w="345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A1A1A"/>
                <w:sz w:val="18"/>
                <w:szCs w:val="18"/>
              </w:rPr>
              <w:t xml:space="preserve">api.nsf.gov/services/v1/awards.json</w:t>
            </w:r>
          </w:p>
        </w:tc>
      </w:tr>
      <w:tr>
        <w:tc>
          <w:tcPr>
            <w:tcW w:type="dxa" w:w="3000"/>
            <w:tcBorders>
              <w:top w:val="single" w:color="CCCCCC" w:sz="4"/>
              <w:left w:val="single" w:color="CCCCCC" w:sz="4"/>
              <w:bottom w:val="single" w:color="CCCCCC" w:sz="4"/>
              <w:right w:val="single" w:color="CCCCCC" w:sz="4"/>
            </w:tcBorders>
            <w:shd w:fill="EEF4FB" w:val="clear"/>
            <w:tcMar>
              <w:top w:type="dxa" w:w="70"/>
              <w:left w:type="dxa" w:w="120"/>
              <w:bottom w:type="dxa" w:w="70"/>
              <w:right w:type="dxa" w:w="120"/>
            </w:tcMar>
          </w:tcPr>
          <w:p>
            <w:r>
              <w:rPr>
                <w:rFonts w:ascii="Arial" w:cs="Arial" w:eastAsia="Arial" w:hAnsi="Arial"/>
                <w:color w:val="1A1A1A"/>
                <w:sz w:val="18"/>
                <w:szCs w:val="18"/>
              </w:rPr>
              <w:t xml:space="preserve">HTTP Method</w:t>
            </w:r>
          </w:p>
        </w:tc>
        <w:tc>
          <w:tcPr>
            <w:tcW w:type="dxa" w:w="3630"/>
            <w:tcBorders>
              <w:top w:val="single" w:color="CCCCCC" w:sz="4"/>
              <w:left w:val="single" w:color="CCCCCC" w:sz="4"/>
              <w:bottom w:val="single" w:color="CCCCCC" w:sz="4"/>
              <w:right w:val="single" w:color="CCCCCC" w:sz="4"/>
            </w:tcBorders>
            <w:shd w:fill="EEF4FB" w:val="clear"/>
            <w:tcMar>
              <w:top w:type="dxa" w:w="70"/>
              <w:left w:type="dxa" w:w="120"/>
              <w:bottom w:type="dxa" w:w="70"/>
              <w:right w:type="dxa" w:w="120"/>
            </w:tcMar>
          </w:tcPr>
          <w:p>
            <w:r>
              <w:rPr>
                <w:rFonts w:ascii="Arial" w:cs="Arial" w:eastAsia="Arial" w:hAnsi="Arial"/>
                <w:color w:val="1A1A1A"/>
                <w:sz w:val="18"/>
                <w:szCs w:val="18"/>
              </w:rPr>
              <w:t xml:space="preserve">POST (JSON body)</w:t>
            </w:r>
          </w:p>
        </w:tc>
        <w:tc>
          <w:tcPr>
            <w:tcW w:type="dxa" w:w="3450"/>
            <w:tcBorders>
              <w:top w:val="single" w:color="CCCCCC" w:sz="4"/>
              <w:left w:val="single" w:color="CCCCCC" w:sz="4"/>
              <w:bottom w:val="single" w:color="CCCCCC" w:sz="4"/>
              <w:right w:val="single" w:color="CCCCCC" w:sz="4"/>
            </w:tcBorders>
            <w:shd w:fill="EEF4FB" w:val="clear"/>
            <w:tcMar>
              <w:top w:type="dxa" w:w="70"/>
              <w:left w:type="dxa" w:w="120"/>
              <w:bottom w:type="dxa" w:w="70"/>
              <w:right w:type="dxa" w:w="120"/>
            </w:tcMar>
          </w:tcPr>
          <w:p>
            <w:r>
              <w:rPr>
                <w:rFonts w:ascii="Arial" w:cs="Arial" w:eastAsia="Arial" w:hAnsi="Arial"/>
                <w:color w:val="1A1A1A"/>
                <w:sz w:val="18"/>
                <w:szCs w:val="18"/>
              </w:rPr>
              <w:t xml:space="preserve">GET (URL query params)</w:t>
            </w:r>
          </w:p>
        </w:tc>
      </w:tr>
      <w:tr>
        <w:tc>
          <w:tcPr>
            <w:tcW w:type="dxa" w:w="3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A1A1A"/>
                <w:sz w:val="18"/>
                <w:szCs w:val="18"/>
              </w:rPr>
              <w:t xml:space="preserve">Authentication</w:t>
            </w:r>
          </w:p>
        </w:tc>
        <w:tc>
          <w:tcPr>
            <w:tcW w:type="dxa" w:w="363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A1A1A"/>
                <w:sz w:val="18"/>
                <w:szCs w:val="18"/>
              </w:rPr>
              <w:t xml:space="preserve">None required</w:t>
            </w:r>
          </w:p>
        </w:tc>
        <w:tc>
          <w:tcPr>
            <w:tcW w:type="dxa" w:w="345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A1A1A"/>
                <w:sz w:val="18"/>
                <w:szCs w:val="18"/>
              </w:rPr>
              <w:t xml:space="preserve">None required</w:t>
            </w:r>
          </w:p>
        </w:tc>
      </w:tr>
      <w:tr>
        <w:tc>
          <w:tcPr>
            <w:tcW w:type="dxa" w:w="3000"/>
            <w:tcBorders>
              <w:top w:val="single" w:color="CCCCCC" w:sz="4"/>
              <w:left w:val="single" w:color="CCCCCC" w:sz="4"/>
              <w:bottom w:val="single" w:color="CCCCCC" w:sz="4"/>
              <w:right w:val="single" w:color="CCCCCC" w:sz="4"/>
            </w:tcBorders>
            <w:shd w:fill="EEF4FB" w:val="clear"/>
            <w:tcMar>
              <w:top w:type="dxa" w:w="70"/>
              <w:left w:type="dxa" w:w="120"/>
              <w:bottom w:type="dxa" w:w="70"/>
              <w:right w:type="dxa" w:w="120"/>
            </w:tcMar>
          </w:tcPr>
          <w:p>
            <w:r>
              <w:rPr>
                <w:rFonts w:ascii="Arial" w:cs="Arial" w:eastAsia="Arial" w:hAnsi="Arial"/>
                <w:color w:val="1A1A1A"/>
                <w:sz w:val="18"/>
                <w:szCs w:val="18"/>
              </w:rPr>
              <w:t xml:space="preserve">Max per page</w:t>
            </w:r>
          </w:p>
        </w:tc>
        <w:tc>
          <w:tcPr>
            <w:tcW w:type="dxa" w:w="3630"/>
            <w:tcBorders>
              <w:top w:val="single" w:color="CCCCCC" w:sz="4"/>
              <w:left w:val="single" w:color="CCCCCC" w:sz="4"/>
              <w:bottom w:val="single" w:color="CCCCCC" w:sz="4"/>
              <w:right w:val="single" w:color="CCCCCC" w:sz="4"/>
            </w:tcBorders>
            <w:shd w:fill="EEF4FB" w:val="clear"/>
            <w:tcMar>
              <w:top w:type="dxa" w:w="70"/>
              <w:left w:type="dxa" w:w="120"/>
              <w:bottom w:type="dxa" w:w="70"/>
              <w:right w:type="dxa" w:w="120"/>
            </w:tcMar>
          </w:tcPr>
          <w:p>
            <w:r>
              <w:rPr>
                <w:rFonts w:ascii="Arial" w:cs="Arial" w:eastAsia="Arial" w:hAnsi="Arial"/>
                <w:color w:val="1A1A1A"/>
                <w:sz w:val="18"/>
                <w:szCs w:val="18"/>
              </w:rPr>
              <w:t xml:space="preserve">500 records</w:t>
            </w:r>
          </w:p>
        </w:tc>
        <w:tc>
          <w:tcPr>
            <w:tcW w:type="dxa" w:w="3450"/>
            <w:tcBorders>
              <w:top w:val="single" w:color="CCCCCC" w:sz="4"/>
              <w:left w:val="single" w:color="CCCCCC" w:sz="4"/>
              <w:bottom w:val="single" w:color="CCCCCC" w:sz="4"/>
              <w:right w:val="single" w:color="CCCCCC" w:sz="4"/>
            </w:tcBorders>
            <w:shd w:fill="EEF4FB" w:val="clear"/>
            <w:tcMar>
              <w:top w:type="dxa" w:w="70"/>
              <w:left w:type="dxa" w:w="120"/>
              <w:bottom w:type="dxa" w:w="70"/>
              <w:right w:type="dxa" w:w="120"/>
            </w:tcMar>
          </w:tcPr>
          <w:p>
            <w:r>
              <w:rPr>
                <w:rFonts w:ascii="Arial" w:cs="Arial" w:eastAsia="Arial" w:hAnsi="Arial"/>
                <w:color w:val="1A1A1A"/>
                <w:sz w:val="18"/>
                <w:szCs w:val="18"/>
              </w:rPr>
              <w:t xml:space="preserve">25 records</w:t>
            </w:r>
          </w:p>
        </w:tc>
      </w:tr>
      <w:tr>
        <w:tc>
          <w:tcPr>
            <w:tcW w:type="dxa" w:w="3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A1A1A"/>
                <w:sz w:val="18"/>
                <w:szCs w:val="18"/>
              </w:rPr>
              <w:t xml:space="preserve">Pagination offset</w:t>
            </w:r>
          </w:p>
        </w:tc>
        <w:tc>
          <w:tcPr>
            <w:tcW w:type="dxa" w:w="363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A1A1A"/>
                <w:sz w:val="18"/>
                <w:szCs w:val="18"/>
              </w:rPr>
              <w:t xml:space="preserve">Starts at 0</w:t>
            </w:r>
          </w:p>
        </w:tc>
        <w:tc>
          <w:tcPr>
            <w:tcW w:type="dxa" w:w="345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A1A1A"/>
                <w:sz w:val="18"/>
                <w:szCs w:val="18"/>
              </w:rPr>
              <w:t xml:space="preserve">Starts at 1</w:t>
            </w:r>
          </w:p>
        </w:tc>
      </w:tr>
      <w:tr>
        <w:tc>
          <w:tcPr>
            <w:tcW w:type="dxa" w:w="3000"/>
            <w:tcBorders>
              <w:top w:val="single" w:color="CCCCCC" w:sz="4"/>
              <w:left w:val="single" w:color="CCCCCC" w:sz="4"/>
              <w:bottom w:val="single" w:color="CCCCCC" w:sz="4"/>
              <w:right w:val="single" w:color="CCCCCC" w:sz="4"/>
            </w:tcBorders>
            <w:shd w:fill="EEF4FB" w:val="clear"/>
            <w:tcMar>
              <w:top w:type="dxa" w:w="70"/>
              <w:left w:type="dxa" w:w="120"/>
              <w:bottom w:type="dxa" w:w="70"/>
              <w:right w:type="dxa" w:w="120"/>
            </w:tcMar>
          </w:tcPr>
          <w:p>
            <w:r>
              <w:rPr>
                <w:rFonts w:ascii="Arial" w:cs="Arial" w:eastAsia="Arial" w:hAnsi="Arial"/>
                <w:color w:val="1A1A1A"/>
                <w:sz w:val="18"/>
                <w:szCs w:val="18"/>
              </w:rPr>
              <w:t xml:space="preserve">Max total records</w:t>
            </w:r>
          </w:p>
        </w:tc>
        <w:tc>
          <w:tcPr>
            <w:tcW w:type="dxa" w:w="3630"/>
            <w:tcBorders>
              <w:top w:val="single" w:color="CCCCCC" w:sz="4"/>
              <w:left w:val="single" w:color="CCCCCC" w:sz="4"/>
              <w:bottom w:val="single" w:color="CCCCCC" w:sz="4"/>
              <w:right w:val="single" w:color="CCCCCC" w:sz="4"/>
            </w:tcBorders>
            <w:shd w:fill="EEF4FB" w:val="clear"/>
            <w:tcMar>
              <w:top w:type="dxa" w:w="70"/>
              <w:left w:type="dxa" w:w="120"/>
              <w:bottom w:type="dxa" w:w="70"/>
              <w:right w:type="dxa" w:w="120"/>
            </w:tcMar>
          </w:tcPr>
          <w:p>
            <w:r>
              <w:rPr>
                <w:rFonts w:ascii="Arial" w:cs="Arial" w:eastAsia="Arial" w:hAnsi="Arial"/>
                <w:color w:val="1A1A1A"/>
                <w:sz w:val="18"/>
                <w:szCs w:val="18"/>
              </w:rPr>
              <w:t xml:space="preserve">15,000 per query</w:t>
            </w:r>
          </w:p>
        </w:tc>
        <w:tc>
          <w:tcPr>
            <w:tcW w:type="dxa" w:w="3450"/>
            <w:tcBorders>
              <w:top w:val="single" w:color="CCCCCC" w:sz="4"/>
              <w:left w:val="single" w:color="CCCCCC" w:sz="4"/>
              <w:bottom w:val="single" w:color="CCCCCC" w:sz="4"/>
              <w:right w:val="single" w:color="CCCCCC" w:sz="4"/>
            </w:tcBorders>
            <w:shd w:fill="EEF4FB" w:val="clear"/>
            <w:tcMar>
              <w:top w:type="dxa" w:w="70"/>
              <w:left w:type="dxa" w:w="120"/>
              <w:bottom w:type="dxa" w:w="70"/>
              <w:right w:type="dxa" w:w="120"/>
            </w:tcMar>
          </w:tcPr>
          <w:p>
            <w:r>
              <w:rPr>
                <w:rFonts w:ascii="Arial" w:cs="Arial" w:eastAsia="Arial" w:hAnsi="Arial"/>
                <w:color w:val="1A1A1A"/>
                <w:sz w:val="18"/>
                <w:szCs w:val="18"/>
              </w:rPr>
              <w:t xml:space="preserve">No hard cap</w:t>
            </w:r>
          </w:p>
        </w:tc>
      </w:tr>
      <w:tr>
        <w:tc>
          <w:tcPr>
            <w:tcW w:type="dxa" w:w="3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A1A1A"/>
                <w:sz w:val="18"/>
                <w:szCs w:val="18"/>
              </w:rPr>
              <w:t xml:space="preserve">Total count returned</w:t>
            </w:r>
          </w:p>
        </w:tc>
        <w:tc>
          <w:tcPr>
            <w:tcW w:type="dxa" w:w="363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A1A1A"/>
                <w:sz w:val="18"/>
                <w:szCs w:val="18"/>
              </w:rPr>
              <w:t xml:space="preserve">Yes (meta.total)</w:t>
            </w:r>
          </w:p>
        </w:tc>
        <w:tc>
          <w:tcPr>
            <w:tcW w:type="dxa" w:w="345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A1A1A"/>
                <w:sz w:val="18"/>
                <w:szCs w:val="18"/>
              </w:rPr>
              <w:t xml:space="preserve">Unreliable / not always present</w:t>
            </w:r>
          </w:p>
        </w:tc>
      </w:tr>
      <w:tr>
        <w:tc>
          <w:tcPr>
            <w:tcW w:type="dxa" w:w="3000"/>
            <w:tcBorders>
              <w:top w:val="single" w:color="CCCCCC" w:sz="4"/>
              <w:left w:val="single" w:color="CCCCCC" w:sz="4"/>
              <w:bottom w:val="single" w:color="CCCCCC" w:sz="4"/>
              <w:right w:val="single" w:color="CCCCCC" w:sz="4"/>
            </w:tcBorders>
            <w:shd w:fill="EEF4FB" w:val="clear"/>
            <w:tcMar>
              <w:top w:type="dxa" w:w="70"/>
              <w:left w:type="dxa" w:w="120"/>
              <w:bottom w:type="dxa" w:w="70"/>
              <w:right w:type="dxa" w:w="120"/>
            </w:tcMar>
          </w:tcPr>
          <w:p>
            <w:r>
              <w:rPr>
                <w:rFonts w:ascii="Arial" w:cs="Arial" w:eastAsia="Arial" w:hAnsi="Arial"/>
                <w:color w:val="1A1A1A"/>
                <w:sz w:val="18"/>
                <w:szCs w:val="18"/>
              </w:rPr>
              <w:t xml:space="preserve">Org exact match</w:t>
            </w:r>
          </w:p>
        </w:tc>
        <w:tc>
          <w:tcPr>
            <w:tcW w:type="dxa" w:w="3630"/>
            <w:tcBorders>
              <w:top w:val="single" w:color="CCCCCC" w:sz="4"/>
              <w:left w:val="single" w:color="CCCCCC" w:sz="4"/>
              <w:bottom w:val="single" w:color="CCCCCC" w:sz="4"/>
              <w:right w:val="single" w:color="CCCCCC" w:sz="4"/>
            </w:tcBorders>
            <w:shd w:fill="EEF4FB" w:val="clear"/>
            <w:tcMar>
              <w:top w:type="dxa" w:w="70"/>
              <w:left w:type="dxa" w:w="120"/>
              <w:bottom w:type="dxa" w:w="70"/>
              <w:right w:type="dxa" w:w="120"/>
            </w:tcMar>
          </w:tcPr>
          <w:p>
            <w:r>
              <w:rPr>
                <w:rFonts w:ascii="Arial" w:cs="Arial" w:eastAsia="Arial" w:hAnsi="Arial"/>
                <w:color w:val="1A1A1A"/>
                <w:sz w:val="18"/>
                <w:szCs w:val="18"/>
              </w:rPr>
              <w:t xml:space="preserve">org_names (partial match ok)</w:t>
            </w:r>
          </w:p>
        </w:tc>
        <w:tc>
          <w:tcPr>
            <w:tcW w:type="dxa" w:w="3450"/>
            <w:tcBorders>
              <w:top w:val="single" w:color="CCCCCC" w:sz="4"/>
              <w:left w:val="single" w:color="CCCCCC" w:sz="4"/>
              <w:bottom w:val="single" w:color="CCCCCC" w:sz="4"/>
              <w:right w:val="single" w:color="CCCCCC" w:sz="4"/>
            </w:tcBorders>
            <w:shd w:fill="EEF4FB" w:val="clear"/>
            <w:tcMar>
              <w:top w:type="dxa" w:w="70"/>
              <w:left w:type="dxa" w:w="120"/>
              <w:bottom w:type="dxa" w:w="70"/>
              <w:right w:type="dxa" w:w="120"/>
            </w:tcMar>
          </w:tcPr>
          <w:p>
            <w:r>
              <w:rPr>
                <w:rFonts w:ascii="Arial" w:cs="Arial" w:eastAsia="Arial" w:hAnsi="Arial"/>
                <w:color w:val="1A1A1A"/>
                <w:sz w:val="18"/>
                <w:szCs w:val="18"/>
              </w:rPr>
              <w:t xml:space="preserve">ueiNumber required for exact match</w:t>
            </w:r>
          </w:p>
        </w:tc>
      </w:tr>
      <w:tr>
        <w:tc>
          <w:tcPr>
            <w:tcW w:type="dxa" w:w="3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A1A1A"/>
                <w:sz w:val="18"/>
                <w:szCs w:val="18"/>
              </w:rPr>
              <w:t xml:space="preserve">Date format</w:t>
            </w:r>
          </w:p>
        </w:tc>
        <w:tc>
          <w:tcPr>
            <w:tcW w:type="dxa" w:w="363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A1A1A"/>
                <w:sz w:val="18"/>
                <w:szCs w:val="18"/>
              </w:rPr>
              <w:t xml:space="preserve">YYYY-MM-DD</w:t>
            </w:r>
          </w:p>
        </w:tc>
        <w:tc>
          <w:tcPr>
            <w:tcW w:type="dxa" w:w="345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A1A1A"/>
                <w:sz w:val="18"/>
                <w:szCs w:val="18"/>
              </w:rPr>
              <w:t xml:space="preserve">mm/dd/yyyy</w:t>
            </w:r>
          </w:p>
        </w:tc>
      </w:tr>
      <w:tr>
        <w:tc>
          <w:tcPr>
            <w:tcW w:type="dxa" w:w="3000"/>
            <w:tcBorders>
              <w:top w:val="single" w:color="CCCCCC" w:sz="4"/>
              <w:left w:val="single" w:color="CCCCCC" w:sz="4"/>
              <w:bottom w:val="single" w:color="CCCCCC" w:sz="4"/>
              <w:right w:val="single" w:color="CCCCCC" w:sz="4"/>
            </w:tcBorders>
            <w:shd w:fill="EEF4FB" w:val="clear"/>
            <w:tcMar>
              <w:top w:type="dxa" w:w="70"/>
              <w:left w:type="dxa" w:w="120"/>
              <w:bottom w:type="dxa" w:w="70"/>
              <w:right w:type="dxa" w:w="120"/>
            </w:tcMar>
          </w:tcPr>
          <w:p>
            <w:r>
              <w:rPr>
                <w:rFonts w:ascii="Arial" w:cs="Arial" w:eastAsia="Arial" w:hAnsi="Arial"/>
                <w:color w:val="1A1A1A"/>
                <w:sz w:val="18"/>
                <w:szCs w:val="18"/>
              </w:rPr>
              <w:t xml:space="preserve">Rate limit</w:t>
            </w:r>
          </w:p>
        </w:tc>
        <w:tc>
          <w:tcPr>
            <w:tcW w:type="dxa" w:w="3630"/>
            <w:tcBorders>
              <w:top w:val="single" w:color="CCCCCC" w:sz="4"/>
              <w:left w:val="single" w:color="CCCCCC" w:sz="4"/>
              <w:bottom w:val="single" w:color="CCCCCC" w:sz="4"/>
              <w:right w:val="single" w:color="CCCCCC" w:sz="4"/>
            </w:tcBorders>
            <w:shd w:fill="EEF4FB" w:val="clear"/>
            <w:tcMar>
              <w:top w:type="dxa" w:w="70"/>
              <w:left w:type="dxa" w:w="120"/>
              <w:bottom w:type="dxa" w:w="70"/>
              <w:right w:type="dxa" w:w="120"/>
            </w:tcMar>
          </w:tcPr>
          <w:p>
            <w:r>
              <w:rPr>
                <w:rFonts w:ascii="Arial" w:cs="Arial" w:eastAsia="Arial" w:hAnsi="Arial"/>
                <w:color w:val="1A1A1A"/>
                <w:sz w:val="18"/>
                <w:szCs w:val="18"/>
              </w:rPr>
              <w:t xml:space="preserve">1 req/sec (recommended)</w:t>
            </w:r>
          </w:p>
        </w:tc>
        <w:tc>
          <w:tcPr>
            <w:tcW w:type="dxa" w:w="3450"/>
            <w:tcBorders>
              <w:top w:val="single" w:color="CCCCCC" w:sz="4"/>
              <w:left w:val="single" w:color="CCCCCC" w:sz="4"/>
              <w:bottom w:val="single" w:color="CCCCCC" w:sz="4"/>
              <w:right w:val="single" w:color="CCCCCC" w:sz="4"/>
            </w:tcBorders>
            <w:shd w:fill="EEF4FB" w:val="clear"/>
            <w:tcMar>
              <w:top w:type="dxa" w:w="70"/>
              <w:left w:type="dxa" w:w="120"/>
              <w:bottom w:type="dxa" w:w="70"/>
              <w:right w:type="dxa" w:w="120"/>
            </w:tcMar>
          </w:tcPr>
          <w:p>
            <w:r>
              <w:rPr>
                <w:rFonts w:ascii="Arial" w:cs="Arial" w:eastAsia="Arial" w:hAnsi="Arial"/>
                <w:color w:val="1A1A1A"/>
                <w:sz w:val="18"/>
                <w:szCs w:val="18"/>
              </w:rPr>
              <w:t xml:space="preserve">No official limit; 1/sec used</w:t>
            </w:r>
          </w:p>
        </w:tc>
      </w:tr>
      <w:tr>
        <w:tc>
          <w:tcPr>
            <w:tcW w:type="dxa" w:w="3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A1A1A"/>
                <w:sz w:val="18"/>
                <w:szCs w:val="18"/>
              </w:rPr>
              <w:t xml:space="preserve">Field selection</w:t>
            </w:r>
          </w:p>
        </w:tc>
        <w:tc>
          <w:tcPr>
            <w:tcW w:type="dxa" w:w="363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A1A1A"/>
                <w:sz w:val="18"/>
                <w:szCs w:val="18"/>
              </w:rPr>
              <w:t xml:space="preserve">include_fields (unreliable)</w:t>
            </w:r>
          </w:p>
        </w:tc>
        <w:tc>
          <w:tcPr>
            <w:tcW w:type="dxa" w:w="345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A1A1A"/>
                <w:sz w:val="18"/>
                <w:szCs w:val="18"/>
              </w:rPr>
              <w:t xml:space="preserve">printFields (works reliably)</w:t>
            </w:r>
          </w:p>
        </w:tc>
      </w:tr>
      <w:tr>
        <w:tc>
          <w:tcPr>
            <w:tcW w:type="dxa" w:w="3000"/>
            <w:tcBorders>
              <w:top w:val="single" w:color="CCCCCC" w:sz="4"/>
              <w:left w:val="single" w:color="CCCCCC" w:sz="4"/>
              <w:bottom w:val="single" w:color="CCCCCC" w:sz="4"/>
              <w:right w:val="single" w:color="CCCCCC" w:sz="4"/>
            </w:tcBorders>
            <w:shd w:fill="EEF4FB" w:val="clear"/>
            <w:tcMar>
              <w:top w:type="dxa" w:w="70"/>
              <w:left w:type="dxa" w:w="120"/>
              <w:bottom w:type="dxa" w:w="70"/>
              <w:right w:type="dxa" w:w="120"/>
            </w:tcMar>
          </w:tcPr>
          <w:p>
            <w:r>
              <w:rPr>
                <w:rFonts w:ascii="Arial" w:cs="Arial" w:eastAsia="Arial" w:hAnsi="Arial"/>
                <w:color w:val="1A1A1A"/>
                <w:sz w:val="18"/>
                <w:szCs w:val="18"/>
              </w:rPr>
              <w:t xml:space="preserve">JHU grants (2024-2026)</w:t>
            </w:r>
          </w:p>
        </w:tc>
        <w:tc>
          <w:tcPr>
            <w:tcW w:type="dxa" w:w="3630"/>
            <w:tcBorders>
              <w:top w:val="single" w:color="CCCCCC" w:sz="4"/>
              <w:left w:val="single" w:color="CCCCCC" w:sz="4"/>
              <w:bottom w:val="single" w:color="CCCCCC" w:sz="4"/>
              <w:right w:val="single" w:color="CCCCCC" w:sz="4"/>
            </w:tcBorders>
            <w:shd w:fill="EEF4FB" w:val="clear"/>
            <w:tcMar>
              <w:top w:type="dxa" w:w="70"/>
              <w:left w:type="dxa" w:w="120"/>
              <w:bottom w:type="dxa" w:w="70"/>
              <w:right w:type="dxa" w:w="120"/>
            </w:tcMar>
          </w:tcPr>
          <w:p>
            <w:r>
              <w:rPr>
                <w:rFonts w:ascii="Arial" w:cs="Arial" w:eastAsia="Arial" w:hAnsi="Arial"/>
                <w:color w:val="1A1A1A"/>
                <w:sz w:val="18"/>
                <w:szCs w:val="18"/>
              </w:rPr>
              <w:t xml:space="preserve">3,801 grants</w:t>
            </w:r>
          </w:p>
        </w:tc>
        <w:tc>
          <w:tcPr>
            <w:tcW w:type="dxa" w:w="3450"/>
            <w:tcBorders>
              <w:top w:val="single" w:color="CCCCCC" w:sz="4"/>
              <w:left w:val="single" w:color="CCCCCC" w:sz="4"/>
              <w:bottom w:val="single" w:color="CCCCCC" w:sz="4"/>
              <w:right w:val="single" w:color="CCCCCC" w:sz="4"/>
            </w:tcBorders>
            <w:shd w:fill="EEF4FB" w:val="clear"/>
            <w:tcMar>
              <w:top w:type="dxa" w:w="70"/>
              <w:left w:type="dxa" w:w="120"/>
              <w:bottom w:type="dxa" w:w="70"/>
              <w:right w:type="dxa" w:w="120"/>
            </w:tcMar>
          </w:tcPr>
          <w:p>
            <w:r>
              <w:rPr>
                <w:rFonts w:ascii="Arial" w:cs="Arial" w:eastAsia="Arial" w:hAnsi="Arial"/>
                <w:color w:val="1A1A1A"/>
                <w:sz w:val="18"/>
                <w:szCs w:val="18"/>
              </w:rPr>
              <w:t xml:space="preserve">147 grants</w:t>
            </w:r>
          </w:p>
        </w:tc>
      </w:tr>
      <w:tr>
        <w:tc>
          <w:tcPr>
            <w:tcW w:type="dxa" w:w="3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A1A1A"/>
                <w:sz w:val="18"/>
                <w:szCs w:val="18"/>
              </w:rPr>
              <w:t xml:space="preserve">Focus area</w:t>
            </w:r>
          </w:p>
        </w:tc>
        <w:tc>
          <w:tcPr>
            <w:tcW w:type="dxa" w:w="363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A1A1A"/>
                <w:sz w:val="18"/>
                <w:szCs w:val="18"/>
              </w:rPr>
              <w:t xml:space="preserve">Medical / health sciences</w:t>
            </w:r>
          </w:p>
        </w:tc>
        <w:tc>
          <w:tcPr>
            <w:tcW w:type="dxa" w:w="345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A1A1A"/>
                <w:sz w:val="18"/>
                <w:szCs w:val="18"/>
              </w:rPr>
              <w:t xml:space="preserve">Fundamental / engineering research</w:t>
            </w:r>
          </w:p>
        </w:tc>
      </w:tr>
    </w:tbl>
    <w:p>
      <w:pPr>
        <w:spacing w:after="0" w:before="120"/>
      </w:pPr>
      <w:r>
        <w:t xml:space="preserve"/>
      </w:r>
    </w:p>
    <w:p>
      <w:r>
        <w:br w:type="page"/>
      </w:r>
    </w:p>
    <w:p>
      <w:pPr>
        <w:pStyle w:val="Heading1"/>
        <w:pBdr>
          <w:bottom w:val="single" w:color="2E5090" w:sz="6" w:space="4"/>
        </w:pBdr>
        <w:spacing w:after="160" w:before="320"/>
      </w:pPr>
      <w:r>
        <w:rPr>
          <w:rFonts w:ascii="Arial" w:cs="Arial" w:eastAsia="Arial" w:hAnsi="Arial"/>
          <w:b/>
          <w:bCs/>
          <w:color w:val="1F3864"/>
          <w:sz w:val="32"/>
          <w:szCs w:val="32"/>
        </w:rPr>
        <w:t xml:space="preserve">5. Complete Code Walkthrough</w:t>
      </w:r>
    </w:p>
    <w:p>
      <w:pPr>
        <w:pStyle w:val="Heading2"/>
        <w:spacing w:after="120" w:before="260"/>
      </w:pPr>
      <w:r>
        <w:rPr>
          <w:rFonts w:ascii="Arial" w:cs="Arial" w:eastAsia="Arial" w:hAnsi="Arial"/>
          <w:b/>
          <w:bCs/>
          <w:color w:val="2E5090"/>
          <w:sz w:val="26"/>
          <w:szCs w:val="26"/>
        </w:rPr>
        <w:t xml:space="preserve">5.1  NIH: nih_grants.py</w:t>
      </w:r>
    </w:p>
    <w:p>
      <w:pPr>
        <w:pStyle w:val="Heading3"/>
        <w:spacing w:after="80" w:before="200"/>
      </w:pPr>
      <w:r>
        <w:rPr>
          <w:rFonts w:ascii="Arial" w:cs="Arial" w:eastAsia="Arial" w:hAnsi="Arial"/>
          <w:b/>
          <w:bCs/>
          <w:color w:val="C55A11"/>
          <w:sz w:val="22"/>
          <w:szCs w:val="22"/>
        </w:rPr>
        <w:t xml:space="preserve">Step 1 — Build the criteria payload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AAAAA" w:sz="4"/>
              <w:left w:val="single" w:color="AAAAAA" w:sz="4"/>
              <w:bottom w:val="single" w:color="AAAAAA" w:sz="4"/>
              <w:right w:val="single" w:color="AAAAAA" w:sz="4"/>
            </w:tcBorders>
            <w:shd w:fill="F2F2F2" w:val="clear"/>
            <w:tcMar>
              <w:top w:type="dxa" w:w="80"/>
              <w:left w:type="dxa" w:w="200"/>
              <w:bottom w:type="dxa" w:w="80"/>
              <w:right w:type="dxa" w:w="200"/>
            </w:tcMar>
          </w:tcPr>
          <w:p>
            <w:pPr>
              <w:spacing w:after="10" w:before="10" w:line="240"/>
            </w:pPr>
            <w:r>
              <w:rPr>
                <w:rFonts w:ascii="Courier New" w:cs="Courier New" w:eastAsia="Courier New" w:hAnsi="Courier New"/>
                <w:color w:val="1E1E1E"/>
                <w:sz w:val="18"/>
                <w:szCs w:val="18"/>
              </w:rPr>
              <w:t xml:space="preserve">def search_grants(fiscal_years=None, org_names=None,</w:t>
            </w:r>
          </w:p>
          <w:p>
            <w:pPr>
              <w:spacing w:after="10" w:before="10" w:line="240"/>
            </w:pPr>
            <w:r>
              <w:rPr>
                <w:rFonts w:ascii="Courier New" w:cs="Courier New" w:eastAsia="Courier New" w:hAnsi="Courier New"/>
                <w:color w:val="1E1E1E"/>
                <w:sz w:val="18"/>
                <w:szCs w:val="18"/>
              </w:rPr>
              <w:t xml:space="preserve">                  activity_codes=None, agencies=None, keywords=None, ...):</w:t>
            </w:r>
          </w:p>
          <w:p>
            <w:pPr>
              <w:spacing w:after="10" w:before="10" w:line="240"/>
            </w:pPr>
            <w:r>
              <w:rPr>
                <w:rFonts w:ascii="Courier New" w:cs="Courier New" w:eastAsia="Courier New" w:hAnsi="Courier New"/>
                <w:color w:val="1E1E1E"/>
                <w:sz w:val="18"/>
                <w:szCs w:val="18"/>
              </w:rPr>
              <w:t xml:space="preserve"> </w:t>
            </w:r>
          </w:p>
          <w:p>
            <w:pPr>
              <w:spacing w:after="10" w:before="10" w:line="240"/>
            </w:pPr>
            <w:r>
              <w:rPr>
                <w:rFonts w:ascii="Courier New" w:cs="Courier New" w:eastAsia="Courier New" w:hAnsi="Courier New"/>
                <w:color w:val="1E1E1E"/>
                <w:sz w:val="18"/>
                <w:szCs w:val="18"/>
              </w:rPr>
              <w:t xml:space="preserve">    criteria = {}</w:t>
            </w:r>
          </w:p>
          <w:p>
            <w:pPr>
              <w:spacing w:after="10" w:before="10" w:line="240"/>
            </w:pPr>
            <w:r>
              <w:rPr>
                <w:rFonts w:ascii="Courier New" w:cs="Courier New" w:eastAsia="Courier New" w:hAnsi="Courier New"/>
                <w:color w:val="1E1E1E"/>
                <w:sz w:val="18"/>
                <w:szCs w:val="18"/>
              </w:rPr>
              <w:t xml:space="preserve">    if fiscal_years:    criteria['fiscal_years']    = fiscal_years</w:t>
            </w:r>
          </w:p>
          <w:p>
            <w:pPr>
              <w:spacing w:after="10" w:before="10" w:line="240"/>
            </w:pPr>
            <w:r>
              <w:rPr>
                <w:rFonts w:ascii="Courier New" w:cs="Courier New" w:eastAsia="Courier New" w:hAnsi="Courier New"/>
                <w:color w:val="1E1E1E"/>
                <w:sz w:val="18"/>
                <w:szCs w:val="18"/>
              </w:rPr>
              <w:t xml:space="preserve">    if org_names:       criteria['org_names']       = org_names</w:t>
            </w:r>
          </w:p>
          <w:p>
            <w:pPr>
              <w:spacing w:after="10" w:before="10" w:line="240"/>
            </w:pPr>
            <w:r>
              <w:rPr>
                <w:rFonts w:ascii="Courier New" w:cs="Courier New" w:eastAsia="Courier New" w:hAnsi="Courier New"/>
                <w:color w:val="1E1E1E"/>
                <w:sz w:val="18"/>
                <w:szCs w:val="18"/>
              </w:rPr>
              <w:t xml:space="preserve">    if activity_codes:  criteria['activity_codes']  = activity_codes</w:t>
            </w:r>
          </w:p>
          <w:p>
            <w:pPr>
              <w:spacing w:after="10" w:before="10" w:line="240"/>
            </w:pPr>
            <w:r>
              <w:rPr>
                <w:rFonts w:ascii="Courier New" w:cs="Courier New" w:eastAsia="Courier New" w:hAnsi="Courier New"/>
                <w:color w:val="1E1E1E"/>
                <w:sz w:val="18"/>
                <w:szCs w:val="18"/>
              </w:rPr>
              <w:t xml:space="preserve">    if agencies:        criteria['agencies']        = agencies</w:t>
            </w:r>
          </w:p>
          <w:p>
            <w:pPr>
              <w:spacing w:after="10" w:before="10" w:line="240"/>
            </w:pPr>
            <w:r>
              <w:rPr>
                <w:rFonts w:ascii="Courier New" w:cs="Courier New" w:eastAsia="Courier New" w:hAnsi="Courier New"/>
                <w:color w:val="1E1E1E"/>
                <w:sz w:val="18"/>
                <w:szCs w:val="18"/>
              </w:rPr>
              <w:t xml:space="preserve">    if keywords:</w:t>
            </w:r>
          </w:p>
          <w:p>
            <w:pPr>
              <w:spacing w:after="10" w:before="10" w:line="240"/>
            </w:pPr>
            <w:r>
              <w:rPr>
                <w:rFonts w:ascii="Courier New" w:cs="Courier New" w:eastAsia="Courier New" w:hAnsi="Courier New"/>
                <w:color w:val="1E1E1E"/>
                <w:sz w:val="18"/>
                <w:szCs w:val="18"/>
              </w:rPr>
              <w:t xml:space="preserve">        criteria['advanced_text_search'] = {</w:t>
            </w:r>
          </w:p>
          <w:p>
            <w:pPr>
              <w:spacing w:after="10" w:before="10" w:line="240"/>
            </w:pPr>
            <w:r>
              <w:rPr>
                <w:rFonts w:ascii="Courier New" w:cs="Courier New" w:eastAsia="Courier New" w:hAnsi="Courier New"/>
                <w:color w:val="1E1E1E"/>
                <w:sz w:val="18"/>
                <w:szCs w:val="18"/>
              </w:rPr>
              <w:t xml:space="preserve">            'operator': 'and',</w:t>
            </w:r>
          </w:p>
          <w:p>
            <w:pPr>
              <w:spacing w:after="10" w:before="10" w:line="240"/>
            </w:pPr>
            <w:r>
              <w:rPr>
                <w:rFonts w:ascii="Courier New" w:cs="Courier New" w:eastAsia="Courier New" w:hAnsi="Courier New"/>
                <w:color w:val="1E1E1E"/>
                <w:sz w:val="18"/>
                <w:szCs w:val="18"/>
              </w:rPr>
              <w:t xml:space="preserve">            'search_field': 'all',</w:t>
            </w:r>
          </w:p>
          <w:p>
            <w:pPr>
              <w:spacing w:after="10" w:before="10" w:line="240"/>
            </w:pPr>
            <w:r>
              <w:rPr>
                <w:rFonts w:ascii="Courier New" w:cs="Courier New" w:eastAsia="Courier New" w:hAnsi="Courier New"/>
                <w:color w:val="1E1E1E"/>
                <w:sz w:val="18"/>
                <w:szCs w:val="18"/>
              </w:rPr>
              <w:t xml:space="preserve">            'search_text': ' '.join(keywords)</w:t>
            </w:r>
          </w:p>
          <w:p>
            <w:pPr>
              <w:spacing w:after="10" w:before="10" w:line="240"/>
            </w:pPr>
            <w:r>
              <w:rPr>
                <w:rFonts w:ascii="Courier New" w:cs="Courier New" w:eastAsia="Courier New" w:hAnsi="Courier New"/>
                <w:color w:val="1E1E1E"/>
                <w:sz w:val="18"/>
                <w:szCs w:val="18"/>
              </w:rPr>
              <w:t xml:space="preserve">        }</w:t>
            </w:r>
          </w:p>
        </w:tc>
      </w:tr>
    </w:tbl>
    <w:p>
      <w:pPr>
        <w:spacing w:after="0" w:before="80"/>
      </w:pPr>
      <w:r>
        <w:t xml:space="preserve"/>
      </w:r>
    </w:p>
    <w:p>
      <w:pPr>
        <w:pStyle w:val="Heading3"/>
        <w:spacing w:after="80" w:before="200"/>
      </w:pPr>
      <w:r>
        <w:rPr>
          <w:rFonts w:ascii="Arial" w:cs="Arial" w:eastAsia="Arial" w:hAnsi="Arial"/>
          <w:b/>
          <w:bCs/>
          <w:color w:val="C55A11"/>
          <w:sz w:val="22"/>
          <w:szCs w:val="22"/>
        </w:rPr>
        <w:t xml:space="preserve">Step 2 — Send POST request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AAAAA" w:sz="4"/>
              <w:left w:val="single" w:color="AAAAAA" w:sz="4"/>
              <w:bottom w:val="single" w:color="AAAAAA" w:sz="4"/>
              <w:right w:val="single" w:color="AAAAAA" w:sz="4"/>
            </w:tcBorders>
            <w:shd w:fill="F2F2F2" w:val="clear"/>
            <w:tcMar>
              <w:top w:type="dxa" w:w="80"/>
              <w:left w:type="dxa" w:w="200"/>
              <w:bottom w:type="dxa" w:w="80"/>
              <w:right w:type="dxa" w:w="200"/>
            </w:tcMar>
          </w:tcPr>
          <w:p>
            <w:pPr>
              <w:spacing w:after="10" w:before="10" w:line="240"/>
            </w:pPr>
            <w:r>
              <w:rPr>
                <w:rFonts w:ascii="Courier New" w:cs="Courier New" w:eastAsia="Courier New" w:hAnsi="Courier New"/>
                <w:color w:val="1E1E1E"/>
                <w:sz w:val="18"/>
                <w:szCs w:val="18"/>
              </w:rPr>
              <w:t xml:space="preserve">    payload = {</w:t>
            </w:r>
          </w:p>
          <w:p>
            <w:pPr>
              <w:spacing w:after="10" w:before="10" w:line="240"/>
            </w:pPr>
            <w:r>
              <w:rPr>
                <w:rFonts w:ascii="Courier New" w:cs="Courier New" w:eastAsia="Courier New" w:hAnsi="Courier New"/>
                <w:color w:val="1E1E1E"/>
                <w:sz w:val="18"/>
                <w:szCs w:val="18"/>
              </w:rPr>
              <w:t xml:space="preserve">        'criteria': criteria,</w:t>
            </w:r>
          </w:p>
          <w:p>
            <w:pPr>
              <w:spacing w:after="10" w:before="10" w:line="240"/>
            </w:pPr>
            <w:r>
              <w:rPr>
                <w:rFonts w:ascii="Courier New" w:cs="Courier New" w:eastAsia="Courier New" w:hAnsi="Courier New"/>
                <w:color w:val="1E1E1E"/>
                <w:sz w:val="18"/>
                <w:szCs w:val="18"/>
              </w:rPr>
              <w:t xml:space="preserve">        'offset':   offset,</w:t>
            </w:r>
          </w:p>
          <w:p>
            <w:pPr>
              <w:spacing w:after="10" w:before="10" w:line="240"/>
            </w:pPr>
            <w:r>
              <w:rPr>
                <w:rFonts w:ascii="Courier New" w:cs="Courier New" w:eastAsia="Courier New" w:hAnsi="Courier New"/>
                <w:color w:val="1E1E1E"/>
                <w:sz w:val="18"/>
                <w:szCs w:val="18"/>
              </w:rPr>
              <w:t xml:space="preserve">        'limit':    min(limit, 500),</w:t>
            </w:r>
          </w:p>
          <w:p>
            <w:pPr>
              <w:spacing w:after="10" w:before="10" w:line="240"/>
            </w:pPr>
            <w:r>
              <w:rPr>
                <w:rFonts w:ascii="Courier New" w:cs="Courier New" w:eastAsia="Courier New" w:hAnsi="Courier New"/>
                <w:color w:val="1E1E1E"/>
                <w:sz w:val="18"/>
                <w:szCs w:val="18"/>
              </w:rPr>
              <w:t xml:space="preserve">        'sort_field': sort_field,</w:t>
            </w:r>
          </w:p>
          <w:p>
            <w:pPr>
              <w:spacing w:after="10" w:before="10" w:line="240"/>
            </w:pPr>
            <w:r>
              <w:rPr>
                <w:rFonts w:ascii="Courier New" w:cs="Courier New" w:eastAsia="Courier New" w:hAnsi="Courier New"/>
                <w:color w:val="1E1E1E"/>
                <w:sz w:val="18"/>
                <w:szCs w:val="18"/>
              </w:rPr>
              <w:t xml:space="preserve">        'sort_order': sort_order</w:t>
            </w:r>
          </w:p>
          <w:p>
            <w:pPr>
              <w:spacing w:after="10" w:before="10" w:line="240"/>
            </w:pPr>
            <w:r>
              <w:rPr>
                <w:rFonts w:ascii="Courier New" w:cs="Courier New" w:eastAsia="Courier New" w:hAnsi="Courier New"/>
                <w:color w:val="1E1E1E"/>
                <w:sz w:val="18"/>
                <w:szCs w:val="18"/>
              </w:rPr>
              <w:t xml:space="preserve">    }</w:t>
            </w:r>
          </w:p>
          <w:p>
            <w:pPr>
              <w:spacing w:after="10" w:before="10" w:line="240"/>
            </w:pPr>
            <w:r>
              <w:rPr>
                <w:rFonts w:ascii="Courier New" w:cs="Courier New" w:eastAsia="Courier New" w:hAnsi="Courier New"/>
                <w:color w:val="1E1E1E"/>
                <w:sz w:val="18"/>
                <w:szCs w:val="18"/>
              </w:rPr>
              <w:t xml:space="preserve">    resp = requests.post(</w:t>
            </w:r>
          </w:p>
          <w:p>
            <w:pPr>
              <w:spacing w:after="10" w:before="10" w:line="240"/>
            </w:pPr>
            <w:r>
              <w:rPr>
                <w:rFonts w:ascii="Courier New" w:cs="Courier New" w:eastAsia="Courier New" w:hAnsi="Courier New"/>
                <w:color w:val="1E1E1E"/>
                <w:sz w:val="18"/>
                <w:szCs w:val="18"/>
              </w:rPr>
              <w:t xml:space="preserve">        'https://api.reporter.nih.gov/v2/projects/search',</w:t>
            </w:r>
          </w:p>
          <w:p>
            <w:pPr>
              <w:spacing w:after="10" w:before="10" w:line="240"/>
            </w:pPr>
            <w:r>
              <w:rPr>
                <w:rFonts w:ascii="Courier New" w:cs="Courier New" w:eastAsia="Courier New" w:hAnsi="Courier New"/>
                <w:color w:val="1E1E1E"/>
                <w:sz w:val="18"/>
                <w:szCs w:val="18"/>
              </w:rPr>
              <w:t xml:space="preserve">        json=payload,</w:t>
            </w:r>
          </w:p>
          <w:p>
            <w:pPr>
              <w:spacing w:after="10" w:before="10" w:line="240"/>
            </w:pPr>
            <w:r>
              <w:rPr>
                <w:rFonts w:ascii="Courier New" w:cs="Courier New" w:eastAsia="Courier New" w:hAnsi="Courier New"/>
                <w:color w:val="1E1E1E"/>
                <w:sz w:val="18"/>
                <w:szCs w:val="18"/>
              </w:rPr>
              <w:t xml:space="preserve">        timeout=30</w:t>
            </w:r>
          </w:p>
          <w:p>
            <w:pPr>
              <w:spacing w:after="10" w:before="10" w:line="240"/>
            </w:pPr>
            <w:r>
              <w:rPr>
                <w:rFonts w:ascii="Courier New" w:cs="Courier New" w:eastAsia="Courier New" w:hAnsi="Courier New"/>
                <w:color w:val="1E1E1E"/>
                <w:sz w:val="18"/>
                <w:szCs w:val="18"/>
              </w:rPr>
              <w:t xml:space="preserve">    )</w:t>
            </w:r>
          </w:p>
          <w:p>
            <w:pPr>
              <w:spacing w:after="10" w:before="10" w:line="240"/>
            </w:pPr>
            <w:r>
              <w:rPr>
                <w:rFonts w:ascii="Courier New" w:cs="Courier New" w:eastAsia="Courier New" w:hAnsi="Courier New"/>
                <w:color w:val="1E1E1E"/>
                <w:sz w:val="18"/>
                <w:szCs w:val="18"/>
              </w:rPr>
              <w:t xml:space="preserve">    resp.raise_for_status()    # raises exception on 4xx/5xx</w:t>
            </w:r>
          </w:p>
          <w:p>
            <w:pPr>
              <w:spacing w:after="10" w:before="10" w:line="240"/>
            </w:pPr>
            <w:r>
              <w:rPr>
                <w:rFonts w:ascii="Courier New" w:cs="Courier New" w:eastAsia="Courier New" w:hAnsi="Courier New"/>
                <w:color w:val="1E1E1E"/>
                <w:sz w:val="18"/>
                <w:szCs w:val="18"/>
              </w:rPr>
              <w:t xml:space="preserve">    return resp.json()         # returns { meta: {...}, results: [...] }</w:t>
            </w:r>
          </w:p>
        </w:tc>
      </w:tr>
    </w:tbl>
    <w:p>
      <w:pPr>
        <w:spacing w:after="0" w:before="80"/>
      </w:pPr>
      <w:r>
        <w:t xml:space="preserve"/>
      </w:r>
    </w:p>
    <w:p>
      <w:pPr>
        <w:pStyle w:val="Heading3"/>
        <w:spacing w:after="80" w:before="200"/>
      </w:pPr>
      <w:r>
        <w:rPr>
          <w:rFonts w:ascii="Arial" w:cs="Arial" w:eastAsia="Arial" w:hAnsi="Arial"/>
          <w:b/>
          <w:bCs/>
          <w:color w:val="C55A11"/>
          <w:sz w:val="22"/>
          <w:szCs w:val="22"/>
        </w:rPr>
        <w:t xml:space="preserve">Step 3 — Paginate all results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AAAAA" w:sz="4"/>
              <w:left w:val="single" w:color="AAAAAA" w:sz="4"/>
              <w:bottom w:val="single" w:color="AAAAAA" w:sz="4"/>
              <w:right w:val="single" w:color="AAAAAA" w:sz="4"/>
            </w:tcBorders>
            <w:shd w:fill="F2F2F2" w:val="clear"/>
            <w:tcMar>
              <w:top w:type="dxa" w:w="80"/>
              <w:left w:type="dxa" w:w="200"/>
              <w:bottom w:type="dxa" w:w="80"/>
              <w:right w:type="dxa" w:w="200"/>
            </w:tcMar>
          </w:tcPr>
          <w:p>
            <w:pPr>
              <w:spacing w:after="10" w:before="10" w:line="240"/>
            </w:pPr>
            <w:r>
              <w:rPr>
                <w:rFonts w:ascii="Courier New" w:cs="Courier New" w:eastAsia="Courier New" w:hAnsi="Courier New"/>
                <w:color w:val="1E1E1E"/>
                <w:sz w:val="18"/>
                <w:szCs w:val="18"/>
              </w:rPr>
              <w:t xml:space="preserve">def search_all_grants(max_records=500, **kwargs):</w:t>
            </w:r>
          </w:p>
          <w:p>
            <w:pPr>
              <w:spacing w:after="10" w:before="10" w:line="240"/>
            </w:pPr>
            <w:r>
              <w:rPr>
                <w:rFonts w:ascii="Courier New" w:cs="Courier New" w:eastAsia="Courier New" w:hAnsi="Courier New"/>
                <w:color w:val="1E1E1E"/>
                <w:sz w:val="18"/>
                <w:szCs w:val="18"/>
              </w:rPr>
              <w:t xml:space="preserve">    all_results, offset = [], 0</w:t>
            </w:r>
          </w:p>
          <w:p>
            <w:pPr>
              <w:spacing w:after="10" w:before="10" w:line="240"/>
            </w:pPr>
            <w:r>
              <w:rPr>
                <w:rFonts w:ascii="Courier New" w:cs="Courier New" w:eastAsia="Courier New" w:hAnsi="Courier New"/>
                <w:color w:val="1E1E1E"/>
                <w:sz w:val="18"/>
                <w:szCs w:val="18"/>
              </w:rPr>
              <w:t xml:space="preserve">    limit = 500</w:t>
            </w:r>
          </w:p>
          <w:p>
            <w:pPr>
              <w:spacing w:after="10" w:before="10" w:line="240"/>
            </w:pPr>
            <w:r>
              <w:rPr>
                <w:rFonts w:ascii="Courier New" w:cs="Courier New" w:eastAsia="Courier New" w:hAnsi="Courier New"/>
                <w:color w:val="1E1E1E"/>
                <w:sz w:val="18"/>
                <w:szCs w:val="18"/>
              </w:rPr>
              <w:t xml:space="preserve">    while len(all_results) &lt; max_records:</w:t>
            </w:r>
          </w:p>
          <w:p>
            <w:pPr>
              <w:spacing w:after="10" w:before="10" w:line="240"/>
            </w:pPr>
            <w:r>
              <w:rPr>
                <w:rFonts w:ascii="Courier New" w:cs="Courier New" w:eastAsia="Courier New" w:hAnsi="Courier New"/>
                <w:color w:val="1E1E1E"/>
                <w:sz w:val="18"/>
                <w:szCs w:val="18"/>
              </w:rPr>
              <w:t xml:space="preserve">        data  = search_grants(offset=offset, limit=limit, **kwargs)</w:t>
            </w:r>
          </w:p>
          <w:p>
            <w:pPr>
              <w:spacing w:after="10" w:before="10" w:line="240"/>
            </w:pPr>
            <w:r>
              <w:rPr>
                <w:rFonts w:ascii="Courier New" w:cs="Courier New" w:eastAsia="Courier New" w:hAnsi="Courier New"/>
                <w:color w:val="1E1E1E"/>
                <w:sz w:val="18"/>
                <w:szCs w:val="18"/>
              </w:rPr>
              <w:t xml:space="preserve">        total = data['meta']['total']</w:t>
            </w:r>
          </w:p>
          <w:p>
            <w:pPr>
              <w:spacing w:after="10" w:before="10" w:line="240"/>
            </w:pPr>
            <w:r>
              <w:rPr>
                <w:rFonts w:ascii="Courier New" w:cs="Courier New" w:eastAsia="Courier New" w:hAnsi="Courier New"/>
                <w:color w:val="1E1E1E"/>
                <w:sz w:val="18"/>
                <w:szCs w:val="18"/>
              </w:rPr>
              <w:t xml:space="preserve">        all_results.extend(data['results'])</w:t>
            </w:r>
          </w:p>
          <w:p>
            <w:pPr>
              <w:spacing w:after="10" w:before="10" w:line="240"/>
            </w:pPr>
            <w:r>
              <w:rPr>
                <w:rFonts w:ascii="Courier New" w:cs="Courier New" w:eastAsia="Courier New" w:hAnsi="Courier New"/>
                <w:color w:val="1E1E1E"/>
                <w:sz w:val="18"/>
                <w:szCs w:val="18"/>
              </w:rPr>
              <w:t xml:space="preserve">        if offset + limit &gt;= total: break</w:t>
            </w:r>
          </w:p>
          <w:p>
            <w:pPr>
              <w:spacing w:after="10" w:before="10" w:line="240"/>
            </w:pPr>
            <w:r>
              <w:rPr>
                <w:rFonts w:ascii="Courier New" w:cs="Courier New" w:eastAsia="Courier New" w:hAnsi="Courier New"/>
                <w:color w:val="1E1E1E"/>
                <w:sz w:val="18"/>
                <w:szCs w:val="18"/>
              </w:rPr>
              <w:t xml:space="preserve">        offset += limit</w:t>
            </w:r>
          </w:p>
          <w:p>
            <w:pPr>
              <w:spacing w:after="10" w:before="10" w:line="240"/>
            </w:pPr>
            <w:r>
              <w:rPr>
                <w:rFonts w:ascii="Courier New" w:cs="Courier New" w:eastAsia="Courier New" w:hAnsi="Courier New"/>
                <w:color w:val="1E1E1E"/>
                <w:sz w:val="18"/>
                <w:szCs w:val="18"/>
              </w:rPr>
              <w:t xml:space="preserve">        time.sleep(1)</w:t>
            </w:r>
          </w:p>
          <w:p>
            <w:pPr>
              <w:spacing w:after="10" w:before="10" w:line="240"/>
            </w:pPr>
            <w:r>
              <w:rPr>
                <w:rFonts w:ascii="Courier New" w:cs="Courier New" w:eastAsia="Courier New" w:hAnsi="Courier New"/>
                <w:color w:val="1E1E1E"/>
                <w:sz w:val="18"/>
                <w:szCs w:val="18"/>
              </w:rPr>
              <w:t xml:space="preserve">    return all_results[:max_records]</w:t>
            </w:r>
          </w:p>
        </w:tc>
      </w:tr>
    </w:tbl>
    <w:p>
      <w:pPr>
        <w:spacing w:after="0" w:before="120"/>
      </w:pPr>
      <w:r>
        <w:t xml:space="preserve"/>
      </w:r>
    </w:p>
    <w:p>
      <w:pPr>
        <w:pStyle w:val="Heading2"/>
        <w:spacing w:after="120" w:before="260"/>
      </w:pPr>
      <w:r>
        <w:rPr>
          <w:rFonts w:ascii="Arial" w:cs="Arial" w:eastAsia="Arial" w:hAnsi="Arial"/>
          <w:b/>
          <w:bCs/>
          <w:color w:val="2E5090"/>
          <w:sz w:val="26"/>
          <w:szCs w:val="26"/>
        </w:rPr>
        <w:t xml:space="preserve">5.2  NSF: nsf_grants.py</w:t>
      </w:r>
    </w:p>
    <w:p>
      <w:pPr>
        <w:pStyle w:val="Heading3"/>
        <w:spacing w:after="80" w:before="200"/>
      </w:pPr>
      <w:r>
        <w:rPr>
          <w:rFonts w:ascii="Arial" w:cs="Arial" w:eastAsia="Arial" w:hAnsi="Arial"/>
          <w:b/>
          <w:bCs/>
          <w:color w:val="C55A11"/>
          <w:sz w:val="22"/>
          <w:szCs w:val="22"/>
        </w:rPr>
        <w:t xml:space="preserve">Step 1 — Build GET parameters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AAAAA" w:sz="4"/>
              <w:left w:val="single" w:color="AAAAAA" w:sz="4"/>
              <w:bottom w:val="single" w:color="AAAAAA" w:sz="4"/>
              <w:right w:val="single" w:color="AAAAAA" w:sz="4"/>
            </w:tcBorders>
            <w:shd w:fill="F2F2F2" w:val="clear"/>
            <w:tcMar>
              <w:top w:type="dxa" w:w="80"/>
              <w:left w:type="dxa" w:w="200"/>
              <w:bottom w:type="dxa" w:w="80"/>
              <w:right w:type="dxa" w:w="200"/>
            </w:tcMar>
          </w:tcPr>
          <w:p>
            <w:pPr>
              <w:spacing w:after="10" w:before="10" w:line="240"/>
            </w:pPr>
            <w:r>
              <w:rPr>
                <w:rFonts w:ascii="Courier New" w:cs="Courier New" w:eastAsia="Courier New" w:hAnsi="Courier New"/>
                <w:color w:val="1E1E1E"/>
                <w:sz w:val="18"/>
                <w:szCs w:val="18"/>
              </w:rPr>
              <w:t xml:space="preserve">def search_grants(uei_number=None, date_start=None, date_end=None,</w:t>
            </w:r>
          </w:p>
          <w:p>
            <w:pPr>
              <w:spacing w:after="10" w:before="10" w:line="240"/>
            </w:pPr>
            <w:r>
              <w:rPr>
                <w:rFonts w:ascii="Courier New" w:cs="Courier New" w:eastAsia="Courier New" w:hAnsi="Courier New"/>
                <w:color w:val="1E1E1E"/>
                <w:sz w:val="18"/>
                <w:szCs w:val="18"/>
              </w:rPr>
              <w:t xml:space="preserve">                  keyword=None, amount_min=None, rpp=25, offset=1, ...):</w:t>
            </w:r>
          </w:p>
          <w:p>
            <w:pPr>
              <w:spacing w:after="10" w:before="10" w:line="240"/>
            </w:pPr>
            <w:r>
              <w:rPr>
                <w:rFonts w:ascii="Courier New" w:cs="Courier New" w:eastAsia="Courier New" w:hAnsi="Courier New"/>
                <w:color w:val="1E1E1E"/>
                <w:sz w:val="18"/>
                <w:szCs w:val="18"/>
              </w:rPr>
              <w:t xml:space="preserve"> </w:t>
            </w:r>
          </w:p>
          <w:p>
            <w:pPr>
              <w:spacing w:after="10" w:before="10" w:line="240"/>
            </w:pPr>
            <w:r>
              <w:rPr>
                <w:rFonts w:ascii="Courier New" w:cs="Courier New" w:eastAsia="Courier New" w:hAnsi="Courier New"/>
                <w:color w:val="1E1E1E"/>
                <w:sz w:val="18"/>
                <w:szCs w:val="18"/>
              </w:rPr>
              <w:t xml:space="preserve">    params = {</w:t>
            </w:r>
          </w:p>
          <w:p>
            <w:pPr>
              <w:spacing w:after="10" w:before="10" w:line="240"/>
            </w:pPr>
            <w:r>
              <w:rPr>
                <w:rFonts w:ascii="Courier New" w:cs="Courier New" w:eastAsia="Courier New" w:hAnsi="Courier New"/>
                <w:color w:val="1E1E1E"/>
                <w:sz w:val="18"/>
                <w:szCs w:val="18"/>
              </w:rPr>
              <w:t xml:space="preserve">        'rpp':         min(rpp, 25),</w:t>
            </w:r>
          </w:p>
          <w:p>
            <w:pPr>
              <w:spacing w:after="10" w:before="10" w:line="240"/>
            </w:pPr>
            <w:r>
              <w:rPr>
                <w:rFonts w:ascii="Courier New" w:cs="Courier New" w:eastAsia="Courier New" w:hAnsi="Courier New"/>
                <w:color w:val="1E1E1E"/>
                <w:sz w:val="18"/>
                <w:szCs w:val="18"/>
              </w:rPr>
              <w:t xml:space="preserve">        'offset':      offset,</w:t>
            </w:r>
          </w:p>
          <w:p>
            <w:pPr>
              <w:spacing w:after="10" w:before="10" w:line="240"/>
            </w:pPr>
            <w:r>
              <w:rPr>
                <w:rFonts w:ascii="Courier New" w:cs="Courier New" w:eastAsia="Courier New" w:hAnsi="Courier New"/>
                <w:color w:val="1E1E1E"/>
                <w:sz w:val="18"/>
                <w:szCs w:val="18"/>
              </w:rPr>
              <w:t xml:space="preserve">        'printFields': ','.join(ALL_FIELDS),    # request all 50+ fields</w:t>
            </w:r>
          </w:p>
          <w:p>
            <w:pPr>
              <w:spacing w:after="10" w:before="10" w:line="240"/>
            </w:pPr>
            <w:r>
              <w:rPr>
                <w:rFonts w:ascii="Courier New" w:cs="Courier New" w:eastAsia="Courier New" w:hAnsi="Courier New"/>
                <w:color w:val="1E1E1E"/>
                <w:sz w:val="18"/>
                <w:szCs w:val="18"/>
              </w:rPr>
              <w:t xml:space="preserve">    }</w:t>
            </w:r>
          </w:p>
          <w:p>
            <w:pPr>
              <w:spacing w:after="10" w:before="10" w:line="240"/>
            </w:pPr>
            <w:r>
              <w:rPr>
                <w:rFonts w:ascii="Courier New" w:cs="Courier New" w:eastAsia="Courier New" w:hAnsi="Courier New"/>
                <w:color w:val="1E1E1E"/>
                <w:sz w:val="18"/>
                <w:szCs w:val="18"/>
              </w:rPr>
              <w:t xml:space="preserve">    if uei_number:  params['ueiNumber']  = uei_number</w:t>
            </w:r>
          </w:p>
          <w:p>
            <w:pPr>
              <w:spacing w:after="10" w:before="10" w:line="240"/>
            </w:pPr>
            <w:r>
              <w:rPr>
                <w:rFonts w:ascii="Courier New" w:cs="Courier New" w:eastAsia="Courier New" w:hAnsi="Courier New"/>
                <w:color w:val="1E1E1E"/>
                <w:sz w:val="18"/>
                <w:szCs w:val="18"/>
              </w:rPr>
              <w:t xml:space="preserve">    if date_start:  params['dateStart']  = date_start   # mm/dd/yyyy</w:t>
            </w:r>
          </w:p>
          <w:p>
            <w:pPr>
              <w:spacing w:after="10" w:before="10" w:line="240"/>
            </w:pPr>
            <w:r>
              <w:rPr>
                <w:rFonts w:ascii="Courier New" w:cs="Courier New" w:eastAsia="Courier New" w:hAnsi="Courier New"/>
                <w:color w:val="1E1E1E"/>
                <w:sz w:val="18"/>
                <w:szCs w:val="18"/>
              </w:rPr>
              <w:t xml:space="preserve">    if date_end:    params['dateEnd']    = date_end</w:t>
            </w:r>
          </w:p>
          <w:p>
            <w:pPr>
              <w:spacing w:after="10" w:before="10" w:line="240"/>
            </w:pPr>
            <w:r>
              <w:rPr>
                <w:rFonts w:ascii="Courier New" w:cs="Courier New" w:eastAsia="Courier New" w:hAnsi="Courier New"/>
                <w:color w:val="1E1E1E"/>
                <w:sz w:val="18"/>
                <w:szCs w:val="18"/>
              </w:rPr>
              <w:t xml:space="preserve">    if keyword:     params['keyword']    = keyword</w:t>
            </w:r>
          </w:p>
          <w:p>
            <w:pPr>
              <w:spacing w:after="10" w:before="10" w:line="240"/>
            </w:pPr>
            <w:r>
              <w:rPr>
                <w:rFonts w:ascii="Courier New" w:cs="Courier New" w:eastAsia="Courier New" w:hAnsi="Courier New"/>
                <w:color w:val="1E1E1E"/>
                <w:sz w:val="18"/>
                <w:szCs w:val="18"/>
              </w:rPr>
              <w:t xml:space="preserve">    if amount_min:  params['fundsObligatedAmtFrom'] = amount_min</w:t>
            </w:r>
          </w:p>
        </w:tc>
      </w:tr>
    </w:tbl>
    <w:p>
      <w:pPr>
        <w:spacing w:after="0" w:before="80"/>
      </w:pPr>
      <w:r>
        <w:t xml:space="preserve"/>
      </w:r>
    </w:p>
    <w:p>
      <w:pPr>
        <w:pStyle w:val="Heading3"/>
        <w:spacing w:after="80" w:before="200"/>
      </w:pPr>
      <w:r>
        <w:rPr>
          <w:rFonts w:ascii="Arial" w:cs="Arial" w:eastAsia="Arial" w:hAnsi="Arial"/>
          <w:b/>
          <w:bCs/>
          <w:color w:val="C55A11"/>
          <w:sz w:val="22"/>
          <w:szCs w:val="22"/>
        </w:rPr>
        <w:t xml:space="preserve">Step 2 — Send GET request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AAAAA" w:sz="4"/>
              <w:left w:val="single" w:color="AAAAAA" w:sz="4"/>
              <w:bottom w:val="single" w:color="AAAAAA" w:sz="4"/>
              <w:right w:val="single" w:color="AAAAAA" w:sz="4"/>
            </w:tcBorders>
            <w:shd w:fill="F2F2F2" w:val="clear"/>
            <w:tcMar>
              <w:top w:type="dxa" w:w="80"/>
              <w:left w:type="dxa" w:w="200"/>
              <w:bottom w:type="dxa" w:w="80"/>
              <w:right w:type="dxa" w:w="200"/>
            </w:tcMar>
          </w:tcPr>
          <w:p>
            <w:pPr>
              <w:spacing w:after="10" w:before="10" w:line="240"/>
            </w:pPr>
            <w:r>
              <w:rPr>
                <w:rFonts w:ascii="Courier New" w:cs="Courier New" w:eastAsia="Courier New" w:hAnsi="Courier New"/>
                <w:color w:val="1E1E1E"/>
                <w:sz w:val="18"/>
                <w:szCs w:val="18"/>
              </w:rPr>
              <w:t xml:space="preserve">    resp = requests.get(</w:t>
            </w:r>
          </w:p>
          <w:p>
            <w:pPr>
              <w:spacing w:after="10" w:before="10" w:line="240"/>
            </w:pPr>
            <w:r>
              <w:rPr>
                <w:rFonts w:ascii="Courier New" w:cs="Courier New" w:eastAsia="Courier New" w:hAnsi="Courier New"/>
                <w:color w:val="1E1E1E"/>
                <w:sz w:val="18"/>
                <w:szCs w:val="18"/>
              </w:rPr>
              <w:t xml:space="preserve">        'https://api.nsf.gov/services/v1/awards.json',</w:t>
            </w:r>
          </w:p>
          <w:p>
            <w:pPr>
              <w:spacing w:after="10" w:before="10" w:line="240"/>
            </w:pPr>
            <w:r>
              <w:rPr>
                <w:rFonts w:ascii="Courier New" w:cs="Courier New" w:eastAsia="Courier New" w:hAnsi="Courier New"/>
                <w:color w:val="1E1E1E"/>
                <w:sz w:val="18"/>
                <w:szCs w:val="18"/>
              </w:rPr>
              <w:t xml:space="preserve">        params=params,</w:t>
            </w:r>
          </w:p>
          <w:p>
            <w:pPr>
              <w:spacing w:after="10" w:before="10" w:line="240"/>
            </w:pPr>
            <w:r>
              <w:rPr>
                <w:rFonts w:ascii="Courier New" w:cs="Courier New" w:eastAsia="Courier New" w:hAnsi="Courier New"/>
                <w:color w:val="1E1E1E"/>
                <w:sz w:val="18"/>
                <w:szCs w:val="18"/>
              </w:rPr>
              <w:t xml:space="preserve">        timeout=30</w:t>
            </w:r>
          </w:p>
          <w:p>
            <w:pPr>
              <w:spacing w:after="10" w:before="10" w:line="240"/>
            </w:pPr>
            <w:r>
              <w:rPr>
                <w:rFonts w:ascii="Courier New" w:cs="Courier New" w:eastAsia="Courier New" w:hAnsi="Courier New"/>
                <w:color w:val="1E1E1E"/>
                <w:sz w:val="18"/>
                <w:szCs w:val="18"/>
              </w:rPr>
              <w:t xml:space="preserve">    )</w:t>
            </w:r>
          </w:p>
          <w:p>
            <w:pPr>
              <w:spacing w:after="10" w:before="10" w:line="240"/>
            </w:pPr>
            <w:r>
              <w:rPr>
                <w:rFonts w:ascii="Courier New" w:cs="Courier New" w:eastAsia="Courier New" w:hAnsi="Courier New"/>
                <w:color w:val="1E1E1E"/>
                <w:sz w:val="18"/>
                <w:szCs w:val="18"/>
              </w:rPr>
              <w:t xml:space="preserve">    resp.raise_for_status()</w:t>
            </w:r>
          </w:p>
          <w:p>
            <w:pPr>
              <w:spacing w:after="10" w:before="10" w:line="240"/>
            </w:pPr>
            <w:r>
              <w:rPr>
                <w:rFonts w:ascii="Courier New" w:cs="Courier New" w:eastAsia="Courier New" w:hAnsi="Courier New"/>
                <w:color w:val="1E1E1E"/>
                <w:sz w:val="18"/>
                <w:szCs w:val="18"/>
              </w:rPr>
              <w:t xml:space="preserve">    return resp.json()    # returns { response: { award: [...] } }</w:t>
            </w:r>
          </w:p>
        </w:tc>
      </w:tr>
    </w:tbl>
    <w:p>
      <w:pPr>
        <w:spacing w:after="0" w:before="80"/>
      </w:pPr>
      <w:r>
        <w:t xml:space="preserve"/>
      </w:r>
    </w:p>
    <w:p>
      <w:pPr>
        <w:pStyle w:val="Heading3"/>
        <w:spacing w:after="80" w:before="200"/>
      </w:pPr>
      <w:r>
        <w:rPr>
          <w:rFonts w:ascii="Arial" w:cs="Arial" w:eastAsia="Arial" w:hAnsi="Arial"/>
          <w:b/>
          <w:bCs/>
          <w:color w:val="C55A11"/>
          <w:sz w:val="22"/>
          <w:szCs w:val="22"/>
        </w:rPr>
        <w:t xml:space="preserve">Step 3 — Paginate (stops on partial page)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AAAAA" w:sz="4"/>
              <w:left w:val="single" w:color="AAAAAA" w:sz="4"/>
              <w:bottom w:val="single" w:color="AAAAAA" w:sz="4"/>
              <w:right w:val="single" w:color="AAAAAA" w:sz="4"/>
            </w:tcBorders>
            <w:shd w:fill="F2F2F2" w:val="clear"/>
            <w:tcMar>
              <w:top w:type="dxa" w:w="80"/>
              <w:left w:type="dxa" w:w="200"/>
              <w:bottom w:type="dxa" w:w="80"/>
              <w:right w:type="dxa" w:w="200"/>
            </w:tcMar>
          </w:tcPr>
          <w:p>
            <w:pPr>
              <w:spacing w:after="10" w:before="10" w:line="240"/>
            </w:pPr>
            <w:r>
              <w:rPr>
                <w:rFonts w:ascii="Courier New" w:cs="Courier New" w:eastAsia="Courier New" w:hAnsi="Courier New"/>
                <w:color w:val="1E1E1E"/>
                <w:sz w:val="18"/>
                <w:szCs w:val="18"/>
              </w:rPr>
              <w:t xml:space="preserve">def search_all_grants(max_records=500, **kwargs):</w:t>
            </w:r>
          </w:p>
          <w:p>
            <w:pPr>
              <w:spacing w:after="10" w:before="10" w:line="240"/>
            </w:pPr>
            <w:r>
              <w:rPr>
                <w:rFonts w:ascii="Courier New" w:cs="Courier New" w:eastAsia="Courier New" w:hAnsi="Courier New"/>
                <w:color w:val="1E1E1E"/>
                <w:sz w:val="18"/>
                <w:szCs w:val="18"/>
              </w:rPr>
              <w:t xml:space="preserve">    all_results, offset = [], 1    # NSF starts at 1</w:t>
            </w:r>
          </w:p>
          <w:p>
            <w:pPr>
              <w:spacing w:after="10" w:before="10" w:line="240"/>
            </w:pPr>
            <w:r>
              <w:rPr>
                <w:rFonts w:ascii="Courier New" w:cs="Courier New" w:eastAsia="Courier New" w:hAnsi="Courier New"/>
                <w:color w:val="1E1E1E"/>
                <w:sz w:val="18"/>
                <w:szCs w:val="18"/>
              </w:rPr>
              <w:t xml:space="preserve">    while len(all_results) &lt; max_records:</w:t>
            </w:r>
          </w:p>
          <w:p>
            <w:pPr>
              <w:spacing w:after="10" w:before="10" w:line="240"/>
            </w:pPr>
            <w:r>
              <w:rPr>
                <w:rFonts w:ascii="Courier New" w:cs="Courier New" w:eastAsia="Courier New" w:hAnsi="Courier New"/>
                <w:color w:val="1E1E1E"/>
                <w:sz w:val="18"/>
                <w:szCs w:val="18"/>
              </w:rPr>
              <w:t xml:space="preserve">        data   = search_grants(offset=offset, rpp=25, **kwargs)</w:t>
            </w:r>
          </w:p>
          <w:p>
            <w:pPr>
              <w:spacing w:after="10" w:before="10" w:line="240"/>
            </w:pPr>
            <w:r>
              <w:rPr>
                <w:rFonts w:ascii="Courier New" w:cs="Courier New" w:eastAsia="Courier New" w:hAnsi="Courier New"/>
                <w:color w:val="1E1E1E"/>
                <w:sz w:val="18"/>
                <w:szCs w:val="18"/>
              </w:rPr>
              <w:t xml:space="preserve">        awards = data['response']['award']</w:t>
            </w:r>
          </w:p>
          <w:p>
            <w:pPr>
              <w:spacing w:after="10" w:before="10" w:line="240"/>
            </w:pPr>
            <w:r>
              <w:rPr>
                <w:rFonts w:ascii="Courier New" w:cs="Courier New" w:eastAsia="Courier New" w:hAnsi="Courier New"/>
                <w:color w:val="1E1E1E"/>
                <w:sz w:val="18"/>
                <w:szCs w:val="18"/>
              </w:rPr>
              <w:t xml:space="preserve">        if not awards: break</w:t>
            </w:r>
          </w:p>
          <w:p>
            <w:pPr>
              <w:spacing w:after="10" w:before="10" w:line="240"/>
            </w:pPr>
            <w:r>
              <w:rPr>
                <w:rFonts w:ascii="Courier New" w:cs="Courier New" w:eastAsia="Courier New" w:hAnsi="Courier New"/>
                <w:color w:val="1E1E1E"/>
                <w:sz w:val="18"/>
                <w:szCs w:val="18"/>
              </w:rPr>
              <w:t xml:space="preserve">        all_results.extend(awards)</w:t>
            </w:r>
          </w:p>
          <w:p>
            <w:pPr>
              <w:spacing w:after="10" w:before="10" w:line="240"/>
            </w:pPr>
            <w:r>
              <w:rPr>
                <w:rFonts w:ascii="Courier New" w:cs="Courier New" w:eastAsia="Courier New" w:hAnsi="Courier New"/>
                <w:color w:val="1E1E1E"/>
                <w:sz w:val="18"/>
                <w:szCs w:val="18"/>
              </w:rPr>
              <w:t xml:space="preserve">        if len(awards) &lt; 25: break    # last page</w:t>
            </w:r>
          </w:p>
          <w:p>
            <w:pPr>
              <w:spacing w:after="10" w:before="10" w:line="240"/>
            </w:pPr>
            <w:r>
              <w:rPr>
                <w:rFonts w:ascii="Courier New" w:cs="Courier New" w:eastAsia="Courier New" w:hAnsi="Courier New"/>
                <w:color w:val="1E1E1E"/>
                <w:sz w:val="18"/>
                <w:szCs w:val="18"/>
              </w:rPr>
              <w:t xml:space="preserve">        offset += 25</w:t>
            </w:r>
          </w:p>
          <w:p>
            <w:pPr>
              <w:spacing w:after="10" w:before="10" w:line="240"/>
            </w:pPr>
            <w:r>
              <w:rPr>
                <w:rFonts w:ascii="Courier New" w:cs="Courier New" w:eastAsia="Courier New" w:hAnsi="Courier New"/>
                <w:color w:val="1E1E1E"/>
                <w:sz w:val="18"/>
                <w:szCs w:val="18"/>
              </w:rPr>
              <w:t xml:space="preserve">        time.sleep(1)</w:t>
            </w:r>
          </w:p>
          <w:p>
            <w:pPr>
              <w:spacing w:after="10" w:before="10" w:line="240"/>
            </w:pPr>
            <w:r>
              <w:rPr>
                <w:rFonts w:ascii="Courier New" w:cs="Courier New" w:eastAsia="Courier New" w:hAnsi="Courier New"/>
                <w:color w:val="1E1E1E"/>
                <w:sz w:val="18"/>
                <w:szCs w:val="18"/>
              </w:rPr>
              <w:t xml:space="preserve">    return all_results[:max_records]</w:t>
            </w:r>
          </w:p>
        </w:tc>
      </w:tr>
    </w:tbl>
    <w:p>
      <w:pPr>
        <w:spacing w:after="0" w:before="120"/>
      </w:pPr>
      <w:r>
        <w:t xml:space="preserve"/>
      </w:r>
    </w:p>
    <w:p>
      <w:r>
        <w:br w:type="page"/>
      </w:r>
    </w:p>
    <w:p>
      <w:pPr>
        <w:pStyle w:val="Heading1"/>
        <w:pBdr>
          <w:bottom w:val="single" w:color="2E5090" w:sz="6" w:space="4"/>
        </w:pBdr>
        <w:spacing w:after="160" w:before="320"/>
      </w:pPr>
      <w:r>
        <w:rPr>
          <w:rFonts w:ascii="Arial" w:cs="Arial" w:eastAsia="Arial" w:hAnsi="Arial"/>
          <w:b/>
          <w:bCs/>
          <w:color w:val="1F3864"/>
          <w:sz w:val="32"/>
          <w:szCs w:val="32"/>
        </w:rPr>
        <w:t xml:space="preserve">6. Data Storage &amp; Output Files</w:t>
      </w:r>
    </w:p>
    <w:p>
      <w:pPr>
        <w:pStyle w:val="Heading2"/>
        <w:spacing w:after="120" w:before="260"/>
      </w:pPr>
      <w:r>
        <w:rPr>
          <w:rFonts w:ascii="Arial" w:cs="Arial" w:eastAsia="Arial" w:hAnsi="Arial"/>
          <w:b/>
          <w:bCs/>
          <w:color w:val="2E5090"/>
          <w:sz w:val="26"/>
          <w:szCs w:val="26"/>
        </w:rPr>
        <w:t xml:space="preserve">6.1  JSON — Raw Source of Truth</w:t>
      </w:r>
    </w:p>
    <w:p>
      <w:pPr>
        <w:spacing w:after="80" w:before="60" w:line="300"/>
        <w:jc w:val="left"/>
      </w:pPr>
      <w:r>
        <w:rPr>
          <w:rFonts w:ascii="Arial" w:cs="Arial" w:eastAsia="Arial" w:hAnsi="Arial"/>
          <w:color w:val="1A1A1A"/>
          <w:sz w:val="20"/>
          <w:szCs w:val="20"/>
        </w:rPr>
        <w:t xml:space="preserve">All records are first saved to JSON as-is from the API response. This preserves nested structures and allows re-processing without re-fetching.</w:t>
      </w:r>
    </w:p>
    <w:p>
      <w:pPr>
        <w:spacing w:after="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4680"/>
        <w:gridCol w:w="1800"/>
      </w:tblGrid>
      <w:tr>
        <w:trPr>
          <w:tblHeader/>
        </w:trPr>
        <w:tc>
          <w:tcPr>
            <w:tcW w:type="dxa" w:w="3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File</w:t>
            </w:r>
          </w:p>
        </w:tc>
        <w:tc>
          <w:tcPr>
            <w:tcW w:type="dxa" w:w="468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Contents</w:t>
            </w:r>
          </w:p>
        </w:tc>
        <w:tc>
          <w:tcPr>
            <w:tcW w:type="dxa" w:w="1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Records</w:t>
            </w:r>
          </w:p>
        </w:tc>
      </w:tr>
      <w:tr>
        <w:tc>
          <w:tcPr>
            <w:tcW w:type="dxa" w:w="3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A1A1A"/>
                <w:sz w:val="18"/>
                <w:szCs w:val="18"/>
              </w:rPr>
              <w:t xml:space="preserve">jhu_grants_all.json</w:t>
            </w:r>
          </w:p>
        </w:tc>
        <w:tc>
          <w:tcPr>
            <w:tcW w:type="dxa" w:w="46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A1A1A"/>
                <w:sz w:val="18"/>
                <w:szCs w:val="18"/>
              </w:rPr>
              <w:t xml:space="preserve">All NIH grants FY2024-2026 (raw API response)</w:t>
            </w:r>
          </w:p>
        </w:tc>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A1A1A"/>
                <w:sz w:val="18"/>
                <w:szCs w:val="18"/>
              </w:rPr>
              <w:t xml:space="preserve">3,801</w:t>
            </w:r>
          </w:p>
        </w:tc>
      </w:tr>
      <w:tr>
        <w:tc>
          <w:tcPr>
            <w:tcW w:type="dxa" w:w="3600"/>
            <w:tcBorders>
              <w:top w:val="single" w:color="CCCCCC" w:sz="4"/>
              <w:left w:val="single" w:color="CCCCCC" w:sz="4"/>
              <w:bottom w:val="single" w:color="CCCCCC" w:sz="4"/>
              <w:right w:val="single" w:color="CCCCCC" w:sz="4"/>
            </w:tcBorders>
            <w:shd w:fill="EEF4FB" w:val="clear"/>
            <w:tcMar>
              <w:top w:type="dxa" w:w="70"/>
              <w:left w:type="dxa" w:w="120"/>
              <w:bottom w:type="dxa" w:w="70"/>
              <w:right w:type="dxa" w:w="120"/>
            </w:tcMar>
          </w:tcPr>
          <w:p>
            <w:r>
              <w:rPr>
                <w:rFonts w:ascii="Arial" w:cs="Arial" w:eastAsia="Arial" w:hAnsi="Arial"/>
                <w:color w:val="1A1A1A"/>
                <w:sz w:val="18"/>
                <w:szCs w:val="18"/>
              </w:rPr>
              <w:t xml:space="preserve">jhu_nsf_grants_all.json</w:t>
            </w:r>
          </w:p>
        </w:tc>
        <w:tc>
          <w:tcPr>
            <w:tcW w:type="dxa" w:w="4680"/>
            <w:tcBorders>
              <w:top w:val="single" w:color="CCCCCC" w:sz="4"/>
              <w:left w:val="single" w:color="CCCCCC" w:sz="4"/>
              <w:bottom w:val="single" w:color="CCCCCC" w:sz="4"/>
              <w:right w:val="single" w:color="CCCCCC" w:sz="4"/>
            </w:tcBorders>
            <w:shd w:fill="EEF4FB" w:val="clear"/>
            <w:tcMar>
              <w:top w:type="dxa" w:w="70"/>
              <w:left w:type="dxa" w:w="120"/>
              <w:bottom w:type="dxa" w:w="70"/>
              <w:right w:type="dxa" w:w="120"/>
            </w:tcMar>
          </w:tcPr>
          <w:p>
            <w:r>
              <w:rPr>
                <w:rFonts w:ascii="Arial" w:cs="Arial" w:eastAsia="Arial" w:hAnsi="Arial"/>
                <w:color w:val="1A1A1A"/>
                <w:sz w:val="18"/>
                <w:szCs w:val="18"/>
              </w:rPr>
              <w:t xml:space="preserve">All NSF grants 2024-2026 (raw API response)</w:t>
            </w:r>
          </w:p>
        </w:tc>
        <w:tc>
          <w:tcPr>
            <w:tcW w:type="dxa" w:w="1800"/>
            <w:tcBorders>
              <w:top w:val="single" w:color="CCCCCC" w:sz="4"/>
              <w:left w:val="single" w:color="CCCCCC" w:sz="4"/>
              <w:bottom w:val="single" w:color="CCCCCC" w:sz="4"/>
              <w:right w:val="single" w:color="CCCCCC" w:sz="4"/>
            </w:tcBorders>
            <w:shd w:fill="EEF4FB" w:val="clear"/>
            <w:tcMar>
              <w:top w:type="dxa" w:w="70"/>
              <w:left w:type="dxa" w:w="120"/>
              <w:bottom w:type="dxa" w:w="70"/>
              <w:right w:type="dxa" w:w="120"/>
            </w:tcMar>
          </w:tcPr>
          <w:p>
            <w:r>
              <w:rPr>
                <w:rFonts w:ascii="Arial" w:cs="Arial" w:eastAsia="Arial" w:hAnsi="Arial"/>
                <w:color w:val="1A1A1A"/>
                <w:sz w:val="18"/>
                <w:szCs w:val="18"/>
              </w:rPr>
              <w:t xml:space="preserve">147</w:t>
            </w:r>
          </w:p>
        </w:tc>
      </w:tr>
    </w:tbl>
    <w:p>
      <w:pPr>
        <w:spacing w:after="0" w:before="120"/>
      </w:pPr>
      <w:r>
        <w:t xml:space="preserve"/>
      </w:r>
    </w:p>
    <w:p>
      <w:pPr>
        <w:pStyle w:val="Heading2"/>
        <w:spacing w:after="120" w:before="260"/>
      </w:pPr>
      <w:r>
        <w:rPr>
          <w:rFonts w:ascii="Arial" w:cs="Arial" w:eastAsia="Arial" w:hAnsi="Arial"/>
          <w:b/>
          <w:bCs/>
          <w:color w:val="2E5090"/>
          <w:sz w:val="26"/>
          <w:szCs w:val="26"/>
        </w:rPr>
        <w:t xml:space="preserve">6.2  Excel — Formatted Workbooks</w:t>
      </w:r>
    </w:p>
    <w:p>
      <w:pPr>
        <w:spacing w:after="80" w:before="60" w:line="300"/>
        <w:jc w:val="left"/>
      </w:pPr>
      <w:r>
        <w:rPr>
          <w:rFonts w:ascii="Arial" w:cs="Arial" w:eastAsia="Arial" w:hAnsi="Arial"/>
          <w:color w:val="1A1A1A"/>
          <w:sz w:val="20"/>
          <w:szCs w:val="20"/>
        </w:rPr>
        <w:t xml:space="preserve">Nested JSON fields are flattened into tabular rows for each workbook. Both workbooks are built with openpyxl and contain multiple sheets.</w:t>
      </w:r>
    </w:p>
    <w:p>
      <w:pPr>
        <w:spacing w:after="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2600"/>
        <w:gridCol w:w="4080"/>
      </w:tblGrid>
      <w:tr>
        <w:trPr>
          <w:tblHeader/>
        </w:trPr>
        <w:tc>
          <w:tcPr>
            <w:tcW w:type="dxa" w:w="3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File</w:t>
            </w:r>
          </w:p>
        </w:tc>
        <w:tc>
          <w:tcPr>
            <w:tcW w:type="dxa" w:w="2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Sheets</w:t>
            </w:r>
          </w:p>
        </w:tc>
        <w:tc>
          <w:tcPr>
            <w:tcW w:type="dxa" w:w="408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Key Contents</w:t>
            </w:r>
          </w:p>
        </w:tc>
      </w:tr>
      <w:tr>
        <w:tc>
          <w:tcPr>
            <w:tcW w:type="dxa" w:w="3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A1A1A"/>
                <w:sz w:val="18"/>
                <w:szCs w:val="18"/>
              </w:rPr>
              <w:t xml:space="preserve">jhu_grants_2024_2026.xlsx</w:t>
            </w:r>
          </w:p>
        </w:tc>
        <w:tc>
          <w:tcPr>
            <w:tcW w:type="dxa" w:w="2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A1A1A"/>
                <w:sz w:val="18"/>
                <w:szCs w:val="18"/>
              </w:rPr>
              <w:t xml:space="preserve">Summary Dashboard</w:t>
            </w:r>
          </w:p>
        </w:tc>
        <w:tc>
          <w:tcPr>
            <w:tcW w:type="dxa" w:w="40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A1A1A"/>
                <w:sz w:val="18"/>
                <w:szCs w:val="18"/>
              </w:rPr>
              <w:t xml:space="preserve">Grants by fiscal year, activity code, NIH institute, top 5 awards</w:t>
            </w:r>
          </w:p>
        </w:tc>
      </w:tr>
      <w:tr>
        <w:tc>
          <w:tcPr>
            <w:tcW w:type="dxa" w:w="3400"/>
            <w:tcBorders>
              <w:top w:val="single" w:color="CCCCCC" w:sz="4"/>
              <w:left w:val="single" w:color="CCCCCC" w:sz="4"/>
              <w:bottom w:val="single" w:color="CCCCCC" w:sz="4"/>
              <w:right w:val="single" w:color="CCCCCC" w:sz="4"/>
            </w:tcBorders>
            <w:shd w:fill="EEF4FB" w:val="clear"/>
            <w:tcMar>
              <w:top w:type="dxa" w:w="70"/>
              <w:left w:type="dxa" w:w="120"/>
              <w:bottom w:type="dxa" w:w="70"/>
              <w:right w:type="dxa" w:w="120"/>
            </w:tcMar>
          </w:tcPr>
          <w:p>
            <w:r>
              <w:rPr>
                <w:rFonts w:ascii="Arial" w:cs="Arial" w:eastAsia="Arial" w:hAnsi="Arial"/>
                <w:color w:val="1A1A1A"/>
                <w:sz w:val="18"/>
                <w:szCs w:val="18"/>
              </w:rPr>
              <w:t xml:space="preserve"/>
            </w:r>
          </w:p>
        </w:tc>
        <w:tc>
          <w:tcPr>
            <w:tcW w:type="dxa" w:w="2600"/>
            <w:tcBorders>
              <w:top w:val="single" w:color="CCCCCC" w:sz="4"/>
              <w:left w:val="single" w:color="CCCCCC" w:sz="4"/>
              <w:bottom w:val="single" w:color="CCCCCC" w:sz="4"/>
              <w:right w:val="single" w:color="CCCCCC" w:sz="4"/>
            </w:tcBorders>
            <w:shd w:fill="EEF4FB" w:val="clear"/>
            <w:tcMar>
              <w:top w:type="dxa" w:w="70"/>
              <w:left w:type="dxa" w:w="120"/>
              <w:bottom w:type="dxa" w:w="70"/>
              <w:right w:type="dxa" w:w="120"/>
            </w:tcMar>
          </w:tcPr>
          <w:p>
            <w:r>
              <w:rPr>
                <w:rFonts w:ascii="Arial" w:cs="Arial" w:eastAsia="Arial" w:hAnsi="Arial"/>
                <w:color w:val="1A1A1A"/>
                <w:sz w:val="18"/>
                <w:szCs w:val="18"/>
              </w:rPr>
              <w:t xml:space="preserve">All Grants</w:t>
            </w:r>
          </w:p>
        </w:tc>
        <w:tc>
          <w:tcPr>
            <w:tcW w:type="dxa" w:w="4080"/>
            <w:tcBorders>
              <w:top w:val="single" w:color="CCCCCC" w:sz="4"/>
              <w:left w:val="single" w:color="CCCCCC" w:sz="4"/>
              <w:bottom w:val="single" w:color="CCCCCC" w:sz="4"/>
              <w:right w:val="single" w:color="CCCCCC" w:sz="4"/>
            </w:tcBorders>
            <w:shd w:fill="EEF4FB" w:val="clear"/>
            <w:tcMar>
              <w:top w:type="dxa" w:w="70"/>
              <w:left w:type="dxa" w:w="120"/>
              <w:bottom w:type="dxa" w:w="70"/>
              <w:right w:type="dxa" w:w="120"/>
            </w:tcMar>
          </w:tcPr>
          <w:p>
            <w:r>
              <w:rPr>
                <w:rFonts w:ascii="Arial" w:cs="Arial" w:eastAsia="Arial" w:hAnsi="Arial"/>
                <w:color w:val="1A1A1A"/>
                <w:sz w:val="18"/>
                <w:szCs w:val="18"/>
              </w:rPr>
              <w:t xml:space="preserve">3,801 rows with 45 flattened fields per grant</w:t>
            </w:r>
          </w:p>
        </w:tc>
      </w:tr>
      <w:tr>
        <w:tc>
          <w:tcPr>
            <w:tcW w:type="dxa" w:w="3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A1A1A"/>
                <w:sz w:val="18"/>
                <w:szCs w:val="18"/>
              </w:rPr>
              <w:t xml:space="preserve"/>
            </w:r>
          </w:p>
        </w:tc>
        <w:tc>
          <w:tcPr>
            <w:tcW w:type="dxa" w:w="2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A1A1A"/>
                <w:sz w:val="18"/>
                <w:szCs w:val="18"/>
              </w:rPr>
              <w:t xml:space="preserve">Top 50 by Award</w:t>
            </w:r>
          </w:p>
        </w:tc>
        <w:tc>
          <w:tcPr>
            <w:tcW w:type="dxa" w:w="40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A1A1A"/>
                <w:sz w:val="18"/>
                <w:szCs w:val="18"/>
              </w:rPr>
              <w:t xml:space="preserve">50 highest-value grants ranked by award amount</w:t>
            </w:r>
          </w:p>
        </w:tc>
      </w:tr>
      <w:tr>
        <w:tc>
          <w:tcPr>
            <w:tcW w:type="dxa" w:w="3400"/>
            <w:tcBorders>
              <w:top w:val="single" w:color="CCCCCC" w:sz="4"/>
              <w:left w:val="single" w:color="CCCCCC" w:sz="4"/>
              <w:bottom w:val="single" w:color="CCCCCC" w:sz="4"/>
              <w:right w:val="single" w:color="CCCCCC" w:sz="4"/>
            </w:tcBorders>
            <w:shd w:fill="EEF4FB" w:val="clear"/>
            <w:tcMar>
              <w:top w:type="dxa" w:w="70"/>
              <w:left w:type="dxa" w:w="120"/>
              <w:bottom w:type="dxa" w:w="70"/>
              <w:right w:type="dxa" w:w="120"/>
            </w:tcMar>
          </w:tcPr>
          <w:p>
            <w:r>
              <w:rPr>
                <w:rFonts w:ascii="Arial" w:cs="Arial" w:eastAsia="Arial" w:hAnsi="Arial"/>
                <w:color w:val="1A1A1A"/>
                <w:sz w:val="18"/>
                <w:szCs w:val="18"/>
              </w:rPr>
              <w:t xml:space="preserve"/>
            </w:r>
          </w:p>
        </w:tc>
        <w:tc>
          <w:tcPr>
            <w:tcW w:type="dxa" w:w="2600"/>
            <w:tcBorders>
              <w:top w:val="single" w:color="CCCCCC" w:sz="4"/>
              <w:left w:val="single" w:color="CCCCCC" w:sz="4"/>
              <w:bottom w:val="single" w:color="CCCCCC" w:sz="4"/>
              <w:right w:val="single" w:color="CCCCCC" w:sz="4"/>
            </w:tcBorders>
            <w:shd w:fill="EEF4FB" w:val="clear"/>
            <w:tcMar>
              <w:top w:type="dxa" w:w="70"/>
              <w:left w:type="dxa" w:w="120"/>
              <w:bottom w:type="dxa" w:w="70"/>
              <w:right w:type="dxa" w:w="120"/>
            </w:tcMar>
          </w:tcPr>
          <w:p>
            <w:r>
              <w:rPr>
                <w:rFonts w:ascii="Arial" w:cs="Arial" w:eastAsia="Arial" w:hAnsi="Arial"/>
                <w:color w:val="1A1A1A"/>
                <w:sz w:val="18"/>
                <w:szCs w:val="18"/>
              </w:rPr>
              <w:t xml:space="preserve">Activity Codes</w:t>
            </w:r>
          </w:p>
        </w:tc>
        <w:tc>
          <w:tcPr>
            <w:tcW w:type="dxa" w:w="4080"/>
            <w:tcBorders>
              <w:top w:val="single" w:color="CCCCCC" w:sz="4"/>
              <w:left w:val="single" w:color="CCCCCC" w:sz="4"/>
              <w:bottom w:val="single" w:color="CCCCCC" w:sz="4"/>
              <w:right w:val="single" w:color="CCCCCC" w:sz="4"/>
            </w:tcBorders>
            <w:shd w:fill="EEF4FB" w:val="clear"/>
            <w:tcMar>
              <w:top w:type="dxa" w:w="70"/>
              <w:left w:type="dxa" w:w="120"/>
              <w:bottom w:type="dxa" w:w="70"/>
              <w:right w:type="dxa" w:w="120"/>
            </w:tcMar>
          </w:tcPr>
          <w:p>
            <w:r>
              <w:rPr>
                <w:rFonts w:ascii="Arial" w:cs="Arial" w:eastAsia="Arial" w:hAnsi="Arial"/>
                <w:color w:val="1A1A1A"/>
                <w:sz w:val="18"/>
                <w:szCs w:val="18"/>
              </w:rPr>
              <w:t xml:space="preserve">Reference table: 65 activity codes with full descriptions</w:t>
            </w:r>
          </w:p>
        </w:tc>
      </w:tr>
      <w:tr>
        <w:tc>
          <w:tcPr>
            <w:tcW w:type="dxa" w:w="3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A1A1A"/>
                <w:sz w:val="18"/>
                <w:szCs w:val="18"/>
              </w:rPr>
              <w:t xml:space="preserve">jhu_nsf_grants_2024_2026.xlsx</w:t>
            </w:r>
          </w:p>
        </w:tc>
        <w:tc>
          <w:tcPr>
            <w:tcW w:type="dxa" w:w="2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A1A1A"/>
                <w:sz w:val="18"/>
                <w:szCs w:val="18"/>
              </w:rPr>
              <w:t xml:space="preserve">Summary Dashboard</w:t>
            </w:r>
          </w:p>
        </w:tc>
        <w:tc>
          <w:tcPr>
            <w:tcW w:type="dxa" w:w="40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A1A1A"/>
                <w:sz w:val="18"/>
                <w:szCs w:val="18"/>
              </w:rPr>
              <w:t xml:space="preserve">Grants by year, transaction type, NSF Directorate/Division, top 5</w:t>
            </w:r>
          </w:p>
        </w:tc>
      </w:tr>
      <w:tr>
        <w:tc>
          <w:tcPr>
            <w:tcW w:type="dxa" w:w="3400"/>
            <w:tcBorders>
              <w:top w:val="single" w:color="CCCCCC" w:sz="4"/>
              <w:left w:val="single" w:color="CCCCCC" w:sz="4"/>
              <w:bottom w:val="single" w:color="CCCCCC" w:sz="4"/>
              <w:right w:val="single" w:color="CCCCCC" w:sz="4"/>
            </w:tcBorders>
            <w:shd w:fill="EEF4FB" w:val="clear"/>
            <w:tcMar>
              <w:top w:type="dxa" w:w="70"/>
              <w:left w:type="dxa" w:w="120"/>
              <w:bottom w:type="dxa" w:w="70"/>
              <w:right w:type="dxa" w:w="120"/>
            </w:tcMar>
          </w:tcPr>
          <w:p>
            <w:r>
              <w:rPr>
                <w:rFonts w:ascii="Arial" w:cs="Arial" w:eastAsia="Arial" w:hAnsi="Arial"/>
                <w:color w:val="1A1A1A"/>
                <w:sz w:val="18"/>
                <w:szCs w:val="18"/>
              </w:rPr>
              <w:t xml:space="preserve"/>
            </w:r>
          </w:p>
        </w:tc>
        <w:tc>
          <w:tcPr>
            <w:tcW w:type="dxa" w:w="2600"/>
            <w:tcBorders>
              <w:top w:val="single" w:color="CCCCCC" w:sz="4"/>
              <w:left w:val="single" w:color="CCCCCC" w:sz="4"/>
              <w:bottom w:val="single" w:color="CCCCCC" w:sz="4"/>
              <w:right w:val="single" w:color="CCCCCC" w:sz="4"/>
            </w:tcBorders>
            <w:shd w:fill="EEF4FB" w:val="clear"/>
            <w:tcMar>
              <w:top w:type="dxa" w:w="70"/>
              <w:left w:type="dxa" w:w="120"/>
              <w:bottom w:type="dxa" w:w="70"/>
              <w:right w:type="dxa" w:w="120"/>
            </w:tcMar>
          </w:tcPr>
          <w:p>
            <w:r>
              <w:rPr>
                <w:rFonts w:ascii="Arial" w:cs="Arial" w:eastAsia="Arial" w:hAnsi="Arial"/>
                <w:color w:val="1A1A1A"/>
                <w:sz w:val="18"/>
                <w:szCs w:val="18"/>
              </w:rPr>
              <w:t xml:space="preserve">All Grants</w:t>
            </w:r>
          </w:p>
        </w:tc>
        <w:tc>
          <w:tcPr>
            <w:tcW w:type="dxa" w:w="4080"/>
            <w:tcBorders>
              <w:top w:val="single" w:color="CCCCCC" w:sz="4"/>
              <w:left w:val="single" w:color="CCCCCC" w:sz="4"/>
              <w:bottom w:val="single" w:color="CCCCCC" w:sz="4"/>
              <w:right w:val="single" w:color="CCCCCC" w:sz="4"/>
            </w:tcBorders>
            <w:shd w:fill="EEF4FB" w:val="clear"/>
            <w:tcMar>
              <w:top w:type="dxa" w:w="70"/>
              <w:left w:type="dxa" w:w="120"/>
              <w:bottom w:type="dxa" w:w="70"/>
              <w:right w:type="dxa" w:w="120"/>
            </w:tcMar>
          </w:tcPr>
          <w:p>
            <w:r>
              <w:rPr>
                <w:rFonts w:ascii="Arial" w:cs="Arial" w:eastAsia="Arial" w:hAnsi="Arial"/>
                <w:color w:val="1A1A1A"/>
                <w:sz w:val="18"/>
                <w:szCs w:val="18"/>
              </w:rPr>
              <w:t xml:space="preserve">147 rows with 35 flattened fields per grant</w:t>
            </w:r>
          </w:p>
        </w:tc>
      </w:tr>
      <w:tr>
        <w:tc>
          <w:tcPr>
            <w:tcW w:type="dxa" w:w="3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A1A1A"/>
                <w:sz w:val="18"/>
                <w:szCs w:val="18"/>
              </w:rPr>
              <w:t xml:space="preserve"/>
            </w:r>
          </w:p>
        </w:tc>
        <w:tc>
          <w:tcPr>
            <w:tcW w:type="dxa" w:w="2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A1A1A"/>
                <w:sz w:val="18"/>
                <w:szCs w:val="18"/>
              </w:rPr>
              <w:t xml:space="preserve">Top 25 by Award</w:t>
            </w:r>
          </w:p>
        </w:tc>
        <w:tc>
          <w:tcPr>
            <w:tcW w:type="dxa" w:w="40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A1A1A"/>
                <w:sz w:val="18"/>
                <w:szCs w:val="18"/>
              </w:rPr>
              <w:t xml:space="preserve">25 highest-value grants ranked by funds obligated</w:t>
            </w:r>
          </w:p>
        </w:tc>
      </w:tr>
    </w:tbl>
    <w:p>
      <w:pPr>
        <w:spacing w:after="0" w:before="120"/>
      </w:pPr>
      <w:r>
        <w:t xml:space="preserve"/>
      </w:r>
    </w:p>
    <w:p>
      <w:pPr>
        <w:pStyle w:val="Heading2"/>
        <w:spacing w:after="120" w:before="260"/>
      </w:pPr>
      <w:r>
        <w:rPr>
          <w:rFonts w:ascii="Arial" w:cs="Arial" w:eastAsia="Arial" w:hAnsi="Arial"/>
          <w:b/>
          <w:bCs/>
          <w:color w:val="2E5090"/>
          <w:sz w:val="26"/>
          <w:szCs w:val="26"/>
        </w:rPr>
        <w:t xml:space="preserve">6.3  Flattening Nested Fields</w:t>
      </w:r>
    </w:p>
    <w:p>
      <w:pPr>
        <w:spacing w:after="80" w:before="60" w:line="300"/>
        <w:jc w:val="left"/>
      </w:pPr>
      <w:r>
        <w:rPr>
          <w:rFonts w:ascii="Arial" w:cs="Arial" w:eastAsia="Arial" w:hAnsi="Arial"/>
          <w:color w:val="1A1A1A"/>
          <w:sz w:val="20"/>
          <w:szCs w:val="20"/>
        </w:rPr>
        <w:t xml:space="preserve">Both APIs return nested JSON objects. These are unpacked into flat columns for Excel. Key examples:</w:t>
      </w:r>
    </w:p>
    <w:p>
      <w:pPr>
        <w:spacing w:after="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AAAAA" w:sz="4"/>
              <w:left w:val="single" w:color="AAAAAA" w:sz="4"/>
              <w:bottom w:val="single" w:color="AAAAAA" w:sz="4"/>
              <w:right w:val="single" w:color="AAAAAA" w:sz="4"/>
            </w:tcBorders>
            <w:shd w:fill="F2F2F2" w:val="clear"/>
            <w:tcMar>
              <w:top w:type="dxa" w:w="80"/>
              <w:left w:type="dxa" w:w="200"/>
              <w:bottom w:type="dxa" w:w="80"/>
              <w:right w:type="dxa" w:w="200"/>
            </w:tcMar>
          </w:tcPr>
          <w:p>
            <w:pPr>
              <w:spacing w:after="10" w:before="10" w:line="240"/>
            </w:pPr>
            <w:r>
              <w:rPr>
                <w:rFonts w:ascii="Courier New" w:cs="Courier New" w:eastAsia="Courier New" w:hAnsi="Courier New"/>
                <w:color w:val="1E1E1E"/>
                <w:sz w:val="18"/>
                <w:szCs w:val="18"/>
              </w:rPr>
              <w:t xml:space="preserve"># NIH: organization is a nested dict</w:t>
            </w:r>
          </w:p>
          <w:p>
            <w:pPr>
              <w:spacing w:after="10" w:before="10" w:line="240"/>
            </w:pPr>
            <w:r>
              <w:rPr>
                <w:rFonts w:ascii="Courier New" w:cs="Courier New" w:eastAsia="Courier New" w:hAnsi="Courier New"/>
                <w:color w:val="1E1E1E"/>
                <w:sz w:val="18"/>
                <w:szCs w:val="18"/>
              </w:rPr>
              <w:t xml:space="preserve">org = grant.get('organization') or {}</w:t>
            </w:r>
          </w:p>
          <w:p>
            <w:pPr>
              <w:spacing w:after="10" w:before="10" w:line="240"/>
            </w:pPr>
            <w:r>
              <w:rPr>
                <w:rFonts w:ascii="Courier New" w:cs="Courier New" w:eastAsia="Courier New" w:hAnsi="Courier New"/>
                <w:color w:val="1E1E1E"/>
                <w:sz w:val="18"/>
                <w:szCs w:val="18"/>
              </w:rPr>
              <w:t xml:space="preserve">row['Organization'] = org.get('org_name')    # 'JOHNS HOPKINS UNIVERSITY'</w:t>
            </w:r>
          </w:p>
          <w:p>
            <w:pPr>
              <w:spacing w:after="10" w:before="10" w:line="240"/>
            </w:pPr>
            <w:r>
              <w:rPr>
                <w:rFonts w:ascii="Courier New" w:cs="Courier New" w:eastAsia="Courier New" w:hAnsi="Courier New"/>
                <w:color w:val="1E1E1E"/>
                <w:sz w:val="18"/>
                <w:szCs w:val="18"/>
              </w:rPr>
              <w:t xml:space="preserve">row['City']         = org.get('org_city')    # 'BALTIMORE'</w:t>
            </w:r>
          </w:p>
          <w:p>
            <w:pPr>
              <w:spacing w:after="10" w:before="10" w:line="240"/>
            </w:pPr>
            <w:r>
              <w:rPr>
                <w:rFonts w:ascii="Courier New" w:cs="Courier New" w:eastAsia="Courier New" w:hAnsi="Courier New"/>
                <w:color w:val="1E1E1E"/>
                <w:sz w:val="18"/>
                <w:szCs w:val="18"/>
              </w:rPr>
              <w:t xml:space="preserve">row['State']        = org.get('org_state')   # 'MD'</w:t>
            </w:r>
          </w:p>
          <w:p>
            <w:pPr>
              <w:spacing w:after="10" w:before="10" w:line="240"/>
            </w:pPr>
            <w:r>
              <w:rPr>
                <w:rFonts w:ascii="Courier New" w:cs="Courier New" w:eastAsia="Courier New" w:hAnsi="Courier New"/>
                <w:color w:val="1E1E1E"/>
                <w:sz w:val="18"/>
                <w:szCs w:val="18"/>
              </w:rPr>
              <w:t xml:space="preserve"> </w:t>
            </w:r>
          </w:p>
          <w:p>
            <w:pPr>
              <w:spacing w:after="10" w:before="10" w:line="240"/>
            </w:pPr>
            <w:r>
              <w:rPr>
                <w:rFonts w:ascii="Courier New" w:cs="Courier New" w:eastAsia="Courier New" w:hAnsi="Courier New"/>
                <w:color w:val="1E1E1E"/>
                <w:sz w:val="18"/>
                <w:szCs w:val="18"/>
              </w:rPr>
              <w:t xml:space="preserve"># NIH: principal_investigators is a list of dicts — take first (contact PI)</w:t>
            </w:r>
          </w:p>
          <w:p>
            <w:pPr>
              <w:spacing w:after="10" w:before="10" w:line="240"/>
            </w:pPr>
            <w:r>
              <w:rPr>
                <w:rFonts w:ascii="Courier New" w:cs="Courier New" w:eastAsia="Courier New" w:hAnsi="Courier New"/>
                <w:color w:val="1E1E1E"/>
                <w:sz w:val="18"/>
                <w:szCs w:val="18"/>
              </w:rPr>
              <w:t xml:space="preserve">pi_list = grant.get('principal_investigators') or []</w:t>
            </w:r>
          </w:p>
          <w:p>
            <w:pPr>
              <w:spacing w:after="10" w:before="10" w:line="240"/>
            </w:pPr>
            <w:r>
              <w:rPr>
                <w:rFonts w:ascii="Courier New" w:cs="Courier New" w:eastAsia="Courier New" w:hAnsi="Courier New"/>
                <w:color w:val="1E1E1E"/>
                <w:sz w:val="18"/>
                <w:szCs w:val="18"/>
              </w:rPr>
              <w:t xml:space="preserve">pi      = pi_list[0] if pi_list else {}</w:t>
            </w:r>
          </w:p>
          <w:p>
            <w:pPr>
              <w:spacing w:after="10" w:before="10" w:line="240"/>
            </w:pPr>
            <w:r>
              <w:rPr>
                <w:rFonts w:ascii="Courier New" w:cs="Courier New" w:eastAsia="Courier New" w:hAnsi="Courier New"/>
                <w:color w:val="1E1E1E"/>
                <w:sz w:val="18"/>
                <w:szCs w:val="18"/>
              </w:rPr>
              <w:t xml:space="preserve">row['PI Full Name'] = pi.get('full_name')    # 'Daniel Abate-Daga'</w:t>
            </w:r>
          </w:p>
          <w:p>
            <w:pPr>
              <w:spacing w:after="10" w:before="10" w:line="240"/>
            </w:pPr>
            <w:r>
              <w:rPr>
                <w:rFonts w:ascii="Courier New" w:cs="Courier New" w:eastAsia="Courier New" w:hAnsi="Courier New"/>
                <w:color w:val="1E1E1E"/>
                <w:sz w:val="18"/>
                <w:szCs w:val="18"/>
              </w:rPr>
              <w:t xml:space="preserve">row['PI Title']     = pi.get('title')        # 'ASSOCIATE MEMBER'</w:t>
            </w:r>
          </w:p>
          <w:p>
            <w:pPr>
              <w:spacing w:after="10" w:before="10" w:line="240"/>
            </w:pPr>
            <w:r>
              <w:rPr>
                <w:rFonts w:ascii="Courier New" w:cs="Courier New" w:eastAsia="Courier New" w:hAnsi="Courier New"/>
                <w:color w:val="1E1E1E"/>
                <w:sz w:val="18"/>
                <w:szCs w:val="18"/>
              </w:rPr>
              <w:t xml:space="preserve"> </w:t>
            </w:r>
          </w:p>
          <w:p>
            <w:pPr>
              <w:spacing w:after="10" w:before="10" w:line="240"/>
            </w:pPr>
            <w:r>
              <w:rPr>
                <w:rFonts w:ascii="Courier New" w:cs="Courier New" w:eastAsia="Courier New" w:hAnsi="Courier New"/>
                <w:color w:val="1E1E1E"/>
                <w:sz w:val="18"/>
                <w:szCs w:val="18"/>
              </w:rPr>
              <w:t xml:space="preserve"># NIH: agency_ic_admin is a nested dict</w:t>
            </w:r>
          </w:p>
          <w:p>
            <w:pPr>
              <w:spacing w:after="10" w:before="10" w:line="240"/>
            </w:pPr>
            <w:r>
              <w:rPr>
                <w:rFonts w:ascii="Courier New" w:cs="Courier New" w:eastAsia="Courier New" w:hAnsi="Courier New"/>
                <w:color w:val="1E1E1E"/>
                <w:sz w:val="18"/>
                <w:szCs w:val="18"/>
              </w:rPr>
              <w:t xml:space="preserve">ic = grant.get('agency_ic_admin') or {}</w:t>
            </w:r>
          </w:p>
          <w:p>
            <w:pPr>
              <w:spacing w:after="10" w:before="10" w:line="240"/>
            </w:pPr>
            <w:r>
              <w:rPr>
                <w:rFonts w:ascii="Courier New" w:cs="Courier New" w:eastAsia="Courier New" w:hAnsi="Courier New"/>
                <w:color w:val="1E1E1E"/>
                <w:sz w:val="18"/>
                <w:szCs w:val="18"/>
              </w:rPr>
              <w:t xml:space="preserve">row['IC Abbreviation'] = ic.get('abbreviation')  # 'NCI'</w:t>
            </w:r>
          </w:p>
          <w:p>
            <w:pPr>
              <w:spacing w:after="10" w:before="10" w:line="240"/>
            </w:pPr>
            <w:r>
              <w:rPr>
                <w:rFonts w:ascii="Courier New" w:cs="Courier New" w:eastAsia="Courier New" w:hAnsi="Courier New"/>
                <w:color w:val="1E1E1E"/>
                <w:sz w:val="18"/>
                <w:szCs w:val="18"/>
              </w:rPr>
              <w:t xml:space="preserve">row['IC Name']         = ic.get('name')           # 'National Cancer Institute'</w:t>
            </w:r>
          </w:p>
        </w:tc>
      </w:tr>
    </w:tbl>
    <w:p>
      <w:pPr>
        <w:spacing w:after="0" w:before="120"/>
      </w:pPr>
      <w:r>
        <w:t xml:space="preserve"/>
      </w:r>
    </w:p>
    <w:p>
      <w:r>
        <w:br w:type="page"/>
      </w:r>
    </w:p>
    <w:p>
      <w:pPr>
        <w:pStyle w:val="Heading1"/>
        <w:pBdr>
          <w:bottom w:val="single" w:color="2E5090" w:sz="6" w:space="4"/>
        </w:pBdr>
        <w:spacing w:after="160" w:before="320"/>
      </w:pPr>
      <w:r>
        <w:rPr>
          <w:rFonts w:ascii="Arial" w:cs="Arial" w:eastAsia="Arial" w:hAnsi="Arial"/>
          <w:b/>
          <w:bCs/>
          <w:color w:val="1F3864"/>
          <w:sz w:val="32"/>
          <w:szCs w:val="32"/>
        </w:rPr>
        <w:t xml:space="preserve">7. Project File Structure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AAAAA" w:sz="4"/>
              <w:left w:val="single" w:color="AAAAAA" w:sz="4"/>
              <w:bottom w:val="single" w:color="AAAAAA" w:sz="4"/>
              <w:right w:val="single" w:color="AAAAAA" w:sz="4"/>
            </w:tcBorders>
            <w:shd w:fill="F2F2F2" w:val="clear"/>
            <w:tcMar>
              <w:top w:type="dxa" w:w="80"/>
              <w:left w:type="dxa" w:w="200"/>
              <w:bottom w:type="dxa" w:w="80"/>
              <w:right w:type="dxa" w:w="200"/>
            </w:tcMar>
          </w:tcPr>
          <w:p>
            <w:pPr>
              <w:spacing w:after="10" w:before="10" w:line="240"/>
            </w:pPr>
            <w:r>
              <w:rPr>
                <w:rFonts w:ascii="Courier New" w:cs="Courier New" w:eastAsia="Courier New" w:hAnsi="Courier New"/>
                <w:color w:val="1E1E1E"/>
                <w:sz w:val="18"/>
                <w:szCs w:val="18"/>
              </w:rPr>
              <w:t xml:space="preserve">NIH Pipeline/</w:t>
            </w:r>
          </w:p>
          <w:p>
            <w:pPr>
              <w:spacing w:after="10" w:before="10" w:line="240"/>
            </w:pPr>
            <w:r>
              <w:rPr>
                <w:rFonts w:ascii="Courier New" w:cs="Courier New" w:eastAsia="Courier New" w:hAnsi="Courier New"/>
                <w:color w:val="1E1E1E"/>
                <w:sz w:val="18"/>
                <w:szCs w:val="18"/>
              </w:rPr>
              <w:t xml:space="preserve">├── nih_grants.py              # NIH RePORTER API client</w:t>
            </w:r>
          </w:p>
          <w:p>
            <w:pPr>
              <w:spacing w:after="10" w:before="10" w:line="240"/>
            </w:pPr>
            <w:r>
              <w:rPr>
                <w:rFonts w:ascii="Courier New" w:cs="Courier New" w:eastAsia="Courier New" w:hAnsi="Courier New"/>
                <w:color w:val="1E1E1E"/>
                <w:sz w:val="18"/>
                <w:szCs w:val="18"/>
              </w:rPr>
              <w:t xml:space="preserve">│   ├── search_grants()        #   single paginated request</w:t>
            </w:r>
          </w:p>
          <w:p>
            <w:pPr>
              <w:spacing w:after="10" w:before="10" w:line="240"/>
            </w:pPr>
            <w:r>
              <w:rPr>
                <w:rFonts w:ascii="Courier New" w:cs="Courier New" w:eastAsia="Courier New" w:hAnsi="Courier New"/>
                <w:color w:val="1E1E1E"/>
                <w:sz w:val="18"/>
                <w:szCs w:val="18"/>
              </w:rPr>
              <w:t xml:space="preserve">│   ├── search_all_grants()    #   auto-paginate all results</w:t>
            </w:r>
          </w:p>
          <w:p>
            <w:pPr>
              <w:spacing w:after="10" w:before="10" w:line="240"/>
            </w:pPr>
            <w:r>
              <w:rPr>
                <w:rFonts w:ascii="Courier New" w:cs="Courier New" w:eastAsia="Courier New" w:hAnsi="Courier New"/>
                <w:color w:val="1E1E1E"/>
                <w:sz w:val="18"/>
                <w:szCs w:val="18"/>
              </w:rPr>
              <w:t xml:space="preserve">│   ├── search_publications()  #   linked publications endpoint</w:t>
            </w:r>
          </w:p>
          <w:p>
            <w:pPr>
              <w:spacing w:after="10" w:before="10" w:line="240"/>
            </w:pPr>
            <w:r>
              <w:rPr>
                <w:rFonts w:ascii="Courier New" w:cs="Courier New" w:eastAsia="Courier New" w:hAnsi="Courier New"/>
                <w:color w:val="1E1E1E"/>
                <w:sz w:val="18"/>
                <w:szCs w:val="18"/>
              </w:rPr>
              <w:t xml:space="preserve">│   └── save_to_json()         #   write results to .json</w:t>
            </w:r>
          </w:p>
          <w:p>
            <w:pPr>
              <w:spacing w:after="10" w:before="10" w:line="240"/>
            </w:pPr>
            <w:r>
              <w:rPr>
                <w:rFonts w:ascii="Courier New" w:cs="Courier New" w:eastAsia="Courier New" w:hAnsi="Courier New"/>
                <w:color w:val="1E1E1E"/>
                <w:sz w:val="18"/>
                <w:szCs w:val="18"/>
              </w:rPr>
              <w:t xml:space="preserve">│</w:t>
            </w:r>
          </w:p>
          <w:p>
            <w:pPr>
              <w:spacing w:after="10" w:before="10" w:line="240"/>
            </w:pPr>
            <w:r>
              <w:rPr>
                <w:rFonts w:ascii="Courier New" w:cs="Courier New" w:eastAsia="Courier New" w:hAnsi="Courier New"/>
                <w:color w:val="1E1E1E"/>
                <w:sz w:val="18"/>
                <w:szCs w:val="18"/>
              </w:rPr>
              <w:t xml:space="preserve">├── nsf_grants.py              # NSF Awards API client</w:t>
            </w:r>
          </w:p>
          <w:p>
            <w:pPr>
              <w:spacing w:after="10" w:before="10" w:line="240"/>
            </w:pPr>
            <w:r>
              <w:rPr>
                <w:rFonts w:ascii="Courier New" w:cs="Courier New" w:eastAsia="Courier New" w:hAnsi="Courier New"/>
                <w:color w:val="1E1E1E"/>
                <w:sz w:val="18"/>
                <w:szCs w:val="18"/>
              </w:rPr>
              <w:t xml:space="preserve">│   ├── search_grants()        #   single GET request</w:t>
            </w:r>
          </w:p>
          <w:p>
            <w:pPr>
              <w:spacing w:after="10" w:before="10" w:line="240"/>
            </w:pPr>
            <w:r>
              <w:rPr>
                <w:rFonts w:ascii="Courier New" w:cs="Courier New" w:eastAsia="Courier New" w:hAnsi="Courier New"/>
                <w:color w:val="1E1E1E"/>
                <w:sz w:val="18"/>
                <w:szCs w:val="18"/>
              </w:rPr>
              <w:t xml:space="preserve">│   ├── search_all_grants()    #   auto-paginate all results</w:t>
            </w:r>
          </w:p>
          <w:p>
            <w:pPr>
              <w:spacing w:after="10" w:before="10" w:line="240"/>
            </w:pPr>
            <w:r>
              <w:rPr>
                <w:rFonts w:ascii="Courier New" w:cs="Courier New" w:eastAsia="Courier New" w:hAnsi="Courier New"/>
                <w:color w:val="1E1E1E"/>
                <w:sz w:val="18"/>
                <w:szCs w:val="18"/>
              </w:rPr>
              <w:t xml:space="preserve">│   └── save_to_json()         #   write results to .json</w:t>
            </w:r>
          </w:p>
          <w:p>
            <w:pPr>
              <w:spacing w:after="10" w:before="10" w:line="240"/>
            </w:pPr>
            <w:r>
              <w:rPr>
                <w:rFonts w:ascii="Courier New" w:cs="Courier New" w:eastAsia="Courier New" w:hAnsi="Courier New"/>
                <w:color w:val="1E1E1E"/>
                <w:sz w:val="18"/>
                <w:szCs w:val="18"/>
              </w:rPr>
              <w:t xml:space="preserve">│</w:t>
            </w:r>
          </w:p>
          <w:p>
            <w:pPr>
              <w:spacing w:after="10" w:before="10" w:line="240"/>
            </w:pPr>
            <w:r>
              <w:rPr>
                <w:rFonts w:ascii="Courier New" w:cs="Courier New" w:eastAsia="Courier New" w:hAnsi="Courier New"/>
                <w:color w:val="1E1E1E"/>
                <w:sz w:val="18"/>
                <w:szCs w:val="18"/>
              </w:rPr>
              <w:t xml:space="preserve">├── build_excel.py             # Build NIH Excel workbook</w:t>
            </w:r>
          </w:p>
          <w:p>
            <w:pPr>
              <w:spacing w:after="10" w:before="10" w:line="240"/>
            </w:pPr>
            <w:r>
              <w:rPr>
                <w:rFonts w:ascii="Courier New" w:cs="Courier New" w:eastAsia="Courier New" w:hAnsi="Courier New"/>
                <w:color w:val="1E1E1E"/>
                <w:sz w:val="18"/>
                <w:szCs w:val="18"/>
              </w:rPr>
              <w:t xml:space="preserve">├── build_nsf_excel.py         # Build NSF Excel workbook</w:t>
            </w:r>
          </w:p>
          <w:p>
            <w:pPr>
              <w:spacing w:after="10" w:before="10" w:line="240"/>
            </w:pPr>
            <w:r>
              <w:rPr>
                <w:rFonts w:ascii="Courier New" w:cs="Courier New" w:eastAsia="Courier New" w:hAnsi="Courier New"/>
                <w:color w:val="1E1E1E"/>
                <w:sz w:val="18"/>
                <w:szCs w:val="18"/>
              </w:rPr>
              <w:t xml:space="preserve">├── add_codes_tab.py           # Add Activity Codes reference tab</w:t>
            </w:r>
          </w:p>
          <w:p>
            <w:pPr>
              <w:spacing w:after="10" w:before="10" w:line="240"/>
            </w:pPr>
            <w:r>
              <w:rPr>
                <w:rFonts w:ascii="Courier New" w:cs="Courier New" w:eastAsia="Courier New" w:hAnsi="Courier New"/>
                <w:color w:val="1E1E1E"/>
                <w:sz w:val="18"/>
                <w:szCs w:val="18"/>
              </w:rPr>
              <w:t xml:space="preserve">│</w:t>
            </w:r>
          </w:p>
          <w:p>
            <w:pPr>
              <w:spacing w:after="10" w:before="10" w:line="240"/>
            </w:pPr>
            <w:r>
              <w:rPr>
                <w:rFonts w:ascii="Courier New" w:cs="Courier New" w:eastAsia="Courier New" w:hAnsi="Courier New"/>
                <w:color w:val="1E1E1E"/>
                <w:sz w:val="18"/>
                <w:szCs w:val="18"/>
              </w:rPr>
              <w:t xml:space="preserve">├── jhu_grants_all.json        # Raw NIH data  (3,801 grants)</w:t>
            </w:r>
          </w:p>
          <w:p>
            <w:pPr>
              <w:spacing w:after="10" w:before="10" w:line="240"/>
            </w:pPr>
            <w:r>
              <w:rPr>
                <w:rFonts w:ascii="Courier New" w:cs="Courier New" w:eastAsia="Courier New" w:hAnsi="Courier New"/>
                <w:color w:val="1E1E1E"/>
                <w:sz w:val="18"/>
                <w:szCs w:val="18"/>
              </w:rPr>
              <w:t xml:space="preserve">├── jhu_nsf_grants_all.json    # Raw NSF data  (  147 grants)</w:t>
            </w:r>
          </w:p>
          <w:p>
            <w:pPr>
              <w:spacing w:after="10" w:before="10" w:line="240"/>
            </w:pPr>
            <w:r>
              <w:rPr>
                <w:rFonts w:ascii="Courier New" w:cs="Courier New" w:eastAsia="Courier New" w:hAnsi="Courier New"/>
                <w:color w:val="1E1E1E"/>
                <w:sz w:val="18"/>
                <w:szCs w:val="18"/>
              </w:rPr>
              <w:t xml:space="preserve">│</w:t>
            </w:r>
          </w:p>
          <w:p>
            <w:pPr>
              <w:spacing w:after="10" w:before="10" w:line="240"/>
            </w:pPr>
            <w:r>
              <w:rPr>
                <w:rFonts w:ascii="Courier New" w:cs="Courier New" w:eastAsia="Courier New" w:hAnsi="Courier New"/>
                <w:color w:val="1E1E1E"/>
                <w:sz w:val="18"/>
                <w:szCs w:val="18"/>
              </w:rPr>
              <w:t xml:space="preserve">├── jhu_grants_2024_2026.xlsx  # NIH Excel (4 sheets)</w:t>
            </w:r>
          </w:p>
          <w:p>
            <w:pPr>
              <w:spacing w:after="10" w:before="10" w:line="240"/>
            </w:pPr>
            <w:r>
              <w:rPr>
                <w:rFonts w:ascii="Courier New" w:cs="Courier New" w:eastAsia="Courier New" w:hAnsi="Courier New"/>
                <w:color w:val="1E1E1E"/>
                <w:sz w:val="18"/>
                <w:szCs w:val="18"/>
              </w:rPr>
              <w:t xml:space="preserve">└── jhu_nsf_grants_2024_2026.xlsx  # NSF Excel (3 sheets)</w:t>
            </w:r>
          </w:p>
        </w:tc>
      </w:tr>
    </w:tbl>
    <w:p>
      <w:pPr>
        <w:spacing w:after="0" w:before="120"/>
      </w:pPr>
      <w:r>
        <w:t xml:space="preserve"/>
      </w:r>
    </w:p>
    <w:p>
      <w:pPr>
        <w:pStyle w:val="Heading1"/>
        <w:pBdr>
          <w:bottom w:val="single" w:color="2E5090" w:sz="6" w:space="4"/>
        </w:pBdr>
        <w:spacing w:after="160" w:before="320"/>
      </w:pPr>
      <w:r>
        <w:rPr>
          <w:rFonts w:ascii="Arial" w:cs="Arial" w:eastAsia="Arial" w:hAnsi="Arial"/>
          <w:b/>
          <w:bCs/>
          <w:color w:val="1F3864"/>
          <w:sz w:val="32"/>
          <w:szCs w:val="32"/>
        </w:rPr>
        <w:t xml:space="preserve">8. Quick Reference — Common Queries</w:t>
      </w:r>
    </w:p>
    <w:p>
      <w:pPr>
        <w:pStyle w:val="Heading2"/>
        <w:spacing w:after="120" w:before="260"/>
      </w:pPr>
      <w:r>
        <w:rPr>
          <w:rFonts w:ascii="Arial" w:cs="Arial" w:eastAsia="Arial" w:hAnsi="Arial"/>
          <w:b/>
          <w:bCs/>
          <w:color w:val="2E5090"/>
          <w:sz w:val="26"/>
          <w:szCs w:val="26"/>
        </w:rPr>
        <w:t xml:space="preserve">8.1  NIH Examples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AAAAA" w:sz="4"/>
              <w:left w:val="single" w:color="AAAAAA" w:sz="4"/>
              <w:bottom w:val="single" w:color="AAAAAA" w:sz="4"/>
              <w:right w:val="single" w:color="AAAAAA" w:sz="4"/>
            </w:tcBorders>
            <w:shd w:fill="F2F2F2" w:val="clear"/>
            <w:tcMar>
              <w:top w:type="dxa" w:w="80"/>
              <w:left w:type="dxa" w:w="200"/>
              <w:bottom w:type="dxa" w:w="80"/>
              <w:right w:type="dxa" w:w="200"/>
            </w:tcMar>
          </w:tcPr>
          <w:p>
            <w:pPr>
              <w:spacing w:after="10" w:before="10" w:line="240"/>
            </w:pPr>
            <w:r>
              <w:rPr>
                <w:rFonts w:ascii="Courier New" w:cs="Courier New" w:eastAsia="Courier New" w:hAnsi="Courier New"/>
                <w:color w:val="1E1E1E"/>
                <w:sz w:val="18"/>
                <w:szCs w:val="18"/>
              </w:rPr>
              <w:t xml:space="preserve">from nih_grants import search_grants, search_all_grants</w:t>
            </w:r>
          </w:p>
          <w:p>
            <w:pPr>
              <w:spacing w:after="10" w:before="10" w:line="240"/>
            </w:pPr>
            <w:r>
              <w:rPr>
                <w:rFonts w:ascii="Courier New" w:cs="Courier New" w:eastAsia="Courier New" w:hAnsi="Courier New"/>
                <w:color w:val="1E1E1E"/>
                <w:sz w:val="18"/>
                <w:szCs w:val="18"/>
              </w:rPr>
              <w:t xml:space="preserve"> </w:t>
            </w:r>
          </w:p>
          <w:p>
            <w:pPr>
              <w:spacing w:after="10" w:before="10" w:line="240"/>
            </w:pPr>
            <w:r>
              <w:rPr>
                <w:rFonts w:ascii="Courier New" w:cs="Courier New" w:eastAsia="Courier New" w:hAnsi="Courier New"/>
                <w:color w:val="1E1E1E"/>
                <w:sz w:val="18"/>
                <w:szCs w:val="18"/>
              </w:rPr>
              <w:t xml:space="preserve"># All R01 grants from NCI in 2024</w:t>
            </w:r>
          </w:p>
          <w:p>
            <w:pPr>
              <w:spacing w:after="10" w:before="10" w:line="240"/>
            </w:pPr>
            <w:r>
              <w:rPr>
                <w:rFonts w:ascii="Courier New" w:cs="Courier New" w:eastAsia="Courier New" w:hAnsi="Courier New"/>
                <w:color w:val="1E1E1E"/>
                <w:sz w:val="18"/>
                <w:szCs w:val="18"/>
              </w:rPr>
              <w:t xml:space="preserve">search_grants(fiscal_years=[2024], agencies=['NCI'], activity_codes=['R01'])</w:t>
            </w:r>
          </w:p>
          <w:p>
            <w:pPr>
              <w:spacing w:after="10" w:before="10" w:line="240"/>
            </w:pPr>
            <w:r>
              <w:rPr>
                <w:rFonts w:ascii="Courier New" w:cs="Courier New" w:eastAsia="Courier New" w:hAnsi="Courier New"/>
                <w:color w:val="1E1E1E"/>
                <w:sz w:val="18"/>
                <w:szCs w:val="18"/>
              </w:rPr>
              <w:t xml:space="preserve"> </w:t>
            </w:r>
          </w:p>
          <w:p>
            <w:pPr>
              <w:spacing w:after="10" w:before="10" w:line="240"/>
            </w:pPr>
            <w:r>
              <w:rPr>
                <w:rFonts w:ascii="Courier New" w:cs="Courier New" w:eastAsia="Courier New" w:hAnsi="Courier New"/>
                <w:color w:val="1E1E1E"/>
                <w:sz w:val="18"/>
                <w:szCs w:val="18"/>
              </w:rPr>
              <w:t xml:space="preserve"># All JHU grants across 3 years (paginated)</w:t>
            </w:r>
          </w:p>
          <w:p>
            <w:pPr>
              <w:spacing w:after="10" w:before="10" w:line="240"/>
            </w:pPr>
            <w:r>
              <w:rPr>
                <w:rFonts w:ascii="Courier New" w:cs="Courier New" w:eastAsia="Courier New" w:hAnsi="Courier New"/>
                <w:color w:val="1E1E1E"/>
                <w:sz w:val="18"/>
                <w:szCs w:val="18"/>
              </w:rPr>
              <w:t xml:space="preserve">search_all_grants(</w:t>
            </w:r>
          </w:p>
          <w:p>
            <w:pPr>
              <w:spacing w:after="10" w:before="10" w:line="240"/>
            </w:pPr>
            <w:r>
              <w:rPr>
                <w:rFonts w:ascii="Courier New" w:cs="Courier New" w:eastAsia="Courier New" w:hAnsi="Courier New"/>
                <w:color w:val="1E1E1E"/>
                <w:sz w:val="18"/>
                <w:szCs w:val="18"/>
              </w:rPr>
              <w:t xml:space="preserve">    max_records=5000,</w:t>
            </w:r>
          </w:p>
          <w:p>
            <w:pPr>
              <w:spacing w:after="10" w:before="10" w:line="240"/>
            </w:pPr>
            <w:r>
              <w:rPr>
                <w:rFonts w:ascii="Courier New" w:cs="Courier New" w:eastAsia="Courier New" w:hAnsi="Courier New"/>
                <w:color w:val="1E1E1E"/>
                <w:sz w:val="18"/>
                <w:szCs w:val="18"/>
              </w:rPr>
              <w:t xml:space="preserve">    fiscal_years=[2024, 2025, 2026],</w:t>
            </w:r>
          </w:p>
          <w:p>
            <w:pPr>
              <w:spacing w:after="10" w:before="10" w:line="240"/>
            </w:pPr>
            <w:r>
              <w:rPr>
                <w:rFonts w:ascii="Courier New" w:cs="Courier New" w:eastAsia="Courier New" w:hAnsi="Courier New"/>
                <w:color w:val="1E1E1E"/>
                <w:sz w:val="18"/>
                <w:szCs w:val="18"/>
              </w:rPr>
              <w:t xml:space="preserve">    org_names=['JOHNS HOPKINS UNIVERSITY']</w:t>
            </w:r>
          </w:p>
          <w:p>
            <w:pPr>
              <w:spacing w:after="10" w:before="10" w:line="240"/>
            </w:pPr>
            <w:r>
              <w:rPr>
                <w:rFonts w:ascii="Courier New" w:cs="Courier New" w:eastAsia="Courier New" w:hAnsi="Courier New"/>
                <w:color w:val="1E1E1E"/>
                <w:sz w:val="18"/>
                <w:szCs w:val="18"/>
              </w:rPr>
              <w:t xml:space="preserve">)</w:t>
            </w:r>
          </w:p>
          <w:p>
            <w:pPr>
              <w:spacing w:after="10" w:before="10" w:line="240"/>
            </w:pPr>
            <w:r>
              <w:rPr>
                <w:rFonts w:ascii="Courier New" w:cs="Courier New" w:eastAsia="Courier New" w:hAnsi="Courier New"/>
                <w:color w:val="1E1E1E"/>
                <w:sz w:val="18"/>
                <w:szCs w:val="18"/>
              </w:rPr>
              <w:t xml:space="preserve"> </w:t>
            </w:r>
          </w:p>
          <w:p>
            <w:pPr>
              <w:spacing w:after="10" w:before="10" w:line="240"/>
            </w:pPr>
            <w:r>
              <w:rPr>
                <w:rFonts w:ascii="Courier New" w:cs="Courier New" w:eastAsia="Courier New" w:hAnsi="Courier New"/>
                <w:color w:val="1E1E1E"/>
                <w:sz w:val="18"/>
                <w:szCs w:val="18"/>
              </w:rPr>
              <w:t xml:space="preserve"># Grants over $1M mentioning 'CRISPR'</w:t>
            </w:r>
          </w:p>
          <w:p>
            <w:pPr>
              <w:spacing w:after="10" w:before="10" w:line="240"/>
            </w:pPr>
            <w:r>
              <w:rPr>
                <w:rFonts w:ascii="Courier New" w:cs="Courier New" w:eastAsia="Courier New" w:hAnsi="Courier New"/>
                <w:color w:val="1E1E1E"/>
                <w:sz w:val="18"/>
                <w:szCs w:val="18"/>
              </w:rPr>
              <w:t xml:space="preserve">search_grants(keywords=['CRISPR'], award_amount_min=1_000_000)</w:t>
            </w:r>
          </w:p>
          <w:p>
            <w:pPr>
              <w:spacing w:after="10" w:before="10" w:line="240"/>
            </w:pPr>
            <w:r>
              <w:rPr>
                <w:rFonts w:ascii="Courier New" w:cs="Courier New" w:eastAsia="Courier New" w:hAnsi="Courier New"/>
                <w:color w:val="1E1E1E"/>
                <w:sz w:val="18"/>
                <w:szCs w:val="18"/>
              </w:rPr>
              <w:t xml:space="preserve"> </w:t>
            </w:r>
          </w:p>
          <w:p>
            <w:pPr>
              <w:spacing w:after="10" w:before="10" w:line="240"/>
            </w:pPr>
            <w:r>
              <w:rPr>
                <w:rFonts w:ascii="Courier New" w:cs="Courier New" w:eastAsia="Courier New" w:hAnsi="Courier New"/>
                <w:color w:val="1E1E1E"/>
                <w:sz w:val="18"/>
                <w:szCs w:val="18"/>
              </w:rPr>
              <w:t xml:space="preserve"># Specific PI</w:t>
            </w:r>
          </w:p>
          <w:p>
            <w:pPr>
              <w:spacing w:after="10" w:before="10" w:line="240"/>
            </w:pPr>
            <w:r>
              <w:rPr>
                <w:rFonts w:ascii="Courier New" w:cs="Courier New" w:eastAsia="Courier New" w:hAnsi="Courier New"/>
                <w:color w:val="1E1E1E"/>
                <w:sz w:val="18"/>
                <w:szCs w:val="18"/>
              </w:rPr>
              <w:t xml:space="preserve">search_grants(pi_names=[{'last_name': 'Smith', 'first_name': 'John'}])</w:t>
            </w:r>
          </w:p>
        </w:tc>
      </w:tr>
    </w:tbl>
    <w:p>
      <w:pPr>
        <w:spacing w:after="0" w:before="100"/>
      </w:pPr>
      <w:r>
        <w:t xml:space="preserve"/>
      </w:r>
    </w:p>
    <w:p>
      <w:pPr>
        <w:pStyle w:val="Heading2"/>
        <w:spacing w:after="120" w:before="260"/>
      </w:pPr>
      <w:r>
        <w:rPr>
          <w:rFonts w:ascii="Arial" w:cs="Arial" w:eastAsia="Arial" w:hAnsi="Arial"/>
          <w:b/>
          <w:bCs/>
          <w:color w:val="2E5090"/>
          <w:sz w:val="26"/>
          <w:szCs w:val="26"/>
        </w:rPr>
        <w:t xml:space="preserve">8.2  NSF Examples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AAAAA" w:sz="4"/>
              <w:left w:val="single" w:color="AAAAAA" w:sz="4"/>
              <w:bottom w:val="single" w:color="AAAAAA" w:sz="4"/>
              <w:right w:val="single" w:color="AAAAAA" w:sz="4"/>
            </w:tcBorders>
            <w:shd w:fill="F2F2F2" w:val="clear"/>
            <w:tcMar>
              <w:top w:type="dxa" w:w="80"/>
              <w:left w:type="dxa" w:w="200"/>
              <w:bottom w:type="dxa" w:w="80"/>
              <w:right w:type="dxa" w:w="200"/>
            </w:tcMar>
          </w:tcPr>
          <w:p>
            <w:pPr>
              <w:spacing w:after="10" w:before="10" w:line="240"/>
            </w:pPr>
            <w:r>
              <w:rPr>
                <w:rFonts w:ascii="Courier New" w:cs="Courier New" w:eastAsia="Courier New" w:hAnsi="Courier New"/>
                <w:color w:val="1E1E1E"/>
                <w:sz w:val="18"/>
                <w:szCs w:val="18"/>
              </w:rPr>
              <w:t xml:space="preserve">from nsf_grants import search_grants, search_all_grants</w:t>
            </w:r>
          </w:p>
          <w:p>
            <w:pPr>
              <w:spacing w:after="10" w:before="10" w:line="240"/>
            </w:pPr>
            <w:r>
              <w:rPr>
                <w:rFonts w:ascii="Courier New" w:cs="Courier New" w:eastAsia="Courier New" w:hAnsi="Courier New"/>
                <w:color w:val="1E1E1E"/>
                <w:sz w:val="18"/>
                <w:szCs w:val="18"/>
              </w:rPr>
              <w:t xml:space="preserve"> </w:t>
            </w:r>
          </w:p>
          <w:p>
            <w:pPr>
              <w:spacing w:after="10" w:before="10" w:line="240"/>
            </w:pPr>
            <w:r>
              <w:rPr>
                <w:rFonts w:ascii="Courier New" w:cs="Courier New" w:eastAsia="Courier New" w:hAnsi="Courier New"/>
                <w:color w:val="1E1E1E"/>
                <w:sz w:val="18"/>
                <w:szCs w:val="18"/>
              </w:rPr>
              <w:t xml:space="preserve"># All JHU NSF grants in 2024 (using UEI for exact match)</w:t>
            </w:r>
          </w:p>
          <w:p>
            <w:pPr>
              <w:spacing w:after="10" w:before="10" w:line="240"/>
            </w:pPr>
            <w:r>
              <w:rPr>
                <w:rFonts w:ascii="Courier New" w:cs="Courier New" w:eastAsia="Courier New" w:hAnsi="Courier New"/>
                <w:color w:val="1E1E1E"/>
                <w:sz w:val="18"/>
                <w:szCs w:val="18"/>
              </w:rPr>
              <w:t xml:space="preserve">search_grants(uei_number='FTMTDMBR29C7', date_start='01/01/2024', date_end='12/31/2024')</w:t>
            </w:r>
          </w:p>
          <w:p>
            <w:pPr>
              <w:spacing w:after="10" w:before="10" w:line="240"/>
            </w:pPr>
            <w:r>
              <w:rPr>
                <w:rFonts w:ascii="Courier New" w:cs="Courier New" w:eastAsia="Courier New" w:hAnsi="Courier New"/>
                <w:color w:val="1E1E1E"/>
                <w:sz w:val="18"/>
                <w:szCs w:val="18"/>
              </w:rPr>
              <w:t xml:space="preserve"> </w:t>
            </w:r>
          </w:p>
          <w:p>
            <w:pPr>
              <w:spacing w:after="10" w:before="10" w:line="240"/>
            </w:pPr>
            <w:r>
              <w:rPr>
                <w:rFonts w:ascii="Courier New" w:cs="Courier New" w:eastAsia="Courier New" w:hAnsi="Courier New"/>
                <w:color w:val="1E1E1E"/>
                <w:sz w:val="18"/>
                <w:szCs w:val="18"/>
              </w:rPr>
              <w:t xml:space="preserve"># All standard grants over $500K</w:t>
            </w:r>
          </w:p>
          <w:p>
            <w:pPr>
              <w:spacing w:after="10" w:before="10" w:line="240"/>
            </w:pPr>
            <w:r>
              <w:rPr>
                <w:rFonts w:ascii="Courier New" w:cs="Courier New" w:eastAsia="Courier New" w:hAnsi="Courier New"/>
                <w:color w:val="1E1E1E"/>
                <w:sz w:val="18"/>
                <w:szCs w:val="18"/>
              </w:rPr>
              <w:t xml:space="preserve">search_grants(</w:t>
            </w:r>
          </w:p>
          <w:p>
            <w:pPr>
              <w:spacing w:after="10" w:before="10" w:line="240"/>
            </w:pPr>
            <w:r>
              <w:rPr>
                <w:rFonts w:ascii="Courier New" w:cs="Courier New" w:eastAsia="Courier New" w:hAnsi="Courier New"/>
                <w:color w:val="1E1E1E"/>
                <w:sz w:val="18"/>
                <w:szCs w:val="18"/>
              </w:rPr>
              <w:t xml:space="preserve">    uei_number='FTMTDMBR29C7',</w:t>
            </w:r>
          </w:p>
          <w:p>
            <w:pPr>
              <w:spacing w:after="10" w:before="10" w:line="240"/>
            </w:pPr>
            <w:r>
              <w:rPr>
                <w:rFonts w:ascii="Courier New" w:cs="Courier New" w:eastAsia="Courier New" w:hAnsi="Courier New"/>
                <w:color w:val="1E1E1E"/>
                <w:sz w:val="18"/>
                <w:szCs w:val="18"/>
              </w:rPr>
              <w:t xml:space="preserve">    trans_type='Standard Grant',</w:t>
            </w:r>
          </w:p>
          <w:p>
            <w:pPr>
              <w:spacing w:after="10" w:before="10" w:line="240"/>
            </w:pPr>
            <w:r>
              <w:rPr>
                <w:rFonts w:ascii="Courier New" w:cs="Courier New" w:eastAsia="Courier New" w:hAnsi="Courier New"/>
                <w:color w:val="1E1E1E"/>
                <w:sz w:val="18"/>
                <w:szCs w:val="18"/>
              </w:rPr>
              <w:t xml:space="preserve">    amount_min=500_000</w:t>
            </w:r>
          </w:p>
          <w:p>
            <w:pPr>
              <w:spacing w:after="10" w:before="10" w:line="240"/>
            </w:pPr>
            <w:r>
              <w:rPr>
                <w:rFonts w:ascii="Courier New" w:cs="Courier New" w:eastAsia="Courier New" w:hAnsi="Courier New"/>
                <w:color w:val="1E1E1E"/>
                <w:sz w:val="18"/>
                <w:szCs w:val="18"/>
              </w:rPr>
              <w:t xml:space="preserve">)</w:t>
            </w:r>
          </w:p>
          <w:p>
            <w:pPr>
              <w:spacing w:after="10" w:before="10" w:line="240"/>
            </w:pPr>
            <w:r>
              <w:rPr>
                <w:rFonts w:ascii="Courier New" w:cs="Courier New" w:eastAsia="Courier New" w:hAnsi="Courier New"/>
                <w:color w:val="1E1E1E"/>
                <w:sz w:val="18"/>
                <w:szCs w:val="18"/>
              </w:rPr>
              <w:t xml:space="preserve"> </w:t>
            </w:r>
          </w:p>
          <w:p>
            <w:pPr>
              <w:spacing w:after="10" w:before="10" w:line="240"/>
            </w:pPr>
            <w:r>
              <w:rPr>
                <w:rFonts w:ascii="Courier New" w:cs="Courier New" w:eastAsia="Courier New" w:hAnsi="Courier New"/>
                <w:color w:val="1E1E1E"/>
                <w:sz w:val="18"/>
                <w:szCs w:val="18"/>
              </w:rPr>
              <w:t xml:space="preserve"># Keyword search for machine learning grants</w:t>
            </w:r>
          </w:p>
          <w:p>
            <w:pPr>
              <w:spacing w:after="10" w:before="10" w:line="240"/>
            </w:pPr>
            <w:r>
              <w:rPr>
                <w:rFonts w:ascii="Courier New" w:cs="Courier New" w:eastAsia="Courier New" w:hAnsi="Courier New"/>
                <w:color w:val="1E1E1E"/>
                <w:sz w:val="18"/>
                <w:szCs w:val="18"/>
              </w:rPr>
              <w:t xml:space="preserve">search_grants(keyword='machine learning AND neural network', date_start='01/01/2024')</w:t>
            </w:r>
          </w:p>
          <w:p>
            <w:pPr>
              <w:spacing w:after="10" w:before="10" w:line="240"/>
            </w:pPr>
            <w:r>
              <w:rPr>
                <w:rFonts w:ascii="Courier New" w:cs="Courier New" w:eastAsia="Courier New" w:hAnsi="Courier New"/>
                <w:color w:val="1E1E1E"/>
                <w:sz w:val="18"/>
                <w:szCs w:val="18"/>
              </w:rPr>
              <w:t xml:space="preserve"> </w:t>
            </w:r>
          </w:p>
          <w:p>
            <w:pPr>
              <w:spacing w:after="10" w:before="10" w:line="240"/>
            </w:pPr>
            <w:r>
              <w:rPr>
                <w:rFonts w:ascii="Courier New" w:cs="Courier New" w:eastAsia="Courier New" w:hAnsi="Courier New"/>
                <w:color w:val="1E1E1E"/>
                <w:sz w:val="18"/>
                <w:szCs w:val="18"/>
              </w:rPr>
              <w:t xml:space="preserve"># All grants from a specific PI</w:t>
            </w:r>
          </w:p>
          <w:p>
            <w:pPr>
              <w:spacing w:after="10" w:before="10" w:line="240"/>
            </w:pPr>
            <w:r>
              <w:rPr>
                <w:rFonts w:ascii="Courier New" w:cs="Courier New" w:eastAsia="Courier New" w:hAnsi="Courier New"/>
                <w:color w:val="1E1E1E"/>
                <w:sz w:val="18"/>
                <w:szCs w:val="18"/>
              </w:rPr>
              <w:t xml:space="preserve">search_grants(pi_name='Chen, Yun', date_start='01/01/2023')</w:t>
            </w:r>
          </w:p>
        </w:tc>
      </w:tr>
    </w:tbl>
    <w:p>
      <w:pPr>
        <w:spacing w:after="0" w:before="120"/>
      </w:pPr>
      <w:r>
        <w:t xml:space="preserve"/>
      </w:r>
    </w:p>
    <w:p>
      <w:pPr>
        <w:pBdr>
          <w:bottom w:val="single" w:color="CCCCCC" w:sz="4" w:space="1"/>
        </w:pBdr>
        <w:spacing w:after="160" w:before="160"/>
      </w:pPr>
      <w:r>
        <w:t xml:space="preserve"/>
      </w:r>
    </w:p>
    <w:p>
      <w:pPr>
        <w:spacing w:after="80" w:before="160"/>
        <w:jc w:val="center"/>
      </w:pPr>
      <w:r>
        <w:rPr>
          <w:rFonts w:ascii="Arial" w:cs="Arial" w:eastAsia="Arial" w:hAnsi="Arial"/>
          <w:color w:val="777777"/>
          <w:sz w:val="20"/>
          <w:szCs w:val="20"/>
        </w:rPr>
        <w:t xml:space="preserve">End of Document</w:t>
      </w:r>
    </w:p>
    <w:p>
      <w:pPr>
        <w:spacing w:after="40" w:before="40"/>
        <w:jc w:val="center"/>
      </w:pPr>
      <w:r>
        <w:rPr>
          <w:rFonts w:ascii="Arial" w:cs="Arial" w:eastAsia="Arial" w:hAnsi="Arial"/>
          <w:color w:val="777777"/>
          <w:sz w:val="18"/>
          <w:szCs w:val="18"/>
        </w:rPr>
        <w:t xml:space="preserve">NIH RePORTER API  |  NSF Awards API  |  Johns Hopkins University  |  April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after="0" w:before="80"/>
      <w:jc w:val="center"/>
    </w:pPr>
    <w:r>
      <w:rPr>
        <w:rFonts w:ascii="Arial" w:cs="Arial" w:eastAsia="Arial" w:hAnsi="Arial"/>
        <w:color w:val="777777"/>
        <w:sz w:val="18"/>
        <w:szCs w:val="18"/>
      </w:rPr>
      <w:t xml:space="preserve">Confidential  |  Page </w:t>
    </w:r>
    <w:r>
      <w:rPr>
        <w:rFonts w:ascii="Arial" w:cs="Arial" w:eastAsia="Arial" w:hAnsi="Arial"/>
        <w:color w:val="777777"/>
        <w:sz w:val="18"/>
        <w:szCs w:val="18"/>
      </w:rPr>
      <w:fldChar w:fldCharType="begin"/>
      <w:instrText xml:space="preserve">PAGE</w:instrText>
      <w:fldChar w:fldCharType="separate"/>
      <w:fldChar w:fldCharType="end"/>
    </w:r>
    <w:r>
      <w:rPr>
        <w:rFonts w:ascii="Arial" w:cs="Arial" w:eastAsia="Arial" w:hAnsi="Arial"/>
        <w:color w:val="777777"/>
        <w:sz w:val="18"/>
        <w:szCs w:val="18"/>
      </w:rPr>
      <w:t xml:space="preserve"> of </w:t>
    </w:r>
    <w:r>
      <w:rPr>
        <w:rFonts w:ascii="Arial" w:cs="Arial" w:eastAsia="Arial" w:hAnsi="Arial"/>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090" w:sz="4" w:space="4"/>
      </w:pBdr>
      <w:spacing w:after="80" w:before="0"/>
      <w:jc w:val="right"/>
    </w:pPr>
    <w:r>
      <w:rPr>
        <w:rFonts w:ascii="Arial" w:cs="Arial" w:eastAsia="Arial" w:hAnsi="Arial"/>
        <w:color w:val="777777"/>
        <w:sz w:val="18"/>
        <w:szCs w:val="18"/>
      </w:rPr>
      <w:t xml:space="preserve">NIH &amp; NSF Grants Data Extraction Pipeline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rPr>
        <w:rFonts w:ascii="Arial" w:cs="Arial" w:eastAsia="Arial" w:hAnsi="Arial"/>
      </w:rPr>
    </w:lvl>
    <w:lvl w:ilvl="1" w15:tentative="1">
      <w:start w:val="1"/>
      <w:numFmt w:val="bullet"/>
      <w:lvlText w:val="◦"/>
      <w:lvlJc w:val="left"/>
      <w:pPr>
        <w:ind w:left="900" w:hanging="30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60"/>
      <w:outlineLvl w:val="1"/>
    </w:pPr>
    <w:rPr>
      <w:rFonts w:ascii="Arial" w:cs="Arial" w:eastAsia="Arial" w:hAnsi="Arial"/>
      <w:b/>
      <w:bCs/>
      <w:color w:val="2E5090"/>
      <w:sz w:val="26"/>
      <w:szCs w:val="26"/>
    </w:rPr>
  </w:style>
  <w:style w:type="paragraph" w:styleId="Heading3">
    <w:name w:val="Heading 3"/>
    <w:basedOn w:val="Normal"/>
    <w:next w:val="Normal"/>
    <w:qFormat/>
    <w:pPr>
      <w:spacing w:after="80" w:before="200"/>
      <w:outlineLvl w:val="2"/>
    </w:pPr>
    <w:rPr>
      <w:rFonts w:ascii="Arial" w:cs="Arial" w:eastAsia="Arial" w:hAnsi="Arial"/>
      <w:b/>
      <w:bCs/>
      <w:color w:val="C55A1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2026-04-02T10:45:30.807Z</dcterms:created>
  <dcterms:modified xsi:type="dcterms:W3CDTF">2026-04-02T10:45:30.808Z</dcterms:modified>
</cp:coreProperties>
</file>

<file path=docProps/custom.xml><?xml version="1.0" encoding="utf-8"?>
<Properties xmlns="http://schemas.openxmlformats.org/officeDocument/2006/custom-properties" xmlns:vt="http://schemas.openxmlformats.org/officeDocument/2006/docPropsVTypes"/>
</file>