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D52C" w14:textId="21FCC588" w:rsidR="002B67B3" w:rsidRDefault="002B67B3" w:rsidP="00647E98">
      <w:pPr>
        <w:bidi/>
        <w:jc w:val="both"/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>crawler</w:t>
      </w:r>
    </w:p>
    <w:p w14:paraId="481C761B" w14:textId="0DD2A991" w:rsidR="000B5F4E" w:rsidRDefault="005A47AD" w:rsidP="00647E98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وجود </w:t>
      </w:r>
      <w:r w:rsidR="002D244F" w:rsidRPr="000B5F4E">
        <w:rPr>
          <w:rFonts w:cstheme="minorHAnsi"/>
          <w:sz w:val="28"/>
          <w:szCs w:val="28"/>
          <w:rtl/>
          <w:lang w:bidi="fa-IR"/>
        </w:rPr>
        <w:t>حجم زیاد دیتا بدون ساختار در محیط وب</w:t>
      </w:r>
      <w:r w:rsidR="002B67B3">
        <w:rPr>
          <w:rFonts w:cstheme="minorHAnsi" w:hint="cs"/>
          <w:sz w:val="28"/>
          <w:szCs w:val="28"/>
          <w:rtl/>
          <w:lang w:bidi="fa-IR"/>
        </w:rPr>
        <w:t xml:space="preserve"> و در دسترس نبودن آسان آنها باعث شده که پردازش آنها سخت شود. </w:t>
      </w:r>
      <w:r w:rsidR="002D244F" w:rsidRPr="000B5F4E">
        <w:rPr>
          <w:rFonts w:cstheme="minorHAnsi"/>
          <w:sz w:val="28"/>
          <w:szCs w:val="28"/>
          <w:rtl/>
          <w:lang w:bidi="fa-IR"/>
        </w:rPr>
        <w:t xml:space="preserve">وب کرالر ها  بعنوان یک تکنولوژی نقش مهمی در بدست آوردن اطلاعات </w:t>
      </w:r>
      <w:r w:rsidR="002B67B3">
        <w:rPr>
          <w:rFonts w:cstheme="minorHAnsi" w:hint="cs"/>
          <w:sz w:val="28"/>
          <w:szCs w:val="28"/>
          <w:rtl/>
          <w:lang w:bidi="fa-IR"/>
        </w:rPr>
        <w:t>از دیتاهای موجود در وب</w:t>
      </w:r>
      <w:r w:rsidR="002D244F" w:rsidRPr="000B5F4E">
        <w:rPr>
          <w:rFonts w:cstheme="minorHAnsi"/>
          <w:sz w:val="28"/>
          <w:szCs w:val="28"/>
          <w:rtl/>
          <w:lang w:bidi="fa-IR"/>
        </w:rPr>
        <w:t xml:space="preserve"> دارند</w:t>
      </w:r>
      <w:r w:rsidR="002B67B3">
        <w:rPr>
          <w:rFonts w:cstheme="minorHAnsi" w:hint="cs"/>
          <w:sz w:val="28"/>
          <w:szCs w:val="28"/>
          <w:rtl/>
          <w:lang w:bidi="fa-IR"/>
        </w:rPr>
        <w:t xml:space="preserve">. بعبارتی </w:t>
      </w:r>
      <w:r w:rsidR="000B5F4E">
        <w:rPr>
          <w:rFonts w:cstheme="minorHAnsi" w:hint="cs"/>
          <w:sz w:val="28"/>
          <w:szCs w:val="28"/>
          <w:rtl/>
          <w:lang w:bidi="fa-IR"/>
        </w:rPr>
        <w:t>وجود وب کرالر ها باعث بهبود جست و جو در موتور</w:t>
      </w:r>
      <w:r w:rsidR="002B67B3">
        <w:rPr>
          <w:rFonts w:cstheme="minorHAnsi" w:hint="cs"/>
          <w:sz w:val="28"/>
          <w:szCs w:val="28"/>
          <w:rtl/>
          <w:lang w:bidi="fa-IR"/>
        </w:rPr>
        <w:t xml:space="preserve"> جست و جویی</w:t>
      </w:r>
      <w:r w:rsidR="000B5F4E">
        <w:rPr>
          <w:rFonts w:cstheme="minorHAnsi" w:hint="cs"/>
          <w:sz w:val="28"/>
          <w:szCs w:val="28"/>
          <w:rtl/>
          <w:lang w:bidi="fa-IR"/>
        </w:rPr>
        <w:t xml:space="preserve"> مثل گوگل می شود.</w:t>
      </w:r>
      <w:r w:rsidR="002B67B3">
        <w:rPr>
          <w:rFonts w:cstheme="minorHAnsi" w:hint="cs"/>
          <w:sz w:val="28"/>
          <w:szCs w:val="28"/>
          <w:rtl/>
          <w:lang w:bidi="fa-IR"/>
        </w:rPr>
        <w:t>وجود وب کرالر ها باعث می شود که جست و جو را جهت دهد و در واقع یک موتور جست و جوی عمودی بوجود آورد.</w:t>
      </w:r>
      <w:r w:rsidR="000B5F4E">
        <w:rPr>
          <w:rFonts w:cstheme="minorHAnsi"/>
          <w:sz w:val="28"/>
          <w:szCs w:val="28"/>
          <w:lang w:bidi="fa-IR"/>
        </w:rPr>
        <w:t xml:space="preserve"> </w:t>
      </w:r>
      <w:r w:rsidR="002B67B3">
        <w:rPr>
          <w:rFonts w:cstheme="minorHAnsi" w:hint="cs"/>
          <w:sz w:val="28"/>
          <w:szCs w:val="28"/>
          <w:rtl/>
          <w:lang w:bidi="fa-IR"/>
        </w:rPr>
        <w:t>در واقع کرالر ها بعنوان هسته اصلی موتور های جست و جو هستند که هر چه دقیق تر و سریع تر باشند عملکرد آنها در استخراج اطلاعات بهتر می شود.</w:t>
      </w:r>
    </w:p>
    <w:p w14:paraId="0404C23C" w14:textId="18854ABE" w:rsidR="002B67B3" w:rsidRDefault="002B67B3" w:rsidP="00647E98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کرالر ها از </w:t>
      </w:r>
      <w:r>
        <w:rPr>
          <w:rFonts w:cstheme="minorHAnsi"/>
          <w:sz w:val="28"/>
          <w:szCs w:val="28"/>
          <w:lang w:bidi="fa-IR"/>
        </w:rPr>
        <w:t xml:space="preserve"> 4</w:t>
      </w:r>
      <w:r>
        <w:rPr>
          <w:rFonts w:cstheme="minorHAnsi" w:hint="cs"/>
          <w:sz w:val="28"/>
          <w:szCs w:val="28"/>
          <w:rtl/>
          <w:lang w:bidi="fa-IR"/>
        </w:rPr>
        <w:t xml:space="preserve"> بخش اصلی تشکیل شده اند که در شکل زیر بخش های آنها مشخص شده است:</w:t>
      </w:r>
    </w:p>
    <w:p w14:paraId="4C91164B" w14:textId="2A29FA03" w:rsidR="002B67B3" w:rsidRDefault="002B67B3" w:rsidP="00647E98">
      <w:pPr>
        <w:bidi/>
        <w:jc w:val="both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inline distT="0" distB="0" distL="0" distR="0" wp14:anchorId="2769035B" wp14:editId="2DE0DAB2">
            <wp:extent cx="3200400" cy="18097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69E6A66" w14:textId="3F2D6ACB" w:rsidR="004D1450" w:rsidRDefault="004D1450" w:rsidP="00647E98">
      <w:pPr>
        <w:bidi/>
        <w:jc w:val="both"/>
        <w:rPr>
          <w:rFonts w:cstheme="minorHAnsi" w:hint="cs"/>
          <w:sz w:val="28"/>
          <w:szCs w:val="28"/>
          <w:rtl/>
          <w:lang w:bidi="fa-IR"/>
        </w:rPr>
      </w:pPr>
    </w:p>
    <w:p w14:paraId="69AC631B" w14:textId="312A0A03" w:rsidR="00647E98" w:rsidRDefault="002B67B3" w:rsidP="00647E98">
      <w:pPr>
        <w:bidi/>
        <w:ind w:left="360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روند کار کرالر به این صورت است که </w:t>
      </w:r>
      <w:r>
        <w:rPr>
          <w:rFonts w:cstheme="minorHAnsi"/>
          <w:sz w:val="28"/>
          <w:szCs w:val="28"/>
          <w:lang w:bidi="fa-IR"/>
        </w:rPr>
        <w:t>schedulers</w:t>
      </w:r>
      <w:r>
        <w:rPr>
          <w:rFonts w:cstheme="minorHAnsi" w:hint="cs"/>
          <w:sz w:val="28"/>
          <w:szCs w:val="28"/>
          <w:rtl/>
          <w:lang w:bidi="fa-IR"/>
        </w:rPr>
        <w:t xml:space="preserve"> آن </w:t>
      </w:r>
      <w:r>
        <w:rPr>
          <w:rFonts w:cstheme="minorHAnsi"/>
          <w:sz w:val="28"/>
          <w:szCs w:val="28"/>
          <w:lang w:bidi="fa-IR"/>
        </w:rPr>
        <w:t>URL</w:t>
      </w:r>
      <w:r>
        <w:rPr>
          <w:rFonts w:cstheme="minorHAnsi" w:hint="cs"/>
          <w:sz w:val="28"/>
          <w:szCs w:val="28"/>
          <w:rtl/>
          <w:lang w:bidi="fa-IR"/>
        </w:rPr>
        <w:t xml:space="preserve"> که قرار است </w:t>
      </w:r>
      <w:r w:rsidR="00647E98">
        <w:rPr>
          <w:rFonts w:cstheme="minorHAnsi"/>
          <w:sz w:val="28"/>
          <w:szCs w:val="28"/>
          <w:lang w:bidi="fa-IR"/>
        </w:rPr>
        <w:t>crawl</w:t>
      </w:r>
      <w:r w:rsidR="00647E98">
        <w:rPr>
          <w:rFonts w:cstheme="minorHAnsi" w:hint="cs"/>
          <w:sz w:val="28"/>
          <w:szCs w:val="28"/>
          <w:rtl/>
          <w:lang w:bidi="fa-IR"/>
        </w:rPr>
        <w:t xml:space="preserve"> شود را به </w:t>
      </w:r>
      <w:r w:rsidR="00647E98">
        <w:rPr>
          <w:rFonts w:cstheme="minorHAnsi"/>
          <w:sz w:val="28"/>
          <w:szCs w:val="28"/>
          <w:lang w:bidi="fa-IR"/>
        </w:rPr>
        <w:t>downloader</w:t>
      </w:r>
      <w:r w:rsidR="00647E98">
        <w:rPr>
          <w:rFonts w:cstheme="minorHAnsi" w:hint="cs"/>
          <w:sz w:val="28"/>
          <w:szCs w:val="28"/>
          <w:rtl/>
          <w:lang w:bidi="fa-IR"/>
        </w:rPr>
        <w:t xml:space="preserve"> می دهد حال </w:t>
      </w:r>
      <w:r w:rsidR="00647E98">
        <w:rPr>
          <w:rFonts w:cstheme="minorHAnsi"/>
          <w:sz w:val="28"/>
          <w:szCs w:val="28"/>
          <w:lang w:bidi="fa-IR"/>
        </w:rPr>
        <w:t>downloader</w:t>
      </w:r>
      <w:r w:rsidR="00647E98">
        <w:rPr>
          <w:rFonts w:cstheme="minorHAnsi" w:hint="cs"/>
          <w:sz w:val="28"/>
          <w:szCs w:val="28"/>
          <w:rtl/>
          <w:lang w:bidi="fa-IR"/>
        </w:rPr>
        <w:t xml:space="preserve"> از وب اطلاعات مورد نیاز مربوط به آن صفحه را پیدا می کند و به </w:t>
      </w:r>
      <w:r w:rsidR="00647E98" w:rsidRPr="00647E98">
        <w:rPr>
          <w:rFonts w:cstheme="minorHAnsi"/>
          <w:sz w:val="28"/>
          <w:szCs w:val="28"/>
          <w:lang w:bidi="fa-IR"/>
        </w:rPr>
        <w:t>information extractors</w:t>
      </w:r>
      <w:r w:rsidR="00647E98">
        <w:rPr>
          <w:rFonts w:cstheme="minorHAnsi" w:hint="cs"/>
          <w:sz w:val="28"/>
          <w:szCs w:val="28"/>
          <w:rtl/>
          <w:lang w:bidi="fa-IR"/>
        </w:rPr>
        <w:t xml:space="preserve"> می دهد حال </w:t>
      </w:r>
      <w:r w:rsidR="00647E98" w:rsidRPr="00647E98">
        <w:rPr>
          <w:rFonts w:cstheme="minorHAnsi"/>
          <w:sz w:val="28"/>
          <w:szCs w:val="28"/>
          <w:lang w:bidi="fa-IR"/>
        </w:rPr>
        <w:t>information extractors</w:t>
      </w:r>
      <w:r w:rsidR="00647E98">
        <w:rPr>
          <w:rFonts w:cstheme="minorHAnsi" w:hint="cs"/>
          <w:sz w:val="28"/>
          <w:szCs w:val="28"/>
          <w:rtl/>
          <w:lang w:bidi="fa-IR"/>
        </w:rPr>
        <w:t xml:space="preserve"> با توجه به دستورالعمل های استخراج اطلاعات ، اطلاعات مورد نیاز را استخراج می کند سپس </w:t>
      </w:r>
      <w:proofErr w:type="spellStart"/>
      <w:r w:rsidR="00647E98">
        <w:rPr>
          <w:rFonts w:cstheme="minorHAnsi"/>
          <w:sz w:val="28"/>
          <w:szCs w:val="28"/>
          <w:lang w:bidi="fa-IR"/>
        </w:rPr>
        <w:t>url</w:t>
      </w:r>
      <w:proofErr w:type="spellEnd"/>
      <w:r w:rsidR="00647E98">
        <w:rPr>
          <w:rFonts w:cstheme="minorHAnsi" w:hint="cs"/>
          <w:sz w:val="28"/>
          <w:szCs w:val="28"/>
          <w:rtl/>
          <w:lang w:bidi="fa-IR"/>
        </w:rPr>
        <w:t xml:space="preserve"> بعدی از صف </w:t>
      </w:r>
      <w:proofErr w:type="spellStart"/>
      <w:r w:rsidR="00647E98">
        <w:rPr>
          <w:rFonts w:cstheme="minorHAnsi"/>
          <w:sz w:val="28"/>
          <w:szCs w:val="28"/>
          <w:lang w:bidi="fa-IR"/>
        </w:rPr>
        <w:t>url</w:t>
      </w:r>
      <w:proofErr w:type="spellEnd"/>
      <w:r w:rsidR="00647E98">
        <w:rPr>
          <w:rFonts w:cstheme="minorHAnsi" w:hint="cs"/>
          <w:sz w:val="28"/>
          <w:szCs w:val="28"/>
          <w:rtl/>
          <w:lang w:bidi="fa-IR"/>
        </w:rPr>
        <w:t xml:space="preserve"> ها وارد </w:t>
      </w:r>
      <w:r w:rsidR="00647E98">
        <w:rPr>
          <w:rFonts w:cstheme="minorHAnsi"/>
          <w:sz w:val="28"/>
          <w:szCs w:val="28"/>
          <w:lang w:bidi="fa-IR"/>
        </w:rPr>
        <w:t>schedular</w:t>
      </w:r>
      <w:r w:rsidR="00647E98">
        <w:rPr>
          <w:rFonts w:cstheme="minorHAnsi" w:hint="cs"/>
          <w:sz w:val="28"/>
          <w:szCs w:val="28"/>
          <w:rtl/>
          <w:lang w:bidi="fa-IR"/>
        </w:rPr>
        <w:t xml:space="preserve"> می شود.</w:t>
      </w:r>
    </w:p>
    <w:p w14:paraId="31056918" w14:textId="1562F4A1" w:rsidR="00647E98" w:rsidRPr="00647E98" w:rsidRDefault="00647E98" w:rsidP="00CC0102">
      <w:pPr>
        <w:bidi/>
        <w:jc w:val="both"/>
        <w:rPr>
          <w:rFonts w:cstheme="minorHAnsi"/>
          <w:sz w:val="28"/>
          <w:szCs w:val="28"/>
          <w:lang w:bidi="fa-IR"/>
        </w:rPr>
      </w:pPr>
    </w:p>
    <w:p w14:paraId="14D64248" w14:textId="7AB979F4" w:rsidR="00647E98" w:rsidRDefault="00647E98" w:rsidP="00647E98">
      <w:pPr>
        <w:bidi/>
        <w:jc w:val="center"/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2F1B397" wp14:editId="6DAA88A7">
            <wp:extent cx="2226418" cy="1727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87" cy="17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CC8E" w14:textId="77777777" w:rsidR="00CC0102" w:rsidRDefault="00CC0102" w:rsidP="00647E98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14:paraId="0E82A025" w14:textId="0E11E80C" w:rsidR="00647E98" w:rsidRPr="00CC0102" w:rsidRDefault="00647E98" w:rsidP="00CC0102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CC0102">
        <w:rPr>
          <w:rFonts w:cstheme="minorHAnsi"/>
          <w:sz w:val="28"/>
          <w:szCs w:val="28"/>
          <w:rtl/>
          <w:lang w:bidi="fa-IR"/>
        </w:rPr>
        <w:lastRenderedPageBreak/>
        <w:t>معیارهای بررسی کیفیت کرالرها:</w:t>
      </w:r>
    </w:p>
    <w:p w14:paraId="24518262" w14:textId="0CA06920" w:rsidR="00B546D5" w:rsidRDefault="00CC0102" w:rsidP="00647E98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>D</w:t>
      </w:r>
      <w:r w:rsidR="00B546D5" w:rsidRPr="00CC0102">
        <w:rPr>
          <w:rFonts w:cstheme="minorHAnsi"/>
          <w:sz w:val="28"/>
          <w:szCs w:val="28"/>
        </w:rPr>
        <w:t>istributed</w:t>
      </w:r>
    </w:p>
    <w:p w14:paraId="4D66D304" w14:textId="734C5DCF" w:rsidR="00CC0102" w:rsidRPr="00CC0102" w:rsidRDefault="00DE7B07" w:rsidP="00CC0102">
      <w:pPr>
        <w:pStyle w:val="ListParagraph"/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قرار دادن کرالر ها در یک محیط توزیع شده</w:t>
      </w:r>
    </w:p>
    <w:p w14:paraId="34B92DE9" w14:textId="067D8F10" w:rsidR="00B546D5" w:rsidRDefault="00B546D5" w:rsidP="00647E98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 xml:space="preserve">scalability </w:t>
      </w:r>
    </w:p>
    <w:p w14:paraId="19E61FC6" w14:textId="68A741B1" w:rsidR="000D3CFA" w:rsidRPr="00CC0102" w:rsidRDefault="000D3CFA" w:rsidP="000D3CFA">
      <w:pPr>
        <w:pStyle w:val="ListParagraph"/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عکلکرد کرال بسیار کند است پس استفاده از ماشین های مختلف در این عملیات باعث بهبود عملکرد کرالینگ و افزایش پهنای باند می شود.  </w:t>
      </w:r>
    </w:p>
    <w:p w14:paraId="78ADD3C4" w14:textId="14FA2738" w:rsidR="000D3CFA" w:rsidRPr="000D3CFA" w:rsidRDefault="00B546D5" w:rsidP="000D3CFA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>performance and efficiency</w:t>
      </w:r>
    </w:p>
    <w:p w14:paraId="1ACD5ED2" w14:textId="5BBF3C60" w:rsidR="00B546D5" w:rsidRDefault="00B546D5" w:rsidP="00647E98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 xml:space="preserve">quality </w:t>
      </w:r>
    </w:p>
    <w:p w14:paraId="527C0F15" w14:textId="5FBC9AC3" w:rsidR="000D3CFA" w:rsidRPr="00CC0102" w:rsidRDefault="000D3CFA" w:rsidP="000D3CFA">
      <w:pPr>
        <w:pStyle w:val="ListParagraph"/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کیفیت کرالر ها با کرال کردن درصد بیشتری از صفحات مورد نیاز کاربر تشخیص داده می شود.</w:t>
      </w:r>
    </w:p>
    <w:p w14:paraId="58670DE5" w14:textId="618A2439" w:rsidR="00B546D5" w:rsidRDefault="00B546D5" w:rsidP="00647E98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 xml:space="preserve">freshness </w:t>
      </w:r>
    </w:p>
    <w:p w14:paraId="0B9C8271" w14:textId="15A8BB44" w:rsidR="000D3CFA" w:rsidRPr="00CC0102" w:rsidRDefault="000D3CFA" w:rsidP="000D3CFA">
      <w:pPr>
        <w:pStyle w:val="ListParagraph"/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با تغییر محتوای اینکه کرالر اطلاعات خود را بروز نگه دارد اهمیت دارد.</w:t>
      </w:r>
    </w:p>
    <w:p w14:paraId="0F8B7F05" w14:textId="057B981A" w:rsidR="009B0C43" w:rsidRPr="00CC0102" w:rsidRDefault="00B546D5" w:rsidP="00647E98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CC0102">
        <w:rPr>
          <w:rFonts w:cstheme="minorHAnsi"/>
          <w:sz w:val="28"/>
          <w:szCs w:val="28"/>
        </w:rPr>
        <w:t>extensibility</w:t>
      </w:r>
    </w:p>
    <w:p w14:paraId="3AD9059F" w14:textId="5B8EE784" w:rsidR="009B0C43" w:rsidRPr="00CC0102" w:rsidRDefault="00B546D5" w:rsidP="00647E98">
      <w:pPr>
        <w:bidi/>
        <w:jc w:val="both"/>
        <w:rPr>
          <w:rFonts w:cstheme="minorHAnsi"/>
          <w:sz w:val="28"/>
          <w:szCs w:val="28"/>
          <w:lang w:bidi="fa-IR"/>
        </w:rPr>
      </w:pPr>
      <w:r w:rsidRPr="00CC0102">
        <w:rPr>
          <w:rFonts w:cstheme="minorHAnsi"/>
          <w:sz w:val="28"/>
          <w:szCs w:val="28"/>
          <w:lang w:bidi="fa-IR"/>
        </w:rPr>
        <w:t>Types of web crawlers:</w:t>
      </w:r>
    </w:p>
    <w:p w14:paraId="7EB59C99" w14:textId="135FB68B" w:rsidR="00B546D5" w:rsidRPr="00CC0102" w:rsidRDefault="00B546D5" w:rsidP="00647E98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>generic web crawlers</w:t>
      </w:r>
      <w:r w:rsidRPr="00CC0102">
        <w:rPr>
          <w:rFonts w:cstheme="minorHAnsi"/>
          <w:sz w:val="28"/>
          <w:szCs w:val="28"/>
        </w:rPr>
        <w:t xml:space="preserve"> (</w:t>
      </w:r>
      <w:r w:rsidRPr="00CC0102">
        <w:rPr>
          <w:rFonts w:cstheme="minorHAnsi"/>
          <w:sz w:val="28"/>
          <w:szCs w:val="28"/>
        </w:rPr>
        <w:t>traditional crawler</w:t>
      </w:r>
      <w:r w:rsidRPr="00CC0102">
        <w:rPr>
          <w:rFonts w:cstheme="minorHAnsi"/>
          <w:sz w:val="28"/>
          <w:szCs w:val="28"/>
        </w:rPr>
        <w:t>)</w:t>
      </w:r>
    </w:p>
    <w:p w14:paraId="59EA9CAE" w14:textId="4448AA96" w:rsidR="00CC0102" w:rsidRPr="00CC0102" w:rsidRDefault="00CC0102" w:rsidP="00CC0102">
      <w:pPr>
        <w:pStyle w:val="ListParagraph"/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  <w:rtl/>
        </w:rPr>
        <w:t>کرالر های معمولی کل صفح</w:t>
      </w:r>
      <w:r>
        <w:rPr>
          <w:rFonts w:cstheme="minorHAnsi" w:hint="cs"/>
          <w:sz w:val="28"/>
          <w:szCs w:val="28"/>
          <w:rtl/>
        </w:rPr>
        <w:t>ات</w:t>
      </w:r>
      <w:r w:rsidRPr="00CC0102">
        <w:rPr>
          <w:rFonts w:cstheme="minorHAnsi"/>
          <w:sz w:val="28"/>
          <w:szCs w:val="28"/>
          <w:rtl/>
        </w:rPr>
        <w:t xml:space="preserve"> وب را </w:t>
      </w:r>
      <w:r w:rsidRPr="00CC0102">
        <w:rPr>
          <w:rFonts w:cstheme="minorHAnsi"/>
          <w:sz w:val="28"/>
          <w:szCs w:val="28"/>
          <w:rtl/>
        </w:rPr>
        <w:t xml:space="preserve">بدون محدودیت </w:t>
      </w:r>
      <w:r w:rsidRPr="00CC0102">
        <w:rPr>
          <w:rFonts w:cstheme="minorHAnsi"/>
          <w:sz w:val="28"/>
          <w:szCs w:val="28"/>
          <w:rtl/>
        </w:rPr>
        <w:t xml:space="preserve">خزش می کنند </w:t>
      </w:r>
    </w:p>
    <w:p w14:paraId="3F663A25" w14:textId="31D1F847" w:rsidR="00B546D5" w:rsidRPr="00CC0102" w:rsidRDefault="00B546D5" w:rsidP="00647E98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 xml:space="preserve">focusing web crawlers, </w:t>
      </w:r>
    </w:p>
    <w:p w14:paraId="5F2E8CA4" w14:textId="6DD753EF" w:rsidR="00CC0102" w:rsidRDefault="00CC0102" w:rsidP="00CC0102">
      <w:pPr>
        <w:pStyle w:val="ListParagraph"/>
        <w:bidi/>
        <w:jc w:val="both"/>
        <w:rPr>
          <w:rFonts w:cstheme="minorHAnsi"/>
          <w:sz w:val="28"/>
          <w:szCs w:val="28"/>
          <w:rtl/>
        </w:rPr>
      </w:pPr>
      <w:r w:rsidRPr="00CC0102">
        <w:rPr>
          <w:rFonts w:cstheme="minorHAnsi"/>
          <w:sz w:val="28"/>
          <w:szCs w:val="28"/>
          <w:rtl/>
        </w:rPr>
        <w:t>کرالر هایی که همی صفحه وب را کرال نمی کنند بلکه فقط روی یک موضوع خاص تمرکز دارند</w:t>
      </w:r>
      <w:r w:rsidR="00DE7B07">
        <w:rPr>
          <w:rFonts w:cstheme="minorHAnsi" w:hint="cs"/>
          <w:sz w:val="28"/>
          <w:szCs w:val="28"/>
          <w:rtl/>
        </w:rPr>
        <w:t xml:space="preserve">. در این نوع کرالر دو نوع ماژول وجود دارد </w:t>
      </w:r>
    </w:p>
    <w:p w14:paraId="48C94407" w14:textId="2309B12C" w:rsidR="00DE7B07" w:rsidRPr="00DE7B07" w:rsidRDefault="00DE7B07" w:rsidP="00DE7B07">
      <w:pPr>
        <w:pStyle w:val="ListParagraph"/>
        <w:numPr>
          <w:ilvl w:val="0"/>
          <w:numId w:val="8"/>
        </w:numPr>
        <w:bidi/>
        <w:jc w:val="both"/>
        <w:rPr>
          <w:rFonts w:cstheme="minorHAnsi"/>
          <w:sz w:val="28"/>
          <w:szCs w:val="28"/>
        </w:rPr>
      </w:pPr>
      <w:r>
        <w:t>web page judgment module</w:t>
      </w:r>
    </w:p>
    <w:p w14:paraId="45DEB156" w14:textId="4295AB0F" w:rsidR="00DE7B07" w:rsidRPr="00DE7B07" w:rsidRDefault="00DE7B07" w:rsidP="00DE7B07">
      <w:pPr>
        <w:pStyle w:val="ListParagraph"/>
        <w:bidi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اولویت نمایش صفحات را بر اساس </w:t>
      </w:r>
      <w:r>
        <w:rPr>
          <w:rFonts w:cstheme="minorHAnsi" w:hint="cs"/>
          <w:sz w:val="28"/>
          <w:szCs w:val="28"/>
          <w:rtl/>
        </w:rPr>
        <w:t>میزان ارتباط تاپیک وارد شده</w:t>
      </w:r>
      <w:r>
        <w:rPr>
          <w:rFonts w:cstheme="minorHAnsi" w:hint="cs"/>
          <w:sz w:val="28"/>
          <w:szCs w:val="28"/>
          <w:rtl/>
        </w:rPr>
        <w:t xml:space="preserve"> به محتوای سایت است.</w:t>
      </w:r>
    </w:p>
    <w:p w14:paraId="5178A79C" w14:textId="0B460D9B" w:rsidR="00DE7B07" w:rsidRPr="00DE7B07" w:rsidRDefault="00DE7B07" w:rsidP="00DE7B07">
      <w:pPr>
        <w:pStyle w:val="ListParagraph"/>
        <w:numPr>
          <w:ilvl w:val="0"/>
          <w:numId w:val="8"/>
        </w:numPr>
        <w:bidi/>
        <w:jc w:val="both"/>
        <w:rPr>
          <w:rFonts w:cstheme="minorHAnsi"/>
          <w:sz w:val="28"/>
          <w:szCs w:val="28"/>
        </w:rPr>
      </w:pPr>
      <w:r>
        <w:t>URL link priority ranking module</w:t>
      </w:r>
    </w:p>
    <w:p w14:paraId="1984B33A" w14:textId="49F86412" w:rsidR="00DE7B07" w:rsidRPr="00DE7B07" w:rsidRDefault="00DE7B07" w:rsidP="00DE7B07">
      <w:pPr>
        <w:bidi/>
        <w:ind w:firstLine="720"/>
        <w:jc w:val="both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</w:rPr>
        <w:t xml:space="preserve">اولویت دادن به </w:t>
      </w:r>
      <w:proofErr w:type="spellStart"/>
      <w:r>
        <w:rPr>
          <w:rFonts w:cstheme="minorHAnsi"/>
          <w:sz w:val="28"/>
          <w:szCs w:val="28"/>
        </w:rPr>
        <w:t>url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ها براساس میزان ارتبا</w:t>
      </w:r>
      <w:r w:rsidR="009E40C7">
        <w:rPr>
          <w:rFonts w:cstheme="minorHAnsi" w:hint="cs"/>
          <w:sz w:val="28"/>
          <w:szCs w:val="28"/>
          <w:rtl/>
          <w:lang w:bidi="fa-IR"/>
        </w:rPr>
        <w:t>ط</w:t>
      </w:r>
      <w:r>
        <w:rPr>
          <w:rFonts w:cstheme="minorHAnsi" w:hint="cs"/>
          <w:sz w:val="28"/>
          <w:szCs w:val="28"/>
          <w:rtl/>
          <w:lang w:bidi="fa-IR"/>
        </w:rPr>
        <w:t xml:space="preserve"> به تاپیک مورد بررسی و نمایش مرتبط ترین آنها</w:t>
      </w:r>
    </w:p>
    <w:p w14:paraId="3318E879" w14:textId="32A9B665" w:rsidR="00B546D5" w:rsidRPr="00CC0102" w:rsidRDefault="00B546D5" w:rsidP="00647E98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 xml:space="preserve">incremental web crawlers, </w:t>
      </w:r>
    </w:p>
    <w:p w14:paraId="33C714D6" w14:textId="08B97135" w:rsidR="00CC0102" w:rsidRPr="00DE7B07" w:rsidRDefault="00CC0102" w:rsidP="00DE7B07">
      <w:pPr>
        <w:pStyle w:val="ListParagraph"/>
        <w:numPr>
          <w:ilvl w:val="0"/>
          <w:numId w:val="1"/>
        </w:numPr>
        <w:bidi/>
        <w:jc w:val="both"/>
        <w:rPr>
          <w:rFonts w:cstheme="minorHAnsi" w:hint="cs"/>
          <w:sz w:val="28"/>
          <w:szCs w:val="28"/>
          <w:rtl/>
        </w:rPr>
      </w:pPr>
      <w:r w:rsidRPr="00CC0102">
        <w:rPr>
          <w:rFonts w:cstheme="minorHAnsi"/>
          <w:sz w:val="28"/>
          <w:szCs w:val="28"/>
          <w:rtl/>
        </w:rPr>
        <w:t>در وب کرالر افزایشی وقتی یک صفحه آپدیت می شود نیازی نیست کل اطلاعات کرال شده بروز رسانی شود و فقط کافی است آنهایی که تغییر کرده اند بروز رسانی شوند.</w:t>
      </w:r>
      <w:r w:rsidR="00DE7B07">
        <w:rPr>
          <w:rFonts w:cstheme="minorHAnsi" w:hint="cs"/>
          <w:sz w:val="28"/>
          <w:szCs w:val="28"/>
          <w:rtl/>
        </w:rPr>
        <w:t xml:space="preserve"> معمولا </w:t>
      </w:r>
      <w:r w:rsidR="00DE7B07" w:rsidRPr="00CC0102">
        <w:rPr>
          <w:rFonts w:cstheme="minorHAnsi"/>
          <w:sz w:val="28"/>
          <w:szCs w:val="28"/>
        </w:rPr>
        <w:t>incremental web crawlers</w:t>
      </w:r>
      <w:r w:rsidR="00DE7B07">
        <w:rPr>
          <w:rFonts w:cstheme="minorHAnsi" w:hint="cs"/>
          <w:sz w:val="28"/>
          <w:szCs w:val="28"/>
          <w:rtl/>
          <w:lang w:bidi="fa-IR"/>
        </w:rPr>
        <w:t xml:space="preserve"> ها بسته به نوع تغییری که رخ می دهد ممکن است در موقعیت های زیر  قرار گیرند:امدن یک صفحه جدید یا تغییر محتوا</w:t>
      </w:r>
    </w:p>
    <w:p w14:paraId="071C6791" w14:textId="55261E93" w:rsidR="00A54872" w:rsidRPr="00CC0102" w:rsidRDefault="00B546D5" w:rsidP="00A548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>distributed crawlers</w:t>
      </w:r>
    </w:p>
    <w:p w14:paraId="702A5FBA" w14:textId="35ED4543" w:rsidR="00A54872" w:rsidRPr="00CC0102" w:rsidRDefault="00817FD2" w:rsidP="00A54872">
      <w:pPr>
        <w:bidi/>
        <w:ind w:left="360"/>
        <w:jc w:val="both"/>
        <w:rPr>
          <w:rFonts w:cstheme="minorHAnsi"/>
          <w:sz w:val="28"/>
          <w:szCs w:val="28"/>
          <w:rtl/>
          <w:lang w:bidi="fa-IR"/>
        </w:rPr>
      </w:pPr>
      <w:r w:rsidRPr="00CC0102">
        <w:rPr>
          <w:rFonts w:cstheme="minorHAnsi"/>
          <w:sz w:val="28"/>
          <w:szCs w:val="28"/>
        </w:rPr>
        <w:t>Distributed web crawler</w:t>
      </w:r>
      <w:r w:rsidRPr="00CC0102">
        <w:rPr>
          <w:rFonts w:cstheme="minorHAnsi"/>
          <w:sz w:val="28"/>
          <w:szCs w:val="28"/>
          <w:rtl/>
        </w:rPr>
        <w:t xml:space="preserve"> بر روی مجموعه ای از کامپیوتر ها اجرا می شوند که هر کدام یک </w:t>
      </w:r>
      <w:r w:rsidRPr="00CC0102">
        <w:rPr>
          <w:rFonts w:cstheme="minorHAnsi"/>
          <w:sz w:val="28"/>
          <w:szCs w:val="28"/>
        </w:rPr>
        <w:t>focusing web crawlers</w:t>
      </w:r>
      <w:r w:rsidRPr="00CC0102">
        <w:rPr>
          <w:rFonts w:cstheme="minorHAnsi"/>
          <w:sz w:val="28"/>
          <w:szCs w:val="28"/>
          <w:rtl/>
          <w:lang w:bidi="fa-IR"/>
        </w:rPr>
        <w:t xml:space="preserve"> اجرا می کنند که بر اساس نحوه چیدمان این کامپیوترها سه نوع </w:t>
      </w:r>
      <w:r w:rsidR="00A54872" w:rsidRPr="00CC0102">
        <w:rPr>
          <w:rFonts w:cstheme="minorHAnsi"/>
          <w:sz w:val="28"/>
          <w:szCs w:val="28"/>
          <w:lang w:bidi="fa-IR"/>
        </w:rPr>
        <w:t>web crawler</w:t>
      </w:r>
      <w:r w:rsidR="00A54872" w:rsidRPr="00CC0102">
        <w:rPr>
          <w:rFonts w:cstheme="minorHAnsi"/>
          <w:sz w:val="28"/>
          <w:szCs w:val="28"/>
          <w:rtl/>
          <w:lang w:bidi="fa-IR"/>
        </w:rPr>
        <w:t xml:space="preserve"> داریم:</w:t>
      </w:r>
    </w:p>
    <w:p w14:paraId="5ADB15BA" w14:textId="21DD7144" w:rsidR="00A54872" w:rsidRPr="00CC0102" w:rsidRDefault="00A54872" w:rsidP="00AE3763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  <w:lang w:bidi="fa-IR"/>
        </w:rPr>
        <w:t>Master slave</w:t>
      </w:r>
    </w:p>
    <w:p w14:paraId="474EF85F" w14:textId="01A54D85" w:rsidR="00A54872" w:rsidRPr="00CC0102" w:rsidRDefault="00A54872" w:rsidP="00A54872">
      <w:pPr>
        <w:pStyle w:val="ListParagraph"/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CC0102">
        <w:rPr>
          <w:rFonts w:cstheme="minorHAnsi"/>
          <w:sz w:val="28"/>
          <w:szCs w:val="28"/>
          <w:rtl/>
          <w:lang w:bidi="fa-IR"/>
        </w:rPr>
        <w:lastRenderedPageBreak/>
        <w:t xml:space="preserve">یک کامپیوتر در </w:t>
      </w:r>
      <w:r w:rsidRPr="00CC0102">
        <w:rPr>
          <w:rFonts w:cstheme="minorHAnsi"/>
          <w:sz w:val="28"/>
          <w:szCs w:val="28"/>
          <w:lang w:bidi="fa-IR"/>
        </w:rPr>
        <w:t>head</w:t>
      </w:r>
      <w:r w:rsidRPr="00CC0102">
        <w:rPr>
          <w:rFonts w:cstheme="minorHAnsi"/>
          <w:sz w:val="28"/>
          <w:szCs w:val="28"/>
          <w:rtl/>
          <w:lang w:bidi="fa-IR"/>
        </w:rPr>
        <w:t xml:space="preserve"> قرار دارد و سایر کامپیوترها با اون در ارتباطند ولی بین فرزندان ارتباطی وجود ندارد.</w:t>
      </w:r>
    </w:p>
    <w:p w14:paraId="14ABF4F8" w14:textId="61393849" w:rsidR="00A54872" w:rsidRPr="00DE7B07" w:rsidRDefault="00A54872" w:rsidP="00DE7B07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  <w:rtl/>
        </w:rPr>
      </w:pPr>
      <w:r w:rsidRPr="00CC0102">
        <w:rPr>
          <w:rFonts w:cstheme="minorHAnsi"/>
          <w:sz w:val="28"/>
          <w:szCs w:val="28"/>
        </w:rPr>
        <w:t>autonomous mode</w:t>
      </w:r>
    </w:p>
    <w:p w14:paraId="4C98957F" w14:textId="48CB344F" w:rsidR="00A54872" w:rsidRPr="00CC0102" w:rsidRDefault="00A54872" w:rsidP="00A54872">
      <w:pPr>
        <w:pStyle w:val="ListParagraph"/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  <w:rtl/>
        </w:rPr>
        <w:t>بین فرزندان می تواند ارتباط دایره ای یا شبکه بصورت پبچیده باشد.</w:t>
      </w:r>
    </w:p>
    <w:p w14:paraId="6B7C88D1" w14:textId="36A29D28" w:rsidR="00A54872" w:rsidRPr="00CC0102" w:rsidRDefault="00A54872" w:rsidP="00A54872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>mixed mode</w:t>
      </w:r>
    </w:p>
    <w:p w14:paraId="4D254E46" w14:textId="6EBBB8B4" w:rsidR="00A54872" w:rsidRPr="00CC0102" w:rsidRDefault="00A54872" w:rsidP="00DE7B07">
      <w:pPr>
        <w:pStyle w:val="ListParagraph"/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  <w:rtl/>
        </w:rPr>
        <w:t xml:space="preserve">این مدل ترکیبی از دو مدل قبل است .یعنی هم  </w:t>
      </w:r>
      <w:r w:rsidRPr="00CC0102">
        <w:rPr>
          <w:rFonts w:cstheme="minorHAnsi"/>
          <w:sz w:val="28"/>
          <w:szCs w:val="28"/>
          <w:rtl/>
          <w:lang w:bidi="fa-IR"/>
        </w:rPr>
        <w:t xml:space="preserve">ادمبن با فرزندان در ارتباط هم </w:t>
      </w:r>
      <w:r w:rsidR="00CC0102" w:rsidRPr="00CC0102">
        <w:rPr>
          <w:rFonts w:cstheme="minorHAnsi"/>
          <w:sz w:val="28"/>
          <w:szCs w:val="28"/>
          <w:rtl/>
          <w:lang w:bidi="fa-IR"/>
        </w:rPr>
        <w:t>بین فرزندان ارتباط وجود دارد.</w:t>
      </w:r>
    </w:p>
    <w:p w14:paraId="5E997F6C" w14:textId="3F53A0C3" w:rsidR="00B546D5" w:rsidRPr="00CC0102" w:rsidRDefault="00B546D5" w:rsidP="00647E98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CC0102">
        <w:rPr>
          <w:rFonts w:cstheme="minorHAnsi"/>
          <w:sz w:val="28"/>
          <w:szCs w:val="28"/>
        </w:rPr>
        <w:t>parallel crawlers</w:t>
      </w:r>
    </w:p>
    <w:p w14:paraId="69608000" w14:textId="5873D35A" w:rsidR="00647E98" w:rsidRPr="00CC0102" w:rsidRDefault="00817FD2" w:rsidP="00647E98">
      <w:pPr>
        <w:pStyle w:val="ListParagraph"/>
        <w:bidi/>
        <w:jc w:val="both"/>
        <w:rPr>
          <w:rFonts w:cstheme="minorHAnsi"/>
          <w:sz w:val="28"/>
          <w:szCs w:val="28"/>
          <w:lang w:bidi="fa-IR"/>
        </w:rPr>
      </w:pPr>
      <w:r w:rsidRPr="00CC0102">
        <w:rPr>
          <w:rFonts w:cstheme="minorHAnsi"/>
          <w:sz w:val="28"/>
          <w:szCs w:val="28"/>
          <w:rtl/>
        </w:rPr>
        <w:t>بدست آوردن همه ی اطلاعات از اینترنت با استفاده از یک کرالر سخت است.به همین علت فرایند های کرالینگ در وب باید بصورت موازی در زمان کوتاه انجام شود.</w:t>
      </w:r>
    </w:p>
    <w:p w14:paraId="1454A43F" w14:textId="797D5D81" w:rsidR="00B546D5" w:rsidRPr="00CC0102" w:rsidRDefault="00B546D5" w:rsidP="00647E98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CC0102">
        <w:rPr>
          <w:rFonts w:cstheme="minorHAnsi"/>
          <w:sz w:val="28"/>
          <w:szCs w:val="28"/>
        </w:rPr>
        <w:t>Internet of things web crawlers.</w:t>
      </w:r>
    </w:p>
    <w:p w14:paraId="5979197E" w14:textId="019E4DEF" w:rsidR="00647E98" w:rsidRDefault="000D3CFA" w:rsidP="00647E98">
      <w:pPr>
        <w:bidi/>
        <w:ind w:left="360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متد ذخیره </w:t>
      </w:r>
      <w:r w:rsidR="00EA51D9">
        <w:rPr>
          <w:rFonts w:cstheme="minorHAnsi" w:hint="cs"/>
          <w:sz w:val="28"/>
          <w:szCs w:val="28"/>
          <w:rtl/>
          <w:lang w:bidi="fa-IR"/>
        </w:rPr>
        <w:t>سازی داده</w:t>
      </w:r>
    </w:p>
    <w:p w14:paraId="31207DC0" w14:textId="7F56E666" w:rsidR="00EA51D9" w:rsidRDefault="00EA51D9" w:rsidP="00EA51D9">
      <w:pPr>
        <w:bidi/>
        <w:ind w:left="360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بطور کلی گرالر ها دو متد ذخیره سازی دارند:</w:t>
      </w:r>
    </w:p>
    <w:p w14:paraId="43D1C99F" w14:textId="5CD66824" w:rsidR="00EA51D9" w:rsidRPr="00EA51D9" w:rsidRDefault="00EA51D9" w:rsidP="00EA51D9">
      <w:pPr>
        <w:pStyle w:val="ListParagraph"/>
        <w:numPr>
          <w:ilvl w:val="0"/>
          <w:numId w:val="9"/>
        </w:num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EA51D9">
        <w:rPr>
          <w:rFonts w:cstheme="minorHAnsi" w:hint="cs"/>
          <w:sz w:val="28"/>
          <w:szCs w:val="28"/>
          <w:rtl/>
          <w:lang w:bidi="fa-IR"/>
        </w:rPr>
        <w:t xml:space="preserve">ذخیره در فایل لوکال </w:t>
      </w:r>
    </w:p>
    <w:p w14:paraId="286610E2" w14:textId="4E03D5B9" w:rsidR="00EA51D9" w:rsidRPr="00EA51D9" w:rsidRDefault="00EA51D9" w:rsidP="00EA51D9">
      <w:pPr>
        <w:pStyle w:val="ListParagraph"/>
        <w:numPr>
          <w:ilvl w:val="0"/>
          <w:numId w:val="9"/>
        </w:num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EA51D9">
        <w:rPr>
          <w:rFonts w:cstheme="minorHAnsi" w:hint="cs"/>
          <w:sz w:val="28"/>
          <w:szCs w:val="28"/>
          <w:rtl/>
          <w:lang w:bidi="fa-IR"/>
        </w:rPr>
        <w:t>دخیره در دیتابیس</w:t>
      </w:r>
    </w:p>
    <w:p w14:paraId="042AEF68" w14:textId="503358C2" w:rsidR="00EA51D9" w:rsidRDefault="00EA51D9" w:rsidP="00EA51D9">
      <w:pPr>
        <w:bidi/>
        <w:ind w:left="360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یکی از مهمترین دیتابیس های </w:t>
      </w:r>
      <w:r>
        <w:rPr>
          <w:rFonts w:cstheme="minorHAnsi"/>
          <w:sz w:val="28"/>
          <w:szCs w:val="28"/>
          <w:lang w:bidi="fa-IR"/>
        </w:rPr>
        <w:t>key-value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کار با کرالر ها </w:t>
      </w:r>
      <w:r>
        <w:rPr>
          <w:rFonts w:cstheme="minorHAnsi"/>
          <w:sz w:val="28"/>
          <w:szCs w:val="28"/>
          <w:lang w:bidi="fa-IR"/>
        </w:rPr>
        <w:t>Redis</w:t>
      </w:r>
      <w:r>
        <w:rPr>
          <w:rFonts w:cstheme="minorHAnsi" w:hint="cs"/>
          <w:sz w:val="28"/>
          <w:szCs w:val="28"/>
          <w:rtl/>
          <w:lang w:bidi="fa-IR"/>
        </w:rPr>
        <w:t xml:space="preserve"> است.</w:t>
      </w:r>
    </w:p>
    <w:p w14:paraId="73D704D1" w14:textId="77777777" w:rsidR="00EA51D9" w:rsidRDefault="00EA51D9" w:rsidP="00EA51D9">
      <w:pPr>
        <w:bidi/>
        <w:ind w:left="360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استراتژی های جست و جو در وب:</w:t>
      </w:r>
    </w:p>
    <w:p w14:paraId="2F6AB6E3" w14:textId="77777777" w:rsidR="00EA51D9" w:rsidRPr="00EA51D9" w:rsidRDefault="00EA51D9" w:rsidP="00EA51D9">
      <w:pPr>
        <w:pStyle w:val="ListParagraph"/>
        <w:numPr>
          <w:ilvl w:val="0"/>
          <w:numId w:val="11"/>
        </w:numPr>
        <w:bidi/>
        <w:rPr>
          <w:rFonts w:cstheme="minorHAnsi"/>
          <w:sz w:val="28"/>
          <w:szCs w:val="28"/>
          <w:rtl/>
          <w:lang w:bidi="fa-IR"/>
        </w:rPr>
      </w:pPr>
      <w:r w:rsidRPr="00EA51D9">
        <w:rPr>
          <w:rFonts w:cstheme="minorHAnsi" w:hint="cs"/>
          <w:sz w:val="28"/>
          <w:szCs w:val="28"/>
          <w:rtl/>
          <w:lang w:bidi="fa-IR"/>
        </w:rPr>
        <w:t>اول عمق</w:t>
      </w:r>
    </w:p>
    <w:p w14:paraId="0123342D" w14:textId="6DCE551F" w:rsidR="00EA51D9" w:rsidRDefault="00EA51D9" w:rsidP="00EA51D9">
      <w:pPr>
        <w:pStyle w:val="ListParagraph"/>
        <w:numPr>
          <w:ilvl w:val="0"/>
          <w:numId w:val="11"/>
        </w:numPr>
        <w:bidi/>
        <w:rPr>
          <w:rFonts w:cstheme="minorHAnsi"/>
          <w:sz w:val="28"/>
          <w:szCs w:val="28"/>
          <w:lang w:bidi="fa-IR"/>
        </w:rPr>
      </w:pPr>
      <w:r w:rsidRPr="00EA51D9">
        <w:rPr>
          <w:rFonts w:cstheme="minorHAnsi" w:hint="cs"/>
          <w:sz w:val="28"/>
          <w:szCs w:val="28"/>
          <w:rtl/>
          <w:lang w:bidi="fa-IR"/>
        </w:rPr>
        <w:t>اول سطح</w:t>
      </w:r>
    </w:p>
    <w:p w14:paraId="05659961" w14:textId="77777777" w:rsidR="00EA51D9" w:rsidRDefault="00EA51D9" w:rsidP="00EA51D9">
      <w:pPr>
        <w:pStyle w:val="ListParagraph"/>
        <w:numPr>
          <w:ilvl w:val="0"/>
          <w:numId w:val="11"/>
        </w:numPr>
        <w:bidi/>
        <w:jc w:val="both"/>
        <w:rPr>
          <w:rtl/>
        </w:rPr>
      </w:pPr>
      <w:r>
        <w:t>best priority search strategy</w:t>
      </w:r>
    </w:p>
    <w:p w14:paraId="1FA483EB" w14:textId="77777777" w:rsidR="00EA51D9" w:rsidRPr="00EA51D9" w:rsidRDefault="00EA51D9" w:rsidP="00EA51D9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</w:p>
    <w:p w14:paraId="133BDF3D" w14:textId="77777777" w:rsidR="00EA51D9" w:rsidRPr="00817FD2" w:rsidRDefault="00EA51D9" w:rsidP="00EA51D9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sectPr w:rsidR="00EA51D9" w:rsidRPr="0081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348"/>
    <w:multiLevelType w:val="hybridMultilevel"/>
    <w:tmpl w:val="A9CEBB94"/>
    <w:lvl w:ilvl="0" w:tplc="40CAE1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97C40"/>
    <w:multiLevelType w:val="hybridMultilevel"/>
    <w:tmpl w:val="F094DCE6"/>
    <w:lvl w:ilvl="0" w:tplc="FEE43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143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9EF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2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620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7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9CF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70C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FC8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3931CB"/>
    <w:multiLevelType w:val="hybridMultilevel"/>
    <w:tmpl w:val="D6249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31E28"/>
    <w:multiLevelType w:val="hybridMultilevel"/>
    <w:tmpl w:val="2BC81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E7FF7"/>
    <w:multiLevelType w:val="hybridMultilevel"/>
    <w:tmpl w:val="92925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104CC1C">
      <w:numFmt w:val="bullet"/>
      <w:lvlText w:val="•"/>
      <w:lvlJc w:val="left"/>
      <w:pPr>
        <w:ind w:left="3585" w:hanging="2505"/>
      </w:pPr>
      <w:rPr>
        <w:rFonts w:ascii="Calibri" w:eastAsiaTheme="minorHAnsi" w:hAnsi="Calibri" w:cs="Calibri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148"/>
    <w:multiLevelType w:val="hybridMultilevel"/>
    <w:tmpl w:val="8AD47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0E40"/>
    <w:multiLevelType w:val="hybridMultilevel"/>
    <w:tmpl w:val="C270C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40E47"/>
    <w:multiLevelType w:val="hybridMultilevel"/>
    <w:tmpl w:val="CB46C6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81767"/>
    <w:multiLevelType w:val="hybridMultilevel"/>
    <w:tmpl w:val="204AFFD0"/>
    <w:lvl w:ilvl="0" w:tplc="6994A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FE4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A41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ED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AD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EA3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8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48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483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EAC63DB"/>
    <w:multiLevelType w:val="hybridMultilevel"/>
    <w:tmpl w:val="3C60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64B47"/>
    <w:multiLevelType w:val="hybridMultilevel"/>
    <w:tmpl w:val="6D328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5"/>
    <w:rsid w:val="000B5F4E"/>
    <w:rsid w:val="000D3CFA"/>
    <w:rsid w:val="002B2E70"/>
    <w:rsid w:val="002B67B3"/>
    <w:rsid w:val="002D244F"/>
    <w:rsid w:val="004D1450"/>
    <w:rsid w:val="005A47AD"/>
    <w:rsid w:val="00647E98"/>
    <w:rsid w:val="00785E3B"/>
    <w:rsid w:val="007C17A5"/>
    <w:rsid w:val="00817FD2"/>
    <w:rsid w:val="009B0C43"/>
    <w:rsid w:val="009E40C7"/>
    <w:rsid w:val="00A54872"/>
    <w:rsid w:val="00B546D5"/>
    <w:rsid w:val="00C15FE5"/>
    <w:rsid w:val="00C953E3"/>
    <w:rsid w:val="00CC0102"/>
    <w:rsid w:val="00DE7B07"/>
    <w:rsid w:val="00E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453E"/>
  <w15:chartTrackingRefBased/>
  <w15:docId w15:val="{A1647BA1-2E08-45F7-9ABC-ECA55D3F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5E2636-36EA-4F2F-88EC-96F6744326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5389A7-61F6-4CB3-96DA-BDE2C9B26212}">
      <dgm:prSet phldrT="[Text]"/>
      <dgm:spPr/>
      <dgm:t>
        <a:bodyPr/>
        <a:lstStyle/>
        <a:p>
          <a:pPr algn="ctr"/>
          <a:r>
            <a:rPr lang="en-US"/>
            <a:t>crawler</a:t>
          </a:r>
        </a:p>
      </dgm:t>
    </dgm:pt>
    <dgm:pt modelId="{8976E337-32CC-4E9A-9497-E85EE7055BB4}" type="parTrans" cxnId="{23D0C7FC-3FA4-496C-BE7A-7041682643EB}">
      <dgm:prSet/>
      <dgm:spPr/>
      <dgm:t>
        <a:bodyPr/>
        <a:lstStyle/>
        <a:p>
          <a:pPr algn="ctr"/>
          <a:endParaRPr lang="en-US"/>
        </a:p>
      </dgm:t>
    </dgm:pt>
    <dgm:pt modelId="{5A6A70ED-B0E4-47BE-A40E-DC33370E8A5C}" type="sibTrans" cxnId="{23D0C7FC-3FA4-496C-BE7A-7041682643EB}">
      <dgm:prSet/>
      <dgm:spPr/>
      <dgm:t>
        <a:bodyPr/>
        <a:lstStyle/>
        <a:p>
          <a:pPr algn="ctr"/>
          <a:endParaRPr lang="en-US"/>
        </a:p>
      </dgm:t>
    </dgm:pt>
    <dgm:pt modelId="{D0262578-BE5F-4747-88AB-91BF1B406377}">
      <dgm:prSet phldrT="[Text]"/>
      <dgm:spPr/>
      <dgm:t>
        <a:bodyPr/>
        <a:lstStyle/>
        <a:p>
          <a:pPr algn="ctr"/>
          <a:r>
            <a:rPr lang="en-US"/>
            <a:t>downloaders</a:t>
          </a:r>
        </a:p>
      </dgm:t>
    </dgm:pt>
    <dgm:pt modelId="{3C637A4F-E8AC-4BDF-B64C-F23D8AE964F7}" type="parTrans" cxnId="{A87B9982-CB01-4DAF-8A76-87AFB7085EAB}">
      <dgm:prSet/>
      <dgm:spPr/>
      <dgm:t>
        <a:bodyPr/>
        <a:lstStyle/>
        <a:p>
          <a:pPr algn="ctr"/>
          <a:endParaRPr lang="en-US"/>
        </a:p>
      </dgm:t>
    </dgm:pt>
    <dgm:pt modelId="{7826F9F0-30D0-45E6-B5EB-710B383BB5E1}" type="sibTrans" cxnId="{A87B9982-CB01-4DAF-8A76-87AFB7085EAB}">
      <dgm:prSet/>
      <dgm:spPr/>
      <dgm:t>
        <a:bodyPr/>
        <a:lstStyle/>
        <a:p>
          <a:pPr algn="ctr"/>
          <a:endParaRPr lang="en-US"/>
        </a:p>
      </dgm:t>
    </dgm:pt>
    <dgm:pt modelId="{A6D5F69E-A8C6-4886-A856-191DFEFD4C71}">
      <dgm:prSet phldrT="[Text]"/>
      <dgm:spPr/>
      <dgm:t>
        <a:bodyPr/>
        <a:lstStyle/>
        <a:p>
          <a:pPr algn="ctr"/>
          <a:r>
            <a:rPr lang="en-US"/>
            <a:t>information extractors</a:t>
          </a:r>
        </a:p>
      </dgm:t>
    </dgm:pt>
    <dgm:pt modelId="{9E3EB7FE-9209-4B46-82F9-2DE257FCCBCF}" type="parTrans" cxnId="{CB0A866E-074D-4F39-A6C4-C2DB8B140A1D}">
      <dgm:prSet/>
      <dgm:spPr/>
      <dgm:t>
        <a:bodyPr/>
        <a:lstStyle/>
        <a:p>
          <a:pPr algn="ctr"/>
          <a:endParaRPr lang="en-US"/>
        </a:p>
      </dgm:t>
    </dgm:pt>
    <dgm:pt modelId="{6D24FA11-BB57-431B-BF1C-D525C22143BB}" type="sibTrans" cxnId="{CB0A866E-074D-4F39-A6C4-C2DB8B140A1D}">
      <dgm:prSet/>
      <dgm:spPr/>
      <dgm:t>
        <a:bodyPr/>
        <a:lstStyle/>
        <a:p>
          <a:pPr algn="ctr"/>
          <a:endParaRPr lang="en-US"/>
        </a:p>
      </dgm:t>
    </dgm:pt>
    <dgm:pt modelId="{CD97D4F0-F63A-4CF8-A278-1E65CDC37E1D}">
      <dgm:prSet/>
      <dgm:spPr/>
      <dgm:t>
        <a:bodyPr/>
        <a:lstStyle/>
        <a:p>
          <a:pPr algn="ctr"/>
          <a:r>
            <a:rPr lang="en-US"/>
            <a:t>schedulers</a:t>
          </a:r>
        </a:p>
      </dgm:t>
    </dgm:pt>
    <dgm:pt modelId="{B4C89F85-501C-408E-B0F6-FC624991D9E2}" type="parTrans" cxnId="{572D49F5-BD76-4BD6-AF50-220C073141C1}">
      <dgm:prSet/>
      <dgm:spPr/>
      <dgm:t>
        <a:bodyPr/>
        <a:lstStyle/>
        <a:p>
          <a:pPr algn="ctr"/>
          <a:endParaRPr lang="en-US"/>
        </a:p>
      </dgm:t>
    </dgm:pt>
    <dgm:pt modelId="{2566303D-C679-43AA-B339-E83BF88664A0}" type="sibTrans" cxnId="{572D49F5-BD76-4BD6-AF50-220C073141C1}">
      <dgm:prSet/>
      <dgm:spPr/>
      <dgm:t>
        <a:bodyPr/>
        <a:lstStyle/>
        <a:p>
          <a:pPr algn="ctr"/>
          <a:endParaRPr lang="en-US"/>
        </a:p>
      </dgm:t>
    </dgm:pt>
    <dgm:pt modelId="{DEEF9E98-07B5-4148-8C4A-4C77647E8497}">
      <dgm:prSet/>
      <dgm:spPr/>
      <dgm:t>
        <a:bodyPr/>
        <a:lstStyle/>
        <a:p>
          <a:pPr algn="ctr"/>
          <a:r>
            <a:rPr lang="en-US"/>
            <a:t>crawl queues</a:t>
          </a:r>
        </a:p>
      </dgm:t>
    </dgm:pt>
    <dgm:pt modelId="{A27FADE9-ACB0-4AC8-934B-1778CE364DD6}" type="parTrans" cxnId="{A4583801-57C8-47F0-A2F5-C223DBD8D4A4}">
      <dgm:prSet/>
      <dgm:spPr/>
      <dgm:t>
        <a:bodyPr/>
        <a:lstStyle/>
        <a:p>
          <a:pPr algn="ctr"/>
          <a:endParaRPr lang="en-US"/>
        </a:p>
      </dgm:t>
    </dgm:pt>
    <dgm:pt modelId="{7F46DE47-44C4-42E8-B67E-A71156AB6576}" type="sibTrans" cxnId="{A4583801-57C8-47F0-A2F5-C223DBD8D4A4}">
      <dgm:prSet/>
      <dgm:spPr/>
      <dgm:t>
        <a:bodyPr/>
        <a:lstStyle/>
        <a:p>
          <a:pPr algn="ctr"/>
          <a:endParaRPr lang="en-US"/>
        </a:p>
      </dgm:t>
    </dgm:pt>
    <dgm:pt modelId="{4FDDAC81-450B-406D-A51C-0C9CF0C640E9}" type="pres">
      <dgm:prSet presAssocID="{DA5E2636-36EA-4F2F-88EC-96F6744326A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7FDC72B6-47C1-4F17-8253-8970D1EF95F2}" type="pres">
      <dgm:prSet presAssocID="{1D5389A7-61F6-4CB3-96DA-BDE2C9B26212}" presName="hierRoot1" presStyleCnt="0">
        <dgm:presLayoutVars>
          <dgm:hierBranch val="init"/>
        </dgm:presLayoutVars>
      </dgm:prSet>
      <dgm:spPr/>
    </dgm:pt>
    <dgm:pt modelId="{D71E7E7A-057F-4963-B134-EA42873CAD41}" type="pres">
      <dgm:prSet presAssocID="{1D5389A7-61F6-4CB3-96DA-BDE2C9B26212}" presName="rootComposite1" presStyleCnt="0"/>
      <dgm:spPr/>
    </dgm:pt>
    <dgm:pt modelId="{5C7C7FFE-681E-4510-B3FC-A0E5133556F8}" type="pres">
      <dgm:prSet presAssocID="{1D5389A7-61F6-4CB3-96DA-BDE2C9B26212}" presName="rootText1" presStyleLbl="node0" presStyleIdx="0" presStyleCnt="1">
        <dgm:presLayoutVars>
          <dgm:chPref val="3"/>
        </dgm:presLayoutVars>
      </dgm:prSet>
      <dgm:spPr/>
    </dgm:pt>
    <dgm:pt modelId="{42737976-2DB2-47C9-8122-195DD0855BCC}" type="pres">
      <dgm:prSet presAssocID="{1D5389A7-61F6-4CB3-96DA-BDE2C9B26212}" presName="rootConnector1" presStyleLbl="node1" presStyleIdx="0" presStyleCnt="0"/>
      <dgm:spPr/>
    </dgm:pt>
    <dgm:pt modelId="{FB09D382-2DE5-4A0A-ACE6-765BAFB092C9}" type="pres">
      <dgm:prSet presAssocID="{1D5389A7-61F6-4CB3-96DA-BDE2C9B26212}" presName="hierChild2" presStyleCnt="0"/>
      <dgm:spPr/>
    </dgm:pt>
    <dgm:pt modelId="{2AA8EA04-F2DB-44FE-9214-B55093552C85}" type="pres">
      <dgm:prSet presAssocID="{3C637A4F-E8AC-4BDF-B64C-F23D8AE964F7}" presName="Name66" presStyleLbl="parChTrans1D2" presStyleIdx="0" presStyleCnt="4"/>
      <dgm:spPr/>
    </dgm:pt>
    <dgm:pt modelId="{2666327C-A23B-4D4D-B68C-599E53C675A4}" type="pres">
      <dgm:prSet presAssocID="{D0262578-BE5F-4747-88AB-91BF1B406377}" presName="hierRoot2" presStyleCnt="0">
        <dgm:presLayoutVars>
          <dgm:hierBranch val="init"/>
        </dgm:presLayoutVars>
      </dgm:prSet>
      <dgm:spPr/>
    </dgm:pt>
    <dgm:pt modelId="{5BF6B967-DE19-4C0C-81FF-8D5A820F5C02}" type="pres">
      <dgm:prSet presAssocID="{D0262578-BE5F-4747-88AB-91BF1B406377}" presName="rootComposite" presStyleCnt="0"/>
      <dgm:spPr/>
    </dgm:pt>
    <dgm:pt modelId="{8AEA1FAD-A297-4BA9-A6FF-5D3CAC772B75}" type="pres">
      <dgm:prSet presAssocID="{D0262578-BE5F-4747-88AB-91BF1B406377}" presName="rootText" presStyleLbl="node2" presStyleIdx="0" presStyleCnt="4">
        <dgm:presLayoutVars>
          <dgm:chPref val="3"/>
        </dgm:presLayoutVars>
      </dgm:prSet>
      <dgm:spPr/>
    </dgm:pt>
    <dgm:pt modelId="{73577EC1-625D-42DA-B93E-B3D9806C22C5}" type="pres">
      <dgm:prSet presAssocID="{D0262578-BE5F-4747-88AB-91BF1B406377}" presName="rootConnector" presStyleLbl="node2" presStyleIdx="0" presStyleCnt="4"/>
      <dgm:spPr/>
    </dgm:pt>
    <dgm:pt modelId="{8AB5818E-70D2-4BFE-AB0D-D7F713D3A60A}" type="pres">
      <dgm:prSet presAssocID="{D0262578-BE5F-4747-88AB-91BF1B406377}" presName="hierChild4" presStyleCnt="0"/>
      <dgm:spPr/>
    </dgm:pt>
    <dgm:pt modelId="{C27BEF07-C470-4C98-95FB-53CDA8AA3AF8}" type="pres">
      <dgm:prSet presAssocID="{D0262578-BE5F-4747-88AB-91BF1B406377}" presName="hierChild5" presStyleCnt="0"/>
      <dgm:spPr/>
    </dgm:pt>
    <dgm:pt modelId="{513FCAF7-BB76-411C-8514-992C8B2008FA}" type="pres">
      <dgm:prSet presAssocID="{9E3EB7FE-9209-4B46-82F9-2DE257FCCBCF}" presName="Name66" presStyleLbl="parChTrans1D2" presStyleIdx="1" presStyleCnt="4"/>
      <dgm:spPr/>
    </dgm:pt>
    <dgm:pt modelId="{7E8A1662-B462-4D9C-81FC-78CA36CC11DE}" type="pres">
      <dgm:prSet presAssocID="{A6D5F69E-A8C6-4886-A856-191DFEFD4C71}" presName="hierRoot2" presStyleCnt="0">
        <dgm:presLayoutVars>
          <dgm:hierBranch val="init"/>
        </dgm:presLayoutVars>
      </dgm:prSet>
      <dgm:spPr/>
    </dgm:pt>
    <dgm:pt modelId="{1F698D32-025C-436C-9616-6E5EFFA9C2CA}" type="pres">
      <dgm:prSet presAssocID="{A6D5F69E-A8C6-4886-A856-191DFEFD4C71}" presName="rootComposite" presStyleCnt="0"/>
      <dgm:spPr/>
    </dgm:pt>
    <dgm:pt modelId="{DA99DB1D-18C1-4F43-BC1F-D5A82FE6A6B7}" type="pres">
      <dgm:prSet presAssocID="{A6D5F69E-A8C6-4886-A856-191DFEFD4C71}" presName="rootText" presStyleLbl="node2" presStyleIdx="1" presStyleCnt="4">
        <dgm:presLayoutVars>
          <dgm:chPref val="3"/>
        </dgm:presLayoutVars>
      </dgm:prSet>
      <dgm:spPr/>
    </dgm:pt>
    <dgm:pt modelId="{57D09D54-6523-47F8-917A-0FFB755BA94F}" type="pres">
      <dgm:prSet presAssocID="{A6D5F69E-A8C6-4886-A856-191DFEFD4C71}" presName="rootConnector" presStyleLbl="node2" presStyleIdx="1" presStyleCnt="4"/>
      <dgm:spPr/>
    </dgm:pt>
    <dgm:pt modelId="{A4DA23AC-D016-42C4-8175-32824F6631B0}" type="pres">
      <dgm:prSet presAssocID="{A6D5F69E-A8C6-4886-A856-191DFEFD4C71}" presName="hierChild4" presStyleCnt="0"/>
      <dgm:spPr/>
    </dgm:pt>
    <dgm:pt modelId="{045B2009-6D31-4C22-B5F2-80EC361DE154}" type="pres">
      <dgm:prSet presAssocID="{A6D5F69E-A8C6-4886-A856-191DFEFD4C71}" presName="hierChild5" presStyleCnt="0"/>
      <dgm:spPr/>
    </dgm:pt>
    <dgm:pt modelId="{EDC357B1-4A9E-481E-BDC6-FC87E32F73D8}" type="pres">
      <dgm:prSet presAssocID="{A27FADE9-ACB0-4AC8-934B-1778CE364DD6}" presName="Name66" presStyleLbl="parChTrans1D2" presStyleIdx="2" presStyleCnt="4"/>
      <dgm:spPr/>
    </dgm:pt>
    <dgm:pt modelId="{DFE02986-2A20-4370-BD6B-F26CA5D41707}" type="pres">
      <dgm:prSet presAssocID="{DEEF9E98-07B5-4148-8C4A-4C77647E8497}" presName="hierRoot2" presStyleCnt="0">
        <dgm:presLayoutVars>
          <dgm:hierBranch val="init"/>
        </dgm:presLayoutVars>
      </dgm:prSet>
      <dgm:spPr/>
    </dgm:pt>
    <dgm:pt modelId="{322719A4-C86B-4F91-8AA3-BDA32A99FFF0}" type="pres">
      <dgm:prSet presAssocID="{DEEF9E98-07B5-4148-8C4A-4C77647E8497}" presName="rootComposite" presStyleCnt="0"/>
      <dgm:spPr/>
    </dgm:pt>
    <dgm:pt modelId="{E54C0B6B-FC1A-43B4-976D-9B4558C99E55}" type="pres">
      <dgm:prSet presAssocID="{DEEF9E98-07B5-4148-8C4A-4C77647E8497}" presName="rootText" presStyleLbl="node2" presStyleIdx="2" presStyleCnt="4">
        <dgm:presLayoutVars>
          <dgm:chPref val="3"/>
        </dgm:presLayoutVars>
      </dgm:prSet>
      <dgm:spPr/>
    </dgm:pt>
    <dgm:pt modelId="{29E6F9C2-DD37-4416-9854-56AE572A0B65}" type="pres">
      <dgm:prSet presAssocID="{DEEF9E98-07B5-4148-8C4A-4C77647E8497}" presName="rootConnector" presStyleLbl="node2" presStyleIdx="2" presStyleCnt="4"/>
      <dgm:spPr/>
    </dgm:pt>
    <dgm:pt modelId="{D3FA03F5-2603-49DD-8D2B-F7067D62D9D2}" type="pres">
      <dgm:prSet presAssocID="{DEEF9E98-07B5-4148-8C4A-4C77647E8497}" presName="hierChild4" presStyleCnt="0"/>
      <dgm:spPr/>
    </dgm:pt>
    <dgm:pt modelId="{6BF9F679-05EE-4786-A755-FAD2E6607A70}" type="pres">
      <dgm:prSet presAssocID="{DEEF9E98-07B5-4148-8C4A-4C77647E8497}" presName="hierChild5" presStyleCnt="0"/>
      <dgm:spPr/>
    </dgm:pt>
    <dgm:pt modelId="{FE5FCE8F-608E-479A-AAE8-19930A4602F4}" type="pres">
      <dgm:prSet presAssocID="{B4C89F85-501C-408E-B0F6-FC624991D9E2}" presName="Name66" presStyleLbl="parChTrans1D2" presStyleIdx="3" presStyleCnt="4"/>
      <dgm:spPr/>
    </dgm:pt>
    <dgm:pt modelId="{39BEA78A-CBF2-4EB3-8082-8EAA5259F039}" type="pres">
      <dgm:prSet presAssocID="{CD97D4F0-F63A-4CF8-A278-1E65CDC37E1D}" presName="hierRoot2" presStyleCnt="0">
        <dgm:presLayoutVars>
          <dgm:hierBranch val="init"/>
        </dgm:presLayoutVars>
      </dgm:prSet>
      <dgm:spPr/>
    </dgm:pt>
    <dgm:pt modelId="{77FC038F-3C67-49A1-BC12-1C815F98AEC8}" type="pres">
      <dgm:prSet presAssocID="{CD97D4F0-F63A-4CF8-A278-1E65CDC37E1D}" presName="rootComposite" presStyleCnt="0"/>
      <dgm:spPr/>
    </dgm:pt>
    <dgm:pt modelId="{801E2394-8420-4287-AA26-B9AB422F5410}" type="pres">
      <dgm:prSet presAssocID="{CD97D4F0-F63A-4CF8-A278-1E65CDC37E1D}" presName="rootText" presStyleLbl="node2" presStyleIdx="3" presStyleCnt="4">
        <dgm:presLayoutVars>
          <dgm:chPref val="3"/>
        </dgm:presLayoutVars>
      </dgm:prSet>
      <dgm:spPr/>
    </dgm:pt>
    <dgm:pt modelId="{1BF4697C-D09D-4829-89B9-9A1E6FC9A453}" type="pres">
      <dgm:prSet presAssocID="{CD97D4F0-F63A-4CF8-A278-1E65CDC37E1D}" presName="rootConnector" presStyleLbl="node2" presStyleIdx="3" presStyleCnt="4"/>
      <dgm:spPr/>
    </dgm:pt>
    <dgm:pt modelId="{8B7137B9-B821-4DCC-B073-67402A82A884}" type="pres">
      <dgm:prSet presAssocID="{CD97D4F0-F63A-4CF8-A278-1E65CDC37E1D}" presName="hierChild4" presStyleCnt="0"/>
      <dgm:spPr/>
    </dgm:pt>
    <dgm:pt modelId="{AC900D7A-580D-48A7-A5FF-F4B1ECEC5637}" type="pres">
      <dgm:prSet presAssocID="{CD97D4F0-F63A-4CF8-A278-1E65CDC37E1D}" presName="hierChild5" presStyleCnt="0"/>
      <dgm:spPr/>
    </dgm:pt>
    <dgm:pt modelId="{8DF641B2-0ECE-4FD1-B881-349A4450645E}" type="pres">
      <dgm:prSet presAssocID="{1D5389A7-61F6-4CB3-96DA-BDE2C9B26212}" presName="hierChild3" presStyleCnt="0"/>
      <dgm:spPr/>
    </dgm:pt>
  </dgm:ptLst>
  <dgm:cxnLst>
    <dgm:cxn modelId="{A4583801-57C8-47F0-A2F5-C223DBD8D4A4}" srcId="{1D5389A7-61F6-4CB3-96DA-BDE2C9B26212}" destId="{DEEF9E98-07B5-4148-8C4A-4C77647E8497}" srcOrd="2" destOrd="0" parTransId="{A27FADE9-ACB0-4AC8-934B-1778CE364DD6}" sibTransId="{7F46DE47-44C4-42E8-B67E-A71156AB6576}"/>
    <dgm:cxn modelId="{3313B803-77E0-4EE3-B251-F1A48136367A}" type="presOf" srcId="{DEEF9E98-07B5-4148-8C4A-4C77647E8497}" destId="{29E6F9C2-DD37-4416-9854-56AE572A0B65}" srcOrd="1" destOrd="0" presId="urn:microsoft.com/office/officeart/2009/3/layout/HorizontalOrganizationChart"/>
    <dgm:cxn modelId="{2D5EA506-2A66-40FF-8AF6-DDD4A5AE04F6}" type="presOf" srcId="{A6D5F69E-A8C6-4886-A856-191DFEFD4C71}" destId="{57D09D54-6523-47F8-917A-0FFB755BA94F}" srcOrd="1" destOrd="0" presId="urn:microsoft.com/office/officeart/2009/3/layout/HorizontalOrganizationChart"/>
    <dgm:cxn modelId="{F9508909-A527-4F47-98E7-0B2CBD913AE9}" type="presOf" srcId="{DEEF9E98-07B5-4148-8C4A-4C77647E8497}" destId="{E54C0B6B-FC1A-43B4-976D-9B4558C99E55}" srcOrd="0" destOrd="0" presId="urn:microsoft.com/office/officeart/2009/3/layout/HorizontalOrganizationChart"/>
    <dgm:cxn modelId="{65F52E20-5540-4C95-8477-C33CDDE2B35A}" type="presOf" srcId="{1D5389A7-61F6-4CB3-96DA-BDE2C9B26212}" destId="{42737976-2DB2-47C9-8122-195DD0855BCC}" srcOrd="1" destOrd="0" presId="urn:microsoft.com/office/officeart/2009/3/layout/HorizontalOrganizationChart"/>
    <dgm:cxn modelId="{20DCB735-8C0B-4422-B32D-94ACFCBEE184}" type="presOf" srcId="{3C637A4F-E8AC-4BDF-B64C-F23D8AE964F7}" destId="{2AA8EA04-F2DB-44FE-9214-B55093552C85}" srcOrd="0" destOrd="0" presId="urn:microsoft.com/office/officeart/2009/3/layout/HorizontalOrganizationChart"/>
    <dgm:cxn modelId="{E5F08B5D-9219-435E-A5AF-04F54D99457C}" type="presOf" srcId="{B4C89F85-501C-408E-B0F6-FC624991D9E2}" destId="{FE5FCE8F-608E-479A-AAE8-19930A4602F4}" srcOrd="0" destOrd="0" presId="urn:microsoft.com/office/officeart/2009/3/layout/HorizontalOrganizationChart"/>
    <dgm:cxn modelId="{DF34DD4A-AC17-4771-B37C-9F52979AA7D7}" type="presOf" srcId="{A6D5F69E-A8C6-4886-A856-191DFEFD4C71}" destId="{DA99DB1D-18C1-4F43-BC1F-D5A82FE6A6B7}" srcOrd="0" destOrd="0" presId="urn:microsoft.com/office/officeart/2009/3/layout/HorizontalOrganizationChart"/>
    <dgm:cxn modelId="{CB0A866E-074D-4F39-A6C4-C2DB8B140A1D}" srcId="{1D5389A7-61F6-4CB3-96DA-BDE2C9B26212}" destId="{A6D5F69E-A8C6-4886-A856-191DFEFD4C71}" srcOrd="1" destOrd="0" parTransId="{9E3EB7FE-9209-4B46-82F9-2DE257FCCBCF}" sibTransId="{6D24FA11-BB57-431B-BF1C-D525C22143BB}"/>
    <dgm:cxn modelId="{F6565676-4A9D-4659-AF37-71ADCBCE82F1}" type="presOf" srcId="{1D5389A7-61F6-4CB3-96DA-BDE2C9B26212}" destId="{5C7C7FFE-681E-4510-B3FC-A0E5133556F8}" srcOrd="0" destOrd="0" presId="urn:microsoft.com/office/officeart/2009/3/layout/HorizontalOrganizationChart"/>
    <dgm:cxn modelId="{A87B9982-CB01-4DAF-8A76-87AFB7085EAB}" srcId="{1D5389A7-61F6-4CB3-96DA-BDE2C9B26212}" destId="{D0262578-BE5F-4747-88AB-91BF1B406377}" srcOrd="0" destOrd="0" parTransId="{3C637A4F-E8AC-4BDF-B64C-F23D8AE964F7}" sibTransId="{7826F9F0-30D0-45E6-B5EB-710B383BB5E1}"/>
    <dgm:cxn modelId="{9905B29B-04CD-4815-BCAC-BB296A49391C}" type="presOf" srcId="{CD97D4F0-F63A-4CF8-A278-1E65CDC37E1D}" destId="{801E2394-8420-4287-AA26-B9AB422F5410}" srcOrd="0" destOrd="0" presId="urn:microsoft.com/office/officeart/2009/3/layout/HorizontalOrganizationChart"/>
    <dgm:cxn modelId="{E65CD6D2-6873-47B6-AB64-A031ED12ACC4}" type="presOf" srcId="{9E3EB7FE-9209-4B46-82F9-2DE257FCCBCF}" destId="{513FCAF7-BB76-411C-8514-992C8B2008FA}" srcOrd="0" destOrd="0" presId="urn:microsoft.com/office/officeart/2009/3/layout/HorizontalOrganizationChart"/>
    <dgm:cxn modelId="{60954CD3-4C32-4AFA-96DE-20C317DF9DFE}" type="presOf" srcId="{D0262578-BE5F-4747-88AB-91BF1B406377}" destId="{8AEA1FAD-A297-4BA9-A6FF-5D3CAC772B75}" srcOrd="0" destOrd="0" presId="urn:microsoft.com/office/officeart/2009/3/layout/HorizontalOrganizationChart"/>
    <dgm:cxn modelId="{4D2F5DD6-E637-4F4F-AF94-8049401FD9CD}" type="presOf" srcId="{DA5E2636-36EA-4F2F-88EC-96F6744326A5}" destId="{4FDDAC81-450B-406D-A51C-0C9CF0C640E9}" srcOrd="0" destOrd="0" presId="urn:microsoft.com/office/officeart/2009/3/layout/HorizontalOrganizationChart"/>
    <dgm:cxn modelId="{C70182D6-55C0-4485-94D4-172C96FB1E4C}" type="presOf" srcId="{A27FADE9-ACB0-4AC8-934B-1778CE364DD6}" destId="{EDC357B1-4A9E-481E-BDC6-FC87E32F73D8}" srcOrd="0" destOrd="0" presId="urn:microsoft.com/office/officeart/2009/3/layout/HorizontalOrganizationChart"/>
    <dgm:cxn modelId="{CE701CE6-FC2B-49E7-997E-E00F29A2746C}" type="presOf" srcId="{CD97D4F0-F63A-4CF8-A278-1E65CDC37E1D}" destId="{1BF4697C-D09D-4829-89B9-9A1E6FC9A453}" srcOrd="1" destOrd="0" presId="urn:microsoft.com/office/officeart/2009/3/layout/HorizontalOrganizationChart"/>
    <dgm:cxn modelId="{F4ACEDE6-52CF-4D1D-8382-2665DC39F85E}" type="presOf" srcId="{D0262578-BE5F-4747-88AB-91BF1B406377}" destId="{73577EC1-625D-42DA-B93E-B3D9806C22C5}" srcOrd="1" destOrd="0" presId="urn:microsoft.com/office/officeart/2009/3/layout/HorizontalOrganizationChart"/>
    <dgm:cxn modelId="{572D49F5-BD76-4BD6-AF50-220C073141C1}" srcId="{1D5389A7-61F6-4CB3-96DA-BDE2C9B26212}" destId="{CD97D4F0-F63A-4CF8-A278-1E65CDC37E1D}" srcOrd="3" destOrd="0" parTransId="{B4C89F85-501C-408E-B0F6-FC624991D9E2}" sibTransId="{2566303D-C679-43AA-B339-E83BF88664A0}"/>
    <dgm:cxn modelId="{23D0C7FC-3FA4-496C-BE7A-7041682643EB}" srcId="{DA5E2636-36EA-4F2F-88EC-96F6744326A5}" destId="{1D5389A7-61F6-4CB3-96DA-BDE2C9B26212}" srcOrd="0" destOrd="0" parTransId="{8976E337-32CC-4E9A-9497-E85EE7055BB4}" sibTransId="{5A6A70ED-B0E4-47BE-A40E-DC33370E8A5C}"/>
    <dgm:cxn modelId="{44331479-967E-4A94-AA23-5200EA621047}" type="presParOf" srcId="{4FDDAC81-450B-406D-A51C-0C9CF0C640E9}" destId="{7FDC72B6-47C1-4F17-8253-8970D1EF95F2}" srcOrd="0" destOrd="0" presId="urn:microsoft.com/office/officeart/2009/3/layout/HorizontalOrganizationChart"/>
    <dgm:cxn modelId="{C054F0CE-9B3D-4BA2-A105-FFC89C1FB43A}" type="presParOf" srcId="{7FDC72B6-47C1-4F17-8253-8970D1EF95F2}" destId="{D71E7E7A-057F-4963-B134-EA42873CAD41}" srcOrd="0" destOrd="0" presId="urn:microsoft.com/office/officeart/2009/3/layout/HorizontalOrganizationChart"/>
    <dgm:cxn modelId="{706741B6-78F1-4D5F-9548-F91920E58A86}" type="presParOf" srcId="{D71E7E7A-057F-4963-B134-EA42873CAD41}" destId="{5C7C7FFE-681E-4510-B3FC-A0E5133556F8}" srcOrd="0" destOrd="0" presId="urn:microsoft.com/office/officeart/2009/3/layout/HorizontalOrganizationChart"/>
    <dgm:cxn modelId="{EFC45DC4-E7F9-4CD3-B687-5D012E4557C6}" type="presParOf" srcId="{D71E7E7A-057F-4963-B134-EA42873CAD41}" destId="{42737976-2DB2-47C9-8122-195DD0855BCC}" srcOrd="1" destOrd="0" presId="urn:microsoft.com/office/officeart/2009/3/layout/HorizontalOrganizationChart"/>
    <dgm:cxn modelId="{4A2E2699-3368-4AE1-8D4E-0CC1E8CC21DC}" type="presParOf" srcId="{7FDC72B6-47C1-4F17-8253-8970D1EF95F2}" destId="{FB09D382-2DE5-4A0A-ACE6-765BAFB092C9}" srcOrd="1" destOrd="0" presId="urn:microsoft.com/office/officeart/2009/3/layout/HorizontalOrganizationChart"/>
    <dgm:cxn modelId="{B7B57F26-AA19-49D9-902E-8E0388B23393}" type="presParOf" srcId="{FB09D382-2DE5-4A0A-ACE6-765BAFB092C9}" destId="{2AA8EA04-F2DB-44FE-9214-B55093552C85}" srcOrd="0" destOrd="0" presId="urn:microsoft.com/office/officeart/2009/3/layout/HorizontalOrganizationChart"/>
    <dgm:cxn modelId="{3AAF9563-D444-4CFC-8B8B-7DB2E980C8FB}" type="presParOf" srcId="{FB09D382-2DE5-4A0A-ACE6-765BAFB092C9}" destId="{2666327C-A23B-4D4D-B68C-599E53C675A4}" srcOrd="1" destOrd="0" presId="urn:microsoft.com/office/officeart/2009/3/layout/HorizontalOrganizationChart"/>
    <dgm:cxn modelId="{6C7809DE-B4FB-4ABC-9E5C-DE7626953CA5}" type="presParOf" srcId="{2666327C-A23B-4D4D-B68C-599E53C675A4}" destId="{5BF6B967-DE19-4C0C-81FF-8D5A820F5C02}" srcOrd="0" destOrd="0" presId="urn:microsoft.com/office/officeart/2009/3/layout/HorizontalOrganizationChart"/>
    <dgm:cxn modelId="{A113B0FB-2E15-467E-B239-224508259B95}" type="presParOf" srcId="{5BF6B967-DE19-4C0C-81FF-8D5A820F5C02}" destId="{8AEA1FAD-A297-4BA9-A6FF-5D3CAC772B75}" srcOrd="0" destOrd="0" presId="urn:microsoft.com/office/officeart/2009/3/layout/HorizontalOrganizationChart"/>
    <dgm:cxn modelId="{CE5E0D78-C148-4239-AF4F-CF32C04D6E83}" type="presParOf" srcId="{5BF6B967-DE19-4C0C-81FF-8D5A820F5C02}" destId="{73577EC1-625D-42DA-B93E-B3D9806C22C5}" srcOrd="1" destOrd="0" presId="urn:microsoft.com/office/officeart/2009/3/layout/HorizontalOrganizationChart"/>
    <dgm:cxn modelId="{C7224EC2-64DC-4AC6-B714-D08CB51AEE6F}" type="presParOf" srcId="{2666327C-A23B-4D4D-B68C-599E53C675A4}" destId="{8AB5818E-70D2-4BFE-AB0D-D7F713D3A60A}" srcOrd="1" destOrd="0" presId="urn:microsoft.com/office/officeart/2009/3/layout/HorizontalOrganizationChart"/>
    <dgm:cxn modelId="{B6FA5535-12A7-4251-96DF-0C7CB84842E2}" type="presParOf" srcId="{2666327C-A23B-4D4D-B68C-599E53C675A4}" destId="{C27BEF07-C470-4C98-95FB-53CDA8AA3AF8}" srcOrd="2" destOrd="0" presId="urn:microsoft.com/office/officeart/2009/3/layout/HorizontalOrganizationChart"/>
    <dgm:cxn modelId="{DBC09C9E-069F-4990-A14C-A139C70F5A88}" type="presParOf" srcId="{FB09D382-2DE5-4A0A-ACE6-765BAFB092C9}" destId="{513FCAF7-BB76-411C-8514-992C8B2008FA}" srcOrd="2" destOrd="0" presId="urn:microsoft.com/office/officeart/2009/3/layout/HorizontalOrganizationChart"/>
    <dgm:cxn modelId="{3DD933CC-7D86-4A05-B557-A5A35727D761}" type="presParOf" srcId="{FB09D382-2DE5-4A0A-ACE6-765BAFB092C9}" destId="{7E8A1662-B462-4D9C-81FC-78CA36CC11DE}" srcOrd="3" destOrd="0" presId="urn:microsoft.com/office/officeart/2009/3/layout/HorizontalOrganizationChart"/>
    <dgm:cxn modelId="{D7E217B6-A979-4730-BE2B-AE79A7ABCB7A}" type="presParOf" srcId="{7E8A1662-B462-4D9C-81FC-78CA36CC11DE}" destId="{1F698D32-025C-436C-9616-6E5EFFA9C2CA}" srcOrd="0" destOrd="0" presId="urn:microsoft.com/office/officeart/2009/3/layout/HorizontalOrganizationChart"/>
    <dgm:cxn modelId="{CBB408CA-D67E-420A-B082-2A1A18D1F5E5}" type="presParOf" srcId="{1F698D32-025C-436C-9616-6E5EFFA9C2CA}" destId="{DA99DB1D-18C1-4F43-BC1F-D5A82FE6A6B7}" srcOrd="0" destOrd="0" presId="urn:microsoft.com/office/officeart/2009/3/layout/HorizontalOrganizationChart"/>
    <dgm:cxn modelId="{527FDFF0-35BB-41A8-88DE-7034482AC062}" type="presParOf" srcId="{1F698D32-025C-436C-9616-6E5EFFA9C2CA}" destId="{57D09D54-6523-47F8-917A-0FFB755BA94F}" srcOrd="1" destOrd="0" presId="urn:microsoft.com/office/officeart/2009/3/layout/HorizontalOrganizationChart"/>
    <dgm:cxn modelId="{2FF7616F-A7AE-4162-B3FA-DCDFB7413982}" type="presParOf" srcId="{7E8A1662-B462-4D9C-81FC-78CA36CC11DE}" destId="{A4DA23AC-D016-42C4-8175-32824F6631B0}" srcOrd="1" destOrd="0" presId="urn:microsoft.com/office/officeart/2009/3/layout/HorizontalOrganizationChart"/>
    <dgm:cxn modelId="{FF136950-2C66-4247-B3C5-7575DB24BAAE}" type="presParOf" srcId="{7E8A1662-B462-4D9C-81FC-78CA36CC11DE}" destId="{045B2009-6D31-4C22-B5F2-80EC361DE154}" srcOrd="2" destOrd="0" presId="urn:microsoft.com/office/officeart/2009/3/layout/HorizontalOrganizationChart"/>
    <dgm:cxn modelId="{5763D6B6-24A9-4287-94B0-BADA3E18F369}" type="presParOf" srcId="{FB09D382-2DE5-4A0A-ACE6-765BAFB092C9}" destId="{EDC357B1-4A9E-481E-BDC6-FC87E32F73D8}" srcOrd="4" destOrd="0" presId="urn:microsoft.com/office/officeart/2009/3/layout/HorizontalOrganizationChart"/>
    <dgm:cxn modelId="{DFF3F2AF-F27E-47A9-8C97-A0DD55AFBE98}" type="presParOf" srcId="{FB09D382-2DE5-4A0A-ACE6-765BAFB092C9}" destId="{DFE02986-2A20-4370-BD6B-F26CA5D41707}" srcOrd="5" destOrd="0" presId="urn:microsoft.com/office/officeart/2009/3/layout/HorizontalOrganizationChart"/>
    <dgm:cxn modelId="{205E2B85-D4D4-4B1E-BFED-268B87E246E7}" type="presParOf" srcId="{DFE02986-2A20-4370-BD6B-F26CA5D41707}" destId="{322719A4-C86B-4F91-8AA3-BDA32A99FFF0}" srcOrd="0" destOrd="0" presId="urn:microsoft.com/office/officeart/2009/3/layout/HorizontalOrganizationChart"/>
    <dgm:cxn modelId="{BED49830-2D3D-4432-AF44-E872C517D95B}" type="presParOf" srcId="{322719A4-C86B-4F91-8AA3-BDA32A99FFF0}" destId="{E54C0B6B-FC1A-43B4-976D-9B4558C99E55}" srcOrd="0" destOrd="0" presId="urn:microsoft.com/office/officeart/2009/3/layout/HorizontalOrganizationChart"/>
    <dgm:cxn modelId="{D4B65AB1-1E6D-47F0-BDB5-0051A2C24927}" type="presParOf" srcId="{322719A4-C86B-4F91-8AA3-BDA32A99FFF0}" destId="{29E6F9C2-DD37-4416-9854-56AE572A0B65}" srcOrd="1" destOrd="0" presId="urn:microsoft.com/office/officeart/2009/3/layout/HorizontalOrganizationChart"/>
    <dgm:cxn modelId="{5D770D62-CFB7-4081-88F9-F5F1790F0E88}" type="presParOf" srcId="{DFE02986-2A20-4370-BD6B-F26CA5D41707}" destId="{D3FA03F5-2603-49DD-8D2B-F7067D62D9D2}" srcOrd="1" destOrd="0" presId="urn:microsoft.com/office/officeart/2009/3/layout/HorizontalOrganizationChart"/>
    <dgm:cxn modelId="{019308D4-8454-4A07-B07C-42D4B12FABA3}" type="presParOf" srcId="{DFE02986-2A20-4370-BD6B-F26CA5D41707}" destId="{6BF9F679-05EE-4786-A755-FAD2E6607A70}" srcOrd="2" destOrd="0" presId="urn:microsoft.com/office/officeart/2009/3/layout/HorizontalOrganizationChart"/>
    <dgm:cxn modelId="{57FD2D50-1701-466F-8C1D-C3912C637316}" type="presParOf" srcId="{FB09D382-2DE5-4A0A-ACE6-765BAFB092C9}" destId="{FE5FCE8F-608E-479A-AAE8-19930A4602F4}" srcOrd="6" destOrd="0" presId="urn:microsoft.com/office/officeart/2009/3/layout/HorizontalOrganizationChart"/>
    <dgm:cxn modelId="{EE0C9F1D-73C5-439D-9867-A1640CE6B699}" type="presParOf" srcId="{FB09D382-2DE5-4A0A-ACE6-765BAFB092C9}" destId="{39BEA78A-CBF2-4EB3-8082-8EAA5259F039}" srcOrd="7" destOrd="0" presId="urn:microsoft.com/office/officeart/2009/3/layout/HorizontalOrganizationChart"/>
    <dgm:cxn modelId="{72698EBF-522D-4A3F-9005-BE9B23F0F0C3}" type="presParOf" srcId="{39BEA78A-CBF2-4EB3-8082-8EAA5259F039}" destId="{77FC038F-3C67-49A1-BC12-1C815F98AEC8}" srcOrd="0" destOrd="0" presId="urn:microsoft.com/office/officeart/2009/3/layout/HorizontalOrganizationChart"/>
    <dgm:cxn modelId="{B2D19540-F7A8-4511-A607-569DF18AC45F}" type="presParOf" srcId="{77FC038F-3C67-49A1-BC12-1C815F98AEC8}" destId="{801E2394-8420-4287-AA26-B9AB422F5410}" srcOrd="0" destOrd="0" presId="urn:microsoft.com/office/officeart/2009/3/layout/HorizontalOrganizationChart"/>
    <dgm:cxn modelId="{9AC9FA55-D2B3-4B7C-88A6-9077D9F4280E}" type="presParOf" srcId="{77FC038F-3C67-49A1-BC12-1C815F98AEC8}" destId="{1BF4697C-D09D-4829-89B9-9A1E6FC9A453}" srcOrd="1" destOrd="0" presId="urn:microsoft.com/office/officeart/2009/3/layout/HorizontalOrganizationChart"/>
    <dgm:cxn modelId="{098C8D5A-1219-4D48-B697-D1733916A5FC}" type="presParOf" srcId="{39BEA78A-CBF2-4EB3-8082-8EAA5259F039}" destId="{8B7137B9-B821-4DCC-B073-67402A82A884}" srcOrd="1" destOrd="0" presId="urn:microsoft.com/office/officeart/2009/3/layout/HorizontalOrganizationChart"/>
    <dgm:cxn modelId="{25CE0F78-57F0-424D-A9AB-C6F4E0B33CEE}" type="presParOf" srcId="{39BEA78A-CBF2-4EB3-8082-8EAA5259F039}" destId="{AC900D7A-580D-48A7-A5FF-F4B1ECEC5637}" srcOrd="2" destOrd="0" presId="urn:microsoft.com/office/officeart/2009/3/layout/HorizontalOrganizationChart"/>
    <dgm:cxn modelId="{7DDD846F-866D-4703-9212-E884BF7927B4}" type="presParOf" srcId="{7FDC72B6-47C1-4F17-8253-8970D1EF95F2}" destId="{8DF641B2-0ECE-4FD1-B881-349A4450645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FCE8F-608E-479A-AAE8-19930A4602F4}">
      <dsp:nvSpPr>
        <dsp:cNvPr id="0" name=""/>
        <dsp:cNvSpPr/>
      </dsp:nvSpPr>
      <dsp:spPr>
        <a:xfrm>
          <a:off x="1486904" y="904875"/>
          <a:ext cx="226590" cy="730755"/>
        </a:xfrm>
        <a:custGeom>
          <a:avLst/>
          <a:gdLst/>
          <a:ahLst/>
          <a:cxnLst/>
          <a:rect l="0" t="0" r="0" b="0"/>
          <a:pathLst>
            <a:path>
              <a:moveTo>
                <a:pt x="226590" y="0"/>
              </a:moveTo>
              <a:lnTo>
                <a:pt x="113295" y="0"/>
              </a:lnTo>
              <a:lnTo>
                <a:pt x="113295" y="730755"/>
              </a:lnTo>
              <a:lnTo>
                <a:pt x="0" y="730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357B1-4A9E-481E-BDC6-FC87E32F73D8}">
      <dsp:nvSpPr>
        <dsp:cNvPr id="0" name=""/>
        <dsp:cNvSpPr/>
      </dsp:nvSpPr>
      <dsp:spPr>
        <a:xfrm>
          <a:off x="1486904" y="904875"/>
          <a:ext cx="226590" cy="243585"/>
        </a:xfrm>
        <a:custGeom>
          <a:avLst/>
          <a:gdLst/>
          <a:ahLst/>
          <a:cxnLst/>
          <a:rect l="0" t="0" r="0" b="0"/>
          <a:pathLst>
            <a:path>
              <a:moveTo>
                <a:pt x="226590" y="0"/>
              </a:moveTo>
              <a:lnTo>
                <a:pt x="113295" y="0"/>
              </a:lnTo>
              <a:lnTo>
                <a:pt x="113295" y="243585"/>
              </a:lnTo>
              <a:lnTo>
                <a:pt x="0" y="243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FCAF7-BB76-411C-8514-992C8B2008FA}">
      <dsp:nvSpPr>
        <dsp:cNvPr id="0" name=""/>
        <dsp:cNvSpPr/>
      </dsp:nvSpPr>
      <dsp:spPr>
        <a:xfrm>
          <a:off x="1486904" y="661289"/>
          <a:ext cx="226590" cy="243585"/>
        </a:xfrm>
        <a:custGeom>
          <a:avLst/>
          <a:gdLst/>
          <a:ahLst/>
          <a:cxnLst/>
          <a:rect l="0" t="0" r="0" b="0"/>
          <a:pathLst>
            <a:path>
              <a:moveTo>
                <a:pt x="226590" y="243585"/>
              </a:moveTo>
              <a:lnTo>
                <a:pt x="113295" y="243585"/>
              </a:lnTo>
              <a:lnTo>
                <a:pt x="113295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8EA04-F2DB-44FE-9214-B55093552C85}">
      <dsp:nvSpPr>
        <dsp:cNvPr id="0" name=""/>
        <dsp:cNvSpPr/>
      </dsp:nvSpPr>
      <dsp:spPr>
        <a:xfrm>
          <a:off x="1486904" y="174119"/>
          <a:ext cx="226590" cy="730755"/>
        </a:xfrm>
        <a:custGeom>
          <a:avLst/>
          <a:gdLst/>
          <a:ahLst/>
          <a:cxnLst/>
          <a:rect l="0" t="0" r="0" b="0"/>
          <a:pathLst>
            <a:path>
              <a:moveTo>
                <a:pt x="226590" y="730755"/>
              </a:moveTo>
              <a:lnTo>
                <a:pt x="113295" y="730755"/>
              </a:lnTo>
              <a:lnTo>
                <a:pt x="113295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C7FFE-681E-4510-B3FC-A0E5133556F8}">
      <dsp:nvSpPr>
        <dsp:cNvPr id="0" name=""/>
        <dsp:cNvSpPr/>
      </dsp:nvSpPr>
      <dsp:spPr>
        <a:xfrm>
          <a:off x="1713495" y="732099"/>
          <a:ext cx="1132954" cy="345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crawler</a:t>
          </a:r>
        </a:p>
      </dsp:txBody>
      <dsp:txXfrm>
        <a:off x="1713495" y="732099"/>
        <a:ext cx="1132954" cy="345551"/>
      </dsp:txXfrm>
    </dsp:sp>
    <dsp:sp modelId="{8AEA1FAD-A297-4BA9-A6FF-5D3CAC772B75}">
      <dsp:nvSpPr>
        <dsp:cNvPr id="0" name=""/>
        <dsp:cNvSpPr/>
      </dsp:nvSpPr>
      <dsp:spPr>
        <a:xfrm>
          <a:off x="353950" y="1344"/>
          <a:ext cx="1132954" cy="345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downloaders</a:t>
          </a:r>
        </a:p>
      </dsp:txBody>
      <dsp:txXfrm>
        <a:off x="353950" y="1344"/>
        <a:ext cx="1132954" cy="345551"/>
      </dsp:txXfrm>
    </dsp:sp>
    <dsp:sp modelId="{DA99DB1D-18C1-4F43-BC1F-D5A82FE6A6B7}">
      <dsp:nvSpPr>
        <dsp:cNvPr id="0" name=""/>
        <dsp:cNvSpPr/>
      </dsp:nvSpPr>
      <dsp:spPr>
        <a:xfrm>
          <a:off x="353950" y="488514"/>
          <a:ext cx="1132954" cy="345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information extractors</a:t>
          </a:r>
        </a:p>
      </dsp:txBody>
      <dsp:txXfrm>
        <a:off x="353950" y="488514"/>
        <a:ext cx="1132954" cy="345551"/>
      </dsp:txXfrm>
    </dsp:sp>
    <dsp:sp modelId="{E54C0B6B-FC1A-43B4-976D-9B4558C99E55}">
      <dsp:nvSpPr>
        <dsp:cNvPr id="0" name=""/>
        <dsp:cNvSpPr/>
      </dsp:nvSpPr>
      <dsp:spPr>
        <a:xfrm>
          <a:off x="353950" y="975684"/>
          <a:ext cx="1132954" cy="345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crawl queues</a:t>
          </a:r>
        </a:p>
      </dsp:txBody>
      <dsp:txXfrm>
        <a:off x="353950" y="975684"/>
        <a:ext cx="1132954" cy="345551"/>
      </dsp:txXfrm>
    </dsp:sp>
    <dsp:sp modelId="{801E2394-8420-4287-AA26-B9AB422F5410}">
      <dsp:nvSpPr>
        <dsp:cNvPr id="0" name=""/>
        <dsp:cNvSpPr/>
      </dsp:nvSpPr>
      <dsp:spPr>
        <a:xfrm>
          <a:off x="353950" y="1462854"/>
          <a:ext cx="1132954" cy="345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schedulers</a:t>
          </a:r>
        </a:p>
      </dsp:txBody>
      <dsp:txXfrm>
        <a:off x="353950" y="1462854"/>
        <a:ext cx="1132954" cy="345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2021-04-25T04:00:00Z</dcterms:created>
  <dcterms:modified xsi:type="dcterms:W3CDTF">2021-04-25T11:35:00Z</dcterms:modified>
</cp:coreProperties>
</file>