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88B34" w14:textId="77777777" w:rsidR="00DE3F02" w:rsidRDefault="009B24A9" w:rsidP="00393BFA">
      <w:pPr>
        <w:jc w:val="center"/>
        <w:rPr>
          <w:b/>
          <w:bCs/>
          <w:sz w:val="40"/>
          <w:szCs w:val="40"/>
        </w:rPr>
      </w:pPr>
      <w:bookmarkStart w:id="0" w:name="_GoBack"/>
      <w:bookmarkEnd w:id="0"/>
      <w:r w:rsidRPr="00393BFA">
        <w:rPr>
          <w:b/>
          <w:bCs/>
          <w:sz w:val="40"/>
          <w:szCs w:val="40"/>
        </w:rPr>
        <w:t>Final Report</w:t>
      </w:r>
    </w:p>
    <w:p w14:paraId="510144B3" w14:textId="77777777" w:rsidR="009B24A9" w:rsidRPr="005E57BF" w:rsidRDefault="005E57BF" w:rsidP="005E57BF">
      <w:pPr>
        <w:pStyle w:val="Heading1"/>
        <w:shd w:val="clear" w:color="auto" w:fill="FFFFFF"/>
        <w:spacing w:before="0" w:after="120"/>
        <w:jc w:val="center"/>
        <w:rPr>
          <w:rFonts w:ascii="Arial" w:hAnsi="Arial" w:cs="Arial"/>
          <w:color w:val="000000"/>
          <w:sz w:val="36"/>
          <w:szCs w:val="36"/>
        </w:rPr>
      </w:pPr>
      <w:r>
        <w:rPr>
          <w:rFonts w:ascii="Arial" w:hAnsi="Arial" w:cs="Arial"/>
          <w:b/>
          <w:bCs/>
          <w:color w:val="000000"/>
          <w:sz w:val="36"/>
          <w:szCs w:val="36"/>
        </w:rPr>
        <w:t>Prediction of LendingClub loan defaulters</w:t>
      </w:r>
    </w:p>
    <w:p w14:paraId="38B555B4" w14:textId="77777777" w:rsidR="00393BFA" w:rsidRDefault="00393BFA"/>
    <w:p w14:paraId="1FA5A998" w14:textId="77777777" w:rsidR="00393BFA" w:rsidRPr="00393BFA" w:rsidRDefault="00393BFA" w:rsidP="00393BFA">
      <w:pPr>
        <w:shd w:val="clear" w:color="auto" w:fill="FFFFFF"/>
        <w:spacing w:before="480" w:after="120"/>
        <w:outlineLvl w:val="1"/>
        <w:rPr>
          <w:rFonts w:ascii="Arial" w:eastAsia="Times New Roman" w:hAnsi="Arial" w:cs="Arial"/>
          <w:b/>
          <w:bCs/>
          <w:color w:val="000000"/>
          <w:sz w:val="30"/>
          <w:szCs w:val="30"/>
        </w:rPr>
      </w:pPr>
      <w:r w:rsidRPr="00393BFA">
        <w:rPr>
          <w:rFonts w:ascii="Arial" w:eastAsia="Times New Roman" w:hAnsi="Arial" w:cs="Arial"/>
          <w:b/>
          <w:bCs/>
          <w:color w:val="000000"/>
          <w:sz w:val="30"/>
          <w:szCs w:val="30"/>
        </w:rPr>
        <w:t>About LendingClub:</w:t>
      </w:r>
    </w:p>
    <w:p w14:paraId="3167DF79" w14:textId="77777777" w:rsidR="00393BFA" w:rsidRDefault="00393BFA" w:rsidP="00393BFA">
      <w:pPr>
        <w:shd w:val="clear" w:color="auto" w:fill="FFFFFF"/>
        <w:spacing w:after="240"/>
        <w:rPr>
          <w:rFonts w:ascii="Arial" w:eastAsia="Times New Roman" w:hAnsi="Arial" w:cs="Arial"/>
          <w:sz w:val="21"/>
          <w:szCs w:val="21"/>
        </w:rPr>
      </w:pPr>
      <w:r w:rsidRPr="00393BFA">
        <w:rPr>
          <w:rFonts w:ascii="Arial" w:eastAsia="Times New Roman" w:hAnsi="Arial" w:cs="Arial"/>
          <w:sz w:val="21"/>
          <w:szCs w:val="21"/>
        </w:rPr>
        <w:t>LendingClub is a US peer-to-peer lending company, headquartered in San Francisco, California. It was the first peer-to-peer lender to register its offerings as securities with the Securities and Exchange Commission (SEC), and to offer loan trading on a secondary market. Lending Club is the world's largest peer-to-peer lending platform.</w:t>
      </w:r>
    </w:p>
    <w:p w14:paraId="78F4E1B9" w14:textId="77777777" w:rsidR="00393BFA" w:rsidRPr="00393BFA" w:rsidRDefault="00393BFA" w:rsidP="00393BFA">
      <w:pPr>
        <w:shd w:val="clear" w:color="auto" w:fill="FFFFFF"/>
        <w:spacing w:after="240"/>
        <w:rPr>
          <w:rFonts w:ascii="Arial" w:eastAsia="Times New Roman" w:hAnsi="Arial" w:cs="Arial"/>
          <w:sz w:val="21"/>
          <w:szCs w:val="21"/>
        </w:rPr>
      </w:pPr>
      <w:r w:rsidRPr="00393BFA">
        <w:rPr>
          <w:rFonts w:ascii="Arial" w:eastAsia="Times New Roman" w:hAnsi="Arial" w:cs="Arial"/>
          <w:sz w:val="21"/>
          <w:szCs w:val="21"/>
        </w:rPr>
        <w:t xml:space="preserve"> Lending Club enables borrowers to create unsecured personal loans between $$1,000 and $ 40,000. The standard loan period is three years. Investors can search and browse the loan listings on Lending Club website and select loans that they want to invest in based on the information supplied about the borrower, amount of loan, loan grade, and loan purpose. Investors make money from interest. Lending Club makes money by charging borrowers an origination fee and investors a service fee.</w:t>
      </w:r>
    </w:p>
    <w:p w14:paraId="65845BF5" w14:textId="77777777" w:rsidR="00393BFA" w:rsidRDefault="00393BFA"/>
    <w:p w14:paraId="21C8B99F" w14:textId="77777777" w:rsidR="00393BFA" w:rsidRPr="0079537B" w:rsidRDefault="00393BFA" w:rsidP="00393BFA">
      <w:pPr>
        <w:pStyle w:val="Heading2"/>
        <w:shd w:val="clear" w:color="auto" w:fill="FFFFFF"/>
        <w:spacing w:before="480" w:beforeAutospacing="0" w:after="120" w:afterAutospacing="0"/>
        <w:rPr>
          <w:rFonts w:ascii="Arial" w:hAnsi="Arial" w:cs="Arial"/>
          <w:color w:val="000000"/>
          <w:sz w:val="30"/>
          <w:szCs w:val="30"/>
        </w:rPr>
      </w:pPr>
      <w:r w:rsidRPr="0079537B">
        <w:rPr>
          <w:rFonts w:ascii="Arial" w:hAnsi="Arial" w:cs="Arial"/>
          <w:color w:val="000000"/>
          <w:sz w:val="30"/>
          <w:szCs w:val="30"/>
        </w:rPr>
        <w:t>About the Dataset</w:t>
      </w:r>
    </w:p>
    <w:p w14:paraId="2C85C6A7" w14:textId="77777777" w:rsidR="00393BFA" w:rsidRDefault="00393BFA" w:rsidP="00393BFA">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These files contain complete loan data for all loans issued through the 2007-2015, including the current loan status (Current, Late, Fully Paid, etc.) and latest payment information. The file containing loan data through the "present" contains complete loan data for all loans issued through the previous completed calendar quarter. Additional features include credit scores, number of finance inquiries, address including zip codes, and state, and collections among others. The file is a matrix of about 890 thousand observations and 75 variables. A data dictionary is provided in a separate file. k</w:t>
      </w:r>
    </w:p>
    <w:p w14:paraId="2322CFDC" w14:textId="77777777" w:rsidR="00393BFA" w:rsidRPr="0079537B" w:rsidRDefault="00393BFA" w:rsidP="00393BFA">
      <w:pPr>
        <w:pStyle w:val="Heading2"/>
        <w:shd w:val="clear" w:color="auto" w:fill="FFFFFF"/>
        <w:spacing w:before="480" w:beforeAutospacing="0" w:after="120" w:afterAutospacing="0"/>
        <w:rPr>
          <w:rFonts w:ascii="Arial" w:hAnsi="Arial" w:cs="Arial"/>
          <w:color w:val="000000"/>
          <w:sz w:val="30"/>
          <w:szCs w:val="30"/>
        </w:rPr>
      </w:pPr>
      <w:r w:rsidRPr="0079537B">
        <w:rPr>
          <w:rFonts w:ascii="Arial" w:hAnsi="Arial" w:cs="Arial"/>
          <w:color w:val="000000"/>
          <w:sz w:val="30"/>
          <w:szCs w:val="30"/>
        </w:rPr>
        <w:t>Purpose of this analysis</w:t>
      </w:r>
    </w:p>
    <w:p w14:paraId="098CE093" w14:textId="77777777" w:rsidR="00393BFA" w:rsidRDefault="00393BFA" w:rsidP="00393BFA">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We will go step by step for building a machine learning algorithm for the prediction of loan defaulters based on certain variables present in the dataset. Our main goal is to correctly identifying defaulter's (True positives) so that lending club can decide whether a person is fit for sanctioning a loan or not in the future.</w:t>
      </w:r>
    </w:p>
    <w:p w14:paraId="7C901CF9" w14:textId="77777777" w:rsidR="00393BFA" w:rsidRDefault="00393BFA"/>
    <w:p w14:paraId="3FB477CA" w14:textId="77777777" w:rsidR="00393BFA" w:rsidRDefault="00393BFA"/>
    <w:p w14:paraId="096459A0" w14:textId="77777777" w:rsidR="00393BFA" w:rsidRDefault="00393BFA"/>
    <w:p w14:paraId="69CF0F69" w14:textId="77777777" w:rsidR="00393BFA" w:rsidRDefault="00393BFA"/>
    <w:p w14:paraId="478F2981" w14:textId="77777777" w:rsidR="00393BFA" w:rsidRDefault="00393BFA"/>
    <w:p w14:paraId="5A380517" w14:textId="77777777" w:rsidR="00393BFA" w:rsidRDefault="00393BFA"/>
    <w:p w14:paraId="32282B48" w14:textId="77777777" w:rsidR="00393BFA" w:rsidRDefault="00393BFA"/>
    <w:p w14:paraId="4A114086" w14:textId="77777777" w:rsidR="00393BFA" w:rsidRDefault="00393BFA"/>
    <w:p w14:paraId="12E52694" w14:textId="77777777" w:rsidR="00393BFA" w:rsidRDefault="00393BFA"/>
    <w:p w14:paraId="7C05C3B2" w14:textId="77777777" w:rsidR="00393BFA" w:rsidRPr="0079537B" w:rsidRDefault="00393BFA" w:rsidP="00393BFA">
      <w:pPr>
        <w:pStyle w:val="Heading1"/>
        <w:shd w:val="clear" w:color="auto" w:fill="FFFFFF"/>
        <w:spacing w:before="0" w:after="120"/>
        <w:rPr>
          <w:rFonts w:ascii="Arial" w:hAnsi="Arial" w:cs="Arial"/>
          <w:color w:val="000000"/>
          <w:sz w:val="30"/>
          <w:szCs w:val="30"/>
        </w:rPr>
      </w:pPr>
      <w:r w:rsidRPr="0079537B">
        <w:rPr>
          <w:rFonts w:ascii="Arial" w:hAnsi="Arial" w:cs="Arial"/>
          <w:b/>
          <w:bCs/>
          <w:color w:val="000000"/>
          <w:sz w:val="30"/>
          <w:szCs w:val="30"/>
        </w:rPr>
        <w:lastRenderedPageBreak/>
        <w:t>Data Cleaning</w:t>
      </w:r>
    </w:p>
    <w:p w14:paraId="04316BE5" w14:textId="77777777" w:rsidR="00393BFA" w:rsidRPr="00393BFA" w:rsidRDefault="00393BFA" w:rsidP="00393BFA">
      <w:pPr>
        <w:rPr>
          <w:rFonts w:ascii="Times New Roman" w:eastAsia="Times New Roman" w:hAnsi="Times New Roman" w:cs="Times New Roman"/>
        </w:rPr>
      </w:pPr>
      <w:r w:rsidRPr="00393BFA">
        <w:rPr>
          <w:rFonts w:ascii="Arial" w:eastAsia="Times New Roman" w:hAnsi="Arial" w:cs="Arial"/>
          <w:sz w:val="21"/>
          <w:szCs w:val="21"/>
          <w:shd w:val="clear" w:color="auto" w:fill="FFFFFF"/>
        </w:rPr>
        <w:t>As you can see, there are a lot of columns which have huge chunk of data missing. These columns are not necessary for our analysis. The following part will drop any columns where 80% or more data is missing. This will help us clean the Dataset a little bit.</w:t>
      </w:r>
    </w:p>
    <w:p w14:paraId="7704D6C7" w14:textId="77777777" w:rsidR="00393BFA" w:rsidRDefault="00393BFA"/>
    <w:p w14:paraId="0FB07F0A" w14:textId="77777777" w:rsidR="00393BFA" w:rsidRDefault="00393BFA"/>
    <w:p w14:paraId="01066818" w14:textId="77777777" w:rsidR="00393BFA" w:rsidRDefault="00393BFA"/>
    <w:p w14:paraId="6DD422CE" w14:textId="77777777" w:rsidR="00393BFA" w:rsidRPr="00393BFA" w:rsidRDefault="00393BFA" w:rsidP="00393BFA">
      <w:pPr>
        <w:rPr>
          <w:rFonts w:ascii="Times New Roman" w:eastAsia="Times New Roman" w:hAnsi="Times New Roman" w:cs="Times New Roman"/>
        </w:rPr>
      </w:pPr>
      <w:r w:rsidRPr="00393BFA">
        <w:rPr>
          <w:rFonts w:ascii="Arial" w:eastAsia="Times New Roman" w:hAnsi="Arial" w:cs="Arial"/>
          <w:sz w:val="21"/>
          <w:szCs w:val="21"/>
          <w:shd w:val="clear" w:color="auto" w:fill="FFFFFF"/>
        </w:rPr>
        <w:t xml:space="preserve">Now that we explored the whole </w:t>
      </w:r>
      <w:proofErr w:type="spellStart"/>
      <w:r w:rsidRPr="00393BFA">
        <w:rPr>
          <w:rFonts w:ascii="Arial" w:eastAsia="Times New Roman" w:hAnsi="Arial" w:cs="Arial"/>
          <w:sz w:val="21"/>
          <w:szCs w:val="21"/>
          <w:shd w:val="clear" w:color="auto" w:fill="FFFFFF"/>
        </w:rPr>
        <w:t>dataframe</w:t>
      </w:r>
      <w:proofErr w:type="spellEnd"/>
      <w:r w:rsidRPr="00393BFA">
        <w:rPr>
          <w:rFonts w:ascii="Arial" w:eastAsia="Times New Roman" w:hAnsi="Arial" w:cs="Arial"/>
          <w:sz w:val="21"/>
          <w:szCs w:val="21"/>
          <w:shd w:val="clear" w:color="auto" w:fill="FFFFFF"/>
        </w:rPr>
        <w:t xml:space="preserve"> easily, we will now select the columns that are necessary for our analysis.</w:t>
      </w:r>
    </w:p>
    <w:p w14:paraId="7E481A9D" w14:textId="77777777" w:rsidR="00393BFA" w:rsidRDefault="00393BFA"/>
    <w:p w14:paraId="2F32066D" w14:textId="77777777" w:rsidR="00393BFA" w:rsidRDefault="00393BFA"/>
    <w:p w14:paraId="2D2D5426" w14:textId="77777777" w:rsidR="00393BFA" w:rsidRPr="0079537B" w:rsidRDefault="00393BFA" w:rsidP="00393BFA">
      <w:pPr>
        <w:pStyle w:val="Heading3"/>
        <w:shd w:val="clear" w:color="auto" w:fill="FFFFFF"/>
        <w:spacing w:before="0" w:after="120"/>
        <w:rPr>
          <w:rFonts w:ascii="Arial" w:hAnsi="Arial" w:cs="Arial"/>
          <w:color w:val="000000"/>
          <w:sz w:val="30"/>
          <w:szCs w:val="30"/>
        </w:rPr>
      </w:pPr>
      <w:r w:rsidRPr="0079537B">
        <w:rPr>
          <w:rFonts w:ascii="Arial" w:hAnsi="Arial" w:cs="Arial"/>
          <w:b/>
          <w:bCs/>
          <w:color w:val="000000"/>
          <w:sz w:val="30"/>
          <w:szCs w:val="30"/>
        </w:rPr>
        <w:t>Finding the correlation between variables</w:t>
      </w:r>
    </w:p>
    <w:p w14:paraId="3F01F365" w14:textId="77777777" w:rsidR="00393BFA" w:rsidRDefault="00393BFA" w:rsidP="00393BFA">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We will now look at the correlation structure between our variables that we selected above. This will tell us about any dependencies between different variables and help us reduce the dimensionality a little bit more</w:t>
      </w:r>
    </w:p>
    <w:p w14:paraId="5368B5A5" w14:textId="2689DA47" w:rsidR="00393BFA" w:rsidRDefault="00DD593C" w:rsidP="00F21D55">
      <w:r>
        <w:rPr>
          <w:noProof/>
        </w:rPr>
        <w:drawing>
          <wp:inline distT="0" distB="0" distL="0" distR="0" wp14:anchorId="26B122CE" wp14:editId="749104CF">
            <wp:extent cx="5819775" cy="531800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elation.png"/>
                    <pic:cNvPicPr/>
                  </pic:nvPicPr>
                  <pic:blipFill>
                    <a:blip r:embed="rId4">
                      <a:extLst>
                        <a:ext uri="{28A0092B-C50C-407E-A947-70E740481C1C}">
                          <a14:useLocalDpi xmlns:a14="http://schemas.microsoft.com/office/drawing/2010/main" val="0"/>
                        </a:ext>
                      </a:extLst>
                    </a:blip>
                    <a:stretch>
                      <a:fillRect/>
                    </a:stretch>
                  </pic:blipFill>
                  <pic:spPr>
                    <a:xfrm>
                      <a:off x="0" y="0"/>
                      <a:ext cx="5828408" cy="5325895"/>
                    </a:xfrm>
                    <a:prstGeom prst="rect">
                      <a:avLst/>
                    </a:prstGeom>
                  </pic:spPr>
                </pic:pic>
              </a:graphicData>
            </a:graphic>
          </wp:inline>
        </w:drawing>
      </w:r>
    </w:p>
    <w:p w14:paraId="730D5561" w14:textId="77777777" w:rsidR="00393BFA" w:rsidRDefault="00393BFA"/>
    <w:p w14:paraId="61914D4B" w14:textId="77777777" w:rsidR="00393BFA" w:rsidRDefault="00393BFA" w:rsidP="00393BFA">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It can be seen from the plot above that loan amount and installment have a very high correlation amongst each other (0.94). This is intuitive since a person who takes a large sum of loan would require extra time to repay it back. Also, interest rate, sub grade and grade have a very high correlation between them. This is obvious since interest rate is decided by grades once the grades are decided, a subgrade is assigned to that loan (leading to high correlation).</w:t>
      </w:r>
    </w:p>
    <w:p w14:paraId="1E4F152F" w14:textId="77777777" w:rsidR="00393BFA" w:rsidRDefault="00393BFA" w:rsidP="00393BFA">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Let's drop the three categories </w:t>
      </w:r>
      <w:r w:rsidR="0079537B">
        <w:rPr>
          <w:rFonts w:ascii="Arial" w:hAnsi="Arial" w:cs="Arial"/>
          <w:sz w:val="21"/>
          <w:szCs w:val="21"/>
        </w:rPr>
        <w:t>along with</w:t>
      </w:r>
      <w:r>
        <w:rPr>
          <w:rFonts w:ascii="Arial" w:hAnsi="Arial" w:cs="Arial"/>
          <w:sz w:val="21"/>
          <w:szCs w:val="21"/>
        </w:rPr>
        <w:t xml:space="preserve"> term and verification status</w:t>
      </w:r>
      <w:r w:rsidR="0079537B">
        <w:rPr>
          <w:rFonts w:ascii="Arial" w:hAnsi="Arial" w:cs="Arial"/>
          <w:sz w:val="21"/>
          <w:szCs w:val="21"/>
        </w:rPr>
        <w:t xml:space="preserve"> </w:t>
      </w:r>
      <w:r>
        <w:rPr>
          <w:rFonts w:ascii="Arial" w:hAnsi="Arial" w:cs="Arial"/>
          <w:sz w:val="21"/>
          <w:szCs w:val="21"/>
        </w:rPr>
        <w:t>(since it doesn't provide any valuable info) for further analysis.</w:t>
      </w:r>
    </w:p>
    <w:p w14:paraId="5AEC64DE" w14:textId="77777777" w:rsidR="00393BFA" w:rsidRDefault="00393BFA"/>
    <w:p w14:paraId="39E68CB7" w14:textId="77777777" w:rsidR="00393BFA" w:rsidRDefault="00393BFA"/>
    <w:p w14:paraId="5CB109D1" w14:textId="77777777" w:rsidR="00393BFA" w:rsidRPr="0079537B" w:rsidRDefault="00393BFA" w:rsidP="00393BFA">
      <w:pPr>
        <w:pStyle w:val="Heading1"/>
        <w:shd w:val="clear" w:color="auto" w:fill="FFFFFF"/>
        <w:spacing w:before="0" w:after="120"/>
        <w:rPr>
          <w:rFonts w:ascii="Arial" w:hAnsi="Arial" w:cs="Arial"/>
          <w:color w:val="000000"/>
          <w:sz w:val="30"/>
          <w:szCs w:val="30"/>
        </w:rPr>
      </w:pPr>
      <w:r w:rsidRPr="0079537B">
        <w:rPr>
          <w:rFonts w:ascii="Arial" w:hAnsi="Arial" w:cs="Arial"/>
          <w:b/>
          <w:bCs/>
          <w:color w:val="000000"/>
          <w:sz w:val="30"/>
          <w:szCs w:val="30"/>
        </w:rPr>
        <w:t>Distribution of the loan status values</w:t>
      </w:r>
    </w:p>
    <w:p w14:paraId="0ED27FC1" w14:textId="77777777" w:rsidR="00393BFA" w:rsidRDefault="00393BFA" w:rsidP="00393BFA">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Let us now see how the values in the status column are distributed. We will plot </w:t>
      </w:r>
      <w:proofErr w:type="gramStart"/>
      <w:r>
        <w:rPr>
          <w:rFonts w:ascii="Arial" w:hAnsi="Arial" w:cs="Arial"/>
          <w:sz w:val="21"/>
          <w:szCs w:val="21"/>
        </w:rPr>
        <w:t>an</w:t>
      </w:r>
      <w:proofErr w:type="gramEnd"/>
      <w:r>
        <w:rPr>
          <w:rFonts w:ascii="Arial" w:hAnsi="Arial" w:cs="Arial"/>
          <w:sz w:val="21"/>
          <w:szCs w:val="21"/>
        </w:rPr>
        <w:t xml:space="preserve"> histogram of values against count of times the status appears on the </w:t>
      </w:r>
      <w:r w:rsidR="0079537B">
        <w:rPr>
          <w:rFonts w:ascii="Arial" w:hAnsi="Arial" w:cs="Arial"/>
          <w:sz w:val="21"/>
          <w:szCs w:val="21"/>
        </w:rPr>
        <w:t>data frame.</w:t>
      </w:r>
    </w:p>
    <w:p w14:paraId="3C7BC703" w14:textId="77777777" w:rsidR="00393BFA" w:rsidRDefault="0079537B" w:rsidP="0079537B">
      <w:pPr>
        <w:jc w:val="center"/>
      </w:pPr>
      <w:r>
        <w:rPr>
          <w:noProof/>
        </w:rPr>
        <w:drawing>
          <wp:inline distT="0" distB="0" distL="0" distR="0" wp14:anchorId="7A728071" wp14:editId="15B66A03">
            <wp:extent cx="4962525" cy="3528907"/>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an_Status.png"/>
                    <pic:cNvPicPr/>
                  </pic:nvPicPr>
                  <pic:blipFill>
                    <a:blip r:embed="rId5">
                      <a:extLst>
                        <a:ext uri="{28A0092B-C50C-407E-A947-70E740481C1C}">
                          <a14:useLocalDpi xmlns:a14="http://schemas.microsoft.com/office/drawing/2010/main" val="0"/>
                        </a:ext>
                      </a:extLst>
                    </a:blip>
                    <a:stretch>
                      <a:fillRect/>
                    </a:stretch>
                  </pic:blipFill>
                  <pic:spPr>
                    <a:xfrm>
                      <a:off x="0" y="0"/>
                      <a:ext cx="4987012" cy="3546320"/>
                    </a:xfrm>
                    <a:prstGeom prst="rect">
                      <a:avLst/>
                    </a:prstGeom>
                  </pic:spPr>
                </pic:pic>
              </a:graphicData>
            </a:graphic>
          </wp:inline>
        </w:drawing>
      </w:r>
    </w:p>
    <w:p w14:paraId="738E84E5" w14:textId="77777777" w:rsidR="00393BFA" w:rsidRDefault="00393BFA"/>
    <w:p w14:paraId="3D8D37FB" w14:textId="77777777" w:rsidR="00393BFA" w:rsidRDefault="00393BFA"/>
    <w:p w14:paraId="6DA97C83" w14:textId="064C8DEF" w:rsidR="00393BFA" w:rsidRPr="00393BFA" w:rsidRDefault="00393BFA" w:rsidP="00393BFA">
      <w:pPr>
        <w:rPr>
          <w:rFonts w:ascii="Times New Roman" w:eastAsia="Times New Roman" w:hAnsi="Times New Roman" w:cs="Times New Roman"/>
        </w:rPr>
      </w:pPr>
      <w:r w:rsidRPr="00393BFA">
        <w:rPr>
          <w:rFonts w:ascii="Arial" w:eastAsia="Times New Roman" w:hAnsi="Arial" w:cs="Arial"/>
          <w:sz w:val="21"/>
          <w:szCs w:val="21"/>
          <w:shd w:val="clear" w:color="auto" w:fill="FFFFFF"/>
        </w:rPr>
        <w:t xml:space="preserve">As you can see, we have a lot of loans which are current with fair amount of fully paid loans. other categories (including) default have a really low number. This means the data is imbalanced and we might need to do something about this later in the analysis. For </w:t>
      </w:r>
      <w:r w:rsidR="00F21D55" w:rsidRPr="00393BFA">
        <w:rPr>
          <w:rFonts w:ascii="Arial" w:eastAsia="Times New Roman" w:hAnsi="Arial" w:cs="Arial"/>
          <w:sz w:val="21"/>
          <w:szCs w:val="21"/>
          <w:shd w:val="clear" w:color="auto" w:fill="FFFFFF"/>
        </w:rPr>
        <w:t>now,</w:t>
      </w:r>
      <w:r w:rsidRPr="00393BFA">
        <w:rPr>
          <w:rFonts w:ascii="Arial" w:eastAsia="Times New Roman" w:hAnsi="Arial" w:cs="Arial"/>
          <w:sz w:val="21"/>
          <w:szCs w:val="21"/>
          <w:shd w:val="clear" w:color="auto" w:fill="FFFFFF"/>
        </w:rPr>
        <w:t xml:space="preserve"> we will drop all the columns except 'Fully Paid', 'Default' and 'Charged off'. We will also merge 'Charged off' and 'Default' together meaning that anyone who fell into this category defaulted their loan. The following two parts tries to implement this.</w:t>
      </w:r>
    </w:p>
    <w:p w14:paraId="1A1A8FC0" w14:textId="77777777" w:rsidR="00393BFA" w:rsidRDefault="00393BFA"/>
    <w:p w14:paraId="08096A6E" w14:textId="77777777" w:rsidR="00393BFA" w:rsidRDefault="00393BFA"/>
    <w:p w14:paraId="6C44C1D8" w14:textId="77777777" w:rsidR="00393BFA" w:rsidRPr="00393BFA" w:rsidRDefault="00393BFA" w:rsidP="00393BFA">
      <w:pPr>
        <w:rPr>
          <w:rFonts w:ascii="Times New Roman" w:eastAsia="Times New Roman" w:hAnsi="Times New Roman" w:cs="Times New Roman"/>
        </w:rPr>
      </w:pPr>
      <w:r w:rsidRPr="00393BFA">
        <w:rPr>
          <w:rFonts w:ascii="Arial" w:eastAsia="Times New Roman" w:hAnsi="Arial" w:cs="Arial"/>
          <w:sz w:val="21"/>
          <w:szCs w:val="21"/>
          <w:shd w:val="clear" w:color="auto" w:fill="FFFFFF"/>
        </w:rPr>
        <w:lastRenderedPageBreak/>
        <w:t xml:space="preserve">We will now encode the two categories listed above as 0 or 1 for our analysis. This will help us in predicting whether a person defaulted their loan or not. 0 means he </w:t>
      </w:r>
      <w:proofErr w:type="spellStart"/>
      <w:r w:rsidRPr="00393BFA">
        <w:rPr>
          <w:rFonts w:ascii="Arial" w:eastAsia="Times New Roman" w:hAnsi="Arial" w:cs="Arial"/>
          <w:sz w:val="21"/>
          <w:szCs w:val="21"/>
          <w:shd w:val="clear" w:color="auto" w:fill="FFFFFF"/>
        </w:rPr>
        <w:t>deaulted</w:t>
      </w:r>
      <w:proofErr w:type="spellEnd"/>
      <w:r w:rsidRPr="00393BFA">
        <w:rPr>
          <w:rFonts w:ascii="Arial" w:eastAsia="Times New Roman" w:hAnsi="Arial" w:cs="Arial"/>
          <w:sz w:val="21"/>
          <w:szCs w:val="21"/>
          <w:shd w:val="clear" w:color="auto" w:fill="FFFFFF"/>
        </w:rPr>
        <w:t xml:space="preserve"> and 1 means he paid off his loan.</w:t>
      </w:r>
    </w:p>
    <w:p w14:paraId="24CD6B0A" w14:textId="77777777" w:rsidR="00393BFA" w:rsidRDefault="00393BFA"/>
    <w:p w14:paraId="779023F0" w14:textId="77777777" w:rsidR="00DD593C" w:rsidRDefault="00DD593C"/>
    <w:p w14:paraId="6FBFAF10" w14:textId="77777777" w:rsidR="00393BFA" w:rsidRDefault="00393BFA"/>
    <w:p w14:paraId="27ABE2D6" w14:textId="77777777" w:rsidR="00393BFA" w:rsidRDefault="00393BFA"/>
    <w:p w14:paraId="082A067C" w14:textId="77777777" w:rsidR="00393BFA" w:rsidRPr="0079537B" w:rsidRDefault="00393BFA" w:rsidP="00393BFA">
      <w:pPr>
        <w:pStyle w:val="Heading2"/>
        <w:shd w:val="clear" w:color="auto" w:fill="FFFFFF"/>
        <w:spacing w:before="0" w:beforeAutospacing="0" w:after="120" w:afterAutospacing="0"/>
        <w:rPr>
          <w:rFonts w:ascii="Arial" w:hAnsi="Arial" w:cs="Arial"/>
          <w:color w:val="000000"/>
          <w:sz w:val="30"/>
          <w:szCs w:val="30"/>
        </w:rPr>
      </w:pPr>
      <w:r w:rsidRPr="0079537B">
        <w:rPr>
          <w:rFonts w:ascii="Arial" w:hAnsi="Arial" w:cs="Arial"/>
          <w:color w:val="000000"/>
          <w:sz w:val="30"/>
          <w:szCs w:val="30"/>
        </w:rPr>
        <w:t>Transformation</w:t>
      </w:r>
    </w:p>
    <w:p w14:paraId="4F477540" w14:textId="77777777" w:rsidR="00393BFA" w:rsidRDefault="00393BFA" w:rsidP="00393BFA">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Before training the data, we would first transform the data to account for any skewness in the variable distribution. Various transformation techniques ranging from log transform to power transformation are available. For our analysis, we'll be using Box-cox transformation. It is used to modify the distributional shape of a set of data to be more normally distributed so that tests and confidence limits that require normality can be appropriately used.</w:t>
      </w:r>
    </w:p>
    <w:p w14:paraId="0369E68E" w14:textId="77777777" w:rsidR="00393BFA" w:rsidRDefault="00393BFA"/>
    <w:p w14:paraId="10BE81F2" w14:textId="77777777" w:rsidR="00393BFA" w:rsidRDefault="00393BFA"/>
    <w:p w14:paraId="778BE8C4" w14:textId="77777777" w:rsidR="00393BFA" w:rsidRPr="0079537B" w:rsidRDefault="00393BFA" w:rsidP="00393BFA">
      <w:pPr>
        <w:pStyle w:val="Heading1"/>
        <w:shd w:val="clear" w:color="auto" w:fill="FFFFFF"/>
        <w:spacing w:before="0" w:after="120"/>
        <w:rPr>
          <w:rFonts w:ascii="Arial" w:hAnsi="Arial" w:cs="Arial"/>
          <w:color w:val="000000"/>
          <w:sz w:val="30"/>
          <w:szCs w:val="30"/>
        </w:rPr>
      </w:pPr>
      <w:r w:rsidRPr="0079537B">
        <w:rPr>
          <w:rFonts w:ascii="Arial" w:hAnsi="Arial" w:cs="Arial"/>
          <w:b/>
          <w:bCs/>
          <w:color w:val="000000"/>
          <w:sz w:val="30"/>
          <w:szCs w:val="30"/>
        </w:rPr>
        <w:t>One Hot Encoding</w:t>
      </w:r>
    </w:p>
    <w:p w14:paraId="4D6DAED3" w14:textId="77777777" w:rsidR="00393BFA" w:rsidRDefault="00393BFA" w:rsidP="00393BFA">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Since we have some categorical variables for the analysis and the machine learning algorithms doesn't take categorical and string variables directly, we have to create dummy variables for them. We can either encode them using label encoder available for python, but it would be wrong in our analysis since a lot of these variables have multiple categories. Just using weights can cause discrepancies in the algorithm. Instead, we will one hot encode these so that we have a 1 wherever that category turns up and 0 otherwise. This will also create separate columns for each level of category. Also, we'll be dropping one of the categories so that we have N-1 columns instead of N.</w:t>
      </w:r>
    </w:p>
    <w:p w14:paraId="03D8A5CE" w14:textId="3D4814D2" w:rsidR="00393BFA" w:rsidRDefault="00393BFA"/>
    <w:p w14:paraId="11538533" w14:textId="4C299EE3" w:rsidR="00C45619" w:rsidRDefault="00C45619"/>
    <w:p w14:paraId="73C14E7E" w14:textId="59ED246B" w:rsidR="00C45619" w:rsidRDefault="00C45619"/>
    <w:p w14:paraId="799B0565" w14:textId="4B2ADC71" w:rsidR="00C45619" w:rsidRDefault="00C45619"/>
    <w:p w14:paraId="4657B27E" w14:textId="2D6764A4" w:rsidR="00C45619" w:rsidRDefault="00C45619"/>
    <w:p w14:paraId="728CAB63" w14:textId="1997DD91" w:rsidR="00C45619" w:rsidRDefault="00C45619"/>
    <w:p w14:paraId="721BCD07" w14:textId="2F957F14" w:rsidR="00C45619" w:rsidRDefault="00C45619"/>
    <w:p w14:paraId="1538EDB9" w14:textId="44048250" w:rsidR="00C45619" w:rsidRDefault="00C45619"/>
    <w:p w14:paraId="7C080210" w14:textId="5A441932" w:rsidR="00C45619" w:rsidRDefault="00C45619"/>
    <w:p w14:paraId="018776E6" w14:textId="44E8FFF7" w:rsidR="00C45619" w:rsidRDefault="00C45619"/>
    <w:p w14:paraId="39B0793A" w14:textId="42278AD9" w:rsidR="00C45619" w:rsidRDefault="00C45619"/>
    <w:p w14:paraId="02068C70" w14:textId="504663DA" w:rsidR="00C45619" w:rsidRDefault="00C45619"/>
    <w:p w14:paraId="377180C2" w14:textId="186565CD" w:rsidR="00C45619" w:rsidRDefault="00C45619"/>
    <w:p w14:paraId="04FF1C5A" w14:textId="49EF68FC" w:rsidR="00C45619" w:rsidRDefault="00C45619"/>
    <w:p w14:paraId="009B5F8C" w14:textId="63AD22B9" w:rsidR="00C45619" w:rsidRDefault="00C45619"/>
    <w:p w14:paraId="0419FB23" w14:textId="73C42A2E" w:rsidR="00C45619" w:rsidRDefault="00C45619"/>
    <w:p w14:paraId="479316F4" w14:textId="70E46C60" w:rsidR="00C45619" w:rsidRDefault="00C45619"/>
    <w:p w14:paraId="061E81A2" w14:textId="5B5FE6E9" w:rsidR="00C45619" w:rsidRDefault="00C45619"/>
    <w:p w14:paraId="092A684B" w14:textId="77777777" w:rsidR="00C45619" w:rsidRDefault="00C45619"/>
    <w:p w14:paraId="295D7873" w14:textId="77777777" w:rsidR="0079537B" w:rsidRDefault="0079537B"/>
    <w:p w14:paraId="01E2987E" w14:textId="77777777" w:rsidR="0079537B" w:rsidRPr="0079537B" w:rsidRDefault="0079537B">
      <w:pPr>
        <w:rPr>
          <w:b/>
          <w:bCs/>
          <w:sz w:val="32"/>
          <w:szCs w:val="32"/>
        </w:rPr>
      </w:pPr>
      <w:r w:rsidRPr="0079537B">
        <w:rPr>
          <w:b/>
          <w:bCs/>
          <w:sz w:val="32"/>
          <w:szCs w:val="32"/>
        </w:rPr>
        <w:lastRenderedPageBreak/>
        <w:t>Modeling</w:t>
      </w:r>
    </w:p>
    <w:p w14:paraId="6D00BC8A" w14:textId="77777777" w:rsidR="0079537B" w:rsidRDefault="0079537B"/>
    <w:p w14:paraId="504DDEC3" w14:textId="77777777" w:rsidR="0079537B" w:rsidRPr="0079537B" w:rsidRDefault="0079537B">
      <w:pPr>
        <w:rPr>
          <w:b/>
          <w:bCs/>
          <w:sz w:val="30"/>
          <w:szCs w:val="30"/>
        </w:rPr>
      </w:pPr>
      <w:r w:rsidRPr="0079537B">
        <w:rPr>
          <w:b/>
          <w:bCs/>
          <w:sz w:val="30"/>
          <w:szCs w:val="30"/>
        </w:rPr>
        <w:t>Random Forest</w:t>
      </w:r>
    </w:p>
    <w:p w14:paraId="5667CD82" w14:textId="77777777" w:rsidR="0079537B" w:rsidRDefault="0079537B"/>
    <w:p w14:paraId="6743D8EE" w14:textId="77777777" w:rsidR="00993E3A" w:rsidRPr="00993E3A" w:rsidRDefault="00993E3A" w:rsidP="00993E3A">
      <w:pPr>
        <w:pStyle w:val="NormalWeb"/>
        <w:shd w:val="clear" w:color="auto" w:fill="FFFFFF"/>
        <w:spacing w:before="0" w:beforeAutospacing="0" w:after="240" w:afterAutospacing="0"/>
        <w:rPr>
          <w:rFonts w:ascii="Arial" w:hAnsi="Arial" w:cs="Arial"/>
          <w:sz w:val="21"/>
          <w:szCs w:val="21"/>
        </w:rPr>
      </w:pPr>
      <w:r w:rsidRPr="00993E3A">
        <w:rPr>
          <w:rFonts w:ascii="Arial" w:hAnsi="Arial" w:cs="Arial"/>
          <w:sz w:val="21"/>
          <w:szCs w:val="21"/>
        </w:rPr>
        <w:t>Random forest is a </w:t>
      </w:r>
      <w:r w:rsidRPr="00993E3A">
        <w:rPr>
          <w:rFonts w:ascii="Arial" w:hAnsi="Arial" w:cs="Arial"/>
          <w:b/>
          <w:bCs/>
          <w:sz w:val="21"/>
          <w:szCs w:val="21"/>
        </w:rPr>
        <w:t>Supervised Learning algorithm</w:t>
      </w:r>
      <w:r w:rsidRPr="00993E3A">
        <w:rPr>
          <w:rFonts w:ascii="Arial" w:hAnsi="Arial" w:cs="Arial"/>
          <w:sz w:val="21"/>
          <w:szCs w:val="21"/>
        </w:rPr>
        <w:t> which uses ensemble learning method for </w:t>
      </w:r>
      <w:r w:rsidRPr="00993E3A">
        <w:rPr>
          <w:rFonts w:ascii="Arial" w:hAnsi="Arial" w:cs="Arial"/>
          <w:b/>
          <w:bCs/>
          <w:sz w:val="21"/>
          <w:szCs w:val="21"/>
        </w:rPr>
        <w:t>classification and regression</w:t>
      </w:r>
      <w:r w:rsidRPr="00993E3A">
        <w:rPr>
          <w:rFonts w:ascii="Arial" w:hAnsi="Arial" w:cs="Arial"/>
          <w:sz w:val="21"/>
          <w:szCs w:val="21"/>
        </w:rPr>
        <w:t>.</w:t>
      </w:r>
    </w:p>
    <w:p w14:paraId="30E60119" w14:textId="77777777" w:rsidR="00993E3A" w:rsidRPr="00993E3A" w:rsidRDefault="00993E3A" w:rsidP="00993E3A">
      <w:pPr>
        <w:pStyle w:val="NormalWeb"/>
        <w:shd w:val="clear" w:color="auto" w:fill="FFFFFF"/>
        <w:spacing w:before="0" w:beforeAutospacing="0" w:after="240" w:afterAutospacing="0"/>
        <w:rPr>
          <w:rFonts w:ascii="Arial" w:hAnsi="Arial" w:cs="Arial"/>
          <w:sz w:val="21"/>
          <w:szCs w:val="21"/>
        </w:rPr>
      </w:pPr>
      <w:r w:rsidRPr="00993E3A">
        <w:rPr>
          <w:rFonts w:ascii="Arial" w:hAnsi="Arial" w:cs="Arial"/>
          <w:b/>
          <w:bCs/>
          <w:sz w:val="21"/>
          <w:szCs w:val="21"/>
        </w:rPr>
        <w:t>Random forest</w:t>
      </w:r>
      <w:r w:rsidRPr="00993E3A">
        <w:rPr>
          <w:rFonts w:ascii="Arial" w:hAnsi="Arial" w:cs="Arial"/>
          <w:sz w:val="21"/>
          <w:szCs w:val="21"/>
        </w:rPr>
        <w:t> is a </w:t>
      </w:r>
      <w:r w:rsidRPr="00993E3A">
        <w:rPr>
          <w:rFonts w:ascii="Arial" w:hAnsi="Arial" w:cs="Arial"/>
          <w:b/>
          <w:bCs/>
          <w:sz w:val="21"/>
          <w:szCs w:val="21"/>
        </w:rPr>
        <w:t>bagging</w:t>
      </w:r>
      <w:r w:rsidRPr="00993E3A">
        <w:rPr>
          <w:rFonts w:ascii="Arial" w:hAnsi="Arial" w:cs="Arial"/>
          <w:sz w:val="21"/>
          <w:szCs w:val="21"/>
        </w:rPr>
        <w:t> technique and </w:t>
      </w:r>
      <w:r w:rsidRPr="00993E3A">
        <w:rPr>
          <w:rFonts w:ascii="Arial" w:hAnsi="Arial" w:cs="Arial"/>
          <w:b/>
          <w:bCs/>
          <w:sz w:val="21"/>
          <w:szCs w:val="21"/>
        </w:rPr>
        <w:t>not a boosting</w:t>
      </w:r>
      <w:r w:rsidRPr="00993E3A">
        <w:rPr>
          <w:rFonts w:ascii="Arial" w:hAnsi="Arial" w:cs="Arial"/>
          <w:sz w:val="21"/>
          <w:szCs w:val="21"/>
        </w:rPr>
        <w:t> technique. The trees in </w:t>
      </w:r>
      <w:r w:rsidRPr="00993E3A">
        <w:rPr>
          <w:rFonts w:ascii="Arial" w:hAnsi="Arial" w:cs="Arial"/>
          <w:b/>
          <w:bCs/>
          <w:sz w:val="21"/>
          <w:szCs w:val="21"/>
        </w:rPr>
        <w:t>random forests</w:t>
      </w:r>
      <w:r w:rsidRPr="00993E3A">
        <w:rPr>
          <w:rFonts w:ascii="Arial" w:hAnsi="Arial" w:cs="Arial"/>
          <w:sz w:val="21"/>
          <w:szCs w:val="21"/>
        </w:rPr>
        <w:t> are run in</w:t>
      </w:r>
      <w:r>
        <w:rPr>
          <w:rFonts w:ascii="Georgia" w:hAnsi="Georgia"/>
          <w:color w:val="292929"/>
          <w:spacing w:val="-1"/>
          <w:sz w:val="32"/>
          <w:szCs w:val="32"/>
        </w:rPr>
        <w:t xml:space="preserve"> </w:t>
      </w:r>
      <w:r w:rsidRPr="00993E3A">
        <w:rPr>
          <w:rFonts w:ascii="Arial" w:hAnsi="Arial" w:cs="Arial"/>
          <w:sz w:val="21"/>
          <w:szCs w:val="21"/>
        </w:rPr>
        <w:t>parallel. There is no interaction between these trees while building the trees.</w:t>
      </w:r>
    </w:p>
    <w:p w14:paraId="02C4DF5F" w14:textId="77777777" w:rsidR="00993E3A" w:rsidRPr="00993E3A" w:rsidRDefault="00993E3A" w:rsidP="00993E3A">
      <w:pPr>
        <w:pStyle w:val="NormalWeb"/>
        <w:shd w:val="clear" w:color="auto" w:fill="FFFFFF"/>
        <w:spacing w:before="0" w:beforeAutospacing="0" w:after="240" w:afterAutospacing="0"/>
        <w:rPr>
          <w:rFonts w:ascii="Arial" w:hAnsi="Arial" w:cs="Arial"/>
          <w:sz w:val="21"/>
          <w:szCs w:val="21"/>
        </w:rPr>
      </w:pPr>
      <w:r w:rsidRPr="00993E3A">
        <w:rPr>
          <w:rFonts w:ascii="Arial" w:hAnsi="Arial" w:cs="Arial"/>
          <w:sz w:val="21"/>
          <w:szCs w:val="21"/>
        </w:rPr>
        <w:t>It operates by constructing a multitude of decision trees at training time and outputting the class that is the mode of the classes (classification) or mean prediction (regression) of the individual trees.</w:t>
      </w:r>
    </w:p>
    <w:p w14:paraId="55B9F755" w14:textId="77777777" w:rsidR="00AB4619" w:rsidRPr="00AB4619" w:rsidRDefault="00AB4619" w:rsidP="00AB4619">
      <w:pPr>
        <w:pStyle w:val="NormalWeb"/>
        <w:shd w:val="clear" w:color="auto" w:fill="FFFFFF"/>
        <w:spacing w:before="0" w:beforeAutospacing="0" w:after="240" w:afterAutospacing="0"/>
        <w:rPr>
          <w:rFonts w:ascii="Arial" w:hAnsi="Arial" w:cs="Arial"/>
          <w:sz w:val="21"/>
          <w:szCs w:val="21"/>
        </w:rPr>
      </w:pPr>
      <w:r w:rsidRPr="00AB4619">
        <w:rPr>
          <w:rFonts w:ascii="Arial" w:hAnsi="Arial" w:cs="Arial"/>
          <w:sz w:val="21"/>
          <w:szCs w:val="21"/>
        </w:rPr>
        <w:t>Random forest when implemented with randomized search we got the best accuracies and minimum false negatives (predicting borrower will not default even though he will. This might impact on the credibility of the company). We used the randomized search to find the best hyper parameters for the model.</w:t>
      </w:r>
    </w:p>
    <w:p w14:paraId="5A525E15" w14:textId="77777777" w:rsidR="0079537B" w:rsidRPr="00993E3A" w:rsidRDefault="0079537B" w:rsidP="00993E3A">
      <w:pPr>
        <w:pStyle w:val="NormalWeb"/>
        <w:shd w:val="clear" w:color="auto" w:fill="FFFFFF"/>
        <w:spacing w:before="0" w:beforeAutospacing="0" w:after="240" w:afterAutospacing="0"/>
        <w:rPr>
          <w:rFonts w:ascii="Arial" w:hAnsi="Arial" w:cs="Arial"/>
          <w:sz w:val="21"/>
          <w:szCs w:val="21"/>
        </w:rPr>
      </w:pPr>
    </w:p>
    <w:p w14:paraId="24F0332F" w14:textId="77777777" w:rsidR="0079537B" w:rsidRDefault="0079537B" w:rsidP="0079537B">
      <w:pPr>
        <w:jc w:val="center"/>
      </w:pPr>
      <w:r>
        <w:rPr>
          <w:noProof/>
        </w:rPr>
        <w:drawing>
          <wp:inline distT="0" distB="0" distL="0" distR="0" wp14:anchorId="120DAB6A" wp14:editId="3175CF6F">
            <wp:extent cx="3724275" cy="36484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ature importance.png"/>
                    <pic:cNvPicPr/>
                  </pic:nvPicPr>
                  <pic:blipFill>
                    <a:blip r:embed="rId6">
                      <a:extLst>
                        <a:ext uri="{28A0092B-C50C-407E-A947-70E740481C1C}">
                          <a14:useLocalDpi xmlns:a14="http://schemas.microsoft.com/office/drawing/2010/main" val="0"/>
                        </a:ext>
                      </a:extLst>
                    </a:blip>
                    <a:stretch>
                      <a:fillRect/>
                    </a:stretch>
                  </pic:blipFill>
                  <pic:spPr>
                    <a:xfrm>
                      <a:off x="0" y="0"/>
                      <a:ext cx="3729949" cy="3654022"/>
                    </a:xfrm>
                    <a:prstGeom prst="rect">
                      <a:avLst/>
                    </a:prstGeom>
                  </pic:spPr>
                </pic:pic>
              </a:graphicData>
            </a:graphic>
          </wp:inline>
        </w:drawing>
      </w:r>
    </w:p>
    <w:p w14:paraId="2DE8469A" w14:textId="77777777" w:rsidR="0079537B" w:rsidRDefault="0079537B"/>
    <w:p w14:paraId="42E94216" w14:textId="77777777" w:rsidR="0079537B" w:rsidRDefault="0079537B"/>
    <w:p w14:paraId="09990C0E" w14:textId="77777777" w:rsidR="0079537B" w:rsidRDefault="0079537B"/>
    <w:p w14:paraId="4F702231" w14:textId="374D85F9" w:rsidR="0079537B" w:rsidRDefault="0079537B"/>
    <w:p w14:paraId="3419639F" w14:textId="4D0F8D26" w:rsidR="00F77921" w:rsidRDefault="00F77921"/>
    <w:p w14:paraId="68A6C218" w14:textId="60710402" w:rsidR="00F77921" w:rsidRDefault="00F77921"/>
    <w:p w14:paraId="6AB3B324" w14:textId="59AB6000" w:rsidR="00F77921" w:rsidRDefault="00F77921">
      <w:r>
        <w:lastRenderedPageBreak/>
        <w:t xml:space="preserve">We have a feature </w:t>
      </w:r>
      <w:r w:rsidRPr="00F77921">
        <w:rPr>
          <w:b/>
          <w:bCs/>
        </w:rPr>
        <w:t>‘</w:t>
      </w:r>
      <w:proofErr w:type="spellStart"/>
      <w:r w:rsidRPr="00F77921">
        <w:rPr>
          <w:b/>
          <w:bCs/>
        </w:rPr>
        <w:t>last_pymnt_amnt</w:t>
      </w:r>
      <w:proofErr w:type="spellEnd"/>
      <w:r w:rsidRPr="00F77921">
        <w:rPr>
          <w:b/>
          <w:bCs/>
        </w:rPr>
        <w:t>’</w:t>
      </w:r>
      <w:r>
        <w:t xml:space="preserve"> as is shown above, has an importance of more than 50%. Random Forests select a subset of features in each of its decision trees thereby reducing the bias of the model because of high importance of single feature.</w:t>
      </w:r>
    </w:p>
    <w:p w14:paraId="1E8EBF76" w14:textId="77777777" w:rsidR="00F77921" w:rsidRDefault="00F77921"/>
    <w:p w14:paraId="275CA1DC" w14:textId="77777777" w:rsidR="00F77921" w:rsidRDefault="00F7792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6"/>
        <w:gridCol w:w="4624"/>
      </w:tblGrid>
      <w:tr w:rsidR="0079537B" w14:paraId="1967E52E" w14:textId="77777777" w:rsidTr="0079537B">
        <w:tc>
          <w:tcPr>
            <w:tcW w:w="4675" w:type="dxa"/>
          </w:tcPr>
          <w:p w14:paraId="1BDC98FB" w14:textId="77777777" w:rsidR="0079537B" w:rsidRDefault="0079537B">
            <w:r>
              <w:rPr>
                <w:noProof/>
              </w:rPr>
              <w:drawing>
                <wp:inline distT="0" distB="0" distL="0" distR="0" wp14:anchorId="0FA3AB92" wp14:editId="14F9B624">
                  <wp:extent cx="2864644" cy="2028825"/>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dom_forest2.png"/>
                          <pic:cNvPicPr/>
                        </pic:nvPicPr>
                        <pic:blipFill>
                          <a:blip r:embed="rId7">
                            <a:extLst>
                              <a:ext uri="{28A0092B-C50C-407E-A947-70E740481C1C}">
                                <a14:useLocalDpi xmlns:a14="http://schemas.microsoft.com/office/drawing/2010/main" val="0"/>
                              </a:ext>
                            </a:extLst>
                          </a:blip>
                          <a:stretch>
                            <a:fillRect/>
                          </a:stretch>
                        </pic:blipFill>
                        <pic:spPr>
                          <a:xfrm>
                            <a:off x="0" y="0"/>
                            <a:ext cx="2867427" cy="2030796"/>
                          </a:xfrm>
                          <a:prstGeom prst="rect">
                            <a:avLst/>
                          </a:prstGeom>
                        </pic:spPr>
                      </pic:pic>
                    </a:graphicData>
                  </a:graphic>
                </wp:inline>
              </w:drawing>
            </w:r>
          </w:p>
        </w:tc>
        <w:tc>
          <w:tcPr>
            <w:tcW w:w="4675" w:type="dxa"/>
          </w:tcPr>
          <w:p w14:paraId="78E58D3A" w14:textId="77777777" w:rsidR="0079537B" w:rsidRDefault="0079537B">
            <w:r>
              <w:rPr>
                <w:noProof/>
              </w:rPr>
              <w:drawing>
                <wp:inline distT="0" distB="0" distL="0" distR="0" wp14:anchorId="4ACD3C19" wp14:editId="3E876DB0">
                  <wp:extent cx="2651125" cy="2522548"/>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usion_random_forest.png"/>
                          <pic:cNvPicPr/>
                        </pic:nvPicPr>
                        <pic:blipFill>
                          <a:blip r:embed="rId8">
                            <a:extLst>
                              <a:ext uri="{28A0092B-C50C-407E-A947-70E740481C1C}">
                                <a14:useLocalDpi xmlns:a14="http://schemas.microsoft.com/office/drawing/2010/main" val="0"/>
                              </a:ext>
                            </a:extLst>
                          </a:blip>
                          <a:stretch>
                            <a:fillRect/>
                          </a:stretch>
                        </pic:blipFill>
                        <pic:spPr>
                          <a:xfrm>
                            <a:off x="0" y="0"/>
                            <a:ext cx="2656327" cy="2527498"/>
                          </a:xfrm>
                          <a:prstGeom prst="rect">
                            <a:avLst/>
                          </a:prstGeom>
                        </pic:spPr>
                      </pic:pic>
                    </a:graphicData>
                  </a:graphic>
                </wp:inline>
              </w:drawing>
            </w:r>
          </w:p>
        </w:tc>
      </w:tr>
    </w:tbl>
    <w:p w14:paraId="41CFD9F9" w14:textId="77777777" w:rsidR="0079537B" w:rsidRDefault="0079537B"/>
    <w:p w14:paraId="015B092E" w14:textId="77777777" w:rsidR="00F21D55" w:rsidRDefault="00F21D55"/>
    <w:p w14:paraId="2165E36E" w14:textId="77777777" w:rsidR="00C45619" w:rsidRDefault="00C45619"/>
    <w:p w14:paraId="69BFD6F5" w14:textId="77777777" w:rsidR="0079537B" w:rsidRDefault="0079537B"/>
    <w:p w14:paraId="64ACD0AE" w14:textId="77777777" w:rsidR="0079537B" w:rsidRPr="0079537B" w:rsidRDefault="0079537B" w:rsidP="0079537B">
      <w:pPr>
        <w:pStyle w:val="Heading1"/>
        <w:shd w:val="clear" w:color="auto" w:fill="FFFFFF"/>
        <w:spacing w:before="0" w:after="120"/>
        <w:rPr>
          <w:rFonts w:ascii="Arial" w:hAnsi="Arial" w:cs="Arial"/>
          <w:b/>
          <w:bCs/>
          <w:color w:val="000000"/>
          <w:sz w:val="30"/>
          <w:szCs w:val="30"/>
        </w:rPr>
      </w:pPr>
      <w:r w:rsidRPr="0079537B">
        <w:rPr>
          <w:rFonts w:ascii="Arial" w:hAnsi="Arial" w:cs="Arial"/>
          <w:b/>
          <w:bCs/>
          <w:color w:val="000000"/>
          <w:sz w:val="30"/>
          <w:szCs w:val="30"/>
        </w:rPr>
        <w:t>Logistic Regression</w:t>
      </w:r>
    </w:p>
    <w:p w14:paraId="54CE8CDC" w14:textId="77777777" w:rsidR="0079537B" w:rsidRDefault="0079537B" w:rsidP="0079537B">
      <w:pPr>
        <w:pStyle w:val="NormalWeb"/>
        <w:shd w:val="clear" w:color="auto" w:fill="FFFFFF"/>
        <w:spacing w:before="0" w:beforeAutospacing="0" w:after="240" w:afterAutospacing="0"/>
        <w:rPr>
          <w:rFonts w:ascii="Arial" w:hAnsi="Arial" w:cs="Arial"/>
          <w:sz w:val="21"/>
          <w:szCs w:val="21"/>
        </w:rPr>
      </w:pPr>
    </w:p>
    <w:p w14:paraId="12FEB21C" w14:textId="77777777" w:rsidR="003017DF" w:rsidRPr="003017DF" w:rsidRDefault="003017DF" w:rsidP="003017DF">
      <w:pPr>
        <w:pStyle w:val="NormalWeb"/>
        <w:shd w:val="clear" w:color="auto" w:fill="FFFFFF"/>
        <w:spacing w:before="0" w:beforeAutospacing="0" w:after="240" w:afterAutospacing="0"/>
        <w:rPr>
          <w:rFonts w:ascii="Arial" w:hAnsi="Arial" w:cs="Arial"/>
          <w:sz w:val="21"/>
          <w:szCs w:val="21"/>
        </w:rPr>
      </w:pPr>
      <w:r w:rsidRPr="003017DF">
        <w:rPr>
          <w:rFonts w:ascii="Arial" w:hAnsi="Arial" w:cs="Arial"/>
          <w:sz w:val="21"/>
          <w:szCs w:val="21"/>
        </w:rPr>
        <w:t>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14:paraId="50039C03" w14:textId="77777777" w:rsidR="00AB4619" w:rsidRPr="00AB4619" w:rsidRDefault="00AB4619" w:rsidP="00AB4619">
      <w:pPr>
        <w:pStyle w:val="NormalWeb"/>
        <w:shd w:val="clear" w:color="auto" w:fill="FFFFFF"/>
        <w:spacing w:before="0" w:beforeAutospacing="0" w:after="240" w:afterAutospacing="0"/>
        <w:rPr>
          <w:rFonts w:ascii="Arial" w:hAnsi="Arial" w:cs="Arial"/>
          <w:sz w:val="21"/>
          <w:szCs w:val="21"/>
        </w:rPr>
      </w:pPr>
      <w:r w:rsidRPr="00AB4619">
        <w:rPr>
          <w:rFonts w:ascii="Arial" w:hAnsi="Arial" w:cs="Arial"/>
          <w:sz w:val="21"/>
          <w:szCs w:val="21"/>
        </w:rPr>
        <w:t>Logistic Regression when implemented with grid search we got the best accuracies and minimum false negatives. We used the randomized search to find the best hyper parameters for the model.</w:t>
      </w:r>
    </w:p>
    <w:p w14:paraId="3584EFA4" w14:textId="77777777" w:rsidR="003017DF" w:rsidRDefault="003017DF" w:rsidP="0079537B">
      <w:pPr>
        <w:pStyle w:val="NormalWeb"/>
        <w:shd w:val="clear" w:color="auto" w:fill="FFFFFF"/>
        <w:spacing w:before="0" w:beforeAutospacing="0" w:after="240" w:afterAutospacing="0"/>
        <w:rPr>
          <w:rFonts w:ascii="Arial" w:hAnsi="Arial" w:cs="Arial"/>
          <w:sz w:val="21"/>
          <w:szCs w:val="21"/>
        </w:rPr>
      </w:pPr>
    </w:p>
    <w:p w14:paraId="47EA242B" w14:textId="77777777" w:rsidR="0079537B" w:rsidRDefault="0079537B" w:rsidP="0079537B">
      <w:pPr>
        <w:pStyle w:val="NormalWeb"/>
        <w:shd w:val="clear" w:color="auto" w:fill="FFFFFF"/>
        <w:spacing w:before="0" w:beforeAutospacing="0" w:after="240" w:afterAutospacing="0"/>
        <w:rPr>
          <w:rFonts w:ascii="Arial" w:hAnsi="Arial" w:cs="Arial"/>
          <w:sz w:val="21"/>
          <w:szCs w:val="21"/>
        </w:rPr>
      </w:pPr>
    </w:p>
    <w:p w14:paraId="7C7A6B4C" w14:textId="77777777" w:rsidR="0079537B" w:rsidRPr="0079537B" w:rsidRDefault="0079537B" w:rsidP="0079537B">
      <w:pPr>
        <w:pStyle w:val="NormalWeb"/>
        <w:shd w:val="clear" w:color="auto" w:fill="FFFFFF"/>
        <w:spacing w:before="0" w:beforeAutospacing="0" w:after="240" w:afterAutospacing="0"/>
        <w:rPr>
          <w:rFonts w:ascii="Arial" w:hAnsi="Arial" w:cs="Arial"/>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gridCol w:w="4584"/>
      </w:tblGrid>
      <w:tr w:rsidR="0079537B" w14:paraId="1E80C905" w14:textId="77777777" w:rsidTr="0079537B">
        <w:tc>
          <w:tcPr>
            <w:tcW w:w="4675" w:type="dxa"/>
          </w:tcPr>
          <w:p w14:paraId="7F732F1A" w14:textId="77777777" w:rsidR="0079537B" w:rsidRDefault="0079537B" w:rsidP="0079537B">
            <w:pPr>
              <w:pStyle w:val="NormalWeb"/>
              <w:spacing w:before="0" w:beforeAutospacing="0" w:after="240" w:afterAutospacing="0"/>
              <w:rPr>
                <w:rFonts w:ascii="Arial" w:hAnsi="Arial" w:cs="Arial"/>
                <w:sz w:val="21"/>
                <w:szCs w:val="21"/>
              </w:rPr>
            </w:pPr>
            <w:r>
              <w:rPr>
                <w:rFonts w:ascii="Arial" w:hAnsi="Arial" w:cs="Arial"/>
                <w:noProof/>
                <w:sz w:val="21"/>
                <w:szCs w:val="21"/>
              </w:rPr>
              <w:lastRenderedPageBreak/>
              <w:drawing>
                <wp:inline distT="0" distB="0" distL="0" distR="0" wp14:anchorId="6C87D446" wp14:editId="31E76B61">
                  <wp:extent cx="2891541" cy="204787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stic_reg.png"/>
                          <pic:cNvPicPr/>
                        </pic:nvPicPr>
                        <pic:blipFill>
                          <a:blip r:embed="rId9">
                            <a:extLst>
                              <a:ext uri="{28A0092B-C50C-407E-A947-70E740481C1C}">
                                <a14:useLocalDpi xmlns:a14="http://schemas.microsoft.com/office/drawing/2010/main" val="0"/>
                              </a:ext>
                            </a:extLst>
                          </a:blip>
                          <a:stretch>
                            <a:fillRect/>
                          </a:stretch>
                        </pic:blipFill>
                        <pic:spPr>
                          <a:xfrm>
                            <a:off x="0" y="0"/>
                            <a:ext cx="2902446" cy="2055599"/>
                          </a:xfrm>
                          <a:prstGeom prst="rect">
                            <a:avLst/>
                          </a:prstGeom>
                        </pic:spPr>
                      </pic:pic>
                    </a:graphicData>
                  </a:graphic>
                </wp:inline>
              </w:drawing>
            </w:r>
          </w:p>
        </w:tc>
        <w:tc>
          <w:tcPr>
            <w:tcW w:w="4675" w:type="dxa"/>
          </w:tcPr>
          <w:p w14:paraId="00E2F940" w14:textId="77777777" w:rsidR="0079537B" w:rsidRDefault="0079537B" w:rsidP="0079537B">
            <w:pPr>
              <w:pStyle w:val="NormalWeb"/>
              <w:spacing w:before="0" w:beforeAutospacing="0" w:after="240" w:afterAutospacing="0"/>
              <w:rPr>
                <w:rFonts w:ascii="Arial" w:hAnsi="Arial" w:cs="Arial"/>
                <w:sz w:val="21"/>
                <w:szCs w:val="21"/>
              </w:rPr>
            </w:pPr>
            <w:r>
              <w:rPr>
                <w:rFonts w:ascii="Arial" w:hAnsi="Arial" w:cs="Arial"/>
                <w:noProof/>
                <w:sz w:val="21"/>
                <w:szCs w:val="21"/>
              </w:rPr>
              <w:drawing>
                <wp:inline distT="0" distB="0" distL="0" distR="0" wp14:anchorId="160F3C16" wp14:editId="6180D548">
                  <wp:extent cx="2527300" cy="24047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usion_lreg.png"/>
                          <pic:cNvPicPr/>
                        </pic:nvPicPr>
                        <pic:blipFill>
                          <a:blip r:embed="rId10">
                            <a:extLst>
                              <a:ext uri="{28A0092B-C50C-407E-A947-70E740481C1C}">
                                <a14:useLocalDpi xmlns:a14="http://schemas.microsoft.com/office/drawing/2010/main" val="0"/>
                              </a:ext>
                            </a:extLst>
                          </a:blip>
                          <a:stretch>
                            <a:fillRect/>
                          </a:stretch>
                        </pic:blipFill>
                        <pic:spPr>
                          <a:xfrm>
                            <a:off x="0" y="0"/>
                            <a:ext cx="2534481" cy="2411562"/>
                          </a:xfrm>
                          <a:prstGeom prst="rect">
                            <a:avLst/>
                          </a:prstGeom>
                        </pic:spPr>
                      </pic:pic>
                    </a:graphicData>
                  </a:graphic>
                </wp:inline>
              </w:drawing>
            </w:r>
          </w:p>
        </w:tc>
      </w:tr>
    </w:tbl>
    <w:p w14:paraId="4DAC8435" w14:textId="77777777" w:rsidR="0079537B" w:rsidRDefault="0079537B" w:rsidP="0079537B">
      <w:pPr>
        <w:pStyle w:val="NormalWeb"/>
        <w:shd w:val="clear" w:color="auto" w:fill="FFFFFF"/>
        <w:spacing w:before="0" w:beforeAutospacing="0" w:after="240" w:afterAutospacing="0"/>
        <w:rPr>
          <w:rFonts w:ascii="Arial" w:hAnsi="Arial" w:cs="Arial"/>
          <w:sz w:val="21"/>
          <w:szCs w:val="21"/>
        </w:rPr>
      </w:pPr>
    </w:p>
    <w:p w14:paraId="6E58BDDB" w14:textId="77777777" w:rsidR="00931ACE" w:rsidRDefault="00931ACE" w:rsidP="0079537B">
      <w:pPr>
        <w:pStyle w:val="NormalWeb"/>
        <w:shd w:val="clear" w:color="auto" w:fill="FFFFFF"/>
        <w:spacing w:before="0" w:beforeAutospacing="0" w:after="240" w:afterAutospacing="0"/>
        <w:rPr>
          <w:rFonts w:ascii="Arial" w:hAnsi="Arial" w:cs="Arial"/>
          <w:b/>
          <w:bCs/>
          <w:sz w:val="30"/>
          <w:szCs w:val="30"/>
        </w:rPr>
      </w:pPr>
      <w:r w:rsidRPr="00931ACE">
        <w:rPr>
          <w:rFonts w:ascii="Arial" w:hAnsi="Arial" w:cs="Arial"/>
          <w:b/>
          <w:bCs/>
          <w:sz w:val="30"/>
          <w:szCs w:val="30"/>
        </w:rPr>
        <w:t>SVM</w:t>
      </w:r>
    </w:p>
    <w:p w14:paraId="5D785F8F" w14:textId="77777777" w:rsidR="003017DF" w:rsidRPr="003017DF" w:rsidRDefault="003017DF" w:rsidP="003017DF">
      <w:pPr>
        <w:pStyle w:val="NormalWeb"/>
        <w:shd w:val="clear" w:color="auto" w:fill="FFFFFF"/>
        <w:spacing w:before="0" w:beforeAutospacing="0" w:after="240" w:afterAutospacing="0"/>
        <w:rPr>
          <w:rFonts w:ascii="Arial" w:hAnsi="Arial" w:cs="Arial"/>
          <w:sz w:val="21"/>
          <w:szCs w:val="21"/>
        </w:rPr>
      </w:pPr>
      <w:r w:rsidRPr="003017DF">
        <w:rPr>
          <w:rFonts w:ascii="Arial" w:hAnsi="Arial" w:cs="Arial"/>
          <w:sz w:val="21"/>
          <w:szCs w:val="21"/>
        </w:rPr>
        <w:t>A support vector machine (SVM) is a supervised machine learning model that uses classification algorithms for two-group classification problems. After giving an SVM model sets of labeled training data for each category, they’re able to categorize new text.</w:t>
      </w:r>
    </w:p>
    <w:p w14:paraId="6DF6EB74" w14:textId="77777777" w:rsidR="00AB4619" w:rsidRPr="00AB4619" w:rsidRDefault="00AB4619" w:rsidP="00AB4619">
      <w:pPr>
        <w:rPr>
          <w:rFonts w:ascii="Times New Roman" w:eastAsia="Times New Roman" w:hAnsi="Times New Roman" w:cs="Times New Roman"/>
        </w:rPr>
      </w:pPr>
      <w:r w:rsidRPr="00AB4619">
        <w:rPr>
          <w:rFonts w:ascii="Helvetica Neue" w:eastAsia="Times New Roman" w:hAnsi="Helvetica Neue" w:cs="Times New Roman"/>
          <w:color w:val="000000"/>
          <w:sz w:val="21"/>
          <w:szCs w:val="21"/>
          <w:shd w:val="clear" w:color="auto" w:fill="FFFFFF"/>
        </w:rPr>
        <w:t>SVM when implemented with grid search, we got the best accuracies and minimum false negatives. We used the Grid search to find the best hyper parameters for the model</w:t>
      </w:r>
      <w:r>
        <w:rPr>
          <w:rFonts w:ascii="Helvetica Neue" w:eastAsia="Times New Roman" w:hAnsi="Helvetica Neue" w:cs="Times New Roman"/>
          <w:color w:val="000000"/>
          <w:sz w:val="21"/>
          <w:szCs w:val="21"/>
          <w:shd w:val="clear" w:color="auto" w:fill="FFFFFF"/>
        </w:rPr>
        <w:t xml:space="preserve">. </w:t>
      </w:r>
      <w:r w:rsidRPr="00AB4619">
        <w:rPr>
          <w:rFonts w:ascii="Helvetica Neue" w:eastAsia="Times New Roman" w:hAnsi="Helvetica Neue" w:cs="Times New Roman"/>
          <w:color w:val="000000"/>
          <w:sz w:val="21"/>
          <w:szCs w:val="21"/>
          <w:shd w:val="clear" w:color="auto" w:fill="FFFFFF"/>
        </w:rPr>
        <w:t>Later we used this value to find the predictions and plot the ROC curve.</w:t>
      </w:r>
    </w:p>
    <w:p w14:paraId="34B3C0AB" w14:textId="77777777" w:rsidR="00931ACE" w:rsidRDefault="00931ACE" w:rsidP="0079537B">
      <w:pPr>
        <w:pStyle w:val="NormalWeb"/>
        <w:shd w:val="clear" w:color="auto" w:fill="FFFFFF"/>
        <w:spacing w:before="0" w:beforeAutospacing="0" w:after="240" w:afterAutospacing="0"/>
        <w:rPr>
          <w:rFonts w:ascii="Arial" w:hAnsi="Arial" w:cs="Arial"/>
          <w:b/>
          <w:bCs/>
          <w:sz w:val="30"/>
          <w:szCs w:val="3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6"/>
        <w:gridCol w:w="4374"/>
      </w:tblGrid>
      <w:tr w:rsidR="00931ACE" w14:paraId="0722C46E" w14:textId="77777777" w:rsidTr="00931ACE">
        <w:tc>
          <w:tcPr>
            <w:tcW w:w="4675" w:type="dxa"/>
          </w:tcPr>
          <w:p w14:paraId="6EF33FF4" w14:textId="77777777" w:rsidR="00931ACE" w:rsidRDefault="00931ACE" w:rsidP="0079537B">
            <w:pPr>
              <w:pStyle w:val="NormalWeb"/>
              <w:spacing w:before="0" w:beforeAutospacing="0" w:after="240" w:afterAutospacing="0"/>
              <w:rPr>
                <w:rFonts w:ascii="Arial" w:hAnsi="Arial" w:cs="Arial"/>
                <w:b/>
                <w:bCs/>
                <w:sz w:val="30"/>
                <w:szCs w:val="30"/>
              </w:rPr>
            </w:pPr>
            <w:r>
              <w:rPr>
                <w:rFonts w:ascii="Arial" w:hAnsi="Arial" w:cs="Arial"/>
                <w:b/>
                <w:bCs/>
                <w:noProof/>
                <w:sz w:val="30"/>
                <w:szCs w:val="30"/>
              </w:rPr>
              <w:drawing>
                <wp:inline distT="0" distB="0" distL="0" distR="0" wp14:anchorId="26831B53" wp14:editId="0EBC15C6">
                  <wp:extent cx="3028950" cy="214519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VM.png"/>
                          <pic:cNvPicPr/>
                        </pic:nvPicPr>
                        <pic:blipFill>
                          <a:blip r:embed="rId11">
                            <a:extLst>
                              <a:ext uri="{28A0092B-C50C-407E-A947-70E740481C1C}">
                                <a14:useLocalDpi xmlns:a14="http://schemas.microsoft.com/office/drawing/2010/main" val="0"/>
                              </a:ext>
                            </a:extLst>
                          </a:blip>
                          <a:stretch>
                            <a:fillRect/>
                          </a:stretch>
                        </pic:blipFill>
                        <pic:spPr>
                          <a:xfrm>
                            <a:off x="0" y="0"/>
                            <a:ext cx="3044277" cy="2156047"/>
                          </a:xfrm>
                          <a:prstGeom prst="rect">
                            <a:avLst/>
                          </a:prstGeom>
                        </pic:spPr>
                      </pic:pic>
                    </a:graphicData>
                  </a:graphic>
                </wp:inline>
              </w:drawing>
            </w:r>
          </w:p>
        </w:tc>
        <w:tc>
          <w:tcPr>
            <w:tcW w:w="4675" w:type="dxa"/>
          </w:tcPr>
          <w:p w14:paraId="04E959B2" w14:textId="77777777" w:rsidR="00931ACE" w:rsidRDefault="00931ACE" w:rsidP="0079537B">
            <w:pPr>
              <w:pStyle w:val="NormalWeb"/>
              <w:spacing w:before="0" w:beforeAutospacing="0" w:after="240" w:afterAutospacing="0"/>
              <w:rPr>
                <w:rFonts w:ascii="Arial" w:hAnsi="Arial" w:cs="Arial"/>
                <w:b/>
                <w:bCs/>
                <w:sz w:val="30"/>
                <w:szCs w:val="30"/>
              </w:rPr>
            </w:pPr>
            <w:r>
              <w:rPr>
                <w:rFonts w:ascii="Arial" w:hAnsi="Arial" w:cs="Arial"/>
                <w:b/>
                <w:bCs/>
                <w:noProof/>
                <w:sz w:val="30"/>
                <w:szCs w:val="30"/>
              </w:rPr>
              <w:drawing>
                <wp:inline distT="0" distB="0" distL="0" distR="0" wp14:anchorId="609BFF81" wp14:editId="5BA5E901">
                  <wp:extent cx="2552676" cy="24288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usion_svm.png"/>
                          <pic:cNvPicPr/>
                        </pic:nvPicPr>
                        <pic:blipFill>
                          <a:blip r:embed="rId12">
                            <a:extLst>
                              <a:ext uri="{28A0092B-C50C-407E-A947-70E740481C1C}">
                                <a14:useLocalDpi xmlns:a14="http://schemas.microsoft.com/office/drawing/2010/main" val="0"/>
                              </a:ext>
                            </a:extLst>
                          </a:blip>
                          <a:stretch>
                            <a:fillRect/>
                          </a:stretch>
                        </pic:blipFill>
                        <pic:spPr>
                          <a:xfrm>
                            <a:off x="0" y="0"/>
                            <a:ext cx="2574945" cy="2450064"/>
                          </a:xfrm>
                          <a:prstGeom prst="rect">
                            <a:avLst/>
                          </a:prstGeom>
                        </pic:spPr>
                      </pic:pic>
                    </a:graphicData>
                  </a:graphic>
                </wp:inline>
              </w:drawing>
            </w:r>
          </w:p>
        </w:tc>
      </w:tr>
    </w:tbl>
    <w:p w14:paraId="5BD65D5E" w14:textId="14406FFE" w:rsidR="00931ACE" w:rsidRDefault="00931ACE" w:rsidP="0079537B">
      <w:pPr>
        <w:pStyle w:val="NormalWeb"/>
        <w:shd w:val="clear" w:color="auto" w:fill="FFFFFF"/>
        <w:spacing w:before="0" w:beforeAutospacing="0" w:after="240" w:afterAutospacing="0"/>
        <w:rPr>
          <w:rFonts w:ascii="Arial" w:hAnsi="Arial" w:cs="Arial"/>
          <w:b/>
          <w:bCs/>
          <w:sz w:val="30"/>
          <w:szCs w:val="30"/>
        </w:rPr>
      </w:pPr>
    </w:p>
    <w:p w14:paraId="07150E83" w14:textId="77777777" w:rsidR="00C45619" w:rsidRDefault="00C45619" w:rsidP="0079537B">
      <w:pPr>
        <w:pStyle w:val="NormalWeb"/>
        <w:shd w:val="clear" w:color="auto" w:fill="FFFFFF"/>
        <w:spacing w:before="0" w:beforeAutospacing="0" w:after="240" w:afterAutospacing="0"/>
        <w:rPr>
          <w:rFonts w:ascii="Arial" w:hAnsi="Arial" w:cs="Arial"/>
          <w:b/>
          <w:bCs/>
          <w:sz w:val="30"/>
          <w:szCs w:val="30"/>
        </w:rPr>
      </w:pPr>
    </w:p>
    <w:p w14:paraId="49C8BBD6" w14:textId="77777777" w:rsidR="00AB4619" w:rsidRPr="00AB4619" w:rsidRDefault="00AB4619" w:rsidP="00AB4619">
      <w:pPr>
        <w:pStyle w:val="NormalWeb"/>
        <w:shd w:val="clear" w:color="auto" w:fill="FFFFFF"/>
        <w:spacing w:before="0" w:beforeAutospacing="0" w:after="240" w:afterAutospacing="0"/>
        <w:rPr>
          <w:rFonts w:ascii="Arial" w:hAnsi="Arial" w:cs="Arial"/>
          <w:b/>
          <w:bCs/>
          <w:sz w:val="30"/>
          <w:szCs w:val="30"/>
        </w:rPr>
      </w:pPr>
      <w:r w:rsidRPr="00AB4619">
        <w:rPr>
          <w:rFonts w:ascii="Arial" w:hAnsi="Arial" w:cs="Arial"/>
          <w:b/>
          <w:bCs/>
          <w:sz w:val="30"/>
          <w:szCs w:val="30"/>
        </w:rPr>
        <w:lastRenderedPageBreak/>
        <w:t>K-Nearest Neighbors</w:t>
      </w:r>
    </w:p>
    <w:p w14:paraId="0051183E" w14:textId="77777777" w:rsidR="00AB4619" w:rsidRDefault="00AB4619" w:rsidP="00AB4619">
      <w:pPr>
        <w:rPr>
          <w:rFonts w:ascii="Helvetica Neue" w:eastAsia="Times New Roman" w:hAnsi="Helvetica Neue" w:cs="Times New Roman"/>
          <w:color w:val="000000"/>
          <w:sz w:val="21"/>
          <w:szCs w:val="21"/>
          <w:shd w:val="clear" w:color="auto" w:fill="FFFFFF"/>
        </w:rPr>
      </w:pPr>
      <w:r w:rsidRPr="00AB4619">
        <w:rPr>
          <w:rFonts w:ascii="Helvetica Neue" w:eastAsia="Times New Roman" w:hAnsi="Helvetica Neue" w:cs="Times New Roman"/>
          <w:color w:val="000000"/>
          <w:sz w:val="21"/>
          <w:szCs w:val="21"/>
          <w:shd w:val="clear" w:color="auto" w:fill="FFFFFF"/>
        </w:rPr>
        <w:t xml:space="preserve"> The KNN algorithm assumes that similar things exist in close proximity. In other words, similar things are near to each other.</w:t>
      </w:r>
      <w:r>
        <w:rPr>
          <w:rFonts w:ascii="Helvetica Neue" w:eastAsia="Times New Roman" w:hAnsi="Helvetica Neue" w:cs="Times New Roman"/>
          <w:color w:val="000000"/>
          <w:sz w:val="21"/>
          <w:szCs w:val="21"/>
          <w:shd w:val="clear" w:color="auto" w:fill="FFFFFF"/>
        </w:rPr>
        <w:t xml:space="preserve"> </w:t>
      </w:r>
      <w:r w:rsidRPr="00AB4619">
        <w:rPr>
          <w:rFonts w:ascii="Helvetica Neue" w:eastAsia="Times New Roman" w:hAnsi="Helvetica Neue" w:cs="Times New Roman"/>
          <w:color w:val="000000"/>
          <w:sz w:val="21"/>
          <w:szCs w:val="21"/>
          <w:shd w:val="clear" w:color="auto" w:fill="FFFFFF"/>
        </w:rPr>
        <w:t>KNN captures the idea of similarity (sometimes called distance, proximity, or closeness) with some mathematics we might have learned in our childhood— calculating the distance between points on a graph.</w:t>
      </w:r>
    </w:p>
    <w:p w14:paraId="421BB001" w14:textId="77777777" w:rsidR="00AB4619" w:rsidRPr="00AB4619" w:rsidRDefault="00AB4619" w:rsidP="00AB4619">
      <w:pPr>
        <w:jc w:val="center"/>
        <w:rPr>
          <w:rFonts w:ascii="Helvetica Neue" w:eastAsia="Times New Roman" w:hAnsi="Helvetica Neue" w:cs="Times New Roman"/>
          <w:sz w:val="21"/>
          <w:szCs w:val="21"/>
        </w:rPr>
      </w:pPr>
    </w:p>
    <w:p w14:paraId="3B3BFA05" w14:textId="77777777" w:rsidR="00AB4619" w:rsidRDefault="00AB4619" w:rsidP="00AB4619">
      <w:pPr>
        <w:rPr>
          <w:rFonts w:ascii="Helvetica Neue" w:eastAsia="Times New Roman" w:hAnsi="Helvetica Neue" w:cs="Times New Roman"/>
          <w:color w:val="000000"/>
          <w:sz w:val="21"/>
          <w:szCs w:val="21"/>
          <w:shd w:val="clear" w:color="auto" w:fill="FFFFFF"/>
        </w:rPr>
      </w:pPr>
      <w:r w:rsidRPr="00AB4619">
        <w:rPr>
          <w:rFonts w:ascii="Helvetica Neue" w:eastAsia="Times New Roman" w:hAnsi="Helvetica Neue" w:cs="Times New Roman"/>
          <w:color w:val="000000"/>
          <w:sz w:val="21"/>
          <w:szCs w:val="21"/>
          <w:shd w:val="clear" w:color="auto" w:fill="FFFFFF"/>
        </w:rPr>
        <w:t xml:space="preserve"> KNN when implemented with grid search, we got the best accuracies and minimum false negatives. We used the Grid search to find the best hyper parameters for the model</w:t>
      </w:r>
      <w:r>
        <w:rPr>
          <w:rFonts w:ascii="Helvetica Neue" w:eastAsia="Times New Roman" w:hAnsi="Helvetica Neue" w:cs="Times New Roman"/>
          <w:color w:val="000000"/>
          <w:sz w:val="21"/>
          <w:szCs w:val="21"/>
          <w:shd w:val="clear" w:color="auto" w:fill="FFFFFF"/>
        </w:rPr>
        <w:t xml:space="preserve">. </w:t>
      </w:r>
      <w:r w:rsidRPr="00AB4619">
        <w:rPr>
          <w:rFonts w:ascii="Helvetica Neue" w:eastAsia="Times New Roman" w:hAnsi="Helvetica Neue" w:cs="Times New Roman"/>
          <w:color w:val="000000"/>
          <w:sz w:val="21"/>
          <w:szCs w:val="21"/>
          <w:shd w:val="clear" w:color="auto" w:fill="FFFFFF"/>
        </w:rPr>
        <w:t>Later we used this value to find the predictions and plot the ROC curve.</w:t>
      </w:r>
    </w:p>
    <w:p w14:paraId="06F36A03" w14:textId="77777777" w:rsidR="00AB4619" w:rsidRPr="00AB4619" w:rsidRDefault="00AB4619" w:rsidP="00AB4619">
      <w:pPr>
        <w:rPr>
          <w:rFonts w:ascii="Helvetica Neue" w:eastAsia="Times New Roman" w:hAnsi="Helvetica Neue" w:cs="Times New Roman"/>
          <w:color w:val="000000"/>
          <w:sz w:val="21"/>
          <w:szCs w:val="21"/>
          <w:shd w:val="clear" w:color="auto" w:fill="FFFFFF"/>
        </w:rPr>
      </w:pPr>
    </w:p>
    <w:p w14:paraId="4336A08C" w14:textId="77777777" w:rsidR="00931ACE" w:rsidRDefault="00931ACE" w:rsidP="0079537B">
      <w:pPr>
        <w:pStyle w:val="NormalWeb"/>
        <w:shd w:val="clear" w:color="auto" w:fill="FFFFFF"/>
        <w:spacing w:before="0" w:beforeAutospacing="0" w:after="240" w:afterAutospacing="0"/>
        <w:rPr>
          <w:rFonts w:ascii="Arial" w:hAnsi="Arial" w:cs="Arial"/>
          <w:b/>
          <w:bCs/>
          <w:sz w:val="30"/>
          <w:szCs w:val="30"/>
        </w:rPr>
      </w:pPr>
    </w:p>
    <w:tbl>
      <w:tblPr>
        <w:tblStyle w:val="TableGrid"/>
        <w:tblpPr w:leftFromText="180" w:rightFromText="180" w:vertAnchor="page" w:horzAnchor="margin" w:tblpY="49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9"/>
        <w:gridCol w:w="4431"/>
      </w:tblGrid>
      <w:tr w:rsidR="00D14396" w14:paraId="6C69AC59" w14:textId="77777777" w:rsidTr="00D14396">
        <w:tc>
          <w:tcPr>
            <w:tcW w:w="4929" w:type="dxa"/>
          </w:tcPr>
          <w:p w14:paraId="5748614D" w14:textId="77777777" w:rsidR="00D14396" w:rsidRDefault="00D14396" w:rsidP="00D14396">
            <w:pPr>
              <w:pStyle w:val="NormalWeb"/>
              <w:spacing w:before="0" w:beforeAutospacing="0" w:after="240" w:afterAutospacing="0"/>
              <w:rPr>
                <w:rFonts w:ascii="Arial" w:hAnsi="Arial" w:cs="Arial"/>
                <w:b/>
                <w:bCs/>
                <w:sz w:val="30"/>
                <w:szCs w:val="30"/>
              </w:rPr>
            </w:pPr>
            <w:r>
              <w:rPr>
                <w:rFonts w:ascii="Arial" w:hAnsi="Arial" w:cs="Arial"/>
                <w:b/>
                <w:bCs/>
                <w:noProof/>
                <w:sz w:val="30"/>
                <w:szCs w:val="30"/>
              </w:rPr>
              <w:drawing>
                <wp:inline distT="0" distB="0" distL="0" distR="0" wp14:anchorId="12C3CA18" wp14:editId="7C2CC724">
                  <wp:extent cx="2999135" cy="2124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NN.png"/>
                          <pic:cNvPicPr/>
                        </pic:nvPicPr>
                        <pic:blipFill>
                          <a:blip r:embed="rId13">
                            <a:extLst>
                              <a:ext uri="{28A0092B-C50C-407E-A947-70E740481C1C}">
                                <a14:useLocalDpi xmlns:a14="http://schemas.microsoft.com/office/drawing/2010/main" val="0"/>
                              </a:ext>
                            </a:extLst>
                          </a:blip>
                          <a:stretch>
                            <a:fillRect/>
                          </a:stretch>
                        </pic:blipFill>
                        <pic:spPr>
                          <a:xfrm>
                            <a:off x="0" y="0"/>
                            <a:ext cx="3006785" cy="2129493"/>
                          </a:xfrm>
                          <a:prstGeom prst="rect">
                            <a:avLst/>
                          </a:prstGeom>
                        </pic:spPr>
                      </pic:pic>
                    </a:graphicData>
                  </a:graphic>
                </wp:inline>
              </w:drawing>
            </w:r>
          </w:p>
        </w:tc>
        <w:tc>
          <w:tcPr>
            <w:tcW w:w="4431" w:type="dxa"/>
          </w:tcPr>
          <w:p w14:paraId="0EC9BD23" w14:textId="77777777" w:rsidR="00D14396" w:rsidRDefault="00D14396" w:rsidP="00D14396">
            <w:pPr>
              <w:pStyle w:val="NormalWeb"/>
              <w:spacing w:before="0" w:beforeAutospacing="0" w:after="240" w:afterAutospacing="0"/>
              <w:rPr>
                <w:rFonts w:ascii="Arial" w:hAnsi="Arial" w:cs="Arial"/>
                <w:b/>
                <w:bCs/>
                <w:sz w:val="30"/>
                <w:szCs w:val="30"/>
              </w:rPr>
            </w:pPr>
            <w:r>
              <w:rPr>
                <w:rFonts w:ascii="Arial" w:hAnsi="Arial" w:cs="Arial"/>
                <w:b/>
                <w:bCs/>
                <w:noProof/>
                <w:sz w:val="30"/>
                <w:szCs w:val="30"/>
              </w:rPr>
              <w:drawing>
                <wp:inline distT="0" distB="0" distL="0" distR="0" wp14:anchorId="5CE0BAC5" wp14:editId="3469F9CC">
                  <wp:extent cx="2682813" cy="2552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fusion_knn.png"/>
                          <pic:cNvPicPr/>
                        </pic:nvPicPr>
                        <pic:blipFill>
                          <a:blip r:embed="rId14">
                            <a:extLst>
                              <a:ext uri="{28A0092B-C50C-407E-A947-70E740481C1C}">
                                <a14:useLocalDpi xmlns:a14="http://schemas.microsoft.com/office/drawing/2010/main" val="0"/>
                              </a:ext>
                            </a:extLst>
                          </a:blip>
                          <a:stretch>
                            <a:fillRect/>
                          </a:stretch>
                        </pic:blipFill>
                        <pic:spPr>
                          <a:xfrm>
                            <a:off x="0" y="0"/>
                            <a:ext cx="2689861" cy="2559406"/>
                          </a:xfrm>
                          <a:prstGeom prst="rect">
                            <a:avLst/>
                          </a:prstGeom>
                        </pic:spPr>
                      </pic:pic>
                    </a:graphicData>
                  </a:graphic>
                </wp:inline>
              </w:drawing>
            </w:r>
          </w:p>
        </w:tc>
      </w:tr>
    </w:tbl>
    <w:p w14:paraId="53FE8D59" w14:textId="77777777" w:rsidR="00F21D55" w:rsidRDefault="00F21D55" w:rsidP="00AB4619">
      <w:pPr>
        <w:pStyle w:val="Heading2"/>
        <w:spacing w:before="0" w:beforeAutospacing="0" w:after="0" w:afterAutospacing="0"/>
        <w:rPr>
          <w:rFonts w:ascii="Arial" w:hAnsi="Arial" w:cs="Arial"/>
          <w:sz w:val="30"/>
          <w:szCs w:val="30"/>
        </w:rPr>
      </w:pPr>
    </w:p>
    <w:p w14:paraId="6A12C589" w14:textId="77777777" w:rsidR="00F21D55" w:rsidRDefault="00F21D55" w:rsidP="00AB4619">
      <w:pPr>
        <w:pStyle w:val="Heading2"/>
        <w:spacing w:before="0" w:beforeAutospacing="0" w:after="0" w:afterAutospacing="0"/>
        <w:rPr>
          <w:rFonts w:ascii="Arial" w:hAnsi="Arial" w:cs="Arial"/>
          <w:sz w:val="30"/>
          <w:szCs w:val="30"/>
        </w:rPr>
      </w:pPr>
    </w:p>
    <w:p w14:paraId="0D8CB1AB" w14:textId="77777777" w:rsidR="00F21D55" w:rsidRDefault="00F21D55" w:rsidP="00AB4619">
      <w:pPr>
        <w:pStyle w:val="Heading2"/>
        <w:spacing w:before="0" w:beforeAutospacing="0" w:after="0" w:afterAutospacing="0"/>
        <w:rPr>
          <w:rFonts w:ascii="Arial" w:hAnsi="Arial" w:cs="Arial"/>
          <w:sz w:val="30"/>
          <w:szCs w:val="30"/>
        </w:rPr>
      </w:pPr>
    </w:p>
    <w:p w14:paraId="3C9F3B8F" w14:textId="77777777" w:rsidR="00F21D55" w:rsidRDefault="00F21D55" w:rsidP="00AB4619">
      <w:pPr>
        <w:pStyle w:val="Heading2"/>
        <w:spacing w:before="0" w:beforeAutospacing="0" w:after="0" w:afterAutospacing="0"/>
        <w:rPr>
          <w:rFonts w:ascii="Arial" w:hAnsi="Arial" w:cs="Arial"/>
          <w:sz w:val="30"/>
          <w:szCs w:val="30"/>
        </w:rPr>
      </w:pPr>
    </w:p>
    <w:p w14:paraId="3BB15E8D" w14:textId="77777777" w:rsidR="00F21D55" w:rsidRDefault="00F21D55" w:rsidP="00AB4619">
      <w:pPr>
        <w:pStyle w:val="Heading2"/>
        <w:spacing w:before="0" w:beforeAutospacing="0" w:after="0" w:afterAutospacing="0"/>
        <w:rPr>
          <w:rFonts w:ascii="Arial" w:hAnsi="Arial" w:cs="Arial"/>
          <w:sz w:val="30"/>
          <w:szCs w:val="30"/>
        </w:rPr>
      </w:pPr>
    </w:p>
    <w:p w14:paraId="760720D3" w14:textId="77777777" w:rsidR="00F21D55" w:rsidRDefault="00F21D55" w:rsidP="00AB4619">
      <w:pPr>
        <w:pStyle w:val="Heading2"/>
        <w:spacing w:before="0" w:beforeAutospacing="0" w:after="0" w:afterAutospacing="0"/>
        <w:rPr>
          <w:rFonts w:ascii="Arial" w:hAnsi="Arial" w:cs="Arial"/>
          <w:sz w:val="30"/>
          <w:szCs w:val="30"/>
        </w:rPr>
      </w:pPr>
    </w:p>
    <w:p w14:paraId="661AFFCE" w14:textId="77777777" w:rsidR="00F21D55" w:rsidRDefault="00F21D55" w:rsidP="00AB4619">
      <w:pPr>
        <w:pStyle w:val="Heading2"/>
        <w:spacing w:before="0" w:beforeAutospacing="0" w:after="0" w:afterAutospacing="0"/>
        <w:rPr>
          <w:rFonts w:ascii="Arial" w:hAnsi="Arial" w:cs="Arial"/>
          <w:sz w:val="30"/>
          <w:szCs w:val="30"/>
        </w:rPr>
      </w:pPr>
    </w:p>
    <w:p w14:paraId="56C1747C" w14:textId="77777777" w:rsidR="00F21D55" w:rsidRDefault="00F21D55" w:rsidP="00AB4619">
      <w:pPr>
        <w:pStyle w:val="Heading2"/>
        <w:spacing w:before="0" w:beforeAutospacing="0" w:after="0" w:afterAutospacing="0"/>
        <w:rPr>
          <w:rFonts w:ascii="Arial" w:hAnsi="Arial" w:cs="Arial"/>
          <w:sz w:val="30"/>
          <w:szCs w:val="30"/>
        </w:rPr>
      </w:pPr>
    </w:p>
    <w:p w14:paraId="1FFF5767" w14:textId="77777777" w:rsidR="00F21D55" w:rsidRDefault="00F21D55" w:rsidP="00AB4619">
      <w:pPr>
        <w:pStyle w:val="Heading2"/>
        <w:spacing w:before="0" w:beforeAutospacing="0" w:after="0" w:afterAutospacing="0"/>
        <w:rPr>
          <w:rFonts w:ascii="Arial" w:hAnsi="Arial" w:cs="Arial"/>
          <w:sz w:val="30"/>
          <w:szCs w:val="30"/>
        </w:rPr>
      </w:pPr>
    </w:p>
    <w:p w14:paraId="2E0721E8" w14:textId="77777777" w:rsidR="00F21D55" w:rsidRDefault="00F21D55" w:rsidP="00AB4619">
      <w:pPr>
        <w:pStyle w:val="Heading2"/>
        <w:spacing w:before="0" w:beforeAutospacing="0" w:after="0" w:afterAutospacing="0"/>
        <w:rPr>
          <w:rFonts w:ascii="Arial" w:hAnsi="Arial" w:cs="Arial"/>
          <w:sz w:val="30"/>
          <w:szCs w:val="30"/>
        </w:rPr>
      </w:pPr>
    </w:p>
    <w:p w14:paraId="1126F8B0" w14:textId="77777777" w:rsidR="00F21D55" w:rsidRDefault="00F21D55" w:rsidP="00AB4619">
      <w:pPr>
        <w:pStyle w:val="Heading2"/>
        <w:spacing w:before="0" w:beforeAutospacing="0" w:after="0" w:afterAutospacing="0"/>
        <w:rPr>
          <w:rFonts w:ascii="Arial" w:hAnsi="Arial" w:cs="Arial"/>
          <w:sz w:val="30"/>
          <w:szCs w:val="30"/>
        </w:rPr>
      </w:pPr>
    </w:p>
    <w:p w14:paraId="0D100DCF" w14:textId="77777777" w:rsidR="00F21D55" w:rsidRDefault="00F21D55" w:rsidP="00AB4619">
      <w:pPr>
        <w:pStyle w:val="Heading2"/>
        <w:spacing w:before="0" w:beforeAutospacing="0" w:after="0" w:afterAutospacing="0"/>
        <w:rPr>
          <w:rFonts w:ascii="Arial" w:hAnsi="Arial" w:cs="Arial"/>
          <w:sz w:val="30"/>
          <w:szCs w:val="30"/>
        </w:rPr>
      </w:pPr>
    </w:p>
    <w:p w14:paraId="45386F45" w14:textId="77777777" w:rsidR="00F21D55" w:rsidRDefault="00F21D55" w:rsidP="00AB4619">
      <w:pPr>
        <w:pStyle w:val="Heading2"/>
        <w:spacing w:before="0" w:beforeAutospacing="0" w:after="0" w:afterAutospacing="0"/>
        <w:rPr>
          <w:rFonts w:ascii="Arial" w:hAnsi="Arial" w:cs="Arial"/>
          <w:sz w:val="30"/>
          <w:szCs w:val="30"/>
        </w:rPr>
      </w:pPr>
    </w:p>
    <w:p w14:paraId="38968619" w14:textId="77777777" w:rsidR="00F21D55" w:rsidRDefault="00F21D55" w:rsidP="00AB4619">
      <w:pPr>
        <w:pStyle w:val="Heading2"/>
        <w:spacing w:before="0" w:beforeAutospacing="0" w:after="0" w:afterAutospacing="0"/>
        <w:rPr>
          <w:rFonts w:ascii="Arial" w:hAnsi="Arial" w:cs="Arial"/>
          <w:sz w:val="30"/>
          <w:szCs w:val="30"/>
        </w:rPr>
      </w:pPr>
    </w:p>
    <w:p w14:paraId="7196A9E0" w14:textId="77777777" w:rsidR="00F21D55" w:rsidRDefault="00F21D55" w:rsidP="00AB4619">
      <w:pPr>
        <w:pStyle w:val="Heading2"/>
        <w:spacing w:before="0" w:beforeAutospacing="0" w:after="0" w:afterAutospacing="0"/>
        <w:rPr>
          <w:rFonts w:ascii="Arial" w:hAnsi="Arial" w:cs="Arial"/>
          <w:sz w:val="30"/>
          <w:szCs w:val="30"/>
        </w:rPr>
      </w:pPr>
    </w:p>
    <w:p w14:paraId="21BA0230" w14:textId="01A3523D" w:rsidR="00AB4619" w:rsidRPr="00D14396" w:rsidRDefault="00AB4619" w:rsidP="00AB4619">
      <w:pPr>
        <w:pStyle w:val="Heading2"/>
        <w:spacing w:before="0" w:beforeAutospacing="0" w:after="0" w:afterAutospacing="0"/>
        <w:rPr>
          <w:rFonts w:ascii="Arial" w:hAnsi="Arial" w:cs="Arial"/>
          <w:sz w:val="30"/>
          <w:szCs w:val="30"/>
        </w:rPr>
      </w:pPr>
      <w:r w:rsidRPr="00D14396">
        <w:rPr>
          <w:rFonts w:ascii="Arial" w:hAnsi="Arial" w:cs="Arial"/>
          <w:sz w:val="30"/>
          <w:szCs w:val="30"/>
        </w:rPr>
        <w:lastRenderedPageBreak/>
        <w:t xml:space="preserve"> Multi-Layer Perceptron Classifier</w:t>
      </w:r>
    </w:p>
    <w:p w14:paraId="79D4FC89" w14:textId="77777777" w:rsidR="0062345C" w:rsidRDefault="0062345C" w:rsidP="00AB4619">
      <w:pPr>
        <w:pStyle w:val="Heading2"/>
        <w:spacing w:before="0" w:beforeAutospacing="0" w:after="0" w:afterAutospacing="0"/>
        <w:rPr>
          <w:rFonts w:ascii="inherit" w:hAnsi="inherit"/>
          <w:color w:val="000000"/>
          <w:sz w:val="33"/>
          <w:szCs w:val="33"/>
        </w:rPr>
      </w:pPr>
    </w:p>
    <w:p w14:paraId="348D48BD" w14:textId="32B35C04" w:rsidR="00931ACE" w:rsidRDefault="00AB4619" w:rsidP="00C45619">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A multilayer perceptron (MLP) is a feedforward artificial neural network. An MLP consists of at least three layers of nodes. MLP utilizes a supervised learning technique called backpropagation for training. Its multiple layers and non-linear activation distinguish MLP from a linear perceptron. It can distinguish data that is not linearly separable. We got our highest accuracy for MLP classifier (little higher than Logistic Regression with Grid Search CV).</w:t>
      </w:r>
    </w:p>
    <w:p w14:paraId="25DDD0E8" w14:textId="49A42AC0" w:rsidR="00C45619" w:rsidRDefault="00C45619" w:rsidP="00C45619">
      <w:pPr>
        <w:pStyle w:val="NormalWeb"/>
        <w:spacing w:before="0" w:beforeAutospacing="0" w:after="0" w:afterAutospacing="0"/>
        <w:jc w:val="both"/>
        <w:rPr>
          <w:rFonts w:ascii="Helvetica Neue" w:hAnsi="Helvetica Neue"/>
          <w:color w:val="000000"/>
          <w:sz w:val="21"/>
          <w:szCs w:val="21"/>
        </w:rPr>
      </w:pPr>
    </w:p>
    <w:p w14:paraId="3A08D2C1" w14:textId="7F8A0921" w:rsidR="00C45619" w:rsidRDefault="00C45619" w:rsidP="00C45619">
      <w:pPr>
        <w:pStyle w:val="NormalWeb"/>
        <w:spacing w:before="0" w:beforeAutospacing="0" w:after="0" w:afterAutospacing="0"/>
        <w:jc w:val="both"/>
        <w:rPr>
          <w:rFonts w:ascii="Helvetica Neue" w:hAnsi="Helvetica Neue"/>
          <w:color w:val="000000"/>
          <w:sz w:val="21"/>
          <w:szCs w:val="21"/>
        </w:rPr>
      </w:pPr>
    </w:p>
    <w:p w14:paraId="6D8D4114" w14:textId="77777777" w:rsidR="00C45619" w:rsidRPr="00C45619" w:rsidRDefault="00C45619" w:rsidP="00C45619">
      <w:pPr>
        <w:pStyle w:val="NormalWeb"/>
        <w:spacing w:before="0" w:beforeAutospacing="0" w:after="0" w:afterAutospacing="0"/>
        <w:jc w:val="both"/>
        <w:rPr>
          <w:rFonts w:ascii="Helvetica Neue" w:hAnsi="Helvetica Neue"/>
          <w:color w:val="000000"/>
          <w:sz w:val="21"/>
          <w:szCs w:val="21"/>
        </w:rPr>
      </w:pPr>
    </w:p>
    <w:tbl>
      <w:tblPr>
        <w:tblStyle w:val="TableGrid"/>
        <w:tblW w:w="93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41"/>
        <w:gridCol w:w="3122"/>
      </w:tblGrid>
      <w:tr w:rsidR="00401627" w14:paraId="410E67C5" w14:textId="77777777" w:rsidTr="00F21D55">
        <w:trPr>
          <w:trHeight w:val="4590"/>
        </w:trPr>
        <w:tc>
          <w:tcPr>
            <w:tcW w:w="6241" w:type="dxa"/>
          </w:tcPr>
          <w:p w14:paraId="2B2C3FAC" w14:textId="77777777" w:rsidR="00931ACE" w:rsidRDefault="00931ACE" w:rsidP="00C45619">
            <w:pPr>
              <w:pStyle w:val="NormalWeb"/>
              <w:spacing w:before="0" w:beforeAutospacing="0" w:after="240" w:afterAutospacing="0"/>
              <w:rPr>
                <w:rFonts w:ascii="Arial" w:hAnsi="Arial" w:cs="Arial"/>
                <w:b/>
                <w:bCs/>
                <w:sz w:val="30"/>
                <w:szCs w:val="30"/>
              </w:rPr>
            </w:pPr>
            <w:r>
              <w:rPr>
                <w:rFonts w:ascii="Arial" w:hAnsi="Arial" w:cs="Arial"/>
                <w:b/>
                <w:bCs/>
                <w:noProof/>
                <w:sz w:val="30"/>
                <w:szCs w:val="30"/>
              </w:rPr>
              <w:drawing>
                <wp:inline distT="0" distB="0" distL="0" distR="0" wp14:anchorId="2C7290B3" wp14:editId="4225F29A">
                  <wp:extent cx="3295013" cy="23336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LP.png"/>
                          <pic:cNvPicPr/>
                        </pic:nvPicPr>
                        <pic:blipFill>
                          <a:blip r:embed="rId15">
                            <a:extLst>
                              <a:ext uri="{28A0092B-C50C-407E-A947-70E740481C1C}">
                                <a14:useLocalDpi xmlns:a14="http://schemas.microsoft.com/office/drawing/2010/main" val="0"/>
                              </a:ext>
                            </a:extLst>
                          </a:blip>
                          <a:stretch>
                            <a:fillRect/>
                          </a:stretch>
                        </pic:blipFill>
                        <pic:spPr>
                          <a:xfrm>
                            <a:off x="0" y="0"/>
                            <a:ext cx="3298489" cy="2336087"/>
                          </a:xfrm>
                          <a:prstGeom prst="rect">
                            <a:avLst/>
                          </a:prstGeom>
                        </pic:spPr>
                      </pic:pic>
                    </a:graphicData>
                  </a:graphic>
                </wp:inline>
              </w:drawing>
            </w:r>
          </w:p>
        </w:tc>
        <w:tc>
          <w:tcPr>
            <w:tcW w:w="3122" w:type="dxa"/>
          </w:tcPr>
          <w:p w14:paraId="5B936820" w14:textId="77777777" w:rsidR="00931ACE" w:rsidRDefault="00931ACE" w:rsidP="00C45619">
            <w:pPr>
              <w:pStyle w:val="NormalWeb"/>
              <w:spacing w:before="0" w:beforeAutospacing="0" w:after="240" w:afterAutospacing="0"/>
              <w:rPr>
                <w:rFonts w:ascii="Arial" w:hAnsi="Arial" w:cs="Arial"/>
                <w:b/>
                <w:bCs/>
                <w:sz w:val="30"/>
                <w:szCs w:val="30"/>
              </w:rPr>
            </w:pPr>
            <w:r>
              <w:rPr>
                <w:rFonts w:ascii="Arial" w:hAnsi="Arial" w:cs="Arial"/>
                <w:b/>
                <w:bCs/>
                <w:noProof/>
                <w:sz w:val="30"/>
                <w:szCs w:val="30"/>
              </w:rPr>
              <w:drawing>
                <wp:inline distT="0" distB="0" distL="0" distR="0" wp14:anchorId="44D8D40A" wp14:editId="1ECA18C1">
                  <wp:extent cx="1910841" cy="18181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fusion_MLP.png"/>
                          <pic:cNvPicPr/>
                        </pic:nvPicPr>
                        <pic:blipFill>
                          <a:blip r:embed="rId16">
                            <a:extLst>
                              <a:ext uri="{28A0092B-C50C-407E-A947-70E740481C1C}">
                                <a14:useLocalDpi xmlns:a14="http://schemas.microsoft.com/office/drawing/2010/main" val="0"/>
                              </a:ext>
                            </a:extLst>
                          </a:blip>
                          <a:stretch>
                            <a:fillRect/>
                          </a:stretch>
                        </pic:blipFill>
                        <pic:spPr>
                          <a:xfrm>
                            <a:off x="0" y="0"/>
                            <a:ext cx="1934736" cy="1840903"/>
                          </a:xfrm>
                          <a:prstGeom prst="rect">
                            <a:avLst/>
                          </a:prstGeom>
                        </pic:spPr>
                      </pic:pic>
                    </a:graphicData>
                  </a:graphic>
                </wp:inline>
              </w:drawing>
            </w:r>
          </w:p>
        </w:tc>
      </w:tr>
    </w:tbl>
    <w:p w14:paraId="45BA174F" w14:textId="77777777" w:rsidR="00D14396" w:rsidRDefault="00D14396" w:rsidP="00D14396">
      <w:pPr>
        <w:pStyle w:val="NormalWeb"/>
        <w:spacing w:before="0" w:beforeAutospacing="0" w:after="240" w:afterAutospacing="0"/>
        <w:rPr>
          <w:rFonts w:ascii="Arial" w:hAnsi="Arial" w:cs="Arial"/>
          <w:b/>
          <w:bCs/>
          <w:noProof/>
          <w:sz w:val="30"/>
          <w:szCs w:val="30"/>
        </w:rPr>
      </w:pPr>
    </w:p>
    <w:p w14:paraId="67B825A8" w14:textId="63AD209A" w:rsidR="00D14396" w:rsidRDefault="00D14396" w:rsidP="00D14396">
      <w:pPr>
        <w:pStyle w:val="NormalWeb"/>
        <w:spacing w:before="0" w:beforeAutospacing="0" w:after="240" w:afterAutospacing="0"/>
        <w:rPr>
          <w:rFonts w:ascii="Arial" w:hAnsi="Arial" w:cs="Arial"/>
          <w:b/>
          <w:bCs/>
          <w:noProof/>
          <w:sz w:val="30"/>
          <w:szCs w:val="30"/>
        </w:rPr>
      </w:pPr>
    </w:p>
    <w:p w14:paraId="03C89368" w14:textId="40CBBFFE" w:rsidR="00D14396" w:rsidRDefault="00D14396" w:rsidP="00D14396">
      <w:pPr>
        <w:pStyle w:val="NormalWeb"/>
        <w:spacing w:before="0" w:beforeAutospacing="0" w:after="240" w:afterAutospacing="0"/>
        <w:rPr>
          <w:rFonts w:ascii="Arial" w:hAnsi="Arial" w:cs="Arial"/>
          <w:b/>
          <w:bCs/>
          <w:noProof/>
          <w:sz w:val="30"/>
          <w:szCs w:val="30"/>
        </w:rPr>
      </w:pPr>
    </w:p>
    <w:p w14:paraId="63914A7D" w14:textId="57E387BB" w:rsidR="00D14396" w:rsidRDefault="00D14396" w:rsidP="00D14396">
      <w:pPr>
        <w:pStyle w:val="NormalWeb"/>
        <w:spacing w:before="0" w:beforeAutospacing="0" w:after="240" w:afterAutospacing="0"/>
        <w:rPr>
          <w:rFonts w:ascii="Arial" w:hAnsi="Arial" w:cs="Arial"/>
          <w:b/>
          <w:bCs/>
          <w:noProof/>
          <w:sz w:val="30"/>
          <w:szCs w:val="30"/>
        </w:rPr>
      </w:pPr>
    </w:p>
    <w:p w14:paraId="4EDB0778" w14:textId="43BA6E12" w:rsidR="00D14396" w:rsidRDefault="00D14396" w:rsidP="00D14396">
      <w:pPr>
        <w:pStyle w:val="NormalWeb"/>
        <w:spacing w:before="0" w:beforeAutospacing="0" w:after="240" w:afterAutospacing="0"/>
        <w:rPr>
          <w:rFonts w:ascii="Arial" w:hAnsi="Arial" w:cs="Arial"/>
          <w:b/>
          <w:bCs/>
          <w:noProof/>
          <w:sz w:val="30"/>
          <w:szCs w:val="30"/>
        </w:rPr>
      </w:pPr>
    </w:p>
    <w:p w14:paraId="621D7C75" w14:textId="203C7F21" w:rsidR="00D14396" w:rsidRDefault="00D14396" w:rsidP="00D14396">
      <w:pPr>
        <w:pStyle w:val="NormalWeb"/>
        <w:spacing w:before="0" w:beforeAutospacing="0" w:after="240" w:afterAutospacing="0"/>
        <w:rPr>
          <w:rFonts w:ascii="Arial" w:hAnsi="Arial" w:cs="Arial"/>
          <w:b/>
          <w:bCs/>
          <w:noProof/>
          <w:sz w:val="30"/>
          <w:szCs w:val="30"/>
        </w:rPr>
      </w:pPr>
    </w:p>
    <w:p w14:paraId="4BE5DAAC" w14:textId="4C02CF7A" w:rsidR="00D14396" w:rsidRDefault="00D14396" w:rsidP="00D14396">
      <w:pPr>
        <w:pStyle w:val="NormalWeb"/>
        <w:spacing w:before="0" w:beforeAutospacing="0" w:after="240" w:afterAutospacing="0"/>
        <w:rPr>
          <w:rFonts w:ascii="Arial" w:hAnsi="Arial" w:cs="Arial"/>
          <w:b/>
          <w:bCs/>
          <w:noProof/>
          <w:sz w:val="30"/>
          <w:szCs w:val="30"/>
        </w:rPr>
      </w:pPr>
    </w:p>
    <w:p w14:paraId="22DE50BE" w14:textId="45CC3F32" w:rsidR="00D14396" w:rsidRDefault="00D14396" w:rsidP="00D14396">
      <w:pPr>
        <w:pStyle w:val="NormalWeb"/>
        <w:spacing w:before="0" w:beforeAutospacing="0" w:after="240" w:afterAutospacing="0"/>
        <w:rPr>
          <w:rFonts w:ascii="Arial" w:hAnsi="Arial" w:cs="Arial"/>
          <w:b/>
          <w:bCs/>
          <w:noProof/>
          <w:sz w:val="30"/>
          <w:szCs w:val="30"/>
        </w:rPr>
      </w:pPr>
    </w:p>
    <w:p w14:paraId="0B2CA04B" w14:textId="77777777" w:rsidR="00D14396" w:rsidRDefault="00D14396" w:rsidP="00D14396">
      <w:pPr>
        <w:pStyle w:val="NormalWeb"/>
        <w:spacing w:before="0" w:beforeAutospacing="0" w:after="240" w:afterAutospacing="0"/>
        <w:rPr>
          <w:rFonts w:ascii="Arial" w:hAnsi="Arial" w:cs="Arial"/>
          <w:b/>
          <w:bCs/>
          <w:noProof/>
          <w:sz w:val="30"/>
          <w:szCs w:val="30"/>
        </w:rPr>
      </w:pPr>
    </w:p>
    <w:p w14:paraId="1EB3AA8D" w14:textId="77777777" w:rsidR="00D14396" w:rsidRDefault="00D14396" w:rsidP="00D14396">
      <w:pPr>
        <w:pStyle w:val="NormalWeb"/>
        <w:spacing w:before="0" w:beforeAutospacing="0" w:after="240" w:afterAutospacing="0"/>
        <w:rPr>
          <w:rFonts w:ascii="Arial" w:hAnsi="Arial" w:cs="Arial"/>
          <w:b/>
          <w:bCs/>
          <w:noProof/>
          <w:sz w:val="30"/>
          <w:szCs w:val="30"/>
        </w:rPr>
      </w:pPr>
    </w:p>
    <w:p w14:paraId="0F0D1F94" w14:textId="3A7F568B" w:rsidR="00D14396" w:rsidRDefault="00D14396" w:rsidP="00D14396">
      <w:pPr>
        <w:pStyle w:val="NormalWeb"/>
        <w:spacing w:before="0" w:beforeAutospacing="0" w:after="240" w:afterAutospacing="0"/>
        <w:rPr>
          <w:rFonts w:ascii="Arial" w:hAnsi="Arial" w:cs="Arial"/>
          <w:b/>
          <w:bCs/>
          <w:noProof/>
          <w:sz w:val="30"/>
          <w:szCs w:val="30"/>
        </w:rPr>
      </w:pPr>
      <w:r>
        <w:rPr>
          <w:rFonts w:ascii="Arial" w:hAnsi="Arial" w:cs="Arial"/>
          <w:b/>
          <w:bCs/>
          <w:noProof/>
          <w:sz w:val="30"/>
          <w:szCs w:val="30"/>
        </w:rPr>
        <w:lastRenderedPageBreak/>
        <w:t>Comparsion of models</w:t>
      </w:r>
    </w:p>
    <w:p w14:paraId="4227D854" w14:textId="0DA2F373" w:rsidR="00D14396" w:rsidRDefault="00D14396" w:rsidP="00D14396">
      <w:pPr>
        <w:pStyle w:val="NormalWeb"/>
        <w:spacing w:before="0" w:beforeAutospacing="0" w:after="240" w:afterAutospacing="0"/>
        <w:rPr>
          <w:rFonts w:ascii="Arial" w:hAnsi="Arial" w:cs="Arial"/>
          <w:b/>
          <w:bCs/>
          <w:noProof/>
          <w:sz w:val="30"/>
          <w:szCs w:val="30"/>
        </w:rPr>
      </w:pPr>
    </w:p>
    <w:p w14:paraId="3F622997" w14:textId="741DB587" w:rsidR="00D14396" w:rsidRPr="00F21D55" w:rsidRDefault="00B44704" w:rsidP="00F21D55">
      <w:pPr>
        <w:pStyle w:val="NormalWeb"/>
        <w:spacing w:before="0" w:beforeAutospacing="0" w:after="0" w:afterAutospacing="0"/>
        <w:jc w:val="both"/>
        <w:rPr>
          <w:rFonts w:ascii="Helvetica Neue" w:hAnsi="Helvetica Neue"/>
          <w:color w:val="000000"/>
          <w:sz w:val="21"/>
          <w:szCs w:val="21"/>
        </w:rPr>
      </w:pPr>
      <w:r w:rsidRPr="00F21D55">
        <w:rPr>
          <w:rFonts w:ascii="Helvetica Neue" w:hAnsi="Helvetica Neue"/>
          <w:color w:val="000000"/>
          <w:sz w:val="21"/>
          <w:szCs w:val="21"/>
        </w:rPr>
        <w:t>This is a summary of the models that have been applied to the data</w:t>
      </w:r>
      <w:r w:rsidR="00F77921" w:rsidRPr="00F21D55">
        <w:rPr>
          <w:rFonts w:ascii="Helvetica Neue" w:hAnsi="Helvetica Neue"/>
          <w:color w:val="000000"/>
          <w:sz w:val="21"/>
          <w:szCs w:val="21"/>
        </w:rPr>
        <w:t>.</w:t>
      </w:r>
    </w:p>
    <w:p w14:paraId="32C9E817" w14:textId="1EC27E52" w:rsidR="00F77921" w:rsidRPr="00F21D55" w:rsidRDefault="00F77921" w:rsidP="00F21D55">
      <w:pPr>
        <w:pStyle w:val="NormalWeb"/>
        <w:spacing w:before="0" w:beforeAutospacing="0" w:after="0" w:afterAutospacing="0"/>
        <w:jc w:val="both"/>
        <w:rPr>
          <w:rFonts w:ascii="Helvetica Neue" w:hAnsi="Helvetica Neue"/>
          <w:color w:val="000000"/>
          <w:sz w:val="21"/>
          <w:szCs w:val="21"/>
        </w:rPr>
      </w:pPr>
      <w:r w:rsidRPr="00F21D55">
        <w:rPr>
          <w:rFonts w:ascii="Helvetica Neue" w:hAnsi="Helvetica Neue"/>
          <w:color w:val="000000"/>
          <w:sz w:val="21"/>
          <w:szCs w:val="21"/>
        </w:rPr>
        <w:t>False negative rate is the best metric to evaluate the models as it shown in each model. Lower the number of false negative, better the model is. In this project, False negative is when model predictiing a borrower will not default a loan.</w:t>
      </w:r>
    </w:p>
    <w:p w14:paraId="04209460" w14:textId="77777777" w:rsidR="00F21D55" w:rsidRPr="00F21D55" w:rsidRDefault="00F77921" w:rsidP="00F21D55">
      <w:pPr>
        <w:pStyle w:val="NormalWeb"/>
        <w:spacing w:before="0" w:beforeAutospacing="0" w:after="0" w:afterAutospacing="0"/>
        <w:jc w:val="both"/>
        <w:rPr>
          <w:rFonts w:ascii="Helvetica Neue" w:hAnsi="Helvetica Neue"/>
          <w:color w:val="000000"/>
          <w:sz w:val="21"/>
          <w:szCs w:val="21"/>
        </w:rPr>
      </w:pPr>
      <w:r w:rsidRPr="00F21D55">
        <w:rPr>
          <w:rFonts w:ascii="Helvetica Neue" w:hAnsi="Helvetica Neue"/>
          <w:color w:val="000000"/>
          <w:sz w:val="21"/>
          <w:szCs w:val="21"/>
        </w:rPr>
        <w:t xml:space="preserve">Although all the algorithms </w:t>
      </w:r>
      <w:r w:rsidR="00F21D55" w:rsidRPr="00F21D55">
        <w:rPr>
          <w:rFonts w:ascii="Helvetica Neue" w:hAnsi="Helvetica Neue"/>
          <w:color w:val="000000"/>
          <w:sz w:val="21"/>
          <w:szCs w:val="21"/>
        </w:rPr>
        <w:t>except KNN have almost the same accuracy, their False Negative rates differ which is our main evaluation metric.</w:t>
      </w:r>
    </w:p>
    <w:p w14:paraId="2674E210" w14:textId="0CE41F1A" w:rsidR="00F77921" w:rsidRPr="00F21D55" w:rsidRDefault="00F21D55" w:rsidP="00F21D55">
      <w:pPr>
        <w:pStyle w:val="NormalWeb"/>
        <w:spacing w:before="0" w:beforeAutospacing="0" w:after="0" w:afterAutospacing="0"/>
        <w:jc w:val="both"/>
        <w:rPr>
          <w:rFonts w:ascii="Helvetica Neue" w:hAnsi="Helvetica Neue"/>
          <w:color w:val="000000"/>
          <w:sz w:val="21"/>
          <w:szCs w:val="21"/>
        </w:rPr>
      </w:pPr>
      <w:r w:rsidRPr="00F21D55">
        <w:rPr>
          <w:rFonts w:ascii="Helvetica Neue" w:hAnsi="Helvetica Neue"/>
          <w:color w:val="000000"/>
          <w:sz w:val="21"/>
          <w:szCs w:val="21"/>
        </w:rPr>
        <w:t xml:space="preserve">From the confusion matrices, we can infer that Logistic Regression model has the least False Negative rate. </w:t>
      </w:r>
    </w:p>
    <w:p w14:paraId="0F023B64" w14:textId="77777777" w:rsidR="00D14396" w:rsidRDefault="00D14396" w:rsidP="00D14396">
      <w:pPr>
        <w:pStyle w:val="NormalWeb"/>
        <w:spacing w:before="0" w:beforeAutospacing="0" w:after="240" w:afterAutospacing="0"/>
        <w:rPr>
          <w:rFonts w:ascii="Arial" w:hAnsi="Arial" w:cs="Arial"/>
          <w:b/>
          <w:bCs/>
          <w:noProof/>
          <w:sz w:val="30"/>
          <w:szCs w:val="3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5"/>
        <w:gridCol w:w="5695"/>
      </w:tblGrid>
      <w:tr w:rsidR="00D14396" w14:paraId="0D104CD3" w14:textId="77777777" w:rsidTr="00F21D55">
        <w:tc>
          <w:tcPr>
            <w:tcW w:w="4675" w:type="dxa"/>
          </w:tcPr>
          <w:p w14:paraId="3A6F809D" w14:textId="0A706E7C" w:rsidR="00D14396" w:rsidRDefault="00D14396" w:rsidP="0079537B">
            <w:pPr>
              <w:pStyle w:val="NormalWeb"/>
              <w:spacing w:before="0" w:beforeAutospacing="0" w:after="240" w:afterAutospacing="0"/>
              <w:rPr>
                <w:rFonts w:ascii="Arial" w:hAnsi="Arial" w:cs="Arial"/>
                <w:b/>
                <w:bCs/>
                <w:sz w:val="30"/>
                <w:szCs w:val="30"/>
              </w:rPr>
            </w:pPr>
            <w:r>
              <w:rPr>
                <w:rFonts w:ascii="Arial" w:hAnsi="Arial" w:cs="Arial"/>
                <w:b/>
                <w:bCs/>
                <w:noProof/>
                <w:sz w:val="30"/>
                <w:szCs w:val="30"/>
              </w:rPr>
              <w:drawing>
                <wp:inline distT="0" distB="0" distL="0" distR="0" wp14:anchorId="164B4964" wp14:editId="4BB3C615">
                  <wp:extent cx="2221906" cy="1573619"/>
                  <wp:effectExtent l="0" t="0" r="63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ll_models.png"/>
                          <pic:cNvPicPr/>
                        </pic:nvPicPr>
                        <pic:blipFill>
                          <a:blip r:embed="rId17">
                            <a:extLst>
                              <a:ext uri="{28A0092B-C50C-407E-A947-70E740481C1C}">
                                <a14:useLocalDpi xmlns:a14="http://schemas.microsoft.com/office/drawing/2010/main" val="0"/>
                              </a:ext>
                            </a:extLst>
                          </a:blip>
                          <a:stretch>
                            <a:fillRect/>
                          </a:stretch>
                        </pic:blipFill>
                        <pic:spPr>
                          <a:xfrm>
                            <a:off x="0" y="0"/>
                            <a:ext cx="2240521" cy="1586803"/>
                          </a:xfrm>
                          <a:prstGeom prst="rect">
                            <a:avLst/>
                          </a:prstGeom>
                        </pic:spPr>
                      </pic:pic>
                    </a:graphicData>
                  </a:graphic>
                </wp:inline>
              </w:drawing>
            </w:r>
          </w:p>
        </w:tc>
        <w:tc>
          <w:tcPr>
            <w:tcW w:w="4675" w:type="dxa"/>
          </w:tcPr>
          <w:p w14:paraId="62A5C8AC" w14:textId="7EC44099" w:rsidR="00D14396" w:rsidRDefault="00D14396" w:rsidP="0079537B">
            <w:pPr>
              <w:pStyle w:val="NormalWeb"/>
              <w:spacing w:before="0" w:beforeAutospacing="0" w:after="240" w:afterAutospacing="0"/>
              <w:rPr>
                <w:rFonts w:ascii="Arial" w:hAnsi="Arial" w:cs="Arial"/>
                <w:b/>
                <w:bCs/>
                <w:sz w:val="30"/>
                <w:szCs w:val="30"/>
              </w:rPr>
            </w:pPr>
            <w:r>
              <w:rPr>
                <w:rFonts w:ascii="Arial" w:hAnsi="Arial" w:cs="Arial"/>
                <w:b/>
                <w:bCs/>
                <w:noProof/>
                <w:sz w:val="30"/>
                <w:szCs w:val="30"/>
              </w:rPr>
              <w:drawing>
                <wp:inline distT="0" distB="0" distL="0" distR="0" wp14:anchorId="49EF247E" wp14:editId="308A08C6">
                  <wp:extent cx="3530009" cy="1755199"/>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ll_models 2.png"/>
                          <pic:cNvPicPr/>
                        </pic:nvPicPr>
                        <pic:blipFill>
                          <a:blip r:embed="rId18">
                            <a:extLst>
                              <a:ext uri="{28A0092B-C50C-407E-A947-70E740481C1C}">
                                <a14:useLocalDpi xmlns:a14="http://schemas.microsoft.com/office/drawing/2010/main" val="0"/>
                              </a:ext>
                            </a:extLst>
                          </a:blip>
                          <a:stretch>
                            <a:fillRect/>
                          </a:stretch>
                        </pic:blipFill>
                        <pic:spPr>
                          <a:xfrm>
                            <a:off x="0" y="0"/>
                            <a:ext cx="3552987" cy="1766624"/>
                          </a:xfrm>
                          <a:prstGeom prst="rect">
                            <a:avLst/>
                          </a:prstGeom>
                        </pic:spPr>
                      </pic:pic>
                    </a:graphicData>
                  </a:graphic>
                </wp:inline>
              </w:drawing>
            </w:r>
          </w:p>
        </w:tc>
      </w:tr>
    </w:tbl>
    <w:p w14:paraId="3CDA8871" w14:textId="77777777" w:rsidR="00931ACE" w:rsidRPr="00931ACE" w:rsidRDefault="00931ACE" w:rsidP="0079537B">
      <w:pPr>
        <w:pStyle w:val="NormalWeb"/>
        <w:shd w:val="clear" w:color="auto" w:fill="FFFFFF"/>
        <w:spacing w:before="0" w:beforeAutospacing="0" w:after="240" w:afterAutospacing="0"/>
        <w:rPr>
          <w:rFonts w:ascii="Arial" w:hAnsi="Arial" w:cs="Arial"/>
          <w:b/>
          <w:bCs/>
          <w:sz w:val="30"/>
          <w:szCs w:val="30"/>
        </w:rPr>
      </w:pPr>
    </w:p>
    <w:sectPr w:rsidR="00931ACE" w:rsidRPr="00931AC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A9"/>
    <w:rsid w:val="00094F64"/>
    <w:rsid w:val="00256437"/>
    <w:rsid w:val="003017DF"/>
    <w:rsid w:val="00393BFA"/>
    <w:rsid w:val="00401627"/>
    <w:rsid w:val="00513290"/>
    <w:rsid w:val="005E57BF"/>
    <w:rsid w:val="0062345C"/>
    <w:rsid w:val="0079537B"/>
    <w:rsid w:val="00931ACE"/>
    <w:rsid w:val="00993E3A"/>
    <w:rsid w:val="009B24A9"/>
    <w:rsid w:val="00A95261"/>
    <w:rsid w:val="00AB4619"/>
    <w:rsid w:val="00AE71F6"/>
    <w:rsid w:val="00B44704"/>
    <w:rsid w:val="00C45619"/>
    <w:rsid w:val="00D14396"/>
    <w:rsid w:val="00DD593C"/>
    <w:rsid w:val="00DE76C4"/>
    <w:rsid w:val="00F21D55"/>
    <w:rsid w:val="00F779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121BD"/>
  <w15:chartTrackingRefBased/>
  <w15:docId w15:val="{AE26A5B5-A5C7-3F40-A5B0-3493B95BE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B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93BF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93BF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3BFA"/>
    <w:rPr>
      <w:rFonts w:ascii="Times New Roman" w:eastAsia="Times New Roman" w:hAnsi="Times New Roman" w:cs="Times New Roman"/>
      <w:b/>
      <w:bCs/>
      <w:sz w:val="36"/>
      <w:szCs w:val="36"/>
    </w:rPr>
  </w:style>
  <w:style w:type="paragraph" w:styleId="NormalWeb">
    <w:name w:val="Normal (Web)"/>
    <w:basedOn w:val="Normal"/>
    <w:uiPriority w:val="99"/>
    <w:unhideWhenUsed/>
    <w:rsid w:val="00393BFA"/>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93B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3BFA"/>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79537B"/>
  </w:style>
  <w:style w:type="character" w:styleId="HTMLCode">
    <w:name w:val="HTML Code"/>
    <w:basedOn w:val="DefaultParagraphFont"/>
    <w:uiPriority w:val="99"/>
    <w:semiHidden/>
    <w:unhideWhenUsed/>
    <w:rsid w:val="0079537B"/>
    <w:rPr>
      <w:rFonts w:ascii="Courier New" w:eastAsia="Times New Roman" w:hAnsi="Courier New" w:cs="Courier New"/>
      <w:sz w:val="20"/>
      <w:szCs w:val="20"/>
    </w:rPr>
  </w:style>
  <w:style w:type="table" w:styleId="TableGrid">
    <w:name w:val="Table Grid"/>
    <w:basedOn w:val="TableNormal"/>
    <w:uiPriority w:val="39"/>
    <w:rsid w:val="007953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d">
    <w:name w:val="id"/>
    <w:basedOn w:val="Normal"/>
    <w:rsid w:val="00993E3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93E3A"/>
    <w:rPr>
      <w:b/>
      <w:bCs/>
    </w:rPr>
  </w:style>
  <w:style w:type="paragraph" w:customStyle="1" w:styleId="go">
    <w:name w:val="go"/>
    <w:basedOn w:val="Normal"/>
    <w:rsid w:val="00AB461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811">
      <w:bodyDiv w:val="1"/>
      <w:marLeft w:val="0"/>
      <w:marRight w:val="0"/>
      <w:marTop w:val="0"/>
      <w:marBottom w:val="0"/>
      <w:divBdr>
        <w:top w:val="none" w:sz="0" w:space="0" w:color="auto"/>
        <w:left w:val="none" w:sz="0" w:space="0" w:color="auto"/>
        <w:bottom w:val="none" w:sz="0" w:space="0" w:color="auto"/>
        <w:right w:val="none" w:sz="0" w:space="0" w:color="auto"/>
      </w:divBdr>
    </w:div>
    <w:div w:id="35860638">
      <w:bodyDiv w:val="1"/>
      <w:marLeft w:val="0"/>
      <w:marRight w:val="0"/>
      <w:marTop w:val="0"/>
      <w:marBottom w:val="0"/>
      <w:divBdr>
        <w:top w:val="none" w:sz="0" w:space="0" w:color="auto"/>
        <w:left w:val="none" w:sz="0" w:space="0" w:color="auto"/>
        <w:bottom w:val="none" w:sz="0" w:space="0" w:color="auto"/>
        <w:right w:val="none" w:sz="0" w:space="0" w:color="auto"/>
      </w:divBdr>
    </w:div>
    <w:div w:id="66191830">
      <w:bodyDiv w:val="1"/>
      <w:marLeft w:val="0"/>
      <w:marRight w:val="0"/>
      <w:marTop w:val="0"/>
      <w:marBottom w:val="0"/>
      <w:divBdr>
        <w:top w:val="none" w:sz="0" w:space="0" w:color="auto"/>
        <w:left w:val="none" w:sz="0" w:space="0" w:color="auto"/>
        <w:bottom w:val="none" w:sz="0" w:space="0" w:color="auto"/>
        <w:right w:val="none" w:sz="0" w:space="0" w:color="auto"/>
      </w:divBdr>
    </w:div>
    <w:div w:id="116724668">
      <w:bodyDiv w:val="1"/>
      <w:marLeft w:val="0"/>
      <w:marRight w:val="0"/>
      <w:marTop w:val="0"/>
      <w:marBottom w:val="0"/>
      <w:divBdr>
        <w:top w:val="none" w:sz="0" w:space="0" w:color="auto"/>
        <w:left w:val="none" w:sz="0" w:space="0" w:color="auto"/>
        <w:bottom w:val="none" w:sz="0" w:space="0" w:color="auto"/>
        <w:right w:val="none" w:sz="0" w:space="0" w:color="auto"/>
      </w:divBdr>
      <w:divsChild>
        <w:div w:id="993680394">
          <w:marLeft w:val="0"/>
          <w:marRight w:val="0"/>
          <w:marTop w:val="0"/>
          <w:marBottom w:val="0"/>
          <w:divBdr>
            <w:top w:val="none" w:sz="0" w:space="0" w:color="auto"/>
            <w:left w:val="none" w:sz="0" w:space="0" w:color="auto"/>
            <w:bottom w:val="none" w:sz="0" w:space="0" w:color="auto"/>
            <w:right w:val="none" w:sz="0" w:space="0" w:color="auto"/>
          </w:divBdr>
          <w:divsChild>
            <w:div w:id="1123108667">
              <w:marLeft w:val="0"/>
              <w:marRight w:val="0"/>
              <w:marTop w:val="0"/>
              <w:marBottom w:val="0"/>
              <w:divBdr>
                <w:top w:val="none" w:sz="0" w:space="0" w:color="auto"/>
                <w:left w:val="none" w:sz="0" w:space="0" w:color="auto"/>
                <w:bottom w:val="none" w:sz="0" w:space="0" w:color="auto"/>
                <w:right w:val="none" w:sz="0" w:space="0" w:color="auto"/>
              </w:divBdr>
              <w:divsChild>
                <w:div w:id="155715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61872">
      <w:bodyDiv w:val="1"/>
      <w:marLeft w:val="0"/>
      <w:marRight w:val="0"/>
      <w:marTop w:val="0"/>
      <w:marBottom w:val="0"/>
      <w:divBdr>
        <w:top w:val="none" w:sz="0" w:space="0" w:color="auto"/>
        <w:left w:val="none" w:sz="0" w:space="0" w:color="auto"/>
        <w:bottom w:val="none" w:sz="0" w:space="0" w:color="auto"/>
        <w:right w:val="none" w:sz="0" w:space="0" w:color="auto"/>
      </w:divBdr>
    </w:div>
    <w:div w:id="262690551">
      <w:bodyDiv w:val="1"/>
      <w:marLeft w:val="0"/>
      <w:marRight w:val="0"/>
      <w:marTop w:val="0"/>
      <w:marBottom w:val="0"/>
      <w:divBdr>
        <w:top w:val="none" w:sz="0" w:space="0" w:color="auto"/>
        <w:left w:val="none" w:sz="0" w:space="0" w:color="auto"/>
        <w:bottom w:val="none" w:sz="0" w:space="0" w:color="auto"/>
        <w:right w:val="none" w:sz="0" w:space="0" w:color="auto"/>
      </w:divBdr>
    </w:div>
    <w:div w:id="281306754">
      <w:bodyDiv w:val="1"/>
      <w:marLeft w:val="0"/>
      <w:marRight w:val="0"/>
      <w:marTop w:val="0"/>
      <w:marBottom w:val="0"/>
      <w:divBdr>
        <w:top w:val="none" w:sz="0" w:space="0" w:color="auto"/>
        <w:left w:val="none" w:sz="0" w:space="0" w:color="auto"/>
        <w:bottom w:val="none" w:sz="0" w:space="0" w:color="auto"/>
        <w:right w:val="none" w:sz="0" w:space="0" w:color="auto"/>
      </w:divBdr>
      <w:divsChild>
        <w:div w:id="931398936">
          <w:marLeft w:val="0"/>
          <w:marRight w:val="0"/>
          <w:marTop w:val="0"/>
          <w:marBottom w:val="0"/>
          <w:divBdr>
            <w:top w:val="none" w:sz="0" w:space="0" w:color="auto"/>
            <w:left w:val="none" w:sz="0" w:space="0" w:color="auto"/>
            <w:bottom w:val="none" w:sz="0" w:space="0" w:color="auto"/>
            <w:right w:val="none" w:sz="0" w:space="0" w:color="auto"/>
          </w:divBdr>
          <w:divsChild>
            <w:div w:id="1239289715">
              <w:marLeft w:val="0"/>
              <w:marRight w:val="0"/>
              <w:marTop w:val="0"/>
              <w:marBottom w:val="0"/>
              <w:divBdr>
                <w:top w:val="none" w:sz="0" w:space="0" w:color="auto"/>
                <w:left w:val="none" w:sz="0" w:space="0" w:color="auto"/>
                <w:bottom w:val="none" w:sz="0" w:space="0" w:color="auto"/>
                <w:right w:val="none" w:sz="0" w:space="0" w:color="auto"/>
              </w:divBdr>
              <w:divsChild>
                <w:div w:id="136513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72802">
          <w:marLeft w:val="0"/>
          <w:marRight w:val="0"/>
          <w:marTop w:val="0"/>
          <w:marBottom w:val="0"/>
          <w:divBdr>
            <w:top w:val="none" w:sz="0" w:space="0" w:color="auto"/>
            <w:left w:val="none" w:sz="0" w:space="0" w:color="auto"/>
            <w:bottom w:val="none" w:sz="0" w:space="0" w:color="auto"/>
            <w:right w:val="none" w:sz="0" w:space="0" w:color="auto"/>
          </w:divBdr>
          <w:divsChild>
            <w:div w:id="556283206">
              <w:marLeft w:val="0"/>
              <w:marRight w:val="0"/>
              <w:marTop w:val="0"/>
              <w:marBottom w:val="0"/>
              <w:divBdr>
                <w:top w:val="none" w:sz="0" w:space="0" w:color="auto"/>
                <w:left w:val="none" w:sz="0" w:space="0" w:color="auto"/>
                <w:bottom w:val="none" w:sz="0" w:space="0" w:color="auto"/>
                <w:right w:val="none" w:sz="0" w:space="0" w:color="auto"/>
              </w:divBdr>
              <w:divsChild>
                <w:div w:id="17900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542747">
      <w:bodyDiv w:val="1"/>
      <w:marLeft w:val="0"/>
      <w:marRight w:val="0"/>
      <w:marTop w:val="0"/>
      <w:marBottom w:val="0"/>
      <w:divBdr>
        <w:top w:val="none" w:sz="0" w:space="0" w:color="auto"/>
        <w:left w:val="none" w:sz="0" w:space="0" w:color="auto"/>
        <w:bottom w:val="none" w:sz="0" w:space="0" w:color="auto"/>
        <w:right w:val="none" w:sz="0" w:space="0" w:color="auto"/>
      </w:divBdr>
      <w:divsChild>
        <w:div w:id="401097193">
          <w:marLeft w:val="0"/>
          <w:marRight w:val="0"/>
          <w:marTop w:val="0"/>
          <w:marBottom w:val="0"/>
          <w:divBdr>
            <w:top w:val="none" w:sz="0" w:space="0" w:color="auto"/>
            <w:left w:val="none" w:sz="0" w:space="0" w:color="auto"/>
            <w:bottom w:val="none" w:sz="0" w:space="0" w:color="auto"/>
            <w:right w:val="none" w:sz="0" w:space="0" w:color="auto"/>
          </w:divBdr>
          <w:divsChild>
            <w:div w:id="370107203">
              <w:marLeft w:val="0"/>
              <w:marRight w:val="0"/>
              <w:marTop w:val="0"/>
              <w:marBottom w:val="0"/>
              <w:divBdr>
                <w:top w:val="none" w:sz="0" w:space="0" w:color="auto"/>
                <w:left w:val="none" w:sz="0" w:space="0" w:color="auto"/>
                <w:bottom w:val="none" w:sz="0" w:space="0" w:color="auto"/>
                <w:right w:val="none" w:sz="0" w:space="0" w:color="auto"/>
              </w:divBdr>
              <w:divsChild>
                <w:div w:id="12837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7994">
          <w:marLeft w:val="0"/>
          <w:marRight w:val="0"/>
          <w:marTop w:val="0"/>
          <w:marBottom w:val="0"/>
          <w:divBdr>
            <w:top w:val="none" w:sz="0" w:space="0" w:color="auto"/>
            <w:left w:val="none" w:sz="0" w:space="0" w:color="auto"/>
            <w:bottom w:val="none" w:sz="0" w:space="0" w:color="auto"/>
            <w:right w:val="none" w:sz="0" w:space="0" w:color="auto"/>
          </w:divBdr>
          <w:divsChild>
            <w:div w:id="1586067281">
              <w:marLeft w:val="0"/>
              <w:marRight w:val="0"/>
              <w:marTop w:val="0"/>
              <w:marBottom w:val="0"/>
              <w:divBdr>
                <w:top w:val="none" w:sz="0" w:space="0" w:color="auto"/>
                <w:left w:val="none" w:sz="0" w:space="0" w:color="auto"/>
                <w:bottom w:val="none" w:sz="0" w:space="0" w:color="auto"/>
                <w:right w:val="none" w:sz="0" w:space="0" w:color="auto"/>
              </w:divBdr>
              <w:divsChild>
                <w:div w:id="4788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05588">
      <w:bodyDiv w:val="1"/>
      <w:marLeft w:val="0"/>
      <w:marRight w:val="0"/>
      <w:marTop w:val="0"/>
      <w:marBottom w:val="0"/>
      <w:divBdr>
        <w:top w:val="none" w:sz="0" w:space="0" w:color="auto"/>
        <w:left w:val="none" w:sz="0" w:space="0" w:color="auto"/>
        <w:bottom w:val="none" w:sz="0" w:space="0" w:color="auto"/>
        <w:right w:val="none" w:sz="0" w:space="0" w:color="auto"/>
      </w:divBdr>
    </w:div>
    <w:div w:id="345329132">
      <w:bodyDiv w:val="1"/>
      <w:marLeft w:val="0"/>
      <w:marRight w:val="0"/>
      <w:marTop w:val="0"/>
      <w:marBottom w:val="0"/>
      <w:divBdr>
        <w:top w:val="none" w:sz="0" w:space="0" w:color="auto"/>
        <w:left w:val="none" w:sz="0" w:space="0" w:color="auto"/>
        <w:bottom w:val="none" w:sz="0" w:space="0" w:color="auto"/>
        <w:right w:val="none" w:sz="0" w:space="0" w:color="auto"/>
      </w:divBdr>
    </w:div>
    <w:div w:id="375666696">
      <w:bodyDiv w:val="1"/>
      <w:marLeft w:val="0"/>
      <w:marRight w:val="0"/>
      <w:marTop w:val="0"/>
      <w:marBottom w:val="0"/>
      <w:divBdr>
        <w:top w:val="none" w:sz="0" w:space="0" w:color="auto"/>
        <w:left w:val="none" w:sz="0" w:space="0" w:color="auto"/>
        <w:bottom w:val="none" w:sz="0" w:space="0" w:color="auto"/>
        <w:right w:val="none" w:sz="0" w:space="0" w:color="auto"/>
      </w:divBdr>
    </w:div>
    <w:div w:id="423654304">
      <w:bodyDiv w:val="1"/>
      <w:marLeft w:val="0"/>
      <w:marRight w:val="0"/>
      <w:marTop w:val="0"/>
      <w:marBottom w:val="0"/>
      <w:divBdr>
        <w:top w:val="none" w:sz="0" w:space="0" w:color="auto"/>
        <w:left w:val="none" w:sz="0" w:space="0" w:color="auto"/>
        <w:bottom w:val="none" w:sz="0" w:space="0" w:color="auto"/>
        <w:right w:val="none" w:sz="0" w:space="0" w:color="auto"/>
      </w:divBdr>
    </w:div>
    <w:div w:id="442455937">
      <w:bodyDiv w:val="1"/>
      <w:marLeft w:val="0"/>
      <w:marRight w:val="0"/>
      <w:marTop w:val="0"/>
      <w:marBottom w:val="0"/>
      <w:divBdr>
        <w:top w:val="none" w:sz="0" w:space="0" w:color="auto"/>
        <w:left w:val="none" w:sz="0" w:space="0" w:color="auto"/>
        <w:bottom w:val="none" w:sz="0" w:space="0" w:color="auto"/>
        <w:right w:val="none" w:sz="0" w:space="0" w:color="auto"/>
      </w:divBdr>
    </w:div>
    <w:div w:id="485438159">
      <w:bodyDiv w:val="1"/>
      <w:marLeft w:val="0"/>
      <w:marRight w:val="0"/>
      <w:marTop w:val="0"/>
      <w:marBottom w:val="0"/>
      <w:divBdr>
        <w:top w:val="none" w:sz="0" w:space="0" w:color="auto"/>
        <w:left w:val="none" w:sz="0" w:space="0" w:color="auto"/>
        <w:bottom w:val="none" w:sz="0" w:space="0" w:color="auto"/>
        <w:right w:val="none" w:sz="0" w:space="0" w:color="auto"/>
      </w:divBdr>
    </w:div>
    <w:div w:id="520244020">
      <w:bodyDiv w:val="1"/>
      <w:marLeft w:val="0"/>
      <w:marRight w:val="0"/>
      <w:marTop w:val="0"/>
      <w:marBottom w:val="0"/>
      <w:divBdr>
        <w:top w:val="none" w:sz="0" w:space="0" w:color="auto"/>
        <w:left w:val="none" w:sz="0" w:space="0" w:color="auto"/>
        <w:bottom w:val="none" w:sz="0" w:space="0" w:color="auto"/>
        <w:right w:val="none" w:sz="0" w:space="0" w:color="auto"/>
      </w:divBdr>
    </w:div>
    <w:div w:id="700545208">
      <w:bodyDiv w:val="1"/>
      <w:marLeft w:val="0"/>
      <w:marRight w:val="0"/>
      <w:marTop w:val="0"/>
      <w:marBottom w:val="0"/>
      <w:divBdr>
        <w:top w:val="none" w:sz="0" w:space="0" w:color="auto"/>
        <w:left w:val="none" w:sz="0" w:space="0" w:color="auto"/>
        <w:bottom w:val="none" w:sz="0" w:space="0" w:color="auto"/>
        <w:right w:val="none" w:sz="0" w:space="0" w:color="auto"/>
      </w:divBdr>
    </w:div>
    <w:div w:id="750153423">
      <w:bodyDiv w:val="1"/>
      <w:marLeft w:val="0"/>
      <w:marRight w:val="0"/>
      <w:marTop w:val="0"/>
      <w:marBottom w:val="0"/>
      <w:divBdr>
        <w:top w:val="none" w:sz="0" w:space="0" w:color="auto"/>
        <w:left w:val="none" w:sz="0" w:space="0" w:color="auto"/>
        <w:bottom w:val="none" w:sz="0" w:space="0" w:color="auto"/>
        <w:right w:val="none" w:sz="0" w:space="0" w:color="auto"/>
      </w:divBdr>
    </w:div>
    <w:div w:id="1198472310">
      <w:bodyDiv w:val="1"/>
      <w:marLeft w:val="0"/>
      <w:marRight w:val="0"/>
      <w:marTop w:val="0"/>
      <w:marBottom w:val="0"/>
      <w:divBdr>
        <w:top w:val="none" w:sz="0" w:space="0" w:color="auto"/>
        <w:left w:val="none" w:sz="0" w:space="0" w:color="auto"/>
        <w:bottom w:val="none" w:sz="0" w:space="0" w:color="auto"/>
        <w:right w:val="none" w:sz="0" w:space="0" w:color="auto"/>
      </w:divBdr>
    </w:div>
    <w:div w:id="1199316418">
      <w:bodyDiv w:val="1"/>
      <w:marLeft w:val="0"/>
      <w:marRight w:val="0"/>
      <w:marTop w:val="0"/>
      <w:marBottom w:val="0"/>
      <w:divBdr>
        <w:top w:val="none" w:sz="0" w:space="0" w:color="auto"/>
        <w:left w:val="none" w:sz="0" w:space="0" w:color="auto"/>
        <w:bottom w:val="none" w:sz="0" w:space="0" w:color="auto"/>
        <w:right w:val="none" w:sz="0" w:space="0" w:color="auto"/>
      </w:divBdr>
    </w:div>
    <w:div w:id="1234504821">
      <w:bodyDiv w:val="1"/>
      <w:marLeft w:val="0"/>
      <w:marRight w:val="0"/>
      <w:marTop w:val="0"/>
      <w:marBottom w:val="0"/>
      <w:divBdr>
        <w:top w:val="none" w:sz="0" w:space="0" w:color="auto"/>
        <w:left w:val="none" w:sz="0" w:space="0" w:color="auto"/>
        <w:bottom w:val="none" w:sz="0" w:space="0" w:color="auto"/>
        <w:right w:val="none" w:sz="0" w:space="0" w:color="auto"/>
      </w:divBdr>
    </w:div>
    <w:div w:id="1291473480">
      <w:bodyDiv w:val="1"/>
      <w:marLeft w:val="0"/>
      <w:marRight w:val="0"/>
      <w:marTop w:val="0"/>
      <w:marBottom w:val="0"/>
      <w:divBdr>
        <w:top w:val="none" w:sz="0" w:space="0" w:color="auto"/>
        <w:left w:val="none" w:sz="0" w:space="0" w:color="auto"/>
        <w:bottom w:val="none" w:sz="0" w:space="0" w:color="auto"/>
        <w:right w:val="none" w:sz="0" w:space="0" w:color="auto"/>
      </w:divBdr>
      <w:divsChild>
        <w:div w:id="1566138944">
          <w:marLeft w:val="0"/>
          <w:marRight w:val="0"/>
          <w:marTop w:val="0"/>
          <w:marBottom w:val="0"/>
          <w:divBdr>
            <w:top w:val="none" w:sz="0" w:space="0" w:color="auto"/>
            <w:left w:val="none" w:sz="0" w:space="0" w:color="auto"/>
            <w:bottom w:val="none" w:sz="0" w:space="0" w:color="auto"/>
            <w:right w:val="none" w:sz="0" w:space="0" w:color="auto"/>
          </w:divBdr>
          <w:divsChild>
            <w:div w:id="1158812669">
              <w:marLeft w:val="0"/>
              <w:marRight w:val="0"/>
              <w:marTop w:val="0"/>
              <w:marBottom w:val="0"/>
              <w:divBdr>
                <w:top w:val="none" w:sz="0" w:space="0" w:color="auto"/>
                <w:left w:val="none" w:sz="0" w:space="0" w:color="auto"/>
                <w:bottom w:val="none" w:sz="0" w:space="0" w:color="auto"/>
                <w:right w:val="none" w:sz="0" w:space="0" w:color="auto"/>
              </w:divBdr>
              <w:divsChild>
                <w:div w:id="9561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81792">
      <w:bodyDiv w:val="1"/>
      <w:marLeft w:val="0"/>
      <w:marRight w:val="0"/>
      <w:marTop w:val="0"/>
      <w:marBottom w:val="0"/>
      <w:divBdr>
        <w:top w:val="none" w:sz="0" w:space="0" w:color="auto"/>
        <w:left w:val="none" w:sz="0" w:space="0" w:color="auto"/>
        <w:bottom w:val="none" w:sz="0" w:space="0" w:color="auto"/>
        <w:right w:val="none" w:sz="0" w:space="0" w:color="auto"/>
      </w:divBdr>
    </w:div>
    <w:div w:id="1374574496">
      <w:bodyDiv w:val="1"/>
      <w:marLeft w:val="0"/>
      <w:marRight w:val="0"/>
      <w:marTop w:val="0"/>
      <w:marBottom w:val="0"/>
      <w:divBdr>
        <w:top w:val="none" w:sz="0" w:space="0" w:color="auto"/>
        <w:left w:val="none" w:sz="0" w:space="0" w:color="auto"/>
        <w:bottom w:val="none" w:sz="0" w:space="0" w:color="auto"/>
        <w:right w:val="none" w:sz="0" w:space="0" w:color="auto"/>
      </w:divBdr>
    </w:div>
    <w:div w:id="1615283704">
      <w:bodyDiv w:val="1"/>
      <w:marLeft w:val="0"/>
      <w:marRight w:val="0"/>
      <w:marTop w:val="0"/>
      <w:marBottom w:val="0"/>
      <w:divBdr>
        <w:top w:val="none" w:sz="0" w:space="0" w:color="auto"/>
        <w:left w:val="none" w:sz="0" w:space="0" w:color="auto"/>
        <w:bottom w:val="none" w:sz="0" w:space="0" w:color="auto"/>
        <w:right w:val="none" w:sz="0" w:space="0" w:color="auto"/>
      </w:divBdr>
      <w:divsChild>
        <w:div w:id="916210545">
          <w:marLeft w:val="0"/>
          <w:marRight w:val="0"/>
          <w:marTop w:val="0"/>
          <w:marBottom w:val="0"/>
          <w:divBdr>
            <w:top w:val="none" w:sz="0" w:space="0" w:color="auto"/>
            <w:left w:val="none" w:sz="0" w:space="0" w:color="auto"/>
            <w:bottom w:val="none" w:sz="0" w:space="0" w:color="auto"/>
            <w:right w:val="none" w:sz="0" w:space="0" w:color="auto"/>
          </w:divBdr>
          <w:divsChild>
            <w:div w:id="1012343034">
              <w:marLeft w:val="0"/>
              <w:marRight w:val="0"/>
              <w:marTop w:val="0"/>
              <w:marBottom w:val="0"/>
              <w:divBdr>
                <w:top w:val="none" w:sz="0" w:space="0" w:color="auto"/>
                <w:left w:val="none" w:sz="0" w:space="0" w:color="auto"/>
                <w:bottom w:val="none" w:sz="0" w:space="0" w:color="auto"/>
                <w:right w:val="none" w:sz="0" w:space="0" w:color="auto"/>
              </w:divBdr>
              <w:divsChild>
                <w:div w:id="10244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653679">
      <w:bodyDiv w:val="1"/>
      <w:marLeft w:val="0"/>
      <w:marRight w:val="0"/>
      <w:marTop w:val="0"/>
      <w:marBottom w:val="0"/>
      <w:divBdr>
        <w:top w:val="none" w:sz="0" w:space="0" w:color="auto"/>
        <w:left w:val="none" w:sz="0" w:space="0" w:color="auto"/>
        <w:bottom w:val="none" w:sz="0" w:space="0" w:color="auto"/>
        <w:right w:val="none" w:sz="0" w:space="0" w:color="auto"/>
      </w:divBdr>
    </w:div>
    <w:div w:id="1830709975">
      <w:bodyDiv w:val="1"/>
      <w:marLeft w:val="0"/>
      <w:marRight w:val="0"/>
      <w:marTop w:val="0"/>
      <w:marBottom w:val="0"/>
      <w:divBdr>
        <w:top w:val="none" w:sz="0" w:space="0" w:color="auto"/>
        <w:left w:val="none" w:sz="0" w:space="0" w:color="auto"/>
        <w:bottom w:val="none" w:sz="0" w:space="0" w:color="auto"/>
        <w:right w:val="none" w:sz="0" w:space="0" w:color="auto"/>
      </w:divBdr>
    </w:div>
    <w:div w:id="1908808331">
      <w:bodyDiv w:val="1"/>
      <w:marLeft w:val="0"/>
      <w:marRight w:val="0"/>
      <w:marTop w:val="0"/>
      <w:marBottom w:val="0"/>
      <w:divBdr>
        <w:top w:val="none" w:sz="0" w:space="0" w:color="auto"/>
        <w:left w:val="none" w:sz="0" w:space="0" w:color="auto"/>
        <w:bottom w:val="none" w:sz="0" w:space="0" w:color="auto"/>
        <w:right w:val="none" w:sz="0" w:space="0" w:color="auto"/>
      </w:divBdr>
    </w:div>
    <w:div w:id="1933589967">
      <w:bodyDiv w:val="1"/>
      <w:marLeft w:val="0"/>
      <w:marRight w:val="0"/>
      <w:marTop w:val="0"/>
      <w:marBottom w:val="0"/>
      <w:divBdr>
        <w:top w:val="none" w:sz="0" w:space="0" w:color="auto"/>
        <w:left w:val="none" w:sz="0" w:space="0" w:color="auto"/>
        <w:bottom w:val="none" w:sz="0" w:space="0" w:color="auto"/>
        <w:right w:val="none" w:sz="0" w:space="0" w:color="auto"/>
      </w:divBdr>
    </w:div>
    <w:div w:id="1956986520">
      <w:bodyDiv w:val="1"/>
      <w:marLeft w:val="0"/>
      <w:marRight w:val="0"/>
      <w:marTop w:val="0"/>
      <w:marBottom w:val="0"/>
      <w:divBdr>
        <w:top w:val="none" w:sz="0" w:space="0" w:color="auto"/>
        <w:left w:val="none" w:sz="0" w:space="0" w:color="auto"/>
        <w:bottom w:val="none" w:sz="0" w:space="0" w:color="auto"/>
        <w:right w:val="none" w:sz="0" w:space="0" w:color="auto"/>
      </w:divBdr>
    </w:div>
    <w:div w:id="2144345037">
      <w:bodyDiv w:val="1"/>
      <w:marLeft w:val="0"/>
      <w:marRight w:val="0"/>
      <w:marTop w:val="0"/>
      <w:marBottom w:val="0"/>
      <w:divBdr>
        <w:top w:val="none" w:sz="0" w:space="0" w:color="auto"/>
        <w:left w:val="none" w:sz="0" w:space="0" w:color="auto"/>
        <w:bottom w:val="none" w:sz="0" w:space="0" w:color="auto"/>
        <w:right w:val="none" w:sz="0" w:space="0" w:color="auto"/>
      </w:divBdr>
      <w:divsChild>
        <w:div w:id="191189013">
          <w:marLeft w:val="0"/>
          <w:marRight w:val="0"/>
          <w:marTop w:val="0"/>
          <w:marBottom w:val="0"/>
          <w:divBdr>
            <w:top w:val="none" w:sz="0" w:space="0" w:color="auto"/>
            <w:left w:val="none" w:sz="0" w:space="0" w:color="auto"/>
            <w:bottom w:val="none" w:sz="0" w:space="0" w:color="auto"/>
            <w:right w:val="none" w:sz="0" w:space="0" w:color="auto"/>
          </w:divBdr>
          <w:divsChild>
            <w:div w:id="1160972028">
              <w:marLeft w:val="0"/>
              <w:marRight w:val="0"/>
              <w:marTop w:val="0"/>
              <w:marBottom w:val="0"/>
              <w:divBdr>
                <w:top w:val="none" w:sz="0" w:space="0" w:color="auto"/>
                <w:left w:val="none" w:sz="0" w:space="0" w:color="auto"/>
                <w:bottom w:val="none" w:sz="0" w:space="0" w:color="auto"/>
                <w:right w:val="none" w:sz="0" w:space="0" w:color="auto"/>
              </w:divBdr>
              <w:divsChild>
                <w:div w:id="13564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599">
          <w:marLeft w:val="0"/>
          <w:marRight w:val="0"/>
          <w:marTop w:val="0"/>
          <w:marBottom w:val="0"/>
          <w:divBdr>
            <w:top w:val="none" w:sz="0" w:space="0" w:color="auto"/>
            <w:left w:val="none" w:sz="0" w:space="0" w:color="auto"/>
            <w:bottom w:val="none" w:sz="0" w:space="0" w:color="auto"/>
            <w:right w:val="none" w:sz="0" w:space="0" w:color="auto"/>
          </w:divBdr>
          <w:divsChild>
            <w:div w:id="1235820106">
              <w:marLeft w:val="0"/>
              <w:marRight w:val="0"/>
              <w:marTop w:val="0"/>
              <w:marBottom w:val="0"/>
              <w:divBdr>
                <w:top w:val="none" w:sz="0" w:space="0" w:color="auto"/>
                <w:left w:val="none" w:sz="0" w:space="0" w:color="auto"/>
                <w:bottom w:val="none" w:sz="0" w:space="0" w:color="auto"/>
                <w:right w:val="none" w:sz="0" w:space="0" w:color="auto"/>
              </w:divBdr>
              <w:divsChild>
                <w:div w:id="16587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2020-07-13T18:19:00Z</dcterms:created>
  <dcterms:modified xsi:type="dcterms:W3CDTF">2020-07-13T18:19:00Z</dcterms:modified>
</cp:coreProperties>
</file>