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169F" w14:textId="4CD7C408" w:rsidR="005F5487" w:rsidRPr="005F5487" w:rsidRDefault="005F5487" w:rsidP="005F5487">
      <w:pPr>
        <w:rPr>
          <w:b/>
          <w:bCs/>
        </w:rPr>
      </w:pPr>
      <w:r w:rsidRPr="005F5487">
        <w:rPr>
          <w:b/>
          <w:bCs/>
        </w:rPr>
        <w:t>Final Project Analysis</w:t>
      </w:r>
    </w:p>
    <w:p w14:paraId="397199C5" w14:textId="77777777" w:rsidR="005F5487" w:rsidRPr="005F5487" w:rsidRDefault="005F5487" w:rsidP="005F5487">
      <w:pPr>
        <w:rPr>
          <w:b/>
          <w:bCs/>
        </w:rPr>
      </w:pPr>
      <w:r w:rsidRPr="005F5487">
        <w:rPr>
          <w:b/>
          <w:bCs/>
        </w:rPr>
        <w:t>Part 1: Classical Perceptron for the AND Problem</w:t>
      </w:r>
    </w:p>
    <w:p w14:paraId="5624E365" w14:textId="77777777" w:rsidR="005F5487" w:rsidRPr="005F5487" w:rsidRDefault="005F5487" w:rsidP="005F5487">
      <w:pPr>
        <w:numPr>
          <w:ilvl w:val="0"/>
          <w:numId w:val="1"/>
        </w:numPr>
      </w:pPr>
      <w:r w:rsidRPr="005F5487">
        <w:rPr>
          <w:b/>
          <w:bCs/>
        </w:rPr>
        <w:t>Objective:</w:t>
      </w:r>
      <w:r w:rsidRPr="005F5487">
        <w:t xml:space="preserve"> Evaluate the ability of a simple perceptron to solve the AND logic problem.</w:t>
      </w:r>
    </w:p>
    <w:p w14:paraId="603488CF" w14:textId="77777777" w:rsidR="005F5487" w:rsidRPr="005F5487" w:rsidRDefault="005F5487" w:rsidP="005F5487">
      <w:pPr>
        <w:numPr>
          <w:ilvl w:val="0"/>
          <w:numId w:val="1"/>
        </w:numPr>
      </w:pPr>
      <w:r w:rsidRPr="005F5487">
        <w:rPr>
          <w:b/>
          <w:bCs/>
        </w:rPr>
        <w:t>Observation:</w:t>
      </w:r>
      <w:r w:rsidRPr="005F5487">
        <w:t xml:space="preserve"> Based on the decision boundary and model outputs, the perceptron successfully learned the correct behavior of the AND function.</w:t>
      </w:r>
    </w:p>
    <w:p w14:paraId="5A715559" w14:textId="77777777" w:rsidR="005F5487" w:rsidRPr="005F5487" w:rsidRDefault="005F5487" w:rsidP="005F5487">
      <w:pPr>
        <w:numPr>
          <w:ilvl w:val="0"/>
          <w:numId w:val="1"/>
        </w:numPr>
      </w:pPr>
      <w:r w:rsidRPr="005F5487">
        <w:rPr>
          <w:b/>
          <w:bCs/>
        </w:rPr>
        <w:t>Reason for Success:</w:t>
      </w:r>
      <w:r w:rsidRPr="005F5487">
        <w:t xml:space="preserve"> The AND pattern is linearly separable, so a single-layer perceptron with a step activation function can effectively solve this problem.</w:t>
      </w:r>
    </w:p>
    <w:p w14:paraId="48E4239A" w14:textId="77777777" w:rsidR="005F5487" w:rsidRPr="005F5487" w:rsidRDefault="005F5487" w:rsidP="005F5487">
      <w:pPr>
        <w:numPr>
          <w:ilvl w:val="0"/>
          <w:numId w:val="1"/>
        </w:numPr>
      </w:pPr>
      <w:r w:rsidRPr="005F5487">
        <w:rPr>
          <w:b/>
          <w:bCs/>
        </w:rPr>
        <w:t>Key Insight:</w:t>
      </w:r>
      <w:r w:rsidRPr="005F5487">
        <w:t xml:space="preserve"> This model does </w:t>
      </w:r>
      <w:r w:rsidRPr="005F5487">
        <w:rPr>
          <w:b/>
          <w:bCs/>
        </w:rPr>
        <w:t>not</w:t>
      </w:r>
      <w:r w:rsidRPr="005F5487">
        <w:t xml:space="preserve"> perform well on nonlinear patterns like XOR, highlighting the necessity of multilayer networks (MLPs) for more complex tasks.</w:t>
      </w:r>
    </w:p>
    <w:p w14:paraId="7336B6D7" w14:textId="77777777" w:rsidR="005F5487" w:rsidRPr="005F5487" w:rsidRDefault="005F5487" w:rsidP="005F5487">
      <w:r w:rsidRPr="005F5487">
        <w:pict w14:anchorId="1F311845">
          <v:rect id="_x0000_i1044" style="width:0;height:1.5pt" o:hralign="center" o:hrstd="t" o:hr="t" fillcolor="#a0a0a0" stroked="f"/>
        </w:pict>
      </w:r>
    </w:p>
    <w:p w14:paraId="15114587" w14:textId="77777777" w:rsidR="005F5487" w:rsidRPr="005F5487" w:rsidRDefault="005F5487" w:rsidP="005F5487">
      <w:pPr>
        <w:rPr>
          <w:b/>
          <w:bCs/>
        </w:rPr>
      </w:pPr>
      <w:r w:rsidRPr="005F5487">
        <w:rPr>
          <w:b/>
          <w:bCs/>
        </w:rPr>
        <w:t>Part 2: Machine Learning Model Analysis on Medical Dataset</w:t>
      </w:r>
    </w:p>
    <w:p w14:paraId="52A5036A" w14:textId="77777777" w:rsidR="005F5487" w:rsidRPr="005F5487" w:rsidRDefault="005F5487" w:rsidP="005F5487">
      <w:r w:rsidRPr="005F5487">
        <w:rPr>
          <w:b/>
          <w:bCs/>
        </w:rPr>
        <w:t>Objective:</w:t>
      </w:r>
      <w:r w:rsidRPr="005F5487">
        <w:t xml:space="preserve"> Compare multiple machine learning models for predicting mortality in patients with heart failure.</w:t>
      </w:r>
    </w:p>
    <w:p w14:paraId="1F80DC44" w14:textId="77777777" w:rsidR="005F5487" w:rsidRPr="005F5487" w:rsidRDefault="005F5487" w:rsidP="005F5487">
      <w:r w:rsidRPr="005F5487">
        <w:rPr>
          <w:b/>
          <w:bCs/>
        </w:rPr>
        <w:t>Conclusion:</w:t>
      </w:r>
    </w:p>
    <w:p w14:paraId="2D8EDF9E" w14:textId="77777777" w:rsidR="005F5487" w:rsidRPr="005F5487" w:rsidRDefault="005F5487" w:rsidP="005F5487">
      <w:pPr>
        <w:numPr>
          <w:ilvl w:val="0"/>
          <w:numId w:val="2"/>
        </w:numPr>
      </w:pPr>
      <w:r w:rsidRPr="005F5487">
        <w:t xml:space="preserve">If the </w:t>
      </w:r>
      <w:proofErr w:type="spellStart"/>
      <w:r w:rsidRPr="005F5487">
        <w:t>classification_report</w:t>
      </w:r>
      <w:proofErr w:type="spellEnd"/>
      <w:r w:rsidRPr="005F5487">
        <w:t xml:space="preserve"> for </w:t>
      </w:r>
      <w:r w:rsidRPr="005F5487">
        <w:rPr>
          <w:b/>
          <w:bCs/>
        </w:rPr>
        <w:t>MLP with 200 neurons</w:t>
      </w:r>
      <w:r w:rsidRPr="005F5487">
        <w:t xml:space="preserve"> yields the highest F1-score, it's likely the most suitable model for this task.</w:t>
      </w:r>
    </w:p>
    <w:p w14:paraId="5D256BBD" w14:textId="77777777" w:rsidR="005F5487" w:rsidRPr="005F5487" w:rsidRDefault="005F5487" w:rsidP="005F5487">
      <w:pPr>
        <w:numPr>
          <w:ilvl w:val="0"/>
          <w:numId w:val="2"/>
        </w:numPr>
      </w:pPr>
      <w:r w:rsidRPr="005F5487">
        <w:rPr>
          <w:b/>
          <w:bCs/>
        </w:rPr>
        <w:t>F1-score</w:t>
      </w:r>
      <w:r w:rsidRPr="005F5487">
        <w:t xml:space="preserve"> is more important than accuracy in this context because medical data may be imbalanced and the cost of misclassification is high.</w:t>
      </w:r>
    </w:p>
    <w:p w14:paraId="7FA32C77" w14:textId="77777777" w:rsidR="005F5487" w:rsidRPr="005F5487" w:rsidRDefault="005F5487" w:rsidP="005F5487">
      <w:pPr>
        <w:numPr>
          <w:ilvl w:val="0"/>
          <w:numId w:val="2"/>
        </w:numPr>
      </w:pPr>
      <w:r w:rsidRPr="005F5487">
        <w:rPr>
          <w:b/>
          <w:bCs/>
        </w:rPr>
        <w:t>Decision Trees</w:t>
      </w:r>
      <w:r w:rsidRPr="005F5487">
        <w:t xml:space="preserve"> offer fast performance but are less reliable for generalization unless carefully optimized.</w:t>
      </w:r>
    </w:p>
    <w:p w14:paraId="31EDC645" w14:textId="77777777" w:rsidR="005F5487" w:rsidRPr="005F5487" w:rsidRDefault="005F5487" w:rsidP="005F5487">
      <w:pPr>
        <w:numPr>
          <w:ilvl w:val="0"/>
          <w:numId w:val="2"/>
        </w:numPr>
      </w:pPr>
      <w:r w:rsidRPr="005F5487">
        <w:rPr>
          <w:b/>
          <w:bCs/>
        </w:rPr>
        <w:t>Logistic Regression</w:t>
      </w:r>
      <w:r w:rsidRPr="005F5487">
        <w:t xml:space="preserve"> is the simplest model, yet provides a strong baseline and performs respectably in many real-world scenarios.</w:t>
      </w:r>
    </w:p>
    <w:p w14:paraId="35D5924F" w14:textId="77777777" w:rsidR="007A79BD" w:rsidRDefault="007A79BD"/>
    <w:sectPr w:rsidR="007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6F2D"/>
    <w:multiLevelType w:val="multilevel"/>
    <w:tmpl w:val="E38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87E9F"/>
    <w:multiLevelType w:val="multilevel"/>
    <w:tmpl w:val="C0B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641947">
    <w:abstractNumId w:val="0"/>
  </w:num>
  <w:num w:numId="2" w16cid:durableId="201506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87"/>
    <w:rsid w:val="00306D0E"/>
    <w:rsid w:val="00582945"/>
    <w:rsid w:val="005F5487"/>
    <w:rsid w:val="00755123"/>
    <w:rsid w:val="007A79BD"/>
    <w:rsid w:val="00981671"/>
    <w:rsid w:val="00A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E40"/>
  <w15:chartTrackingRefBased/>
  <w15:docId w15:val="{49FE6426-31CC-4A2B-B1C2-9200B527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5F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Noorollahi</dc:creator>
  <cp:keywords/>
  <dc:description/>
  <cp:lastModifiedBy>Parisa Noorollahi</cp:lastModifiedBy>
  <cp:revision>2</cp:revision>
  <dcterms:created xsi:type="dcterms:W3CDTF">2025-07-29T10:26:00Z</dcterms:created>
  <dcterms:modified xsi:type="dcterms:W3CDTF">2025-07-29T10:27:00Z</dcterms:modified>
</cp:coreProperties>
</file>