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7C64" w14:textId="706A62CC" w:rsidR="00E82249" w:rsidRDefault="00E82249" w:rsidP="00E82249">
      <w:pPr>
        <w:pStyle w:val="ListParagraph"/>
        <w:numPr>
          <w:ilvl w:val="0"/>
          <w:numId w:val="6"/>
        </w:numPr>
        <w:rPr>
          <w:b/>
          <w:bCs/>
          <w:sz w:val="32"/>
          <w:szCs w:val="32"/>
        </w:rPr>
      </w:pPr>
      <w:r w:rsidRPr="00E82249">
        <w:rPr>
          <w:b/>
          <w:bCs/>
          <w:sz w:val="32"/>
          <w:szCs w:val="32"/>
        </w:rPr>
        <w:t>Mathematical Models of Noise</w:t>
      </w:r>
      <w:r w:rsidRPr="00E82249">
        <w:rPr>
          <w:b/>
          <w:bCs/>
          <w:sz w:val="32"/>
          <w:szCs w:val="32"/>
        </w:rPr>
        <w:t>:</w:t>
      </w:r>
    </w:p>
    <w:p w14:paraId="0AEE02D9" w14:textId="77777777" w:rsidR="00FA1D31" w:rsidRDefault="00FA1D31" w:rsidP="00FA1D31">
      <w:pPr>
        <w:rPr>
          <w:b/>
          <w:bCs/>
          <w:sz w:val="24"/>
          <w:szCs w:val="24"/>
        </w:rPr>
      </w:pPr>
    </w:p>
    <w:p w14:paraId="464BB9FE" w14:textId="677191AA" w:rsidR="00E82249" w:rsidRPr="00FA1D31" w:rsidRDefault="00E82249" w:rsidP="00FA1D31">
      <w:pPr>
        <w:pStyle w:val="ListParagraph"/>
        <w:numPr>
          <w:ilvl w:val="0"/>
          <w:numId w:val="9"/>
        </w:numPr>
        <w:rPr>
          <w:b/>
          <w:bCs/>
          <w:sz w:val="28"/>
          <w:szCs w:val="28"/>
        </w:rPr>
      </w:pPr>
      <w:r w:rsidRPr="00FA1D31">
        <w:rPr>
          <w:b/>
          <w:bCs/>
          <w:sz w:val="28"/>
          <w:szCs w:val="28"/>
        </w:rPr>
        <w:t>Gaussian Noise</w:t>
      </w:r>
    </w:p>
    <w:p w14:paraId="622B31B1" w14:textId="047BD942" w:rsidR="00E82249" w:rsidRDefault="00E82249" w:rsidP="00E82249">
      <w:r w:rsidRPr="00E82249">
        <w:t>Gaussian noise is an additive noise where the noise value added to each pixel follows a Normal (Gaussian) distribution. It typically models electronic circuit noise and sensor amplifier noise caused by thermal heat.</w:t>
      </w:r>
    </w:p>
    <w:p w14:paraId="745BDBCC" w14:textId="1E4A736C" w:rsidR="00E82249" w:rsidRDefault="00FA1D31" w:rsidP="00E82249">
      <w:r w:rsidRPr="00E82249">
        <w:drawing>
          <wp:anchor distT="0" distB="0" distL="114300" distR="114300" simplePos="0" relativeHeight="251659264" behindDoc="0" locked="0" layoutInCell="1" allowOverlap="1" wp14:anchorId="5707E2E5" wp14:editId="76C16DCE">
            <wp:simplePos x="0" y="0"/>
            <wp:positionH relativeFrom="column">
              <wp:posOffset>785739</wp:posOffset>
            </wp:positionH>
            <wp:positionV relativeFrom="paragraph">
              <wp:posOffset>3615</wp:posOffset>
            </wp:positionV>
            <wp:extent cx="3875649" cy="1427480"/>
            <wp:effectExtent l="0" t="0" r="0" b="1270"/>
            <wp:wrapNone/>
            <wp:docPr id="22491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8126" name=""/>
                    <pic:cNvPicPr/>
                  </pic:nvPicPr>
                  <pic:blipFill>
                    <a:blip r:embed="rId5"/>
                    <a:stretch>
                      <a:fillRect/>
                    </a:stretch>
                  </pic:blipFill>
                  <pic:spPr>
                    <a:xfrm>
                      <a:off x="0" y="0"/>
                      <a:ext cx="3875649" cy="1427480"/>
                    </a:xfrm>
                    <a:prstGeom prst="rect">
                      <a:avLst/>
                    </a:prstGeom>
                  </pic:spPr>
                </pic:pic>
              </a:graphicData>
            </a:graphic>
            <wp14:sizeRelH relativeFrom="margin">
              <wp14:pctWidth>0</wp14:pctWidth>
            </wp14:sizeRelH>
            <wp14:sizeRelV relativeFrom="margin">
              <wp14:pctHeight>0</wp14:pctHeight>
            </wp14:sizeRelV>
          </wp:anchor>
        </w:drawing>
      </w:r>
    </w:p>
    <w:p w14:paraId="5AAB1294" w14:textId="5C558C59" w:rsidR="00E82249" w:rsidRPr="00E82249" w:rsidRDefault="00E82249" w:rsidP="00E82249">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noisy</m:t>
              </m:r>
              <m:d>
                <m:dPr>
                  <m:ctrlPr>
                    <w:rPr>
                      <w:rFonts w:ascii="Cambria Math" w:hAnsi="Cambria Math"/>
                      <w:i/>
                    </w:rPr>
                  </m:ctrlPr>
                </m:dPr>
                <m:e>
                  <m:r>
                    <w:rPr>
                      <w:rFonts w:ascii="Cambria Math" w:hAnsi="Cambria Math"/>
                    </w:rPr>
                    <m:t>x,y</m:t>
                  </m:r>
                </m:e>
              </m:d>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original</m:t>
              </m:r>
              <m:d>
                <m:dPr>
                  <m:ctrlPr>
                    <w:rPr>
                      <w:rFonts w:ascii="Cambria Math" w:hAnsi="Cambria Math"/>
                      <w:i/>
                    </w:rPr>
                  </m:ctrlPr>
                </m:dPr>
                <m:e>
                  <m:r>
                    <w:rPr>
                      <w:rFonts w:ascii="Cambria Math" w:hAnsi="Cambria Math"/>
                    </w:rPr>
                    <m:t>x,y</m:t>
                  </m:r>
                </m:e>
              </m:d>
            </m:sub>
          </m:sSub>
          <m:r>
            <w:rPr>
              <w:rFonts w:ascii="Cambria Math" w:hAnsi="Cambria Math"/>
            </w:rPr>
            <m:t>+ eta,  eta ~ N</m:t>
          </m:r>
          <m:d>
            <m:dPr>
              <m:ctrlPr>
                <w:rPr>
                  <w:rFonts w:ascii="Cambria Math" w:hAnsi="Cambria Math"/>
                  <w:i/>
                </w:rPr>
              </m:ctrlPr>
            </m:dPr>
            <m:e>
              <m:r>
                <w:rPr>
                  <w:rFonts w:ascii="Cambria Math" w:hAnsi="Cambria Math"/>
                </w:rPr>
                <m:t>mu, sigm</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3F65212F" w14:textId="4C25FE19" w:rsidR="00E82249" w:rsidRDefault="00E82249" w:rsidP="00E82249"/>
    <w:p w14:paraId="75E59F48" w14:textId="77777777" w:rsidR="00E82249" w:rsidRDefault="00E82249" w:rsidP="00E82249"/>
    <w:p w14:paraId="20C0EB4F" w14:textId="77777777" w:rsidR="00E82249" w:rsidRDefault="00E82249" w:rsidP="00E82249"/>
    <w:p w14:paraId="704A18E2" w14:textId="77777777" w:rsidR="00FA1D31" w:rsidRPr="00E82249" w:rsidRDefault="00FA1D31" w:rsidP="00E82249"/>
    <w:p w14:paraId="24283174" w14:textId="1B3594C7" w:rsidR="00E82249" w:rsidRPr="00FA1D31" w:rsidRDefault="00E82249" w:rsidP="00FA1D31">
      <w:pPr>
        <w:pStyle w:val="ListParagraph"/>
        <w:numPr>
          <w:ilvl w:val="0"/>
          <w:numId w:val="9"/>
        </w:numPr>
        <w:rPr>
          <w:b/>
          <w:bCs/>
          <w:sz w:val="28"/>
          <w:szCs w:val="28"/>
        </w:rPr>
      </w:pPr>
      <w:r w:rsidRPr="00FA1D31">
        <w:rPr>
          <w:b/>
          <w:bCs/>
          <w:sz w:val="28"/>
          <w:szCs w:val="28"/>
        </w:rPr>
        <w:t>Salt-and-Pepper Noise</w:t>
      </w:r>
    </w:p>
    <w:p w14:paraId="4DFF079C" w14:textId="4225654D" w:rsidR="00E82249" w:rsidRDefault="00E82249" w:rsidP="00E82249">
      <w:r w:rsidRPr="00E82249">
        <w:t xml:space="preserve">Also known as impulse noise, this represents sudden, sharp disturbances. It is caused by memory cell faults, </w:t>
      </w:r>
      <w:r w:rsidR="00FA1D31">
        <w:t>A</w:t>
      </w:r>
      <w:r w:rsidRPr="00E82249">
        <w:t>nalog-to-</w:t>
      </w:r>
      <w:r w:rsidR="00FA1D31">
        <w:t>D</w:t>
      </w:r>
      <w:r w:rsidRPr="00E82249">
        <w:t>igital converter errors, or faulty sensor pixels. Pixels randomly take on either the absolute minimum value (pepper) or maximum value (salt), completely overwriting the original structural data.</w:t>
      </w:r>
    </w:p>
    <w:p w14:paraId="1C6C6184" w14:textId="7DF11A18" w:rsidR="00E82249" w:rsidRDefault="00E82249" w:rsidP="00E82249">
      <w:r w:rsidRPr="00E82249">
        <w:drawing>
          <wp:anchor distT="0" distB="0" distL="114300" distR="114300" simplePos="0" relativeHeight="251661312" behindDoc="0" locked="0" layoutInCell="1" allowOverlap="1" wp14:anchorId="334F22F6" wp14:editId="7F9A17C7">
            <wp:simplePos x="0" y="0"/>
            <wp:positionH relativeFrom="margin">
              <wp:posOffset>815682</wp:posOffset>
            </wp:positionH>
            <wp:positionV relativeFrom="paragraph">
              <wp:posOffset>206521</wp:posOffset>
            </wp:positionV>
            <wp:extent cx="4993640" cy="1463040"/>
            <wp:effectExtent l="0" t="0" r="0" b="3810"/>
            <wp:wrapNone/>
            <wp:docPr id="10538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9968" name=""/>
                    <pic:cNvPicPr/>
                  </pic:nvPicPr>
                  <pic:blipFill>
                    <a:blip r:embed="rId6"/>
                    <a:stretch>
                      <a:fillRect/>
                    </a:stretch>
                  </pic:blipFill>
                  <pic:spPr>
                    <a:xfrm>
                      <a:off x="0" y="0"/>
                      <a:ext cx="4993640" cy="1463040"/>
                    </a:xfrm>
                    <a:prstGeom prst="rect">
                      <a:avLst/>
                    </a:prstGeom>
                  </pic:spPr>
                </pic:pic>
              </a:graphicData>
            </a:graphic>
            <wp14:sizeRelH relativeFrom="margin">
              <wp14:pctWidth>0</wp14:pctWidth>
            </wp14:sizeRelH>
            <wp14:sizeRelV relativeFrom="margin">
              <wp14:pctHeight>0</wp14:pctHeight>
            </wp14:sizeRelV>
          </wp:anchor>
        </w:drawing>
      </w:r>
    </w:p>
    <w:p w14:paraId="651D2B94" w14:textId="77777777" w:rsidR="00E82249" w:rsidRDefault="00E82249" w:rsidP="00E82249"/>
    <w:p w14:paraId="2BEC35B7" w14:textId="77777777" w:rsidR="00E82249" w:rsidRDefault="00E82249" w:rsidP="00E82249"/>
    <w:p w14:paraId="020DDB55" w14:textId="77777777" w:rsidR="00E82249" w:rsidRDefault="00E82249" w:rsidP="00E82249"/>
    <w:p w14:paraId="76E14AB7" w14:textId="77777777" w:rsidR="00E82249" w:rsidRDefault="00E82249" w:rsidP="00E82249"/>
    <w:p w14:paraId="53670A23" w14:textId="77777777" w:rsidR="00E82249" w:rsidRDefault="00E82249" w:rsidP="00E82249"/>
    <w:p w14:paraId="7BC1A3F4" w14:textId="77777777" w:rsidR="00FA1D31" w:rsidRDefault="00FA1D31" w:rsidP="00E82249"/>
    <w:p w14:paraId="036D92CD" w14:textId="77777777" w:rsidR="00FA1D31" w:rsidRPr="00E82249" w:rsidRDefault="00FA1D31" w:rsidP="00E82249"/>
    <w:p w14:paraId="4D7BC862" w14:textId="77777777" w:rsidR="00E82249" w:rsidRPr="00FA1D31" w:rsidRDefault="00E82249" w:rsidP="00FA1D31">
      <w:pPr>
        <w:pStyle w:val="ListParagraph"/>
        <w:numPr>
          <w:ilvl w:val="0"/>
          <w:numId w:val="9"/>
        </w:numPr>
        <w:rPr>
          <w:b/>
          <w:bCs/>
          <w:sz w:val="28"/>
          <w:szCs w:val="28"/>
        </w:rPr>
      </w:pPr>
      <w:r w:rsidRPr="00FA1D31">
        <w:rPr>
          <w:b/>
          <w:bCs/>
          <w:sz w:val="28"/>
          <w:szCs w:val="28"/>
        </w:rPr>
        <w:t>Poisson Noise</w:t>
      </w:r>
    </w:p>
    <w:p w14:paraId="20C332B7" w14:textId="77777777" w:rsidR="00E82249" w:rsidRPr="00E82249" w:rsidRDefault="00E82249" w:rsidP="00E82249">
      <w:r w:rsidRPr="00E82249">
        <w:t>Poisson noise (shot noise) is signal-dependent and models the quantum nature of light. It arises because photon arrival at an image sensor is a discrete statistical process governed by a Poisson distribution. The noise variance is equal to the expected local signal intensity.</w:t>
      </w:r>
    </w:p>
    <w:p w14:paraId="58D22796" w14:textId="02391DE0" w:rsidR="00FA1D31" w:rsidRDefault="00FA1D31" w:rsidP="00E82249"/>
    <w:p w14:paraId="34661834" w14:textId="643BBC04" w:rsidR="00FA1D31" w:rsidRDefault="00FA1D31" w:rsidP="00E82249">
      <w:r w:rsidRPr="00FA1D31">
        <w:drawing>
          <wp:anchor distT="0" distB="0" distL="114300" distR="114300" simplePos="0" relativeHeight="251663360" behindDoc="0" locked="0" layoutInCell="1" allowOverlap="1" wp14:anchorId="42ADCDE7" wp14:editId="7D03C345">
            <wp:simplePos x="0" y="0"/>
            <wp:positionH relativeFrom="column">
              <wp:posOffset>182880</wp:posOffset>
            </wp:positionH>
            <wp:positionV relativeFrom="paragraph">
              <wp:posOffset>16705</wp:posOffset>
            </wp:positionV>
            <wp:extent cx="5731510" cy="845185"/>
            <wp:effectExtent l="0" t="0" r="2540" b="0"/>
            <wp:wrapNone/>
            <wp:docPr id="203141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7723" name=""/>
                    <pic:cNvPicPr/>
                  </pic:nvPicPr>
                  <pic:blipFill>
                    <a:blip r:embed="rId7"/>
                    <a:stretch>
                      <a:fillRect/>
                    </a:stretch>
                  </pic:blipFill>
                  <pic:spPr>
                    <a:xfrm>
                      <a:off x="0" y="0"/>
                      <a:ext cx="5731510" cy="845185"/>
                    </a:xfrm>
                    <a:prstGeom prst="rect">
                      <a:avLst/>
                    </a:prstGeom>
                  </pic:spPr>
                </pic:pic>
              </a:graphicData>
            </a:graphic>
          </wp:anchor>
        </w:drawing>
      </w:r>
    </w:p>
    <w:p w14:paraId="6D7F8800" w14:textId="77777777" w:rsidR="00FA1D31" w:rsidRDefault="00FA1D31" w:rsidP="00E82249"/>
    <w:p w14:paraId="73467C6E" w14:textId="77777777" w:rsidR="00FA1D31" w:rsidRDefault="00FA1D31" w:rsidP="00E82249"/>
    <w:p w14:paraId="64B5A958" w14:textId="77777777" w:rsidR="00FA1D31" w:rsidRDefault="00FA1D31" w:rsidP="00E82249"/>
    <w:p w14:paraId="6BD00C41" w14:textId="77777777" w:rsidR="00FA1D31" w:rsidRPr="00E82249" w:rsidRDefault="00FA1D31" w:rsidP="00E82249"/>
    <w:p w14:paraId="1592D3BE" w14:textId="4A0AD9E2" w:rsidR="00E82249" w:rsidRPr="00FA1D31" w:rsidRDefault="00E82249" w:rsidP="00FA1D31">
      <w:pPr>
        <w:pStyle w:val="ListParagraph"/>
        <w:numPr>
          <w:ilvl w:val="0"/>
          <w:numId w:val="6"/>
        </w:numPr>
        <w:rPr>
          <w:b/>
          <w:bCs/>
          <w:sz w:val="32"/>
          <w:szCs w:val="32"/>
        </w:rPr>
      </w:pPr>
      <w:r w:rsidRPr="00FA1D31">
        <w:rPr>
          <w:b/>
          <w:bCs/>
          <w:sz w:val="32"/>
          <w:szCs w:val="32"/>
        </w:rPr>
        <w:t>Denoising Mechanism &amp; Capability Matrix</w:t>
      </w:r>
      <w:r w:rsidR="00FA1D31" w:rsidRPr="00FA1D31">
        <w:rPr>
          <w:b/>
          <w:bCs/>
          <w:sz w:val="32"/>
          <w:szCs w:val="32"/>
        </w:rPr>
        <w:t>:</w:t>
      </w:r>
    </w:p>
    <w:p w14:paraId="59CA8987" w14:textId="77777777" w:rsidR="00FA1D31" w:rsidRPr="00FA1D31" w:rsidRDefault="00FA1D31" w:rsidP="00FA1D31">
      <w:pPr>
        <w:pStyle w:val="ListParagraph"/>
        <w:rPr>
          <w:b/>
          <w:bCs/>
          <w:sz w:val="32"/>
          <w:szCs w:val="32"/>
        </w:rPr>
      </w:pPr>
    </w:p>
    <w:p w14:paraId="3CD1CE68" w14:textId="77777777" w:rsidR="00E82249" w:rsidRPr="00FA1D31" w:rsidRDefault="00E82249" w:rsidP="00FA1D31">
      <w:pPr>
        <w:pStyle w:val="ListParagraph"/>
        <w:numPr>
          <w:ilvl w:val="0"/>
          <w:numId w:val="9"/>
        </w:numPr>
        <w:rPr>
          <w:b/>
          <w:bCs/>
          <w:sz w:val="28"/>
          <w:szCs w:val="28"/>
        </w:rPr>
      </w:pPr>
      <w:r w:rsidRPr="00FA1D31">
        <w:rPr>
          <w:b/>
          <w:bCs/>
          <w:sz w:val="28"/>
          <w:szCs w:val="28"/>
        </w:rPr>
        <w:t>Mean (Box) Filter</w:t>
      </w:r>
    </w:p>
    <w:p w14:paraId="57E82FF7" w14:textId="656F0D46" w:rsidR="00E82249" w:rsidRPr="00E82249" w:rsidRDefault="00E82249" w:rsidP="00E82249">
      <w:pPr>
        <w:numPr>
          <w:ilvl w:val="0"/>
          <w:numId w:val="1"/>
        </w:numPr>
      </w:pPr>
      <w:r w:rsidRPr="00FA1D31">
        <w:rPr>
          <w:b/>
          <w:bCs/>
          <w:sz w:val="24"/>
          <w:szCs w:val="24"/>
        </w:rPr>
        <w:t>Mechanism:</w:t>
      </w:r>
      <w:r w:rsidRPr="00E82249">
        <w:t xml:space="preserve"> Replaces a target pixel with the uniform arithmetic mean of its spatial neighbo</w:t>
      </w:r>
      <w:r w:rsidR="00FA1D31">
        <w:t>u</w:t>
      </w:r>
      <w:r w:rsidRPr="00E82249">
        <w:t>rhood.</w:t>
      </w:r>
    </w:p>
    <w:p w14:paraId="0184FBD0" w14:textId="77777777" w:rsidR="00E82249" w:rsidRDefault="00E82249" w:rsidP="00E82249">
      <w:pPr>
        <w:numPr>
          <w:ilvl w:val="0"/>
          <w:numId w:val="1"/>
        </w:numPr>
        <w:rPr>
          <w:sz w:val="28"/>
          <w:szCs w:val="28"/>
        </w:rPr>
      </w:pPr>
      <w:r w:rsidRPr="00FA1D31">
        <w:rPr>
          <w:b/>
          <w:bCs/>
          <w:sz w:val="24"/>
          <w:szCs w:val="24"/>
        </w:rPr>
        <w:t>Performance:</w:t>
      </w:r>
      <w:r w:rsidRPr="00E82249">
        <w:t xml:space="preserve"> It performs moderately against Gaussian noise by lowering the variance, but it fundamentally acts as a low-pass filter. This completely blurs crisp edges and structural details. It performs poorly against Salt-and-Pepper noise because the extreme values (0 or 255) are included in the average, dragging the output intensity away from the true </w:t>
      </w:r>
      <w:r w:rsidRPr="00FA1D31">
        <w:t>underlying signal.</w:t>
      </w:r>
    </w:p>
    <w:p w14:paraId="50CA8BF5" w14:textId="77777777" w:rsidR="00FA1D31" w:rsidRPr="00FA1D31" w:rsidRDefault="00FA1D31" w:rsidP="00FA1D31">
      <w:pPr>
        <w:ind w:left="720"/>
        <w:rPr>
          <w:sz w:val="28"/>
          <w:szCs w:val="28"/>
        </w:rPr>
      </w:pPr>
    </w:p>
    <w:p w14:paraId="65BD0F4F" w14:textId="77777777" w:rsidR="00E82249" w:rsidRPr="00FA1D31" w:rsidRDefault="00E82249" w:rsidP="00FA1D31">
      <w:pPr>
        <w:pStyle w:val="ListParagraph"/>
        <w:numPr>
          <w:ilvl w:val="0"/>
          <w:numId w:val="9"/>
        </w:numPr>
        <w:rPr>
          <w:b/>
          <w:bCs/>
          <w:sz w:val="28"/>
          <w:szCs w:val="28"/>
        </w:rPr>
      </w:pPr>
      <w:r w:rsidRPr="00FA1D31">
        <w:rPr>
          <w:b/>
          <w:bCs/>
          <w:sz w:val="28"/>
          <w:szCs w:val="28"/>
        </w:rPr>
        <w:t>Median Filter</w:t>
      </w:r>
    </w:p>
    <w:p w14:paraId="2101451C" w14:textId="77777777" w:rsidR="00E82249" w:rsidRPr="00E82249" w:rsidRDefault="00E82249" w:rsidP="00E82249">
      <w:pPr>
        <w:numPr>
          <w:ilvl w:val="0"/>
          <w:numId w:val="2"/>
        </w:numPr>
      </w:pPr>
      <w:r w:rsidRPr="00FA1D31">
        <w:rPr>
          <w:b/>
          <w:bCs/>
          <w:sz w:val="24"/>
          <w:szCs w:val="24"/>
        </w:rPr>
        <w:t>Mechanism:</w:t>
      </w:r>
      <w:r w:rsidRPr="00E82249">
        <w:t xml:space="preserve"> Sorts the pixels in a localized window and replaces the </w:t>
      </w:r>
      <w:proofErr w:type="spellStart"/>
      <w:r w:rsidRPr="00E82249">
        <w:t>center</w:t>
      </w:r>
      <w:proofErr w:type="spellEnd"/>
      <w:r w:rsidRPr="00E82249">
        <w:t xml:space="preserve"> pixel with the middle value (median).</w:t>
      </w:r>
    </w:p>
    <w:p w14:paraId="48C50855" w14:textId="77777777" w:rsidR="00E82249" w:rsidRDefault="00E82249" w:rsidP="00E82249">
      <w:pPr>
        <w:numPr>
          <w:ilvl w:val="0"/>
          <w:numId w:val="2"/>
        </w:numPr>
      </w:pPr>
      <w:r w:rsidRPr="00FA1D31">
        <w:rPr>
          <w:b/>
          <w:bCs/>
          <w:sz w:val="24"/>
          <w:szCs w:val="24"/>
        </w:rPr>
        <w:t>Performance:</w:t>
      </w:r>
      <w:r w:rsidRPr="00E82249">
        <w:t xml:space="preserve"> It is the </w:t>
      </w:r>
      <w:r w:rsidRPr="00E82249">
        <w:rPr>
          <w:b/>
          <w:bCs/>
        </w:rPr>
        <w:t>gold standard for Salt-and-Pepper noise</w:t>
      </w:r>
      <w:r w:rsidRPr="00E82249">
        <w:t>. Because impulse noise spikes represent outliers (extreme minima/maxima), they naturally fall at the absolute ends of the sorted list and are eliminated by the median selection. However, it handles Gaussian or Poisson noise poorly, often creating flat, artificial "blocky" patches (staircase effect).</w:t>
      </w:r>
    </w:p>
    <w:p w14:paraId="46DD2CBF" w14:textId="77777777" w:rsidR="00FA1D31" w:rsidRPr="00E82249" w:rsidRDefault="00FA1D31" w:rsidP="00FA1D31">
      <w:pPr>
        <w:ind w:left="720"/>
      </w:pPr>
    </w:p>
    <w:p w14:paraId="49DD7175" w14:textId="77777777" w:rsidR="00E82249" w:rsidRPr="00FA1D31" w:rsidRDefault="00E82249" w:rsidP="00FA1D31">
      <w:pPr>
        <w:pStyle w:val="ListParagraph"/>
        <w:numPr>
          <w:ilvl w:val="0"/>
          <w:numId w:val="9"/>
        </w:numPr>
        <w:rPr>
          <w:b/>
          <w:bCs/>
          <w:sz w:val="28"/>
          <w:szCs w:val="28"/>
        </w:rPr>
      </w:pPr>
      <w:r w:rsidRPr="00FA1D31">
        <w:rPr>
          <w:b/>
          <w:bCs/>
          <w:sz w:val="28"/>
          <w:szCs w:val="28"/>
        </w:rPr>
        <w:t>Gaussian Filter</w:t>
      </w:r>
    </w:p>
    <w:p w14:paraId="4F566168" w14:textId="77777777" w:rsidR="00E82249" w:rsidRPr="00E82249" w:rsidRDefault="00E82249" w:rsidP="00E82249">
      <w:pPr>
        <w:numPr>
          <w:ilvl w:val="0"/>
          <w:numId w:val="3"/>
        </w:numPr>
      </w:pPr>
      <w:r w:rsidRPr="00FA1D31">
        <w:rPr>
          <w:b/>
          <w:bCs/>
          <w:sz w:val="24"/>
          <w:szCs w:val="24"/>
        </w:rPr>
        <w:t>Mechanism:</w:t>
      </w:r>
      <w:r w:rsidRPr="00E82249">
        <w:t xml:space="preserve"> Convolves the image with a spatial Gaussian kernel, weighting closer pixels higher than distant ones.</w:t>
      </w:r>
    </w:p>
    <w:p w14:paraId="3FE3ACB2" w14:textId="77777777" w:rsidR="00E82249" w:rsidRDefault="00E82249" w:rsidP="00E82249">
      <w:pPr>
        <w:numPr>
          <w:ilvl w:val="0"/>
          <w:numId w:val="3"/>
        </w:numPr>
      </w:pPr>
      <w:r w:rsidRPr="00FA1D31">
        <w:rPr>
          <w:b/>
          <w:bCs/>
          <w:sz w:val="24"/>
          <w:szCs w:val="24"/>
        </w:rPr>
        <w:t>Performance:</w:t>
      </w:r>
      <w:r w:rsidRPr="00E82249">
        <w:t xml:space="preserve"> It is </w:t>
      </w:r>
      <w:r w:rsidRPr="00E82249">
        <w:rPr>
          <w:b/>
          <w:bCs/>
        </w:rPr>
        <w:t>highly effective for Gaussian noise</w:t>
      </w:r>
      <w:r w:rsidRPr="00E82249">
        <w:t xml:space="preserve"> because convolving a Gaussian distribution with another Gaussian distribution maintains mathematical consistency while smoothing out zero-mean variations. Like the mean filter, it is isotropic and fails to recognize edges, causing structural blurring along boundaries.</w:t>
      </w:r>
    </w:p>
    <w:p w14:paraId="5FEA1EA4" w14:textId="77777777" w:rsidR="00FA1D31" w:rsidRPr="00E82249" w:rsidRDefault="00FA1D31" w:rsidP="00FA1D31">
      <w:pPr>
        <w:ind w:left="720"/>
      </w:pPr>
    </w:p>
    <w:p w14:paraId="1C65014F" w14:textId="77777777" w:rsidR="00E82249" w:rsidRPr="00FA1D31" w:rsidRDefault="00E82249" w:rsidP="00FA1D31">
      <w:pPr>
        <w:pStyle w:val="ListParagraph"/>
        <w:numPr>
          <w:ilvl w:val="0"/>
          <w:numId w:val="9"/>
        </w:numPr>
        <w:rPr>
          <w:b/>
          <w:bCs/>
          <w:sz w:val="28"/>
          <w:szCs w:val="28"/>
        </w:rPr>
      </w:pPr>
      <w:r w:rsidRPr="00FA1D31">
        <w:rPr>
          <w:b/>
          <w:bCs/>
          <w:sz w:val="28"/>
          <w:szCs w:val="28"/>
        </w:rPr>
        <w:t>Bilateral Filter</w:t>
      </w:r>
    </w:p>
    <w:p w14:paraId="69EFE29A" w14:textId="77777777" w:rsidR="00E82249" w:rsidRPr="00E82249" w:rsidRDefault="00E82249" w:rsidP="00E82249">
      <w:pPr>
        <w:numPr>
          <w:ilvl w:val="0"/>
          <w:numId w:val="4"/>
        </w:numPr>
      </w:pPr>
      <w:r w:rsidRPr="00FA1D31">
        <w:rPr>
          <w:b/>
          <w:bCs/>
          <w:sz w:val="24"/>
          <w:szCs w:val="24"/>
        </w:rPr>
        <w:t>Mechanism:</w:t>
      </w:r>
      <w:r w:rsidRPr="00E82249">
        <w:t xml:space="preserve"> An edge-preserving, non-linear filter that extends the Gaussian filter by incorporating a photometric (range) kernel alongside the spatial kernel.</w:t>
      </w:r>
    </w:p>
    <w:p w14:paraId="32D522E9" w14:textId="3E4AAACE" w:rsidR="00E82249" w:rsidRDefault="00E82249" w:rsidP="00E82249">
      <w:pPr>
        <w:numPr>
          <w:ilvl w:val="0"/>
          <w:numId w:val="4"/>
        </w:numPr>
      </w:pPr>
      <w:r w:rsidRPr="00FA1D31">
        <w:rPr>
          <w:b/>
          <w:bCs/>
          <w:sz w:val="24"/>
          <w:szCs w:val="24"/>
        </w:rPr>
        <w:t>Performance:</w:t>
      </w:r>
      <w:r w:rsidRPr="00E82249">
        <w:t xml:space="preserve"> It is </w:t>
      </w:r>
      <w:r w:rsidRPr="00E82249">
        <w:rPr>
          <w:b/>
          <w:bCs/>
        </w:rPr>
        <w:t>excellent for Gaussian and Poisson noise while preserving sharp boundaries</w:t>
      </w:r>
      <w:r w:rsidRPr="00E82249">
        <w:t>. A neighbo</w:t>
      </w:r>
      <w:r w:rsidR="00FA1D31">
        <w:t>u</w:t>
      </w:r>
      <w:r w:rsidRPr="00E82249">
        <w:t xml:space="preserve">r pixel only heavily influences the target pixel if it is both spatially </w:t>
      </w:r>
      <w:r w:rsidRPr="00E82249">
        <w:lastRenderedPageBreak/>
        <w:t xml:space="preserve">close </w:t>
      </w:r>
      <w:r w:rsidRPr="00E82249">
        <w:rPr>
          <w:i/>
          <w:iCs/>
        </w:rPr>
        <w:t>and</w:t>
      </w:r>
      <w:r w:rsidRPr="00E82249">
        <w:t xml:space="preserve"> visually similar in intensity. If a </w:t>
      </w:r>
      <w:proofErr w:type="spellStart"/>
      <w:r w:rsidRPr="00E82249">
        <w:t>neighbor</w:t>
      </w:r>
      <w:proofErr w:type="spellEnd"/>
      <w:r w:rsidRPr="00E82249">
        <w:t xml:space="preserve"> is across a sharp edge, the radiometric difference is high, dropping its weight to near zero and preserving the edge.</w:t>
      </w:r>
    </w:p>
    <w:p w14:paraId="7BBF2443" w14:textId="77777777" w:rsidR="00FA1D31" w:rsidRPr="00E82249" w:rsidRDefault="00FA1D31" w:rsidP="00FA1D31">
      <w:pPr>
        <w:ind w:left="720"/>
      </w:pPr>
    </w:p>
    <w:p w14:paraId="35A90CE0" w14:textId="77777777" w:rsidR="00E82249" w:rsidRPr="00FA1D31" w:rsidRDefault="00E82249" w:rsidP="00FA1D31">
      <w:pPr>
        <w:pStyle w:val="ListParagraph"/>
        <w:numPr>
          <w:ilvl w:val="0"/>
          <w:numId w:val="9"/>
        </w:numPr>
        <w:rPr>
          <w:b/>
          <w:bCs/>
          <w:sz w:val="28"/>
          <w:szCs w:val="28"/>
        </w:rPr>
      </w:pPr>
      <w:r w:rsidRPr="00FA1D31">
        <w:rPr>
          <w:b/>
          <w:bCs/>
          <w:sz w:val="28"/>
          <w:szCs w:val="28"/>
        </w:rPr>
        <w:t>Non-Local Means (NLM) Filter</w:t>
      </w:r>
    </w:p>
    <w:p w14:paraId="315FCB1D" w14:textId="77777777" w:rsidR="00E82249" w:rsidRPr="00E82249" w:rsidRDefault="00E82249" w:rsidP="00E82249">
      <w:pPr>
        <w:numPr>
          <w:ilvl w:val="0"/>
          <w:numId w:val="5"/>
        </w:numPr>
      </w:pPr>
      <w:r w:rsidRPr="00FA1D31">
        <w:rPr>
          <w:b/>
          <w:bCs/>
          <w:sz w:val="24"/>
          <w:szCs w:val="24"/>
        </w:rPr>
        <w:t>Mechanism:</w:t>
      </w:r>
      <w:r w:rsidRPr="00E82249">
        <w:t xml:space="preserve"> Instead of averaging nearby individual pixels, NLM targets structural redundancy. It compares a small patch surrounding the target pixel to other patches across an extensive search window. The target pixel is replaced by a weighted average of pixels whose surrounding patches look highly similar to the target patch.</w:t>
      </w:r>
    </w:p>
    <w:p w14:paraId="42FFD3ED" w14:textId="77777777" w:rsidR="00E82249" w:rsidRDefault="00E82249" w:rsidP="00E82249">
      <w:pPr>
        <w:numPr>
          <w:ilvl w:val="0"/>
          <w:numId w:val="5"/>
        </w:numPr>
      </w:pPr>
      <w:r w:rsidRPr="00FA1D31">
        <w:rPr>
          <w:b/>
          <w:bCs/>
          <w:sz w:val="24"/>
          <w:szCs w:val="24"/>
        </w:rPr>
        <w:t>Performance:</w:t>
      </w:r>
      <w:r w:rsidRPr="00E82249">
        <w:t xml:space="preserve"> It delivers the </w:t>
      </w:r>
      <w:r w:rsidRPr="00E82249">
        <w:rPr>
          <w:b/>
          <w:bCs/>
        </w:rPr>
        <w:t>highest structural restoration performance (SSIM)</w:t>
      </w:r>
      <w:r w:rsidRPr="00E82249">
        <w:t xml:space="preserve"> against Gaussian and Poisson noise. It preserves fine, repetitive textures and patterns beautifully because it can draw clean data from identical textures found elsewhere in the frame.</w:t>
      </w:r>
    </w:p>
    <w:p w14:paraId="04CB829E" w14:textId="77777777" w:rsidR="00FA1D31" w:rsidRDefault="00FA1D31" w:rsidP="00FA1D31"/>
    <w:p w14:paraId="5CCD478A" w14:textId="77777777" w:rsidR="00FA1D31" w:rsidRPr="00E82249" w:rsidRDefault="00FA1D31" w:rsidP="00FA1D31"/>
    <w:p w14:paraId="3FEC305A" w14:textId="5EDCA2E2" w:rsidR="00FA1D31" w:rsidRDefault="00E82249" w:rsidP="00FA1D31">
      <w:pPr>
        <w:pStyle w:val="ListParagraph"/>
        <w:numPr>
          <w:ilvl w:val="0"/>
          <w:numId w:val="6"/>
        </w:numPr>
        <w:rPr>
          <w:b/>
          <w:bCs/>
          <w:sz w:val="32"/>
          <w:szCs w:val="32"/>
        </w:rPr>
      </w:pPr>
      <w:r w:rsidRPr="00FA1D31">
        <w:rPr>
          <w:b/>
          <w:bCs/>
          <w:sz w:val="32"/>
          <w:szCs w:val="32"/>
        </w:rPr>
        <w:t>Summary Matrix</w:t>
      </w:r>
      <w:r w:rsidR="00FA1D31" w:rsidRPr="00FA1D31">
        <w:rPr>
          <w:b/>
          <w:bCs/>
          <w:sz w:val="32"/>
          <w:szCs w:val="32"/>
        </w:rPr>
        <w:t>:</w:t>
      </w:r>
    </w:p>
    <w:p w14:paraId="28CC4958" w14:textId="77777777" w:rsidR="00FA1D31" w:rsidRPr="00FA1D31" w:rsidRDefault="00FA1D31" w:rsidP="00FA1D31">
      <w:pPr>
        <w:ind w:left="360"/>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2749"/>
        <w:gridCol w:w="3211"/>
        <w:gridCol w:w="1510"/>
      </w:tblGrid>
      <w:tr w:rsidR="00E82249" w:rsidRPr="00FA1D31" w14:paraId="1EFA5D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46239" w14:textId="77777777" w:rsidR="00E82249" w:rsidRPr="00FA1D31" w:rsidRDefault="00E82249" w:rsidP="00E82249">
            <w:r w:rsidRPr="00FA1D31">
              <w:rPr>
                <w:b/>
                <w:bCs/>
              </w:rPr>
              <w:t>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8D2C9" w14:textId="77777777" w:rsidR="00E82249" w:rsidRPr="00FA1D31" w:rsidRDefault="00E82249" w:rsidP="00E82249">
            <w:r w:rsidRPr="00FA1D31">
              <w:rPr>
                <w:b/>
                <w:bCs/>
              </w:rPr>
              <w:t>Best Match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5E0E" w14:textId="77777777" w:rsidR="00E82249" w:rsidRPr="00FA1D31" w:rsidRDefault="00E82249" w:rsidP="00E82249">
            <w:r w:rsidRPr="00FA1D31">
              <w:rPr>
                <w:b/>
                <w:bCs/>
              </w:rPr>
              <w:t>Fails At / Key Disadvantage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434CD" w14:textId="77777777" w:rsidR="00E82249" w:rsidRPr="00FA1D31" w:rsidRDefault="00E82249" w:rsidP="00E82249">
            <w:r w:rsidRPr="00FA1D31">
              <w:rPr>
                <w:b/>
                <w:bCs/>
              </w:rPr>
              <w:t>Edge Retention</w:t>
            </w:r>
          </w:p>
        </w:tc>
      </w:tr>
      <w:tr w:rsidR="00E82249" w:rsidRPr="00FA1D31" w14:paraId="717883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AD728" w14:textId="77777777" w:rsidR="00E82249" w:rsidRPr="00FA1D31" w:rsidRDefault="00E82249" w:rsidP="00E82249">
            <w:r w:rsidRPr="00FA1D31">
              <w:rPr>
                <w:b/>
                <w:bCs/>
              </w:rPr>
              <w:t>Mean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CD58D" w14:textId="77777777" w:rsidR="00E82249" w:rsidRPr="00FA1D31" w:rsidRDefault="00E82249" w:rsidP="00E82249">
            <w:r w:rsidRPr="00FA1D31">
              <w:t>Uniform structural smoothing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948A8" w14:textId="77777777" w:rsidR="00E82249" w:rsidRPr="00FA1D31" w:rsidRDefault="00E82249" w:rsidP="00E82249">
            <w:r w:rsidRPr="00FA1D31">
              <w:t>Salt-and-Pepper noise, introduces heavy blur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524FB" w14:textId="77777777" w:rsidR="00E82249" w:rsidRPr="00FA1D31" w:rsidRDefault="00E82249" w:rsidP="00E82249">
            <w:r w:rsidRPr="00FA1D31">
              <w:t>Poor</w:t>
            </w:r>
          </w:p>
        </w:tc>
      </w:tr>
      <w:tr w:rsidR="00E82249" w:rsidRPr="00FA1D31" w14:paraId="08AE07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36366" w14:textId="77777777" w:rsidR="00E82249" w:rsidRPr="00FA1D31" w:rsidRDefault="00E82249" w:rsidP="00E82249">
            <w:r w:rsidRPr="00FA1D31">
              <w:rPr>
                <w:b/>
                <w:bCs/>
              </w:rPr>
              <w:t>Median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90343" w14:textId="77777777" w:rsidR="00E82249" w:rsidRPr="00FA1D31" w:rsidRDefault="00E82249" w:rsidP="00E82249">
            <w:r w:rsidRPr="00FA1D31">
              <w:t>Salt-and-Pepper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F1EEB" w14:textId="77777777" w:rsidR="00E82249" w:rsidRPr="00FA1D31" w:rsidRDefault="00E82249" w:rsidP="00E82249">
            <w:r w:rsidRPr="00FA1D31">
              <w:t>Gaussian/Poisson noise, creates patchy artifacts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207B2" w14:textId="77777777" w:rsidR="00E82249" w:rsidRPr="00FA1D31" w:rsidRDefault="00E82249" w:rsidP="00E82249">
            <w:r w:rsidRPr="00FA1D31">
              <w:t>Strong</w:t>
            </w:r>
          </w:p>
        </w:tc>
      </w:tr>
      <w:tr w:rsidR="00E82249" w:rsidRPr="00FA1D31" w14:paraId="66832E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F8439" w14:textId="77777777" w:rsidR="00E82249" w:rsidRPr="00FA1D31" w:rsidRDefault="00E82249" w:rsidP="00E82249">
            <w:r w:rsidRPr="00FA1D31">
              <w:rPr>
                <w:b/>
                <w:bCs/>
              </w:rPr>
              <w:t>Gaussian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02C44" w14:textId="77777777" w:rsidR="00E82249" w:rsidRPr="00FA1D31" w:rsidRDefault="00E82249" w:rsidP="00E82249">
            <w:r w:rsidRPr="00FA1D31">
              <w:t>Gaussian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EF0F6" w14:textId="77777777" w:rsidR="00E82249" w:rsidRPr="00FA1D31" w:rsidRDefault="00E82249" w:rsidP="00E82249">
            <w:r w:rsidRPr="00FA1D31">
              <w:t>Blurs fine detail and high-frequency edges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EF969" w14:textId="77777777" w:rsidR="00E82249" w:rsidRPr="00FA1D31" w:rsidRDefault="00E82249" w:rsidP="00E82249">
            <w:r w:rsidRPr="00FA1D31">
              <w:t>Poor</w:t>
            </w:r>
          </w:p>
        </w:tc>
      </w:tr>
      <w:tr w:rsidR="00E82249" w:rsidRPr="00FA1D31" w14:paraId="07FEE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BB9FE" w14:textId="77777777" w:rsidR="00E82249" w:rsidRPr="00FA1D31" w:rsidRDefault="00E82249" w:rsidP="00E82249">
            <w:r w:rsidRPr="00FA1D31">
              <w:rPr>
                <w:b/>
                <w:bCs/>
              </w:rPr>
              <w:t>Bilateral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28C7" w14:textId="77777777" w:rsidR="00E82249" w:rsidRPr="00FA1D31" w:rsidRDefault="00E82249" w:rsidP="00E82249">
            <w:r w:rsidRPr="00FA1D31">
              <w:t>Gaussian &amp; Poisson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83C87" w14:textId="77777777" w:rsidR="00E82249" w:rsidRPr="00FA1D31" w:rsidRDefault="00E82249" w:rsidP="00E82249">
            <w:r w:rsidRPr="00FA1D31">
              <w:t>High computational overhead, fails on Salt-and-Pepper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6BF8A" w14:textId="77777777" w:rsidR="00E82249" w:rsidRPr="00FA1D31" w:rsidRDefault="00E82249" w:rsidP="00E82249">
            <w:r w:rsidRPr="00FA1D31">
              <w:t>Excellent</w:t>
            </w:r>
          </w:p>
        </w:tc>
      </w:tr>
      <w:tr w:rsidR="00E82249" w:rsidRPr="00FA1D31" w14:paraId="2E5EB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9E6F9" w14:textId="77777777" w:rsidR="00E82249" w:rsidRPr="00FA1D31" w:rsidRDefault="00E82249" w:rsidP="00E82249">
            <w:r w:rsidRPr="00FA1D31">
              <w:rPr>
                <w:b/>
                <w:bCs/>
              </w:rPr>
              <w:t>Non-Local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EC5CA" w14:textId="77777777" w:rsidR="00E82249" w:rsidRPr="00FA1D31" w:rsidRDefault="00E82249" w:rsidP="00E82249">
            <w:r w:rsidRPr="00FA1D31">
              <w:t>Complex textures with Gaussian/Poisson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67601" w14:textId="77777777" w:rsidR="00E82249" w:rsidRPr="00FA1D31" w:rsidRDefault="00E82249" w:rsidP="00E82249">
            <w:r w:rsidRPr="00FA1D31">
              <w:t>Extremely slow computation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D0DE" w14:textId="77777777" w:rsidR="00E82249" w:rsidRPr="00FA1D31" w:rsidRDefault="00E82249" w:rsidP="00E82249">
            <w:r w:rsidRPr="00FA1D31">
              <w:t>Superior</w:t>
            </w:r>
          </w:p>
        </w:tc>
      </w:tr>
    </w:tbl>
    <w:p w14:paraId="044643A7" w14:textId="77777777" w:rsidR="000D480F" w:rsidRDefault="000D480F"/>
    <w:p w14:paraId="7430CE9A" w14:textId="77777777" w:rsidR="00E82249" w:rsidRDefault="00E82249"/>
    <w:p w14:paraId="47793AF2" w14:textId="77777777" w:rsidR="00E82249" w:rsidRDefault="00E82249"/>
    <w:sectPr w:rsidR="00E82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A25"/>
    <w:multiLevelType w:val="hybridMultilevel"/>
    <w:tmpl w:val="F732D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687F98"/>
    <w:multiLevelType w:val="hybridMultilevel"/>
    <w:tmpl w:val="0DD03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E61C6F"/>
    <w:multiLevelType w:val="multilevel"/>
    <w:tmpl w:val="2664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3391E"/>
    <w:multiLevelType w:val="hybridMultilevel"/>
    <w:tmpl w:val="887458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DB784F"/>
    <w:multiLevelType w:val="multilevel"/>
    <w:tmpl w:val="961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62316"/>
    <w:multiLevelType w:val="multilevel"/>
    <w:tmpl w:val="844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F7A34"/>
    <w:multiLevelType w:val="hybridMultilevel"/>
    <w:tmpl w:val="FD6830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7D40EAD"/>
    <w:multiLevelType w:val="multilevel"/>
    <w:tmpl w:val="823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B7277"/>
    <w:multiLevelType w:val="multilevel"/>
    <w:tmpl w:val="41C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551995">
    <w:abstractNumId w:val="8"/>
  </w:num>
  <w:num w:numId="2" w16cid:durableId="198471662">
    <w:abstractNumId w:val="5"/>
  </w:num>
  <w:num w:numId="3" w16cid:durableId="1745031503">
    <w:abstractNumId w:val="4"/>
  </w:num>
  <w:num w:numId="4" w16cid:durableId="640042958">
    <w:abstractNumId w:val="2"/>
  </w:num>
  <w:num w:numId="5" w16cid:durableId="1265772437">
    <w:abstractNumId w:val="7"/>
  </w:num>
  <w:num w:numId="6" w16cid:durableId="525099658">
    <w:abstractNumId w:val="1"/>
  </w:num>
  <w:num w:numId="7" w16cid:durableId="2109959512">
    <w:abstractNumId w:val="0"/>
  </w:num>
  <w:num w:numId="8" w16cid:durableId="2115246153">
    <w:abstractNumId w:val="6"/>
  </w:num>
  <w:num w:numId="9" w16cid:durableId="1655572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49"/>
    <w:rsid w:val="000D480F"/>
    <w:rsid w:val="001C232F"/>
    <w:rsid w:val="00682A24"/>
    <w:rsid w:val="00D16F06"/>
    <w:rsid w:val="00E82249"/>
    <w:rsid w:val="00FA1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58F5"/>
  <w15:chartTrackingRefBased/>
  <w15:docId w15:val="{FB38BE6F-76C1-4F7F-A471-4EDEDBB3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2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2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2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2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2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2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2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2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49"/>
    <w:rPr>
      <w:rFonts w:eastAsiaTheme="majorEastAsia" w:cstheme="majorBidi"/>
      <w:color w:val="272727" w:themeColor="text1" w:themeTint="D8"/>
    </w:rPr>
  </w:style>
  <w:style w:type="paragraph" w:styleId="Title">
    <w:name w:val="Title"/>
    <w:basedOn w:val="Normal"/>
    <w:next w:val="Normal"/>
    <w:link w:val="TitleChar"/>
    <w:uiPriority w:val="10"/>
    <w:qFormat/>
    <w:rsid w:val="00E82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49"/>
    <w:pPr>
      <w:spacing w:before="160"/>
      <w:jc w:val="center"/>
    </w:pPr>
    <w:rPr>
      <w:i/>
      <w:iCs/>
      <w:color w:val="404040" w:themeColor="text1" w:themeTint="BF"/>
    </w:rPr>
  </w:style>
  <w:style w:type="character" w:customStyle="1" w:styleId="QuoteChar">
    <w:name w:val="Quote Char"/>
    <w:basedOn w:val="DefaultParagraphFont"/>
    <w:link w:val="Quote"/>
    <w:uiPriority w:val="29"/>
    <w:rsid w:val="00E82249"/>
    <w:rPr>
      <w:i/>
      <w:iCs/>
      <w:color w:val="404040" w:themeColor="text1" w:themeTint="BF"/>
    </w:rPr>
  </w:style>
  <w:style w:type="paragraph" w:styleId="ListParagraph">
    <w:name w:val="List Paragraph"/>
    <w:basedOn w:val="Normal"/>
    <w:uiPriority w:val="34"/>
    <w:qFormat/>
    <w:rsid w:val="00E82249"/>
    <w:pPr>
      <w:ind w:left="720"/>
      <w:contextualSpacing/>
    </w:pPr>
  </w:style>
  <w:style w:type="character" w:styleId="IntenseEmphasis">
    <w:name w:val="Intense Emphasis"/>
    <w:basedOn w:val="DefaultParagraphFont"/>
    <w:uiPriority w:val="21"/>
    <w:qFormat/>
    <w:rsid w:val="00E82249"/>
    <w:rPr>
      <w:i/>
      <w:iCs/>
      <w:color w:val="2F5496" w:themeColor="accent1" w:themeShade="BF"/>
    </w:rPr>
  </w:style>
  <w:style w:type="paragraph" w:styleId="IntenseQuote">
    <w:name w:val="Intense Quote"/>
    <w:basedOn w:val="Normal"/>
    <w:next w:val="Normal"/>
    <w:link w:val="IntenseQuoteChar"/>
    <w:uiPriority w:val="30"/>
    <w:qFormat/>
    <w:rsid w:val="00E82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249"/>
    <w:rPr>
      <w:i/>
      <w:iCs/>
      <w:color w:val="2F5496" w:themeColor="accent1" w:themeShade="BF"/>
    </w:rPr>
  </w:style>
  <w:style w:type="character" w:styleId="IntenseReference">
    <w:name w:val="Intense Reference"/>
    <w:basedOn w:val="DefaultParagraphFont"/>
    <w:uiPriority w:val="32"/>
    <w:qFormat/>
    <w:rsid w:val="00E82249"/>
    <w:rPr>
      <w:b/>
      <w:bCs/>
      <w:smallCaps/>
      <w:color w:val="2F5496" w:themeColor="accent1" w:themeShade="BF"/>
      <w:spacing w:val="5"/>
    </w:rPr>
  </w:style>
  <w:style w:type="character" w:styleId="PlaceholderText">
    <w:name w:val="Placeholder Text"/>
    <w:basedOn w:val="DefaultParagraphFont"/>
    <w:uiPriority w:val="99"/>
    <w:semiHidden/>
    <w:rsid w:val="00E822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 SINGHAL</dc:creator>
  <cp:keywords/>
  <dc:description/>
  <cp:lastModifiedBy>PARI SINGHAL</cp:lastModifiedBy>
  <cp:revision>1</cp:revision>
  <dcterms:created xsi:type="dcterms:W3CDTF">2026-06-11T19:06:00Z</dcterms:created>
  <dcterms:modified xsi:type="dcterms:W3CDTF">2026-06-11T19:26:00Z</dcterms:modified>
</cp:coreProperties>
</file>