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Entrevista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El día 07/08/2017 se realizó una entrevista a la Lic. Claudia Carrizo en el Hospital Calilegua, donde obtuvimos el siguiente resultado: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1) </w:t>
      </w:r>
      <w:r>
        <w:rPr>
          <w:b/>
          <w:bCs/>
        </w:rPr>
        <w:t>Utiliza</w:t>
      </w:r>
      <w:r>
        <w:rPr>
          <w:b/>
          <w:bCs/>
        </w:rPr>
        <w:t xml:space="preserve"> el genograma?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</w:t>
      </w:r>
      <w:r>
        <w:rPr>
          <w:i/>
          <w:iCs/>
        </w:rPr>
        <w:t>o</w:t>
      </w:r>
      <w:r>
        <w:rPr>
          <w:i/>
          <w:iCs/>
        </w:rPr>
        <w:t xml:space="preserve"> en general pero si realizo las preguntas para </w:t>
      </w:r>
      <w:r>
        <w:rPr>
          <w:i/>
          <w:iCs/>
        </w:rPr>
        <w:t>confeccionarlo</w:t>
      </w:r>
      <w:r>
        <w:rPr>
          <w:i/>
          <w:iCs/>
        </w:rPr>
        <w:t xml:space="preserve">. Al llevar mucho tiempo la elaboración </w:t>
      </w:r>
      <w:r>
        <w:rPr>
          <w:i/>
          <w:iCs/>
        </w:rPr>
        <w:t>y considerando de que trabajo en el sector público donde los tiempos son muy cortos</w:t>
      </w:r>
      <w:r>
        <w:rPr>
          <w:i/>
          <w:iCs/>
        </w:rPr>
        <w:t xml:space="preserve">, no lo utilizo, </w:t>
      </w:r>
      <w:r>
        <w:rPr>
          <w:i/>
          <w:iCs/>
        </w:rPr>
        <w:t>pero si me serviría para agilizar los diagnósticos.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2) Por que utilizar el genograma en un proceso de psicodiagnostico?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Porque es una herramienta fundamental para evaluar las relaciones familiares del paciente y comenzar con los indicios de la personalidad de las personas.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3) Como confeccionar el genograma?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Se elabora teniendo en cuenta tres generaciones, y se relacionan los familiares que conviven en un mismo hogar con lineas punteadas. También se toma en cuenta a quienes son los familiares que primero nombran, muchas veces se nombran a los familiares que no viven en un mismo hogar dando las primeras pautas en las relaciones.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4) Que información debemos indagar?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Se va identificando las relaciones con la madre, el padre, la pareja. Y dependiendo el orden que van nombrando a los familiares se van agregando los individuos.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5) Cuales son las preguntas más relevantes para la elaboración del genograma?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El tipo de relación con los que conviven en la casa y las diferentes adicciones de los familiares.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6) Cuales son los diagnósticos que se pueden obtener en base al genograma?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No se llega a un diagnostico, sino que nos da una idea de los problemas dentro de la familia. </w:t>
      </w:r>
      <w:r>
        <w:rPr>
          <w:i/>
          <w:iCs/>
        </w:rPr>
        <w:t>El genograma es el comienzo para ver las relaciones familiares de los individuos.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</w:t>
      </w:r>
      <w:r>
        <w:rPr>
          <w:b/>
          <w:bCs/>
        </w:rPr>
        <w:t>) Que nos recomendaría para elaborar nuestra aplicación?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Sería bueno que ayude a complementar el “Formulario 883” (en anexo) que utilizan los Agentes Sanitarios donde se les solicita el genograma pero que no lo completan por cuestión de tiempos.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Conclusión: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El genograma no es muy utilizado por los profesionales debido al tiempo que ocupa su elaboración, pero es una herramienta muy importante para comenzar con el psicodiagnostico del individuo.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Nuestro proyecto podría ayudar a utilizarlo y agilizar los tiempos de los profesionales para comenzar más rápidamente </w:t>
      </w:r>
      <w:r>
        <w:rPr>
          <w:b w:val="false"/>
          <w:bCs w:val="false"/>
          <w:i/>
          <w:iCs/>
        </w:rPr>
        <w:t>con los tratamientos.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LibreOffice/5.3.1.2$Linux_x86 LibreOffice_project/30m0$Build-2</Application>
  <Pages>1</Pages>
  <Words>358</Words>
  <Characters>1866</Characters>
  <CharactersWithSpaces>2205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2017-08-07T10:45:05Z</dcterms:created>
  <dc:creator/>
  <dc:description/>
  <dc:language>es-AR</dc:language>
  <cp:lastModifiedBy/>
  <dcterms:modified xsi:type="dcterms:W3CDTF">2017-08-07T23:00:14Z</dcterms:modified>
  <cp:revision>3</cp:revision>
  <dc:subject/>
  <dc:title/>
</cp:coreProperties>
</file>