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Muchos años después, frente al pelotón de fusilamiento, el coronel Aureliano Buendía había de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 aquella tarde remota en que su padre lo llevó a conocer el hielo.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