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ind w:hanging="0" w:left="0" w:right="0"/>
        <w:jc w:val="lef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</w:rPr>
        <w:t>Beyoğlunda Gezersin</w:t>
      </w:r>
    </w:p>
    <w:p>
      <w:pPr>
        <w:pStyle w:val="BodyText"/>
        <w:widowControl/>
        <w:bidi w:val="0"/>
        <w:ind w:hanging="0" w:left="0" w:right="0"/>
        <w:jc w:val="lef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Arial;sans-serif" w:hAnsi="Arial;sans-serif" w:cs="Times New Roman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cs="Times New Roman"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Beyoğlu'nda gezersin</w:t>
        <w:br/>
        <w:t>Gözlerini süzersin ah</w:t>
        <w:br/>
        <w:t>Beyoğlu'nda gezersin</w:t>
        <w:br/>
        <w:t>Gözlerini süzersin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Sevdiceğim, yavrucağım</w:t>
        <w:br/>
        <w:t>Niçin niçin beni üzersin?</w:t>
        <w:br/>
        <w:t>Sevdiceğim, yavrucağım</w:t>
        <w:br/>
        <w:t>Niçin niçin beni üzersin?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Ah, ah fıkır fıkır fıkırdama gel bana gel</w:t>
        <w:br/>
        <w:t>Ah, ah şıkır şıkır şıkırdama gel bana gel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Mavi boncuk takarsın</w:t>
        <w:br/>
        <w:t>Çok canları yakarsın ah</w:t>
        <w:br/>
        <w:t>Mavi boncuk takarsın</w:t>
        <w:br/>
        <w:t>Çok canları yakarsın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Sevdiceğim, yavrucağım</w:t>
        <w:br/>
        <w:t>Niçin niçin benden kaçarsın?</w:t>
        <w:br/>
        <w:t>Sevdiceğim, yavrucağım</w:t>
        <w:br/>
        <w:t>Niçin niçin benden kaçarsın?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Ah, ah fıkır fıkır fıkırdama gel bana gel</w:t>
        <w:br/>
        <w:t>Ah, ah şıkır şıkır şıkırdama gel bana gel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80</Words>
  <Characters>480</Characters>
  <CharactersWithSpaces>553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2025-11-08T01:27:11Z</dcterms:created>
  <dc:creator/>
  <dc:description/>
  <dc:language>en-US</dc:language>
  <cp:lastModifiedBy/>
  <dcterms:modified xsi:type="dcterms:W3CDTF">2025-11-08T01:27:19Z</dcterms:modified>
  <cp:revision>1</cp:revision>
  <dc:subject/>
  <dc:title/>
</cp:coreProperties>
</file>