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Teoman - İstanbul’da Sonbahar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  <w:t>Mevsim rüzgârları</w:t>
        <w:br/>
        <w:t>Ne zaman eserse</w:t>
        <w:br/>
        <w:t>O zaman hatırlarım</w:t>
        <w:br/>
        <w:t>Çocukluk rüyalarım</w:t>
        <w:br/>
        <w:t>Şeytan uçurtmalarım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Öper beni annem</w:t>
        <w:br/>
        <w:t>Yanaklarımdan</w:t>
        <w:br/>
        <w:t>Güzel bir rüyada</w:t>
        <w:br/>
        <w:t>Sanki sevdiklerim</w:t>
        <w:br/>
        <w:t>Hayattalarken hâlâ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Akşama doğru azalırsa yağmur</w:t>
        <w:br/>
        <w:t>Kız Kulesi ve Adalar</w:t>
        <w:br/>
        <w:t>Ah, bur'da olsan, çok güzel hâlâ</w:t>
        <w:br/>
        <w:t>İstanbul'da sonbahar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Her zaman kolay değil</w:t>
        <w:br/>
        <w:t>Sevmeden sevişmek</w:t>
        <w:br/>
        <w:t>Tanımak bir vücudu</w:t>
        <w:br/>
        <w:t>Yavaşça öğrenmek</w:t>
        <w:br/>
        <w:t>Alışmak ve kaybetmek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İstanbul bugün yorgun</w:t>
        <w:br/>
        <w:t>Üzgün ve yaşlanmış</w:t>
        <w:br/>
        <w:t>Biraz kilo almış</w:t>
        <w:br/>
        <w:t>Ağlamış yine</w:t>
        <w:br/>
        <w:t>Rimelleri akıyor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70</Words>
  <Characters>425</Characters>
  <CharactersWithSpaces>489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2025-11-08T01:34:06Z</dcterms:created>
  <dc:creator/>
  <dc:description/>
  <dc:language>en-US</dc:language>
  <cp:lastModifiedBy/>
  <dcterms:modified xsi:type="dcterms:W3CDTF">2025-11-08T01:34:12Z</dcterms:modified>
  <cp:revision>1</cp:revision>
  <dc:subject/>
  <dc:title/>
</cp:coreProperties>
</file>