
<file path=word/document.xml><?xml version="1.0" encoding="utf-8"?>
<w:document xmlns:w="http://schemas.openxmlformats.org/wordprocessingml/2006/main">
  <w:body>
    <w:p>
      <w:r>
        <w:t xml:space="preserve">“Mine is a long and a sad tale!” said the Mouse, turning to Alice, and
sighing.</w:t>
      </w:r>
    </w:p>
    <w:p>
      <w:r>
        <w:t xml:space="preserve">“It _is_ a long tail, certainly,” said Alice, looking down with wonder
at the Mouse’s tail; “but why do you call it sad?” And she kept on
puzzling about it while the Mouse was speaking, so that her idea of the
tale was something like this:—</w:t>
      </w:r>
    </w:p>
    <w:p>
      <w:r>
        <w:t xml:space="preserve">“Fury said to a mouse, That he met in the house, ‘Let us both
         go to law: _I_ will prosecute _you_.—Come, I’ll take no
         denial; We must have a trial: For really this morning I’ve
         nothing to do.’ Said the mouse to the cur, ‘Such a trial, dear
         sir, With no jury or judge, would be wasting our breath.’
         ‘I’ll be judge, I’ll be jury,’ Said cunning old Fury: ‘I’ll
         try the whole cause, and condemn you to death.’”</w:t>
      </w:r>
    </w:p>
    <w:p>
      <w:r>
        <w:t xml:space="preserve">“You are not attending!” said the Mouse to Alice severely. “What are
you thinking of?”</w:t>
      </w:r>
    </w:p>
    <w:p>
      <w:r>
        <w:t xml:space="preserve">“I beg your pardon,” said Alice very humbly: “you had got to the fifth
bend, I think?”</w:t>
      </w:r>
    </w:p>
    <w:p>
      <w:r>
        <w:t xml:space="preserve">“I had _not!_” cried the Mouse, sharply and very angrily.</w:t>
      </w:r>
    </w:p>
    <w:p>
      <w:r>
        <w:t xml:space="preserve">“A knot!” said Alice, always ready to make herself useful, and looking
anxiously about her. “Oh, do let me help to undo it!”</w:t>
      </w:r>
    </w:p>
    <w:p>
      <w:r>
        <w:t xml:space="preserve">“I shall do nothing of the sort,” said the Mouse, getting up and
walking away. “You insult me by talking such nonsense!”</w:t>
      </w:r>
    </w:p>
    <w:p>
      <w:r>
        <w:t xml:space="preserve">“I didn’t mean it!” pleaded poor Alice. “But you’re so easily offended,
you know!”</w:t>
      </w:r>
    </w:p>
    <w:p>
      <w:r>
        <w:t xml:space="preserve">The Mouse only growled in reply.</w:t>
      </w:r>
    </w:p>
    <w:p>
      <w:r>
        <w:t xml:space="preserve">“Please come back and finish your story!” Alice called after it; and
the others all joined in chorus, “Yes, please do!” but the Mouse only
shook its head impatiently, and walked a little quicker.</w:t>
      </w:r>
    </w:p>
    <w:p>
      <w:r>
        <w:t xml:space="preserve">“What a pity it wouldn’t stay!” sighed the Lory, as soon as it was
quite out of sight; and an old Crab took the opportunity of saying to
her daughter “Ah, my dear! Let this be a lesson to you never to lose
_your_ temper!” “Hold your tongue, Ma!” said the young Crab, a little
snappishly. “You’re enough to try the patience of an oyster!”</w:t>
      </w:r>
    </w:p>
    <w:p>
      <w:r>
        <w:t xml:space="preserve">“I wish I had our Dinah here, I know I do!” said Alice aloud,
addressing nobody in particular. “She’d soon fetch it back!”</w:t>
      </w:r>
    </w:p>
    <w:p>
      <w:r>
        <w:t xml:space="preserve">“And who is Dinah, if I might venture to ask the question?” said the
Lory.</w:t>
      </w:r>
    </w:p>
    <w:p>
      <w:r>
        <w:t xml:space="preserve">Alice replied eagerly, for she was always ready to talk about her pet:
“Dinah’s our cat. And she’s such a capital one for catching mice you
can’t think! And oh, I wish you could see her after the birds! Why,
she’ll eat a little bird as soon as look at it!”</w:t>
      </w:r>
    </w:p>
    <w:p>
      <w:r>
        <w:t xml:space="preserve">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 On various pretexts they all moved off, and Alice was soon left
alone.</w:t>
      </w:r>
    </w:p>
    <w:p>
      <w:r>
        <w:t xml:space="preserve">“I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p>
      <w:r>
        <w:t xml:space="preserve">CHAPTER IV.
The Rabbit Sends in a Little Bill</w:t>
      </w:r>
    </w:p>
    <w:p>
      <w:r>
        <w:t xml:space="preserve">It was the White Rabbit, trotting slowly back again, and looking
anxiously about as it went, as if it had lost something; and she heard
it muttering to itself “The Duchess! The Duchess! Oh my dear paws! Oh
my fur and whiskers! She’ll get me executed, as sure as ferrets are
ferrets! Where _can_ I have dropped them, I wonder?” Alice guessed in a
moment that it was looking for the fan and the pair of white kid
gloves, and she very good-naturedly began hunting about for them, but
they were nowhere to be seen—everything seemed to have changed since
her swim in the pool, and the great hall, with the glass table and the
little door, had vanished completely.</w:t>
      </w:r>
    </w:p>
    <w:p>
      <w:r>
        <w:t xml:space="preserve">Very soon the Rabbit noticed Alice, as she went hunting about, and
called out to her in an angry tone, “Why, Mary Ann, what _are_ you
doing out here? Run home this moment, and fetch me a pair of gloves and
a fan! Quick, now!” And Alice was so much frightened that she ran off
at once in the direction it pointed to, without trying to explain the
mistake it had made.</w:t>
      </w:r>
    </w:p>
    <w:p>
      <w:r>
        <w:t xml:space="preserve">“He took me for his housemaid,” she said to herself as she ran. “How
surprised he’ll be when he finds out who I am! But I’d better take him
his fan and gloves—that is, if I can find them.” As she said this, she
came upon a neat little house, on the door of which was a bright brass
plate with the name “W. RABBIT,” engraved upon it. She went in without
knocking, and hurried upstairs, in great fear lest she should meet the
real Mary Ann, and be turned out of the house before she had found the
fan and gloves.</w:t>
      </w:r>
    </w:p>
    <w:p>
      <w:r>
        <w:t xml:space="preserve">“How queer it seems,” Alice said to herself, “to be going messages for
a rabbit! I suppose Dinah’ll be sending me on messages next!” And she
began fancying the sort of thing that would happen: “‘Miss Alice! Come
here directly, and get ready for your walk!’ ‘Coming in a minute,
nurse! But I’ve got to see that the mouse doesn’t get out.’ Only I
don’t think,” Alice went on, “that they’d let Dinah stop in the house
if it began ordering people about like that!”</w:t>
      </w:r>
    </w:p>
    <w:p>
      <w:r>
        <w:t xml:space="preserve">By this time she had found her way into a tidy little room with a table
in the window, and on it (as she had hoped) a fan and two or three
pairs of tiny white kid gloves: she took up the fan and a pair of the
gloves, and was just going to leave the room, when her eye fell upon a
little bottle that stood near the looking-glass. There was no label
this time with the words “DRINK ME,” but nevertheless she uncorked it
and put it to her lips. “I know _something_ interesting is sure to
happen,” she said to herself, “whenever I eat or drink anything; so
I’ll just see what this bottle does. I do hope it’ll make me grow large
again, for really I’m quite tired of being such a tiny little thing!”</w:t>
      </w:r>
    </w:p>
    <w:p>
      <w:r>
        <w:t xml:space="preserve">It did so indeed, and much sooner than she had expected: before she had
drunk half the bottle, she found her head pressing against the ceiling,
and had to stoop to save her neck from being broken. She hastily put
down the bottle, saying to herself “That’s quite enough—I hope I shan’t
grow any more—As it is, I can’t get out at the door—I do wish I hadn’t
drunk quite so much!”</w:t>
      </w:r>
    </w:p>
  </w:body>
</w:document>
</file>