
<file path=word/document.xml><?xml version="1.0" encoding="utf-8"?>
<w:document xmlns:w="http://schemas.openxmlformats.org/wordprocessingml/2006/main">
  <w:body>
    <w:p>
      <w:r>
        <w:t xml:space="preserve">“They are generally long; but whether always charming, it is not for me
to determine.”</w:t>
      </w:r>
    </w:p>
    <w:p>
      <w:r>
        <w:t xml:space="preserve">“It is a rule with me, that a person who can write a long letter with
ease cannot write ill.”</w:t>
      </w:r>
    </w:p>
    <w:p>
      <w:r>
        <w:t xml:space="preserve">“That will not do for a compliment to Darcy, Caroline,” cried her
brother, “because he does _not_ write with ease. He studies too much
for words of four syllables. Do not you, Darcy?”</w:t>
      </w:r>
    </w:p>
    <w:p>
      <w:r>
        <w:t xml:space="preserve">“My style of writing is very different from yours.”</w:t>
      </w:r>
    </w:p>
    <w:p>
      <w:r>
        <w:t xml:space="preserve">“Oh,” cried Miss Bingley, “Charles writes in the most careless way
imaginable. He leaves out half his words, and blots the rest.”</w:t>
      </w:r>
    </w:p>
    <w:p>
      <w:r>
        <w:t xml:space="preserve">“My ideas flow so rapidly that I have not time to express them; by which
means my letters sometimes convey no ideas at all to my correspondents.”</w:t>
      </w:r>
    </w:p>
    <w:p>
      <w:r>
        <w:t xml:space="preserve">“Your humility, Mr. Bingley,” said Elizabeth, “must disarm reproof.”</w:t>
      </w:r>
    </w:p>
    <w:p>
      <w:r>
        <w:t xml:space="preserve">“Nothing is more deceitful,” said Darcy, “than the appearance of
humility. It is often only carelessness of opinion, and sometimes an
indirect boast.”</w:t>
      </w:r>
    </w:p>
    <w:p>
      <w:r>
        <w:t xml:space="preserve">“And which of the two do you call _my_ little recent piece of modesty?”</w:t>
      </w:r>
    </w:p>
    <w:p>
      <w:r>
        <w:t xml:space="preserve">“The indirect boast; for you are really proud of your defects in
writing, because you consider them as proceeding from a rapidity of
thought and carelessness of execution, which, if not estimable, you
think at least highly interesting. The power of doing anything with
quickness is always much prized by the possessor, and often without any
attention to the imperfection of the performance. When you told Mrs.
Bennet this morning, that if you ever resolved on quitting Netherfield
you should be gone in five minutes, you meant it to be a sort of
panegyric, of compliment to yourself; and yet what is there so very
laudable in a precipitance which must leave very necessary business
undone, and can be of no real advantage to yourself or anyone else?”</w:t>
      </w:r>
    </w:p>
    <w:p>
      <w:r>
        <w:t xml:space="preserve">“Nay,” cried Bingley, “this is too much, to remember at night all the
foolish things that were said in the morning. And yet, upon my honour, I
believed what I said of myself to be true, and I believe it at this
moment. At least, therefore, I did not assume the character of needless
precipitance merely to show off before the ladies.”</w:t>
      </w:r>
    </w:p>
    <w:p>
      <w:r>
        <w:t xml:space="preserve">“I daresay you believed it; but I am by no means convinced that you
would be gone with such celerity. Your conduct would be quite as
dependent on chance as that of any man I know; and if, as you were
mounting your horse, a friend were to say, ‘Bingley, you had better stay
till next week,’ you would probably do it--you would probably not
go--and, at another word, might stay a month.”</w:t>
      </w:r>
    </w:p>
    <w:p>
      <w:r>
        <w:t xml:space="preserve">“You have only proved by this,” cried Elizabeth, “that Mr. Bingley did
not do justice to his own disposition. You have shown him off now much
more than he did himself.”</w:t>
      </w:r>
    </w:p>
    <w:p>
      <w:r>
        <w:t xml:space="preserve">“I am exceedingly gratified,” said Bingley, “by your converting what my
friend says into a compliment on the sweetness of my temper. But I am
afraid you are giving it a turn which that gentleman did by no means
intend; for he would certainly think the better of me if, under such a
circumstance, I were to give a flat denial, and ride off as fast as I
could.”</w:t>
      </w:r>
    </w:p>
    <w:p>
      <w:r>
        <w:t xml:space="preserve">“Would Mr. Darcy then consider the rashness of your original intention
as atoned for by your obstinacy in adhering to it?”</w:t>
      </w:r>
    </w:p>
    <w:p>
      <w:r>
        <w:t xml:space="preserve">“Upon my word, I cannot exactly explain the matter--Darcy must speak for
himself.”</w:t>
      </w:r>
    </w:p>
    <w:p>
      <w:r>
        <w:t xml:space="preserve">“You expect me to account for opinions which you choose to call mine,
but which I have never acknowledged. Allowing the case, however, to
stand according to your representation, you must remember, Miss Bennet,
that the friend who is supposed to desire his return to the house, and
the delay of his plan, has merely desired it, asked it without offering
one argument in favour of its propriety.”</w:t>
      </w:r>
    </w:p>
    <w:p>
      <w:r>
        <w:t xml:space="preserve">“To yield readily--easily--to the _persuasion_ of a friend is no merit
with you.”</w:t>
      </w:r>
    </w:p>
    <w:p>
      <w:r>
        <w:t xml:space="preserve">“To yield without conviction is no compliment to the understanding of
either.”</w:t>
      </w:r>
    </w:p>
    <w:p>
      <w:r>
        <w:t xml:space="preserve">“You appear to me, Mr. Darcy, to allow nothing for the influence of
friendship and affection. A regard for the requester would often make
one readily yield to a request, without waiting for arguments to reason
one into it. I am not particularly speaking of such a case as you have
supposed about Mr. Bingley. We may as well wait, perhaps, till the
circumstance occurs, before we discuss the discretion of his behaviour
thereupon. But in general and ordinary cases, between friend and friend,
where one of them is desired by the other to change a resolution of no
very great moment, should you think ill of that person for complying
with the desire, without waiting to be argued into it?”</w:t>
      </w:r>
    </w:p>
    <w:p>
      <w:r>
        <w:t xml:space="preserve">“Will it not be advisable, before we proceed on this subject, to arrange
with rather more precision the degree of importance which is to
appertain to this request, as well as the degree of intimacy subsisting
between the parties?”</w:t>
      </w:r>
    </w:p>
    <w:p>
      <w:r>
        <w:t xml:space="preserve">“By all means,” cried Bingley; “let us hear all the particulars, not
forgetting their comparative height and size, for that will have more
weight in the argument, Miss Bennet, than you may be aware of. I assure
you that if Darcy were not such a great tall fellow, in comparison with
myself, I should not pay him half so much deference. I declare I do not
know a more awful object than Darcy on particular occasions, and in
particular places; at his own house especially, and of a Sunday evening,
when he has nothing to do.”</w:t>
      </w:r>
    </w:p>
    <w:p>
      <w:r>
        <w:t xml:space="preserve">Mr. Darcy smiled; but Elizabeth thought she could perceive that he was
rather offended, and therefore checked her laugh. Miss Bingley warmly
resented the indignity he had received, in an expostulation with her
brother for talking such nonsense.</w:t>
      </w:r>
    </w:p>
    <w:p>
      <w:r>
        <w:t xml:space="preserve">“I see your design, Bingley,” said his friend. “You dislike an argument,
and want to silence this.”</w:t>
      </w:r>
    </w:p>
    <w:p>
      <w:r>
        <w:t xml:space="preserve">“Perhaps I do. Arguments are too much like disputes. If you and Miss
Bennet will defer yours till I am out of the room, I shall be very
thankful; and then you may say whatever you like of me.”</w:t>
      </w:r>
    </w:p>
    <w:p>
      <w:r>
        <w:t xml:space="preserve">“What you ask,” said Elizabeth, “is no sacrifice on my side; and Mr.
Darcy had much better finish his letter.”</w:t>
      </w:r>
    </w:p>
    <w:p>
      <w:r>
        <w:t xml:space="preserve">Mr. Darcy took her advice, and did finish his letter.</w:t>
      </w:r>
    </w:p>
    <w:p>
      <w:r>
        <w:t xml:space="preserve">When that business was over, he applied to Miss Bingley and Elizabeth
for the indulgence of some music. Miss Bingley moved with alacrity to
the pianoforte, and after a polite request that Elizabeth would lead the
way, which the other as politely and more earnestly negatived, she
seated herself.</w:t>
      </w:r>
    </w:p>
    <w:p>
      <w:r>
        <w:t xml:space="preserve">Mrs. Hurst sang with her sister; and while they were thus employed,
Elizabeth could not help observing, as she turned over some music-books
that lay on the instrument, how frequently Mr. Darcy’s eyes were fixed
on her. She hardly knew how to suppose that she could be an object of
admiration to so great a man, and yet that he should look at her because
he disliked her was still more strange. She could only imagine, however,
at last, that she drew his notice because there was something about her
more wrong and reprehensible, according to his ideas of right, than in
any other person present. The supposition did not pain her. She liked
him too little to care for his approbation.</w:t>
      </w:r>
    </w:p>
    <w:p>
      <w:r>
        <w:t xml:space="preserve">After playing some Italian songs, Miss Bingley varied the charm by a
lively Scotch air; and soon afterwards Mr. Darcy, drawing near
Elizabeth, said to her,--</w:t>
      </w:r>
    </w:p>
    <w:p>
      <w:r>
        <w:t xml:space="preserve">“Do you not feel a great inclination, Miss Bennet, to seize such an
opportunity of dancing a reel?”</w:t>
      </w:r>
    </w:p>
    <w:p>
      <w:r>
        <w:t xml:space="preserve">She smiled, but made no answer. He repeated the question, with some
surprise at her silence.</w:t>
      </w:r>
    </w:p>
    <w:p>
      <w:r>
        <w:t xml:space="preserve">“Oh,” said she, “I heard you before; but I could not immediately
determine what to say in reply. You wanted me, I know, to say ‘Yes,’
that you might have the pleasure of despising my taste; but I always
delight in overthrowing those kind of schemes, and cheating a person of
their premeditated contempt. I have, therefore, made up my mind to tell
you that I do not want to dance a reel at all; and now despise me if you
dare.”</w:t>
      </w:r>
    </w:p>
    <w:p>
      <w:r>
        <w:t xml:space="preserve">“Indeed I do not dare.”</w:t>
      </w:r>
    </w:p>
    <w:p>
      <w:r>
        <w:t xml:space="preserve">Elizabeth, having rather expected to affront him, was amazed at his
gallantry; but there was a mixture of sweetness and archness in her
manner which made it difficult for her to affront anybody, and Darcy had
never been so bewitched by any woman as he was by her. He really
believed that, were it not for the inferiority of her connections, he
should be in some danger.</w:t>
      </w:r>
    </w:p>
    <w:p>
      <w:r>
        <w:t xml:space="preserve">Miss Bingley saw, or suspected, enough to be jealous; and her great
anxiety for the recovery of her dear friend Jane received some
assistance from her desire of getting rid of Elizabeth.</w:t>
      </w:r>
    </w:p>
    <w:p>
      <w:r>
        <w:t xml:space="preserve">She often tried to provoke Darcy into disliking her guest, by talking of
their supposed marriage, and planning his happiness in such an alliance.</w:t>
      </w:r>
    </w:p>
    <w:p>
      <w:r>
        <w:t xml:space="preserve">“I hope,” said she, as they were walking together in the shrubbery the
next day, “you will give your mother-in-law a few hints, when this
desirable event takes place, as to the advantage of holding her tongue;
and if you can compass it, to cure the younger girls of running after
the officers. And, if I may mention so delicate a subject, endeavour to
check that little something, bordering on conceit and impertinence,
which your lady possesses.”</w:t>
      </w:r>
    </w:p>
    <w:p>
      <w:r>
        <w:t xml:space="preserve">[Illustration:</w:t>
      </w:r>
    </w:p>
    <w:p>
      <w:r>
        <w:t xml:space="preserve">“No, no; stay where you are”</w:t>
      </w:r>
    </w:p>
    <w:p>
      <w:r>
        <w:t xml:space="preserve">[_Copyright 1894 by George Allen._]]</w:t>
      </w:r>
    </w:p>
    <w:p>
      <w:r>
        <w:t xml:space="preserve">“Have you anything else to propose for my domestic felicity?”</w:t>
      </w:r>
    </w:p>
    <w:p>
      <w:r>
        <w:t xml:space="preserve">“Oh yes. Do let the portraits of your uncle and aunt Philips be placed
in the gallery at Pemberley. Put them next to your great-uncle the
judge. They are in the same profession, you know, only in different
lines. As for your Elizabeth’s picture, you must not attempt to have it
taken, for what painter could do justice to those beautiful eyes?”</w:t>
      </w:r>
    </w:p>
    <w:p>
      <w:r>
        <w:t xml:space="preserve">“It would not be easy, indeed, to catch their expression; but their
colour and shape, and the eyelashes, so remarkably fine, might be
copied.”</w:t>
      </w:r>
    </w:p>
    <w:p>
      <w:r>
        <w:t xml:space="preserve">At that moment they were met from another walk by Mrs. Hurst and
Elizabeth herself.</w:t>
      </w:r>
    </w:p>
    <w:p>
      <w:r>
        <w:t xml:space="preserve">“I did not know that you intended to walk,” said Miss Bingley, in some
confusion, lest they had been overheard.</w:t>
      </w:r>
    </w:p>
    <w:p>
      <w:r>
        <w:t xml:space="preserve">“You used us abominably ill,” answered Mrs. Hurst, “running away without
telling us that you were coming out.”</w:t>
      </w:r>
    </w:p>
    <w:p>
      <w:r>
        <w:t xml:space="preserve">Then taking the disengaged arm of Mr. Darcy, she left Elizabeth to walk
by herself. The path just admitted three. Mr. Darcy felt their rudeness,
and immediately said,--</w:t>
      </w:r>
    </w:p>
    <w:p>
      <w:r>
        <w:t xml:space="preserve">“This walk is not wide enough for our party. We had better go into the
avenue.”</w:t>
      </w:r>
    </w:p>
    <w:p>
      <w:r>
        <w:t xml:space="preserve">But Elizabeth, who had not the least inclination to remain with them,
laughingly answered,--</w:t>
      </w:r>
    </w:p>
    <w:p>
      <w:r>
        <w:t xml:space="preserve">“No, no; stay where you are. You are charmingly grouped, and appear to
uncommon advantage. The picturesque would be spoilt by admitting a
fourth. Good-bye.”</w:t>
      </w:r>
    </w:p>
    <w:p>
      <w:r>
        <w:t xml:space="preserve">She then ran gaily off, rejoicing, as she rambled about, in the hope of
being at home again in a day or two. Jane was already so much recovered
as to intend leaving her room for a couple of hours that evening.</w:t>
      </w:r>
    </w:p>
    <w:p>
      <w:r>
        <w:t xml:space="preserve">[Illustration:</w:t>
      </w:r>
    </w:p>
    <w:p>
      <w:r>
        <w:t xml:space="preserve">“Piling up the fire”</w:t>
      </w:r>
    </w:p>
    <w:p>
      <w:r>
        <w:t xml:space="preserve">[_Copyright 1894 by George Allen._]]</w:t>
      </w:r>
    </w:p>
    <w:p>
      <w:r>
        <w:t xml:space="preserve">CHAPTER XI.</w:t>
      </w:r>
    </w:p>
    <w:p>
      <w:r>
        <w:t xml:space="preserve">[Illustration]</w:t>
      </w:r>
    </w:p>
    <w:p>
      <w:r>
        <w:t xml:space="preserve">When the ladies removed after dinner Elizabeth ran up to her sister, and
seeing her well guarded from cold, attended her into the drawing-room,
where she was welcomed by her two friends with many professions of
pleasure; and Elizabeth had never seen them so agreeable as they were
during the hour which passed before the gentlemen appeared. Their powers
of conversation were considerable. They could describe an entertainment
with accuracy, relate an anecdote with humour, and laugh at their
acquaintance with spirit.</w:t>
      </w:r>
    </w:p>
    <w:p>
      <w:r>
        <w:t xml:space="preserve">But when the gentlemen entered, Jane was no longer the first object;
Miss Bingley’s eyes were instantly turned towards Darcy, and she had
something to say to him before he had advanced many steps. He addressed
himself directly to Miss Bennet with a polite congratulation; Mr. Hurst
also made her a slight bow, and said he was “very glad;” but diffuseness
and warmth remained for Bingley’s salutation. He was full of joy and
attention. The first half hour was spent in piling up the fire, lest she
should suffer from the change of room; and she removed, at his desire,
to the other side of the fireplace, that she might be farther from the
door. He then sat down by her, and talked scarcely to anyone else.
Elizabeth, at work in the opposite corner, saw it all with great
delight.</w:t>
      </w:r>
    </w:p>
    <w:p>
      <w:r>
        <w:t xml:space="preserve">When tea was over Mr. Hurst reminded his sister-in-law of the
card-table--but in vain. She had obtained private intelligence that Mr.
Darcy did not wish for cards, and Mr. Hurst soon found even his open
petition rejected. She assured him that no one intended to play, and the
silence of the whole party on the subject seemed to justify her. Mr.
Hurst had, therefore, nothing to do but to stretch himself on one of the
sofas and go to sleep. Darcy took up a book. Miss Bingley did the same;
and Mrs. Hurst, principally occupied in playing with her bracelets and
rings, joined now and then in her brother’s conversation with Miss
Bennet.</w:t>
      </w:r>
    </w:p>
    <w:p>
      <w:r>
        <w:t xml:space="preserve">Miss Bingley’s attention was quite as much engaged in watching Mr.
Darcy’s progress through _his_ book, as in reading her own; and she was
perpetually either making some inquiry, or looking at his page. She
could not win him, however, to any conversation; he merely answered her
question and read on. At length, quite exhausted by the attempt to be
amused with her own book, which she had only chosen because it was the
second volume of his, she gave a great yawn and said, “How pleasant it
is to spend an evening in this way! I declare, after all, there is no
enjoyment like reading! How much sooner one tires of anything than of a
book! When I have a house of my own, I shall be miserable if I have not
an excellent library.”</w:t>
      </w:r>
    </w:p>
    <w:p>
      <w:r>
        <w:t xml:space="preserve">No one made any reply. She then yawned again, threw aside her book, and
cast her eyes round the room in quest of some amusement; when, hearing
her brother mentioning a ball to Miss Bennet, she turned suddenly
towards him and said,--</w:t>
      </w:r>
    </w:p>
    <w:p>
      <w:r>
        <w:t xml:space="preserve">“By the bye Charles, are you really serious in meditating a dance at
Netherfield? I would advise you, before you determine on it, to consult
the wishes of the present party; I am much mistaken if there are not
some among us to whom a ball would be rather a punishment than a
pleasure.”</w:t>
      </w:r>
    </w:p>
    <w:p>
      <w:r>
        <w:t xml:space="preserve">“If you mean Darcy,” cried her brother, “he may go to bed, if he
chooses, before it begins; but as for the ball, it is quite a settled
thing, and as soon as Nicholls has made white soup enough I shall send
round my cards.”</w:t>
      </w:r>
    </w:p>
    <w:p>
      <w:r>
        <w:t xml:space="preserve">“I should like balls infinitely better,” she replied, “if they were
carried on in a different manner; but there is something insufferably
tedious in the usual process of such a meeting. It would surely be much
more rational if conversation instead of dancing made the order of the
day.”</w:t>
      </w:r>
    </w:p>
    <w:p>
      <w:r>
        <w:t xml:space="preserve">“Much more rational, my dear Caroline, I dare say; but it would not be
near so much like a ball.”</w:t>
      </w:r>
    </w:p>
    <w:p>
      <w:r>
        <w:t xml:space="preserve">Miss Bingley made no answer, and soon afterwards got up and walked about
the room. Her figure was elegant, and she walked well; but Darcy, at
whom it was all aimed, was still inflexibly studious. In the
desperation of her feelings, she resolved on one effort more; and,
turning to Elizabeth, said,--</w:t>
      </w:r>
    </w:p>
    <w:p>
      <w:r>
        <w:t xml:space="preserve">“Miss Eliza Bennet, let me persuade you to follow my example, and take a
turn about the room. I assure you it is very refreshing after sitting so
long in one attitude.”</w:t>
      </w:r>
    </w:p>
    <w:p>
      <w:r>
        <w:t xml:space="preserve">Elizabeth was surprised, but agreed to it immediately. Miss Bingley
succeeded no less in the real object of her civility: Mr. Darcy looked
up. He was as much awake to the novelty of attention in that quarter as
Elizabeth herself could be, and unconsciously closed his book. He was
directly invited to join their party, but he declined it, observing that
he could imagine but two motives for their choosing to walk up and down
the room together, with either of which motives his joining them would
interfere. What could he mean? She was dying to know what could be his
meaning--and asked Elizabeth whether she could at all understand him.</w:t>
      </w:r>
    </w:p>
    <w:p>
      <w:r>
        <w:t xml:space="preserve">“Not at all,” was her answer; “but, depend upon it, he means to be
severe on us, and our surest way of disappointing him will be to ask
nothing about it.”</w:t>
      </w:r>
    </w:p>
    <w:p>
      <w:r>
        <w:t xml:space="preserve">Miss Bingley, however, was incapable of disappointing Mr. Darcy in
anything, and persevered, therefore, in requiring an explanation of his
two motives.</w:t>
      </w:r>
    </w:p>
    <w:p>
      <w:r>
        <w:t xml:space="preserve">“I have not the smallest objection to explaining them,” said he, as soon
as she allowed him to speak. “You either choose this method of passing
the evening because you are in each other’s confidence, and have secret
affairs to discuss, or because you are conscious that your figures
appear to the greatest advantage in walking: if the first, I should be
completely in your way; and if the second, I can admire you much better
as I sit by the fire.”</w:t>
      </w:r>
    </w:p>
    <w:p>
      <w:r>
        <w:t xml:space="preserve">“Oh, shocking!” cried Miss Bingley. “I never heard anything so
abominable. How shall we punish him for such a speech?”</w:t>
      </w:r>
    </w:p>
    <w:p>
      <w:r>
        <w:t xml:space="preserve">“Nothing so easy, if you have but the inclination,” said Elizabeth. “We
can all plague and punish one another. Tease him--laugh at him. Intimate
as you are, you must know how it is to be done.”</w:t>
      </w:r>
    </w:p>
    <w:p>
      <w:r>
        <w:t xml:space="preserve">“But upon my honour I do _not_. I do assure you that my intimacy has not
yet taught me _that_. Tease calmness of temper and presence of mind! No,
no; I feel he may defy us there. And as to laughter, we will not expose
ourselves, if you please, by attempting to laugh without a subject. Mr.
Darcy may hug himself.”</w:t>
      </w:r>
    </w:p>
    <w:p>
      <w:r>
        <w:t xml:space="preserve">“Mr. Darcy is not to be laughed at!” cried Elizabeth. “That is an
uncommon advantage, and uncommon I hope it will continue, for it would
be a great loss to _me_ to have many such acquaintance. I dearly love a
laugh.”</w:t>
      </w:r>
    </w:p>
  </w:body>
</w:document>
</file>