
<file path=word/document.xml><?xml version="1.0" encoding="utf-8"?>
<w:document xmlns:w="http://schemas.openxmlformats.org/wordprocessingml/2006/main">
  <w:body>
    <w:p>
      <w:r>
        <w:t xml:space="preserve">“The first thing that put us out was that advertisement. Spaulding, he
came down into the office just this day eight weeks, with this very
paper in his hand, and he says:</w:t>
      </w:r>
    </w:p>
    <w:p>
      <w:r>
        <w:t xml:space="preserve">“‘I wish to the Lord, Mr. Wilson, that I was a red-headed man.’</w:t>
      </w:r>
    </w:p>
    <w:p>
      <w:r>
        <w:t xml:space="preserve">“‘Why that?’ I asks.</w:t>
      </w:r>
    </w:p>
    <w:p>
      <w:r>
        <w:t xml:space="preserve">“‘Why,’ says he, ‘here’s another vacancy on the League of the
Red-headed Men. It’s worth quite a little fortune to any man who gets
it, and I understand that there are more vacancies than there are men,
so that the trustees are at their wits’ end what to do with the money.
If my hair would only change colour, here’s a nice little crib all
ready for me to step into.’</w:t>
      </w:r>
    </w:p>
    <w:p>
      <w:r>
        <w:t xml:space="preserve">“‘Why, what is it, then?’ I asked. You see, Mr. Holmes, I am a very
stay-at-home man, and as my business came to me instead of my having to
go to it, I was often weeks on end without putting my foot over the
door-mat. In that way I didn’t know much of what was going on outside,
and I was always glad of a bit of news.</w:t>
      </w:r>
    </w:p>
    <w:p>
      <w:r>
        <w:t xml:space="preserve">“‘Have you never heard of the League of the Red-headed Men?’ he asked
with his eyes open.</w:t>
      </w:r>
    </w:p>
    <w:p>
      <w:r>
        <w:t xml:space="preserve">“‘Never.’</w:t>
      </w:r>
    </w:p>
    <w:p>
      <w:r>
        <w:t xml:space="preserve">“‘Why, I wonder at that, for you are eligible yourself for one of the
vacancies.’</w:t>
      </w:r>
    </w:p>
    <w:p>
      <w:r>
        <w:t xml:space="preserve">“‘And what are they worth?’ I asked.</w:t>
      </w:r>
    </w:p>
    <w:p>
      <w:r>
        <w:t xml:space="preserve">“‘Oh, merely a couple of hundred a year, but the work is slight, and it
need not interfere very much with one’s other occupations.’</w:t>
      </w:r>
    </w:p>
    <w:p>
      <w:r>
        <w:t xml:space="preserve">“Well, you can easily think that that made me prick up my ears, for the
business has not been over good for some years, and an extra couple of
hundred would have been very handy.</w:t>
      </w:r>
    </w:p>
    <w:p>
      <w:r>
        <w:t xml:space="preserve">“‘Tell me all about it,’ said I.</w:t>
      </w:r>
    </w:p>
    <w:p>
      <w:r>
        <w:t xml:space="preserve">“‘Well,’ said he, showing me the advertisement, ‘you can see for
yourself that the League has a vacancy, and there is the address where
you should apply for particulars. As far as I can make out, the League
was founded by an American millionaire, Ezekiah Hopkins, who was very
peculiar in his ways. He was himself red-headed, and he had a great
sympathy for all red-headed men; so, when he died, it was found that he
had left his enormous fortune in the hands of trustees, with
instructions to apply the interest to the providing of easy berths to
men whose hair is of that colour. From all I hear it is splendid pay
and very little to do.’</w:t>
      </w:r>
    </w:p>
    <w:p>
      <w:r>
        <w:t xml:space="preserve">“‘But,’ said I, ‘there would be millions of red-headed men who would
apply.’</w:t>
      </w:r>
    </w:p>
    <w:p>
      <w:r>
        <w:t xml:space="preserve">“‘Not so many as you might think,’ he answered. ‘You see it is really
confined to Londoners, and to grown men. This American had started from
London when he was young, and he wanted to do the old town a good turn.
Then, again, I have heard it is no use your applying if your hair is
light red, or dark red, or anything but real bright, blazing, fiery
red. Now, if you cared to apply, Mr. Wilson, you would just walk in;
but perhaps it would hardly be worth your while to put yourself out of
the way for the sake of a few hundred pounds.’</w:t>
      </w:r>
    </w:p>
    <w:p>
      <w:r>
        <w:t xml:space="preserve">“Now, it is a fact, gentlemen, as you may see for yourselves, that my
hair is of a very full and rich tint, so that it seemed to me that if
there was to be any competition in the matter I stood as good a chance
as any man that I had ever met. Vincent Spaulding seemed to know so
much about it that I thought he might prove useful, so I just ordered
him to put up the shutters for the day and to come right away with me.
He was very willing to have a holiday, so we shut the business up and
started off for the address that was given us in the advertisement.</w:t>
      </w:r>
    </w:p>
    <w:p>
      <w:r>
        <w:t xml:space="preserve">“I never hope to see such a sight as that again, Mr. Holmes. From
north, south, east, and west every man who had a shade of red in his
hair had tramped into the city to answer the advertisement. Fleet
Street was choked with red-headed folk, and Pope’s Court looked like a
coster’s orange barrow. I should not have thought there were so many in
the whole country as were brought together by that single
advertisement. Every shade of colour they were—straw, lemon, orange,
brick, Irish-setter, liver, clay; but, as Spaulding said, there were
not many who had the real vivid flame-coloured tint. When I saw how
many were waiting, I would have given it up in despair; but Spaulding
would not hear of it. How he did it I could not imagine, but he pushed
and pulled and butted until he got me through the crowd, and right up
to the steps which led to the office. There was a double stream upon
the stair, some going up in hope, and some coming back dejected; but we
wedged in as well as we could and soon found ourselves in the office.”</w:t>
      </w:r>
    </w:p>
    <w:p>
      <w:r>
        <w:t xml:space="preserve">“Your experience has been a most entertaining one,” remarked Holmes as
his client paused and refreshed his memory with a huge pinch of snuff.
“Pray continue your very interesting statement.”</w:t>
      </w:r>
    </w:p>
    <w:p>
      <w:r>
        <w:t xml:space="preserve">“There was nothing in the office but a couple of wooden chairs and a
deal table, behind which sat a small man with a head that was even
redder than mine. He said a few words to each candidate as he came up,
and then he always managed to find some fault in them which would
disqualify them. Getting a vacancy did not seem to be such a very easy
matter, after all. However, when our turn came the little man was much
more favourable to me than to any of the others, and he closed the door
as we entered, so that he might have a private word with us.</w:t>
      </w:r>
    </w:p>
    <w:p>
      <w:r>
        <w:t xml:space="preserve">“‘This is Mr. Jabez Wilson,’ said my assistant, ‘and he is willing to
fill a vacancy in the League.’</w:t>
      </w:r>
    </w:p>
    <w:p>
      <w:r>
        <w:t xml:space="preserve">“‘And he is admirably suited for it,’ the other answered. ‘He has every
requirement. I cannot recall when I have seen anything so fine.’ He
took a step backward, cocked his head on one side, and gazed at my hair
until I felt quite bashful. Then suddenly he plunged forward, wrung my
hand, and congratulated me warmly on my success.</w:t>
      </w:r>
    </w:p>
    <w:p>
      <w:r>
        <w:t xml:space="preserve">“‘It would be injustice to hesitate,’ said he. ‘You will, however, I am
sure, excuse me for taking an obvious precaution.’ With that he seized
my hair in both his hands, and tugged until I yelled with the pain.
‘There is water in your eyes,’ said he as he released me. ‘I perceive
that all is as it should be. But we have to be careful, for we have
twice been deceived by wigs and once by paint. I could tell you tales
of cobbler’s wax which would disgust you with human nature.’ He stepped
over to the window and shouted through it at the top of his voice that
the vacancy was filled. A groan of disappointment came up from below,
and the folk all trooped away in different directions until there was
not a red-head to be seen except my own and that of the manager.</w:t>
      </w:r>
    </w:p>
    <w:p>
      <w:r>
        <w:t xml:space="preserve">“‘My name,’ said he, ‘is Mr. Duncan Ross, and I am myself one of the
pensioners upon the fund left by our noble benefactor. Are you a
married man, Mr. Wilson? Have you a family?’</w:t>
      </w:r>
    </w:p>
    <w:p>
      <w:r>
        <w:t xml:space="preserve">“I answered that I had not.</w:t>
      </w:r>
    </w:p>
    <w:p>
      <w:r>
        <w:t xml:space="preserve">“His face fell immediately.</w:t>
      </w:r>
    </w:p>
    <w:p>
      <w:r>
        <w:t xml:space="preserve">“‘Dear me!’ he said gravely, ‘that is very serious indeed! I am sorry
to hear you say that. The fund was, of course, for the propagation and
spread of the red-heads as well as for their maintenance. It is
exceedingly unfortunate that you should be a bachelor.’</w:t>
      </w:r>
    </w:p>
    <w:p>
      <w:r>
        <w:t xml:space="preserve">“My face lengthened at this, Mr. Holmes, for I thought that I was not
to have the vacancy after all; but after thinking it over for a few
minutes he said that it would be all right.</w:t>
      </w:r>
    </w:p>
    <w:p>
      <w:r>
        <w:t xml:space="preserve">“‘In the case of another,’ said he, ‘the objection might be fatal, but
we must stretch a point in favour of a man with such a head of hair as
yours. When shall you be able to enter upon your new duties?’</w:t>
      </w:r>
    </w:p>
    <w:p>
      <w:r>
        <w:t xml:space="preserve">“‘Well, it is a little awkward, for I have a business already,’ said I.</w:t>
      </w:r>
    </w:p>
    <w:p>
      <w:r>
        <w:t xml:space="preserve">“‘Oh, never mind about that, Mr. Wilson!’ said Vincent Spaulding. ‘I
should be able to look after that for you.’</w:t>
      </w:r>
    </w:p>
    <w:p>
      <w:r>
        <w:t xml:space="preserve">“‘What would be the hours?’ I asked.</w:t>
      </w:r>
    </w:p>
    <w:p>
      <w:r>
        <w:t xml:space="preserve">“‘Ten to two.’</w:t>
      </w:r>
    </w:p>
    <w:p>
      <w:r>
        <w:t xml:space="preserve">“Now a pawnbroker’s business is mostly done of an evening, Mr. Holmes,
especially Thursday and Friday evening, which is just before pay-day;
so it would suit me very well to earn a little in the mornings.
Besides, I knew that my assistant was a good man, and that he would see
to anything that turned up.</w:t>
      </w:r>
    </w:p>
    <w:p>
      <w:r>
        <w:t xml:space="preserve">“‘That would suit me very well,’ said I. ‘And the pay?’</w:t>
      </w:r>
    </w:p>
    <w:p>
      <w:r>
        <w:t xml:space="preserve">“‘Is £ 4 a week.’</w:t>
      </w:r>
    </w:p>
    <w:p>
      <w:r>
        <w:t xml:space="preserve">“‘And the work?’</w:t>
      </w:r>
    </w:p>
    <w:p>
      <w:r>
        <w:t xml:space="preserve">“‘Is purely nominal.’</w:t>
      </w:r>
    </w:p>
    <w:p>
      <w:r>
        <w:t xml:space="preserve">“‘What do you call purely nominal?’</w:t>
      </w:r>
    </w:p>
    <w:p>
      <w:r>
        <w:t xml:space="preserve">“‘Well, you have to be in the office, or at least in the building, the
whole time. If you leave, you forfeit your whole position forever. The
will is very clear upon that point. You don’t comply with the
conditions if you budge from the office during that time.’</w:t>
      </w:r>
    </w:p>
    <w:p>
      <w:r>
        <w:t xml:space="preserve">“‘It’s only four hours a day, and I should not think of leaving,’ said
I.</w:t>
      </w:r>
    </w:p>
    <w:p>
      <w:r>
        <w:t xml:space="preserve">“‘No excuse will avail,’ said Mr. Duncan Ross; ‘neither sickness nor
business nor anything else. There you must stay, or you lose your
billet.’</w:t>
      </w:r>
    </w:p>
    <w:p>
      <w:r>
        <w:t xml:space="preserve">“‘And the work?’</w:t>
      </w:r>
    </w:p>
    <w:p>
      <w:r>
        <w:t xml:space="preserve">“‘Is to copy out the _Encyclopædia Britannica_. There is the first
volume of it in that press. You must find your own ink, pens, and
blotting-paper, but we provide this table and chair. Will you be ready
to-morrow?’</w:t>
      </w:r>
    </w:p>
    <w:p>
      <w:r>
        <w:t xml:space="preserve">“‘Certainly,’ I answered.</w:t>
      </w:r>
    </w:p>
    <w:p>
      <w:r>
        <w:t xml:space="preserve">“‘Then, good-bye, Mr. Jabez Wilson, and let me congratulate you once
more on the important position which you have been fortunate enough to
gain.’ He bowed me out of the room and I went home with my assistant,
hardly knowing what to say or do, I was so pleased at my own good
fortune.</w:t>
      </w:r>
    </w:p>
    <w:p>
      <w:r>
        <w:t xml:space="preserve">“Well, I thought over the matter all day, and by evening I was in low
spirits again; for I had quite persuaded myself that the whole affair
must be some great hoax or fraud, though what its object might be I
could not imagine. It seemed altogether past belief that anyone could
make such a will, or that they would pay such a sum for doing anything
so simple as copying out the _Encyclopædia Britannica_. Vincent
Spaulding did what he could to cheer me up, but by bedtime I had
reasoned myself out of the whole thing. However, in the morning I
determined to have a look at it anyhow, so I bought a penny bottle of
ink, and with a quill-pen, and seven sheets of foolscap paper, I
started off for Pope’s Court.</w:t>
      </w:r>
    </w:p>
    <w:p>
      <w:r>
        <w:t xml:space="preserve">“Well, to my surprise and delight, everything was as right as possible.
The table was set out ready for me, and Mr. Duncan Ross was there to
see that I got fairly to work. He started me off upon the letter A, and
then he left me; but he would drop in from time to time to see that all
was right with me. At two o’clock he bade me good-day, complimented me
upon the amount that I had written, and locked the door of the office
after me.</w:t>
      </w:r>
    </w:p>
    <w:p>
      <w:r>
        <w:t xml:space="preserve">“This went on day after day, Mr. Holmes, and on Saturday the manager
came in and planked down four golden sovereigns for my week’s work. It
was the same next week, and the same the week after. Every morning I
was there at ten, and every afternoon I left at two. By degrees Mr.
Duncan Ross took to coming in only once of a morning, and then, after a
time, he did not come in at all. Still, of course, I never dared to
leave the room for an instant, for I was not sure when he might come,
and the billet was such a good one, and suited me so well, that I would
not risk the loss of it.</w:t>
      </w:r>
    </w:p>
    <w:p>
      <w:r>
        <w:t xml:space="preserve">“Eight weeks passed away like this, and I had written about Abbots and
Archery and Armour and Architecture and Attica, and hoped with
diligence that I might get on to the B’s before very long. It cost me
something in foolscap, and I had pretty nearly filled a shelf with my
writings. And then suddenly the whole business came to an end.”</w:t>
      </w:r>
    </w:p>
    <w:p>
      <w:r>
        <w:t xml:space="preserve">“To an end?”</w:t>
      </w:r>
    </w:p>
    <w:p>
      <w:r>
        <w:t xml:space="preserve">“Yes, sir. And no later than this morning. I went to my work as usual
at ten o’clock, but the door was shut and locked, with a little square
of cardboard hammered on to the middle of the panel with a tack. Here
it is, and you can read for yourself.”</w:t>
      </w:r>
    </w:p>
    <w:p>
      <w:r>
        <w:t xml:space="preserve">He held up a piece of white cardboard about the size of a sheet of
note-paper. It read in this fashion:</w:t>
      </w:r>
    </w:p>
    <w:p>
      <w:r>
        <w:t xml:space="preserve">“THE RED-HEADED LEAGUE IS DISSOLVED. October 9, 1890.”</w:t>
      </w:r>
    </w:p>
    <w:p>
      <w:r>
        <w:t xml:space="preserve">Sherlock Holmes and I surveyed this curt announcement and the rueful
face behind it, until the comical side of the affair so completely
overtopped every other consideration that we both burst out into a roar
of laughter.</w:t>
      </w:r>
    </w:p>
    <w:p>
      <w:r>
        <w:t xml:space="preserve">“I cannot see that there is anything very funny,” cried our client,
flushing up to the roots of his flaming head. “If you can do nothing
better than laugh at me, I can go elsewhere.”</w:t>
      </w:r>
    </w:p>
    <w:p>
      <w:r>
        <w:t xml:space="preserve">“No, no,” cried Holmes, shoving him back into the chair from which he
had half risen. “I really wouldn’t miss your case for the world. It is
most refreshingly unusual. But there is, if you will excuse my saying
so, something just a little funny about it. Pray what steps did you
take when you found the card upon the door?”</w:t>
      </w:r>
    </w:p>
    <w:p>
      <w:r>
        <w:t xml:space="preserve">“I was staggered, sir. I did not know what to do. Then I called at the
offices round, but none of them seemed to know anything about it.
Finally, I went to the landlord, who is an accountant living on the
ground floor, and I asked him if he could tell me what had become of
the Red-headed League. He said that he had never heard of any such
body. Then I asked him who Mr. Duncan Ross was. He answered that the
name was new to him.</w:t>
      </w:r>
    </w:p>
    <w:p>
      <w:r>
        <w:t xml:space="preserve">“‘Well,’ said I, ‘the gentleman at No. 4.’</w:t>
      </w:r>
    </w:p>
    <w:p>
      <w:r>
        <w:t xml:space="preserve">“‘What, the red-headed man?’</w:t>
      </w:r>
    </w:p>
    <w:p>
      <w:r>
        <w:t xml:space="preserve">“‘Yes.’</w:t>
      </w:r>
    </w:p>
    <w:p>
      <w:r>
        <w:t xml:space="preserve">“‘Oh,’ said he, ‘his name was William Morris. He was a solicitor and
was using my room as a temporary convenience until his new premises
were ready. He moved out yesterday.’</w:t>
      </w:r>
    </w:p>
    <w:p>
      <w:r>
        <w:t xml:space="preserve">“‘Where could I find him?’</w:t>
      </w:r>
    </w:p>
    <w:p>
      <w:r>
        <w:t xml:space="preserve">“‘Oh, at his new offices. He did tell me the address. Yes, 17 King
Edward Street, near St. Paul’s.’</w:t>
      </w:r>
    </w:p>
    <w:p>
      <w:r>
        <w:t xml:space="preserve">“I started off, Mr. Holmes, but when I got to that address it was a
manufactory of artificial knee-caps, and no one in it had ever heard of
either Mr. William Morris or Mr. Duncan Ross.”</w:t>
      </w:r>
    </w:p>
    <w:p>
      <w:r>
        <w:t xml:space="preserve">“And what did you do then?” asked Holmes.</w:t>
      </w:r>
    </w:p>
    <w:p>
      <w:r>
        <w:t xml:space="preserve">“I went home to Saxe-Coburg Square, and I took the advice of my
assistant. But he could not help me in any way. He could only say that
if I waited I should hear by post. But that was not quite good enough,
Mr. Holmes. I did not wish to lose such a place without a struggle, so,
as I had heard that you were good enough to give advice to poor folk
who were in need of it, I came right away to you.”</w:t>
      </w:r>
    </w:p>
    <w:p>
      <w:r>
        <w:t xml:space="preserve">“And you did very wisely,” said Holmes. “Your case is an exceedingly
remarkable one, and I shall be happy to look into it. From what you
have told me I think that it is possible that graver issues hang from
it than might at first sight appear.”</w:t>
      </w:r>
    </w:p>
    <w:p>
      <w:r>
        <w:t xml:space="preserve">“Grave enough!” said Mr. Jabez Wilson. “Why, I have lost four pound a
week.”</w:t>
      </w:r>
    </w:p>
    <w:p>
      <w:r>
        <w:t xml:space="preserve">“As far as you are personally concerned,” remarked Holmes, “I do not
see that you have any grievance against this extraordinary league. On
the contrary, you are, as I understand, richer by some £ 30, to say
nothing of the minute knowledge which you have gained on every subject
which comes under the letter A. You have lost nothing by them.”</w:t>
      </w:r>
    </w:p>
    <w:p>
      <w:r>
        <w:t xml:space="preserve">“No, sir. But I want to find out about them, and who they are, and what
their object was in playing this prank—if it was a prank—upon me. It
was a pretty expensive joke for them, for it cost them two and thirty
pounds.”</w:t>
      </w:r>
    </w:p>
    <w:p>
      <w:r>
        <w:t xml:space="preserve">“We shall endeavour to clear up these points for you. And, first, one
or two questions, Mr. Wilson. This assistant of yours who first called
your attention to the advertisement—how long had he been with you?”</w:t>
      </w:r>
    </w:p>
    <w:p>
      <w:r>
        <w:t xml:space="preserve">“About a month then.”</w:t>
      </w:r>
    </w:p>
    <w:p>
      <w:r>
        <w:t xml:space="preserve">“How did he come?”</w:t>
      </w:r>
    </w:p>
    <w:p>
      <w:r>
        <w:t xml:space="preserve">“In answer to an advertisement.”</w:t>
      </w:r>
    </w:p>
    <w:p>
      <w:r>
        <w:t xml:space="preserve">“Was he the only applicant?”</w:t>
      </w:r>
    </w:p>
    <w:p>
      <w:r>
        <w:t xml:space="preserve">“No, I had a dozen.”</w:t>
      </w:r>
    </w:p>
    <w:p>
      <w:r>
        <w:t xml:space="preserve">“Why did you pick him?”</w:t>
      </w:r>
    </w:p>
  </w:body>
</w:document>
</file>