
<file path=word/document.xml><?xml version="1.0" encoding="utf-8"?>
<w:document xmlns:w="http://schemas.openxmlformats.org/wordprocessingml/2006/main">
  <w:body>
    <w:p>
      <w:r>
        <w:t xml:space="preserve">“Only one little item in another of the morning papers, but it is a
suggestive one.”</w:t>
      </w:r>
    </w:p>
    <w:p>
      <w:r>
        <w:t xml:space="preserve">“And it is—”</w:t>
      </w:r>
    </w:p>
    <w:p>
      <w:r>
        <w:t xml:space="preserve">“That Miss Flora Millar, the lady who had caused the disturbance, has
actually been arrested. It appears that she was formerly a _danseuse_
at the Allegro, and that she has known the bridegroom for some years.
There are no further particulars, and the whole case is in your hands
now—so far as it has been set forth in the public press.”</w:t>
      </w:r>
    </w:p>
    <w:p>
      <w:r>
        <w:t xml:space="preserve">“And an exceedingly interesting case it appears to be. I would not have
missed it for worlds. But there is a ring at the bell, Watson, and as
the clock makes it a few minutes after four, I have no doubt that this
will prove to be our noble client. Do not dream of going, Watson, for I
very much prefer having a witness, if only as a check to my own
memory.”</w:t>
      </w:r>
    </w:p>
    <w:p>
      <w:r>
        <w:t xml:space="preserve">“Lord Robert St. Simon,” announced our page-boy, throwing open the
door. A gentleman entered, with a pleasant, cultured face, high-nosed
and pale, with something perhaps of petulance about the mouth, and with
the steady, well-opened eye of a man whose pleasant lot it had ever
been to command and to be obeyed. His manner was brisk, and yet his
general appearance gave an undue impression of age, for he had a slight
forward stoop and a little bend of the knees as he walked. His hair,
too, as he swept off his very curly-brimmed hat, was grizzled round the
edges and thin upon the top. As to his dress, it was careful to the
verge of foppishness, with high collar, black frock-coat, white
waistcoat, yellow gloves, patent-leather shoes, and light-coloured
gaiters. He advanced slowly into the room, turning his head from left
to right, and swinging in his right hand the cord which held his golden
eyeglasses.</w:t>
      </w:r>
    </w:p>
    <w:p>
      <w:r>
        <w:t xml:space="preserve">“Good-day, Lord St. Simon,” said Holmes, rising and bowing. “Pray take
the basket-chair. This is my friend and colleague, Dr. Watson. Draw up
a little to the fire, and we will talk this matter over.”</w:t>
      </w:r>
    </w:p>
    <w:p>
      <w:r>
        <w:t xml:space="preserve">“A most painful matter to me, as you can most readily imagine, Mr.
Holmes. I have been cut to the quick. I understand that you have
already managed several delicate cases of this sort, sir, though I
presume that they were hardly from the same class of society.”</w:t>
      </w:r>
    </w:p>
    <w:p>
      <w:r>
        <w:t xml:space="preserve">“No, I am descending.”</w:t>
      </w:r>
    </w:p>
    <w:p>
      <w:r>
        <w:t xml:space="preserve">“I beg pardon.”</w:t>
      </w:r>
    </w:p>
    <w:p>
      <w:r>
        <w:t xml:space="preserve">“My last client of the sort was a king.”</w:t>
      </w:r>
    </w:p>
    <w:p>
      <w:r>
        <w:t xml:space="preserve">“Oh, really! I had no idea. And which king?”</w:t>
      </w:r>
    </w:p>
    <w:p>
      <w:r>
        <w:t xml:space="preserve">“The King of Scandinavia.”</w:t>
      </w:r>
    </w:p>
    <w:p>
      <w:r>
        <w:t xml:space="preserve">“What! Had he lost his wife?”</w:t>
      </w:r>
    </w:p>
    <w:p>
      <w:r>
        <w:t xml:space="preserve">“You can understand,” said Holmes suavely, “that I extend to the
affairs of my other clients the same secrecy which I promise to you in
yours.”</w:t>
      </w:r>
    </w:p>
    <w:p>
      <w:r>
        <w:t xml:space="preserve">“Of course! Very right! very right! I’m sure I beg pardon. As to my own
case, I am ready to give you any information which may assist you in
forming an opinion.”</w:t>
      </w:r>
    </w:p>
    <w:p>
      <w:r>
        <w:t xml:space="preserve">“Thank you. I have already learned all that is in the public prints,
nothing more. I presume that I may take it as correct—this article, for
example, as to the disappearance of the bride.”</w:t>
      </w:r>
    </w:p>
    <w:p>
      <w:r>
        <w:t xml:space="preserve">Lord St. Simon glanced over it. “Yes, it is correct, as far as it
goes.”</w:t>
      </w:r>
    </w:p>
    <w:p>
      <w:r>
        <w:t xml:space="preserve">“But it needs a great deal of supplementing before anyone could offer
an opinion. I think that I may arrive at my facts most directly by
questioning you.”</w:t>
      </w:r>
    </w:p>
    <w:p>
      <w:r>
        <w:t xml:space="preserve">“Pray do so.”</w:t>
      </w:r>
    </w:p>
    <w:p>
      <w:r>
        <w:t xml:space="preserve">“When did you first meet Miss Hatty Doran?”</w:t>
      </w:r>
    </w:p>
    <w:p>
      <w:r>
        <w:t xml:space="preserve">“In San Francisco, a year ago.”</w:t>
      </w:r>
    </w:p>
    <w:p>
      <w:r>
        <w:t xml:space="preserve">“You were travelling in the States?”</w:t>
      </w:r>
    </w:p>
    <w:p>
      <w:r>
        <w:t xml:space="preserve">“Yes.”</w:t>
      </w:r>
    </w:p>
    <w:p>
      <w:r>
        <w:t xml:space="preserve">“Did you become engaged then?”</w:t>
      </w:r>
    </w:p>
    <w:p>
      <w:r>
        <w:t xml:space="preserve">“No.”</w:t>
      </w:r>
    </w:p>
    <w:p>
      <w:r>
        <w:t xml:space="preserve">“But you were on a friendly footing?”</w:t>
      </w:r>
    </w:p>
    <w:p>
      <w:r>
        <w:t xml:space="preserve">“I was amused by her society, and she could see that I was amused.”</w:t>
      </w:r>
    </w:p>
    <w:p>
      <w:r>
        <w:t xml:space="preserve">“Her father is very rich?”</w:t>
      </w:r>
    </w:p>
    <w:p>
      <w:r>
        <w:t xml:space="preserve">“He is said to be the richest man on the Pacific slope.”</w:t>
      </w:r>
    </w:p>
    <w:p>
      <w:r>
        <w:t xml:space="preserve">“And how did he make his money?”</w:t>
      </w:r>
    </w:p>
    <w:p>
      <w:r>
        <w:t xml:space="preserve">“In mining. He had nothing a few years ago. Then he struck gold,
invested it, and came up by leaps and bounds.”</w:t>
      </w:r>
    </w:p>
    <w:p>
      <w:r>
        <w:t xml:space="preserve">“Now, what is your own impression as to the young lady’s—your wife’s
character?”</w:t>
      </w:r>
    </w:p>
    <w:p>
      <w:r>
        <w:t xml:space="preserve">The nobleman swung his glasses a little faster and stared down into the
fire. “You see, Mr. Holmes,” said he, “my wife was twenty before her
father became a rich man. During that time she ran free in a mining
camp and wandered through woods or mountains, so that her education has
come from Nature rather than from the schoolmaster. She is what we call
in England a tomboy, with a strong nature, wild and free, unfettered by
any sort of traditions. She is impetuous—volcanic, I was about to say.
She is swift in making up her mind and fearless in carrying out her
resolutions. On the other hand, I would not have given her the name
which I have the honour to bear”—he gave a little stately cough—“had I
not thought her to be at bottom a noble woman. I believe that she is
capable of heroic self-sacrifice and that anything dishonourable would
be repugnant to her.”</w:t>
      </w:r>
    </w:p>
    <w:p>
      <w:r>
        <w:t xml:space="preserve">“Have you her photograph?”</w:t>
      </w:r>
    </w:p>
    <w:p>
      <w:r>
        <w:t xml:space="preserve">“I brought this with me.” He opened a locket and showed us the full
face of a very lovely woman. It was not a photograph but an ivory
miniature, and the artist had brought out the full effect of the
lustrous black hair, the large dark eyes, and the exquisite mouth.
Holmes gazed long and earnestly at it. Then he closed the locket and
handed it back to Lord St. Simon.</w:t>
      </w:r>
    </w:p>
    <w:p>
      <w:r>
        <w:t xml:space="preserve">“The young lady came to London, then, and you renewed your
acquaintance?”</w:t>
      </w:r>
    </w:p>
    <w:p>
      <w:r>
        <w:t xml:space="preserve">“Yes, her father brought her over for this last London season. I met
her several times, became engaged to her, and have now married her.”</w:t>
      </w:r>
    </w:p>
    <w:p>
      <w:r>
        <w:t xml:space="preserve">“She brought, I understand, a considerable dowry?”</w:t>
      </w:r>
    </w:p>
    <w:p>
      <w:r>
        <w:t xml:space="preserve">“A fair dowry. Not more than is usual in my family.”</w:t>
      </w:r>
    </w:p>
    <w:p>
      <w:r>
        <w:t xml:space="preserve">“And this, of course, remains to you, since the marriage is a _fait
accompli_?”</w:t>
      </w:r>
    </w:p>
    <w:p>
      <w:r>
        <w:t xml:space="preserve">“I really have made no inquiries on the subject.”</w:t>
      </w:r>
    </w:p>
    <w:p>
      <w:r>
        <w:t xml:space="preserve">“Very naturally not. Did you see Miss Doran on the day before the
wedding?”</w:t>
      </w:r>
    </w:p>
    <w:p>
      <w:r>
        <w:t xml:space="preserve">“Yes.”</w:t>
      </w:r>
    </w:p>
    <w:p>
      <w:r>
        <w:t xml:space="preserve">“Was she in good spirits?”</w:t>
      </w:r>
    </w:p>
    <w:p>
      <w:r>
        <w:t xml:space="preserve">“Never better. She kept talking of what we should do in our future
lives.”</w:t>
      </w:r>
    </w:p>
    <w:p>
      <w:r>
        <w:t xml:space="preserve">“Indeed! That is very interesting. And on the morning of the wedding?”</w:t>
      </w:r>
    </w:p>
    <w:p>
      <w:r>
        <w:t xml:space="preserve">“She was as bright as possible—at least until after the ceremony.”</w:t>
      </w:r>
    </w:p>
    <w:p>
      <w:r>
        <w:t xml:space="preserve">“And did you observe any change in her then?”</w:t>
      </w:r>
    </w:p>
    <w:p>
      <w:r>
        <w:t xml:space="preserve">“Well, to tell the truth, I saw then the first signs that I had ever
seen that her temper was just a little sharp. The incident however, was
too trivial to relate and can have no possible bearing upon the case.”</w:t>
      </w:r>
    </w:p>
    <w:p>
      <w:r>
        <w:t xml:space="preserve">“Pray let us have it, for all that.”</w:t>
      </w:r>
    </w:p>
    <w:p>
      <w:r>
        <w:t xml:space="preserve">“Oh, it is childish. She dropped her bouquet as we went towards the
vestry. She was passing the front pew at the time, and it fell over
into the pew. There was a moment’s delay, but the gentleman in the pew
handed it up to her again, and it did not appear to be the worse for
the fall. Yet when I spoke to her of the matter, she answered me
abruptly; and in the carriage, on our way home, she seemed absurdly
agitated over this trifling cause.”</w:t>
      </w:r>
    </w:p>
    <w:p>
      <w:r>
        <w:t xml:space="preserve">“Indeed! You say that there was a gentleman in the pew. Some of the
general public were present, then?”</w:t>
      </w:r>
    </w:p>
    <w:p>
      <w:r>
        <w:t xml:space="preserve">“Oh, yes. It is impossible to exclude them when the church is open.”</w:t>
      </w:r>
    </w:p>
    <w:p>
      <w:r>
        <w:t xml:space="preserve">“This gentleman was not one of your wife’s friends?”</w:t>
      </w:r>
    </w:p>
    <w:p>
      <w:r>
        <w:t xml:space="preserve">“No, no; I call him a gentleman by courtesy, but he was quite a
common-looking person. I hardly noticed his appearance. But really I
think that we are wandering rather far from the point.”</w:t>
      </w:r>
    </w:p>
    <w:p>
      <w:r>
        <w:t xml:space="preserve">“Lady St. Simon, then, returned from the wedding in a less cheerful
frame of mind than she had gone to it. What did she do on re-entering
her father’s house?”</w:t>
      </w:r>
    </w:p>
    <w:p>
      <w:r>
        <w:t xml:space="preserve">“I saw her in conversation with her maid.”</w:t>
      </w:r>
    </w:p>
    <w:p>
      <w:r>
        <w:t xml:space="preserve">“And who is her maid?”</w:t>
      </w:r>
    </w:p>
    <w:p>
      <w:r>
        <w:t xml:space="preserve">“Alice is her name. She is an American and came from California with
her.”</w:t>
      </w:r>
    </w:p>
    <w:p>
      <w:r>
        <w:t xml:space="preserve">“A confidential servant?”</w:t>
      </w:r>
    </w:p>
    <w:p>
      <w:r>
        <w:t xml:space="preserve">“A little too much so. It seemed to me that her mistress allowed her to
take great liberties. Still, of course, in America they look upon these
things in a different way.”</w:t>
      </w:r>
    </w:p>
    <w:p>
      <w:r>
        <w:t xml:space="preserve">“How long did she speak to this Alice?”</w:t>
      </w:r>
    </w:p>
    <w:p>
      <w:r>
        <w:t xml:space="preserve">“Oh, a few minutes. I had something else to think of.”</w:t>
      </w:r>
    </w:p>
    <w:p>
      <w:r>
        <w:t xml:space="preserve">“You did not overhear what they said?”</w:t>
      </w:r>
    </w:p>
    <w:p>
      <w:r>
        <w:t xml:space="preserve">“Lady St. Simon said something about ‘jumping a claim.’ She was
accustomed to use slang of the kind. I have no idea what she meant.”</w:t>
      </w:r>
    </w:p>
    <w:p>
      <w:r>
        <w:t xml:space="preserve">“American slang is very expressive sometimes. And what did your wife do
when she finished speaking to her maid?”</w:t>
      </w:r>
    </w:p>
    <w:p>
      <w:r>
        <w:t xml:space="preserve">“She walked into the breakfast-room.”</w:t>
      </w:r>
    </w:p>
    <w:p>
      <w:r>
        <w:t xml:space="preserve">“On your arm?”</w:t>
      </w:r>
    </w:p>
    <w:p>
      <w:r>
        <w:t xml:space="preserve">“No, alone. She was very independent in little matters like that. Then,
after we had sat down for ten minutes or so, she rose hurriedly,
muttered some words of apology, and left the room. She never came
back.”</w:t>
      </w:r>
    </w:p>
    <w:p>
      <w:r>
        <w:t xml:space="preserve">“But this maid, Alice, as I understand, deposes that she went to her
room, covered her bride’s dress with a long ulster, put on a bonnet,
and went out.”</w:t>
      </w:r>
    </w:p>
    <w:p>
      <w:r>
        <w:t xml:space="preserve">“Quite so. And she was afterwards seen walking into Hyde Park in
company with Flora Millar, a woman who is now in custody, and who had
already made a disturbance at Mr. Doran’s house that morning.”</w:t>
      </w:r>
    </w:p>
    <w:p>
      <w:r>
        <w:t xml:space="preserve">“Ah, yes. I should like a few particulars as to this young lady, and
your relations to her.”</w:t>
      </w:r>
    </w:p>
    <w:p>
      <w:r>
        <w:t xml:space="preserve">Lord St. Simon shrugged his shoulders and raised his eyebrows. “We have
been on a friendly footing for some years—I may say on a _very_
friendly footing. She used to be at the Allegro. I have not treated her
ungenerously, and she had no just cause of complaint against me, but
you know what women are, Mr. Holmes. Flora was a dear little thing, but
exceedingly hot-headed and devotedly attached to me. She wrote me
dreadful letters when she heard that I was about to be married, and, to
tell the truth, the reason why I had the marriage celebrated so quietly
was that I feared lest there might be a scandal in the church. She came
to Mr. Doran’s door just after we returned, and she endeavoured to push
her way in, uttering very abusive expressions towards my wife, and even
threatening her, but I had foreseen the possibility of something of the
sort, and I had two police fellows there in private clothes, who soon
pushed her out again. She was quiet when she saw that there was no good
in making a row.”</w:t>
      </w:r>
    </w:p>
    <w:p>
      <w:r>
        <w:t xml:space="preserve">“Did your wife hear all this?”</w:t>
      </w:r>
    </w:p>
    <w:p>
      <w:r>
        <w:t xml:space="preserve">“No, thank goodness, she did not.”</w:t>
      </w:r>
    </w:p>
    <w:p>
      <w:r>
        <w:t xml:space="preserve">“And she was seen walking with this very woman afterwards?”</w:t>
      </w:r>
    </w:p>
    <w:p>
      <w:r>
        <w:t xml:space="preserve">“Yes. That is what Mr. Lestrade, of Scotland Yard, looks upon as so
serious. It is thought that Flora decoyed my wife out and laid some
terrible trap for her.”</w:t>
      </w:r>
    </w:p>
  </w:body>
</w:document>
</file>