
<file path=word/document.xml><?xml version="1.0" encoding="utf-8"?>
<w:document xmlns:w="http://schemas.openxmlformats.org/wordprocessingml/2006/main">
  <w:body>
    <w:p>
      <w:r>
        <w:t xml:space="preserve">“‘Well, I hope to goodness the house won’t be burgled during the
night.’ said he.</w:t>
      </w:r>
    </w:p>
    <w:p>
      <w:r>
        <w:t xml:space="preserve">“‘It is locked up,’ I answered.</w:t>
      </w:r>
    </w:p>
    <w:p>
      <w:r>
        <w:t xml:space="preserve">“‘Oh, any old key will fit that bureau. When I was a youngster I have
opened it myself with the key of the box-room cupboard.’</w:t>
      </w:r>
    </w:p>
    <w:p>
      <w:r>
        <w:t xml:space="preserve">“He often had a wild way of talking, so that I thought little of what
he said. He followed me to my room, however, that night with a very
grave face.</w:t>
      </w:r>
    </w:p>
    <w:p>
      <w:r>
        <w:t xml:space="preserve">“‘Look here, dad,’ said he with his eyes cast down, ‘can you let me
have £ 200?’</w:t>
      </w:r>
    </w:p>
    <w:p>
      <w:r>
        <w:t xml:space="preserve">“‘No, I cannot!’ I answered sharply. ‘I have been far too generous with
you in money matters.’</w:t>
      </w:r>
    </w:p>
    <w:p>
      <w:r>
        <w:t xml:space="preserve">“‘You have been very kind,’ said he, ‘but I must have this money, or
else I can never show my face inside the club again.’</w:t>
      </w:r>
    </w:p>
    <w:p>
      <w:r>
        <w:t xml:space="preserve">“‘And a very good thing, too!’ I cried.</w:t>
      </w:r>
    </w:p>
    <w:p>
      <w:r>
        <w:t xml:space="preserve">“‘Yes, but you would not have me leave it a dishonoured man,’ said he.
‘I could not bear the disgrace. I must raise the money in some way, and
if you will not let me have it, then I must try other means.’</w:t>
      </w:r>
    </w:p>
    <w:p>
      <w:r>
        <w:t xml:space="preserve">“I was very angry, for this was the third demand during the month. ‘You
shall not have a farthing from me,’ I cried, on which he bowed and left
the room without another word.</w:t>
      </w:r>
    </w:p>
    <w:p>
      <w:r>
        <w:t xml:space="preserve">“When he was gone I unlocked my bureau, made sure that my treasure was
safe, and locked it again. Then I started to go round the house to see
that all was secure—a duty which I usually leave to Mary but which I
thought it well to perform myself that night. As I came down the stairs
I saw Mary herself at the side window of the hall, which she closed and
fastened as I approached.</w:t>
      </w:r>
    </w:p>
    <w:p>
      <w:r>
        <w:t xml:space="preserve">“‘Tell me, dad,’ said she, looking, I thought, a little disturbed, ‘did
you give Lucy, the maid, leave to go out to-night?’</w:t>
      </w:r>
    </w:p>
    <w:p>
      <w:r>
        <w:t xml:space="preserve">“‘Certainly not.’</w:t>
      </w:r>
    </w:p>
    <w:p>
      <w:r>
        <w:t xml:space="preserve">“‘She came in just now by the back door. I have no doubt that she has
only been to the side gate to see someone, but I think that it is
hardly safe and should be stopped.’</w:t>
      </w:r>
    </w:p>
    <w:p>
      <w:r>
        <w:t xml:space="preserve">“‘You must speak to her in the morning, or I will if you prefer it. Are
you sure that everything is fastened?’</w:t>
      </w:r>
    </w:p>
    <w:p>
      <w:r>
        <w:t xml:space="preserve">“‘Quite sure, dad.’</w:t>
      </w:r>
    </w:p>
    <w:p>
      <w:r>
        <w:t xml:space="preserve">“‘Then, good-night.’ I kissed her and went up to my bedroom again,
where I was soon asleep.</w:t>
      </w:r>
    </w:p>
    <w:p>
      <w:r>
        <w:t xml:space="preserve">“I am endeavouring to tell you everything, Mr. Holmes, which may have
any bearing upon the case, but I beg that you will question me upon any
point which I do not make clear.”</w:t>
      </w:r>
    </w:p>
    <w:p>
      <w:r>
        <w:t xml:space="preserve">“On the contrary, your statement is singularly lucid.”</w:t>
      </w:r>
    </w:p>
    <w:p>
      <w:r>
        <w:t xml:space="preserve">“I come to a part of my story now in which I should wish to be
particularly so. I am not a very heavy sleeper, and the anxiety in my
mind tended, no doubt, to make me even less so than usual. About two in
the morning, then, I was awakened by some sound in the house. It had
ceased ere I was wide awake, but it had left an impression behind it as
though a window had gently closed somewhere. I lay listening with all
my ears. Suddenly, to my horror, there was a distinct sound of
footsteps moving softly in the next room. I slipped out of bed, all
palpitating with fear, and peeped round the corner of my dressing-room
door.</w:t>
      </w:r>
    </w:p>
    <w:p>
      <w:r>
        <w:t xml:space="preserve">“‘Arthur!’ I screamed, ‘you villain! you thief! How dare you touch that
coronet?’</w:t>
      </w:r>
    </w:p>
    <w:p>
      <w:r>
        <w:t xml:space="preserve">“The gas was half up, as I had left it, and my unhappy boy, dressed
only in his shirt and trousers, was standing beside the light, holding
the coronet in his hands. He appeared to be wrenching at it, or bending
it with all his strength. At my cry he dropped it from his grasp and
turned as pale as death. I snatched it up and examined it. One of the
gold corners, with three of the beryls in it, was missing.</w:t>
      </w:r>
    </w:p>
    <w:p>
      <w:r>
        <w:t xml:space="preserve">“‘You blackguard!’ I shouted, beside myself with rage. ‘You have
destroyed it! You have dishonoured me forever! Where are the jewels
which you have stolen?’</w:t>
      </w:r>
    </w:p>
    <w:p>
      <w:r>
        <w:t xml:space="preserve">“‘Stolen!’ he cried.</w:t>
      </w:r>
    </w:p>
    <w:p>
      <w:r>
        <w:t xml:space="preserve">“‘Yes, thief!’ I roared, shaking him by the shoulder.</w:t>
      </w:r>
    </w:p>
    <w:p>
      <w:r>
        <w:t xml:space="preserve">“‘There are none missing. There cannot be any missing,’ said he.</w:t>
      </w:r>
    </w:p>
    <w:p>
      <w:r>
        <w:t xml:space="preserve">“‘There are three missing. And you know where they are. Must I call you
a liar as well as a thief? Did I not see you trying to tear off another
piece?’</w:t>
      </w:r>
    </w:p>
    <w:p>
      <w:r>
        <w:t xml:space="preserve">“‘You have called me names enough,’ said he, ‘I will not stand it any
longer. I shall not say another word about this business, since you
have chosen to insult me. I will leave your house in the morning and
make my own way in the world.’</w:t>
      </w:r>
    </w:p>
    <w:p>
      <w:r>
        <w:t xml:space="preserve">“‘You shall leave it in the hands of the police!’ I cried half-mad with
grief and rage. ‘I shall have this matter probed to the bottom.’</w:t>
      </w:r>
    </w:p>
    <w:p>
      <w:r>
        <w:t xml:space="preserve">“‘You shall learn nothing from me,’ said he with a passion such as I
should not have thought was in his nature. ‘If you choose to call the
police, let the police find what they can.’</w:t>
      </w:r>
    </w:p>
    <w:p>
      <w:r>
        <w:t xml:space="preserve">“By this time the whole house was astir, for I had raised my voice in
my anger. Mary was the first to rush into my room, and, at the sight of
the coronet and of Arthur’s face, she read the whole story and, with a
scream, fell down senseless on the ground. I sent the housemaid for the
police and put the investigation into their hands at once. When the
inspector and a constable entered the house, Arthur, who had stood
sullenly with his arms folded, asked me whether it was my intention to
charge him with theft. I answered that it had ceased to be a private
matter, but had become a public one, since the ruined coronet was
national property. I was determined that the law should have its way in
everything.</w:t>
      </w:r>
    </w:p>
    <w:p>
      <w:r>
        <w:t xml:space="preserve">“‘At least,’ said he, ‘you will not have me arrested at once. It would
be to your advantage as well as mine if I might leave the house for
five minutes.’</w:t>
      </w:r>
    </w:p>
    <w:p>
      <w:r>
        <w:t xml:space="preserve">“‘That you may get away, or perhaps that you may conceal what you have
stolen,’ said I. And then, realising the dreadful position in which I
was placed, I implored him to remember that not only my honour but that
of one who was far greater than I was at stake; and that he threatened
to raise a scandal which would convulse the nation. He might avert it
all if he would but tell me what he had done with the three missing
stones.</w:t>
      </w:r>
    </w:p>
    <w:p>
      <w:r>
        <w:t xml:space="preserve">“‘You may as well face the matter,’ said I; ‘you have been caught in
the act, and no confession could make your guilt more heinous. If you
but make such reparation as is in your power, by telling us where the
beryls are, all shall be forgiven and forgotten.’</w:t>
      </w:r>
    </w:p>
    <w:p>
      <w:r>
        <w:t xml:space="preserve">“‘Keep your forgiveness for those who ask for it,’ he answered, turning
away from me with a sneer. I saw that he was too hardened for any words
of mine to influence him. There was but one way for it. I called in the
inspector and gave him into custody. A search was made at once not only
of his person but of his room and of every portion of the house where
he could possibly have concealed the gems; but no trace of them could
be found, nor would the wretched boy open his mouth for all our
persuasions and our threats. This morning he was removed to a cell, and
I, after going through all the police formalities, have hurried round
to you to implore you to use your skill in unravelling the matter. The
police have openly confessed that they can at present make nothing of
it. You may go to any expense which you think necessary. I have already
offered a reward of £ 1000. My God, what shall I do! I have lost my
honour, my gems, and my son in one night. Oh, what shall I do!”</w:t>
      </w:r>
    </w:p>
    <w:p>
      <w:r>
        <w:t xml:space="preserve">He put a hand on either side of his head and rocked himself to and fro,
droning to himself like a child whose grief has got beyond words.</w:t>
      </w:r>
    </w:p>
    <w:p>
      <w:r>
        <w:t xml:space="preserve">Sherlock Holmes sat silent for some few minutes, with his brows knitted
and his eyes fixed upon the fire.</w:t>
      </w:r>
    </w:p>
    <w:p>
      <w:r>
        <w:t xml:space="preserve">“Do you receive much company?” he asked.</w:t>
      </w:r>
    </w:p>
    <w:p>
      <w:r>
        <w:t xml:space="preserve">“None save my partner with his family and an occasional friend of
Arthur’s. Sir George Burnwell has been several times lately. No one
else, I think.”</w:t>
      </w:r>
    </w:p>
    <w:p>
      <w:r>
        <w:t xml:space="preserve">“Do you go out much in society?”</w:t>
      </w:r>
    </w:p>
    <w:p>
      <w:r>
        <w:t xml:space="preserve">“Arthur does. Mary and I stay at home. We neither of us care for it.”</w:t>
      </w:r>
    </w:p>
    <w:p>
      <w:r>
        <w:t xml:space="preserve">“That is unusual in a young girl.”</w:t>
      </w:r>
    </w:p>
    <w:p>
      <w:r>
        <w:t xml:space="preserve">“She is of a quiet nature. Besides, she is not so very young. She is
four-and-twenty.”</w:t>
      </w:r>
    </w:p>
    <w:p>
      <w:r>
        <w:t xml:space="preserve">“This matter, from what you say, seems to have been a shock to her
also.”</w:t>
      </w:r>
    </w:p>
    <w:p>
      <w:r>
        <w:t xml:space="preserve">“Terrible! She is even more affected than I.”</w:t>
      </w:r>
    </w:p>
    <w:p>
      <w:r>
        <w:t xml:space="preserve">“You have neither of you any doubt as to your son’s guilt?”</w:t>
      </w:r>
    </w:p>
    <w:p>
      <w:r>
        <w:t xml:space="preserve">“How can we have when I saw him with my own eyes with the coronet in
his hands.”</w:t>
      </w:r>
    </w:p>
    <w:p>
      <w:r>
        <w:t xml:space="preserve">“I hardly consider that a conclusive proof. Was the remainder of the
coronet at all injured?”</w:t>
      </w:r>
    </w:p>
    <w:p>
      <w:r>
        <w:t xml:space="preserve">“Yes, it was twisted.”</w:t>
      </w:r>
    </w:p>
    <w:p>
      <w:r>
        <w:t xml:space="preserve">“Do you not think, then, that he might have been trying to straighten
it?”</w:t>
      </w:r>
    </w:p>
    <w:p>
      <w:r>
        <w:t xml:space="preserve">“God bless you! You are doing what you can for him and for me. But it
is too heavy a task. What was he doing there at all? If his purpose
were innocent, why did he not say so?”</w:t>
      </w:r>
    </w:p>
    <w:p>
      <w:r>
        <w:t xml:space="preserve">“Precisely. And if it were guilty, why did he not invent a lie? His
silence appears to me to cut both ways. There are several singular
points about the case. What did the police think of the noise which
awoke you from your sleep?”</w:t>
      </w:r>
    </w:p>
    <w:p>
      <w:r>
        <w:t xml:space="preserve">“They considered that it might be caused by Arthur’s closing his
bedroom door.”</w:t>
      </w:r>
    </w:p>
    <w:p>
      <w:r>
        <w:t xml:space="preserve">“A likely story! As if a man bent on felony would slam his door so as
to wake a household. What did they say, then, of the disappearance of
these gems?”</w:t>
      </w:r>
    </w:p>
    <w:p>
      <w:r>
        <w:t xml:space="preserve">“They are still sounding the planking and probing the furniture in the
hope of finding them.”</w:t>
      </w:r>
    </w:p>
    <w:p>
      <w:r>
        <w:t xml:space="preserve">“Have they thought of looking outside the house?”</w:t>
      </w:r>
    </w:p>
    <w:p>
      <w:r>
        <w:t xml:space="preserve">“Yes, they have shown extraordinary energy. The whole garden has
already been minutely examined.”</w:t>
      </w:r>
    </w:p>
    <w:p>
      <w:r>
        <w:t xml:space="preserve">“Now, my dear sir,” said Holmes, “is it not obvious to you now that
this matter really strikes very much deeper than either you or the
police were at first inclined to think? It appeared to you to be a
simple case; to me it seems exceedingly complex. Consider what is
involved by your theory. You suppose that your son came down from his
bed, went, at great risk, to your dressing-room, opened your bureau,
took out your coronet, broke off by main force a small portion of it,
went off to some other place, concealed three gems out of the
thirty-nine, with such skill that nobody can find them, and then
returned with the other thirty-six into the room in which he exposed
himself to the greatest danger of being discovered. I ask you now, is
such a theory tenable?”</w:t>
      </w:r>
    </w:p>
    <w:p>
      <w:r>
        <w:t xml:space="preserve">“But what other is there?” cried the banker with a gesture of despair.
“If his motives were innocent, why does he not explain them?”</w:t>
      </w:r>
    </w:p>
    <w:p>
      <w:r>
        <w:t xml:space="preserve">“It is our task to find that out,” replied Holmes; “so now, if you
please, Mr. Holder, we will set off for Streatham together, and devote
an hour to glancing a little more closely into details.”</w:t>
      </w:r>
    </w:p>
    <w:p>
      <w:r>
        <w:t xml:space="preserve">My friend insisted upon my accompanying them in their expedition, which
I was eager enough to do, for my curiosity and sympathy were deeply
stirred by the story to which we had listened. I confess that the guilt
of the banker’s son appeared to me to be as obvious as it did to his
unhappy father, but still I had such faith in Holmes’ judgment that I
felt that there must be some grounds for hope as long as he was
dissatisfied with the accepted explanation. He hardly spoke a word the
whole way out to the southern suburb, but sat with his chin upon his
breast and his hat drawn over his eyes, sunk in the deepest thought.
Our client appeared to have taken fresh heart at the little glimpse of
hope which had been presented to him, and he even broke into a
desultory chat with me over his business affairs. A short railway
journey and a shorter walk brought us to Fairbank, the modest residence
of the great financier.</w:t>
      </w:r>
    </w:p>
    <w:p>
      <w:r>
        <w:t xml:space="preserve">Fairbank was a good-sized square house of white stone, standing back a
little from the road. A double carriage-sweep, with a snow-clad lawn,
stretched down in front to two large iron gates which closed the
entrance. On the right side was a small wooden thicket, which led into
a narrow path between two neat hedges stretching from the road to the
kitchen door, and forming the tradesmen’s entrance. On the left ran a
lane which led to the stables, and was not itself within the grounds at
all, being a public, though little used, thoroughfare. Holmes left us
standing at the door and walked slowly all round the house, across the
front, down the tradesmen’s path, and so round by the garden behind
into the stable lane. So long was he that Mr. Holder and I went into
the dining-room and waited by the fire until he should return. We were
sitting there in silence when the door opened and a young lady came in.
She was rather above the middle height, slim, with dark hair and eyes,
which seemed the darker against the absolute pallor of her skin. I do
not think that I have ever seen such deadly paleness in a woman’s face.
Her lips, too, were bloodless, but her eyes were flushed with crying.
As she swept silently into the room she impressed me with a greater
sense of grief than the banker had done in the morning, and it was the
more striking in her as she was evidently a woman of strong character,
with immense capacity for self-restraint. Disregarding my presence, she
went straight to her uncle and passed her hand over his head with a
sweet womanly caress.</w:t>
      </w:r>
    </w:p>
    <w:p>
      <w:r>
        <w:t xml:space="preserve">“You have given orders that Arthur should be liberated, have you not,
dad?” she asked.</w:t>
      </w:r>
    </w:p>
    <w:p>
      <w:r>
        <w:t xml:space="preserve">“No, no, my girl, the matter must be probed to the bottom.”</w:t>
      </w:r>
    </w:p>
    <w:p>
      <w:r>
        <w:t xml:space="preserve">“But I am so sure that he is innocent. You know what woman’s instincts
are. I know that he has done no harm and that you will be sorry for
having acted so harshly.”</w:t>
      </w:r>
    </w:p>
    <w:p>
      <w:r>
        <w:t xml:space="preserve">“Why is he silent, then, if he is innocent?”</w:t>
      </w:r>
    </w:p>
    <w:p>
      <w:r>
        <w:t xml:space="preserve">“Who knows? Perhaps because he was so angry that you should suspect
him.”</w:t>
      </w:r>
    </w:p>
    <w:p>
      <w:r>
        <w:t xml:space="preserve">“How could I help suspecting him, when I actually saw him with the
coronet in his hand?”</w:t>
      </w:r>
    </w:p>
    <w:p>
      <w:r>
        <w:t xml:space="preserve">“Oh, but he had only picked it up to look at it. Oh, do, do take my
word for it that he is innocent. Let the matter drop and say no more.
It is so dreadful to think of our dear Arthur in prison!”</w:t>
      </w:r>
    </w:p>
    <w:p>
      <w:r>
        <w:t xml:space="preserve">“I shall never let it drop until the gems are found—never, Mary! Your
affection for Arthur blinds you as to the awful consequences to me. Far
from hushing the thing up, I have brought a gentleman down from London
to inquire more deeply into it.”</w:t>
      </w:r>
    </w:p>
    <w:p>
      <w:r>
        <w:t xml:space="preserve">“This gentleman?” she asked, facing round to me.</w:t>
      </w:r>
    </w:p>
    <w:p>
      <w:r>
        <w:t xml:space="preserve">“No, his friend. He wished us to leave him alone. He is round in the
stable lane now.”</w:t>
      </w:r>
    </w:p>
    <w:p>
      <w:r>
        <w:t xml:space="preserve">“The stable lane?” She raised her dark eyebrows. “What can he hope to
find there? Ah! this, I suppose, is he. I trust, sir, that you will
succeed in proving, what I feel sure is the truth, that my cousin
Arthur is innocent of this crime.”</w:t>
      </w:r>
    </w:p>
    <w:p>
      <w:r>
        <w:t xml:space="preserve">“I fully share your opinion, and I trust, with you, that we may prove
it,” returned Holmes, going back to the mat to knock the snow from his
shoes. “I believe I have the honour of addressing Miss Mary Holder.
Might I ask you a question or two?”</w:t>
      </w:r>
    </w:p>
    <w:p>
      <w:r>
        <w:t xml:space="preserve">“Pray do, sir, if it may help to clear this horrible affair up.”</w:t>
      </w:r>
    </w:p>
    <w:p>
      <w:r>
        <w:t xml:space="preserve">“You heard nothing yourself last night?”</w:t>
      </w:r>
    </w:p>
    <w:p>
      <w:r>
        <w:t xml:space="preserve">“Nothing, until my uncle here began to speak loudly. I heard that, and
I came down.”</w:t>
      </w:r>
    </w:p>
  </w:body>
</w:document>
</file>