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D397F" w14:textId="77777777" w:rsidR="00C6554A" w:rsidRPr="008B5277" w:rsidRDefault="002554CD" w:rsidP="001B2DDB">
      <w:pPr>
        <w:pStyle w:val="Photo"/>
        <w:jc w:val="left"/>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96D7509" wp14:editId="62A3E600">
            <wp:extent cx="4614531" cy="3178810"/>
            <wp:effectExtent l="0" t="0" r="0" b="254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647553" cy="3201558"/>
                    </a:xfrm>
                    <a:prstGeom prst="rect">
                      <a:avLst/>
                    </a:prstGeom>
                    <a:noFill/>
                    <a:ln w="254000" cap="rnd">
                      <a:noFill/>
                    </a:ln>
                    <a:effectLst/>
                  </pic:spPr>
                </pic:pic>
              </a:graphicData>
            </a:graphic>
          </wp:inline>
        </w:drawing>
      </w:r>
    </w:p>
    <w:bookmarkEnd w:id="0"/>
    <w:bookmarkEnd w:id="1"/>
    <w:bookmarkEnd w:id="2"/>
    <w:bookmarkEnd w:id="3"/>
    <w:bookmarkEnd w:id="4"/>
    <w:p w14:paraId="2423B240" w14:textId="4632CA9E" w:rsidR="00C6554A" w:rsidRDefault="001B2DDB" w:rsidP="00C6554A">
      <w:pPr>
        <w:pStyle w:val="Title"/>
      </w:pPr>
      <w:r>
        <w:t>Data Analytics</w:t>
      </w:r>
    </w:p>
    <w:p w14:paraId="087A176C" w14:textId="0C745E06" w:rsidR="00C6554A" w:rsidRPr="00D5413C" w:rsidRDefault="001B2DDB" w:rsidP="00C6554A">
      <w:pPr>
        <w:pStyle w:val="Subtitle"/>
      </w:pPr>
      <w:r>
        <w:t>KICK STARTER eXCEL dATA ANALYTICS</w:t>
      </w:r>
    </w:p>
    <w:p w14:paraId="4EE1395D" w14:textId="351920E1" w:rsidR="00C6554A" w:rsidRPr="002A5E3D" w:rsidRDefault="001B2DDB" w:rsidP="00C6554A">
      <w:pPr>
        <w:pStyle w:val="ContactInfo"/>
        <w:rPr>
          <w:sz w:val="36"/>
          <w:szCs w:val="36"/>
        </w:rPr>
      </w:pPr>
      <w:r w:rsidRPr="002A5E3D">
        <w:rPr>
          <w:sz w:val="36"/>
          <w:szCs w:val="36"/>
        </w:rPr>
        <w:t xml:space="preserve">By </w:t>
      </w:r>
      <w:proofErr w:type="spellStart"/>
      <w:r w:rsidRPr="002A5E3D">
        <w:rPr>
          <w:sz w:val="36"/>
          <w:szCs w:val="36"/>
        </w:rPr>
        <w:t>Parita</w:t>
      </w:r>
      <w:proofErr w:type="spellEnd"/>
      <w:r w:rsidRPr="002A5E3D">
        <w:rPr>
          <w:sz w:val="36"/>
          <w:szCs w:val="36"/>
        </w:rPr>
        <w:t xml:space="preserve"> </w:t>
      </w:r>
      <w:r w:rsidR="002A5E3D" w:rsidRPr="002A5E3D">
        <w:rPr>
          <w:sz w:val="36"/>
          <w:szCs w:val="36"/>
        </w:rPr>
        <w:t>Patel |</w:t>
      </w:r>
      <w:r w:rsidR="00C6554A" w:rsidRPr="002A5E3D">
        <w:rPr>
          <w:sz w:val="36"/>
          <w:szCs w:val="36"/>
        </w:rPr>
        <w:t xml:space="preserve"> </w:t>
      </w:r>
      <w:r w:rsidRPr="002A5E3D">
        <w:rPr>
          <w:sz w:val="36"/>
          <w:szCs w:val="36"/>
        </w:rPr>
        <w:t>3/6/20</w:t>
      </w:r>
      <w:r w:rsidR="00C6554A" w:rsidRPr="002A5E3D">
        <w:rPr>
          <w:sz w:val="36"/>
          <w:szCs w:val="36"/>
        </w:rPr>
        <w:br w:type="page"/>
      </w:r>
    </w:p>
    <w:p w14:paraId="3162884B" w14:textId="05A0C19B" w:rsidR="00C6554A" w:rsidRPr="009919AD" w:rsidRDefault="001B2DDB" w:rsidP="00C6554A">
      <w:pPr>
        <w:pStyle w:val="Heading1"/>
        <w:rPr>
          <w:sz w:val="36"/>
          <w:szCs w:val="36"/>
        </w:rPr>
      </w:pPr>
      <w:r w:rsidRPr="009919AD">
        <w:rPr>
          <w:sz w:val="36"/>
          <w:szCs w:val="36"/>
        </w:rPr>
        <w:lastRenderedPageBreak/>
        <w:t>Introduction</w:t>
      </w:r>
    </w:p>
    <w:p w14:paraId="7E817464" w14:textId="4380DE54" w:rsidR="00C6554A" w:rsidRPr="001A71B7" w:rsidRDefault="007F51A1" w:rsidP="001B2DDB">
      <w:pPr>
        <w:rPr>
          <w:sz w:val="32"/>
          <w:szCs w:val="32"/>
        </w:rPr>
      </w:pPr>
      <w:r w:rsidRPr="001A71B7">
        <w:rPr>
          <w:sz w:val="32"/>
          <w:szCs w:val="32"/>
        </w:rPr>
        <w:t xml:space="preserve">Crowdfunding is a way for entity like people and businesses to raise money. Individuals and organizations are called backers who invest their money in crowd funding projects and in return they get potential profit or incentive. </w:t>
      </w:r>
      <w:r w:rsidR="002F7439" w:rsidRPr="001A71B7">
        <w:rPr>
          <w:sz w:val="32"/>
          <w:szCs w:val="32"/>
        </w:rPr>
        <w:t xml:space="preserve">The people who starts projects are called creators. </w:t>
      </w:r>
      <w:r w:rsidR="001B2DDB" w:rsidRPr="001A71B7">
        <w:rPr>
          <w:sz w:val="32"/>
          <w:szCs w:val="32"/>
        </w:rPr>
        <w:t xml:space="preserve">There are many crowdfunding platforms </w:t>
      </w:r>
      <w:r w:rsidRPr="001A71B7">
        <w:rPr>
          <w:sz w:val="32"/>
          <w:szCs w:val="32"/>
        </w:rPr>
        <w:t>work</w:t>
      </w:r>
      <w:r w:rsidR="001B2DDB" w:rsidRPr="001A71B7">
        <w:rPr>
          <w:sz w:val="32"/>
          <w:szCs w:val="32"/>
        </w:rPr>
        <w:t xml:space="preserve"> to raise money through different types of campaigns.  </w:t>
      </w:r>
      <w:r w:rsidR="002F7439" w:rsidRPr="001A71B7">
        <w:rPr>
          <w:sz w:val="32"/>
          <w:szCs w:val="32"/>
        </w:rPr>
        <w:t xml:space="preserve">Kickstarter is a funding platform for creative endeavors. </w:t>
      </w:r>
      <w:r w:rsidR="001B2DDB" w:rsidRPr="001A71B7">
        <w:rPr>
          <w:sz w:val="32"/>
          <w:szCs w:val="3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16D345EF" w14:textId="53D0E753" w:rsidR="00C6554A" w:rsidRPr="001A71B7" w:rsidRDefault="007F51A1" w:rsidP="001B2DDB">
      <w:pPr>
        <w:pStyle w:val="ListBullet"/>
        <w:numPr>
          <w:ilvl w:val="0"/>
          <w:numId w:val="1"/>
        </w:numPr>
        <w:rPr>
          <w:sz w:val="32"/>
          <w:szCs w:val="32"/>
        </w:rPr>
      </w:pPr>
      <w:r w:rsidRPr="001A71B7">
        <w:rPr>
          <w:sz w:val="32"/>
          <w:szCs w:val="32"/>
        </w:rPr>
        <w:t xml:space="preserve">There </w:t>
      </w:r>
      <w:r w:rsidR="009919AD" w:rsidRPr="001A71B7">
        <w:rPr>
          <w:sz w:val="32"/>
          <w:szCs w:val="32"/>
        </w:rPr>
        <w:t>are steps</w:t>
      </w:r>
      <w:r w:rsidRPr="001A71B7">
        <w:rPr>
          <w:sz w:val="32"/>
          <w:szCs w:val="32"/>
        </w:rPr>
        <w:t xml:space="preserve"> to a successful </w:t>
      </w:r>
      <w:r w:rsidR="002F7439" w:rsidRPr="001A71B7">
        <w:rPr>
          <w:sz w:val="32"/>
          <w:szCs w:val="32"/>
        </w:rPr>
        <w:t>campaign</w:t>
      </w:r>
      <w:r w:rsidRPr="001A71B7">
        <w:rPr>
          <w:sz w:val="32"/>
          <w:szCs w:val="32"/>
        </w:rPr>
        <w:t xml:space="preserve">. Start a campaign, set a desired goal, set a deadline. If campaign doesn’t achieve desired goal by the deadline then </w:t>
      </w:r>
      <w:r w:rsidR="002F7439" w:rsidRPr="001A71B7">
        <w:rPr>
          <w:sz w:val="32"/>
          <w:szCs w:val="32"/>
        </w:rPr>
        <w:t>it becomes fail campaign, creators are not expected to complete their project and backers will not be charged.</w:t>
      </w:r>
    </w:p>
    <w:p w14:paraId="422EA3B0" w14:textId="22ACB647" w:rsidR="00C6554A" w:rsidRPr="006E40ED" w:rsidRDefault="002F7439" w:rsidP="00C6554A">
      <w:pPr>
        <w:pStyle w:val="Heading2"/>
        <w:rPr>
          <w:sz w:val="36"/>
          <w:szCs w:val="36"/>
        </w:rPr>
      </w:pPr>
      <w:r w:rsidRPr="006E40ED">
        <w:rPr>
          <w:sz w:val="36"/>
          <w:szCs w:val="36"/>
        </w:rPr>
        <w:t>Analysis</w:t>
      </w:r>
      <w:r w:rsidR="001A71B7" w:rsidRPr="006E40ED">
        <w:rPr>
          <w:sz w:val="36"/>
          <w:szCs w:val="36"/>
        </w:rPr>
        <w:t xml:space="preserve"> discussion</w:t>
      </w:r>
    </w:p>
    <w:p w14:paraId="4BFAB42E" w14:textId="4A2CC10B" w:rsidR="002F7439" w:rsidRDefault="006E40ED" w:rsidP="002F7439">
      <w:pPr>
        <w:rPr>
          <w:sz w:val="32"/>
          <w:szCs w:val="32"/>
        </w:rPr>
      </w:pPr>
      <w:r>
        <w:rPr>
          <w:sz w:val="32"/>
          <w:szCs w:val="32"/>
        </w:rPr>
        <w:t>The project has 41 types of Sub</w:t>
      </w:r>
      <w:r w:rsidR="006E7F2A">
        <w:rPr>
          <w:sz w:val="32"/>
          <w:szCs w:val="32"/>
        </w:rPr>
        <w:t>-</w:t>
      </w:r>
      <w:r>
        <w:rPr>
          <w:sz w:val="32"/>
          <w:szCs w:val="32"/>
        </w:rPr>
        <w:t xml:space="preserve">category and 9 types of parent categories. There </w:t>
      </w:r>
      <w:r w:rsidR="006E7F2A">
        <w:rPr>
          <w:sz w:val="32"/>
          <w:szCs w:val="32"/>
        </w:rPr>
        <w:t xml:space="preserve">are </w:t>
      </w:r>
      <w:r w:rsidR="00597316">
        <w:rPr>
          <w:sz w:val="32"/>
          <w:szCs w:val="32"/>
        </w:rPr>
        <w:t xml:space="preserve">4 states of campaign - successful, failed, canceled and live. </w:t>
      </w:r>
      <w:r w:rsidR="006E7253">
        <w:rPr>
          <w:sz w:val="32"/>
          <w:szCs w:val="32"/>
        </w:rPr>
        <w:t>Time frame for data set is between 2009 to 2017.</w:t>
      </w:r>
    </w:p>
    <w:p w14:paraId="63CDCF4E" w14:textId="117B4693" w:rsidR="006E7F2A" w:rsidRDefault="00597316" w:rsidP="00597316">
      <w:pPr>
        <w:pStyle w:val="ListParagraph"/>
        <w:numPr>
          <w:ilvl w:val="0"/>
          <w:numId w:val="16"/>
        </w:numPr>
        <w:rPr>
          <w:sz w:val="32"/>
          <w:szCs w:val="32"/>
        </w:rPr>
      </w:pPr>
      <w:r>
        <w:rPr>
          <w:sz w:val="32"/>
          <w:szCs w:val="32"/>
        </w:rPr>
        <w:lastRenderedPageBreak/>
        <w:t xml:space="preserve">There were total of 4114 campaigns and out of which 2185 were successful, </w:t>
      </w:r>
      <w:r w:rsidR="006E7F2A">
        <w:rPr>
          <w:sz w:val="32"/>
          <w:szCs w:val="32"/>
        </w:rPr>
        <w:t>1530 were</w:t>
      </w:r>
      <w:r>
        <w:rPr>
          <w:sz w:val="32"/>
          <w:szCs w:val="32"/>
        </w:rPr>
        <w:t xml:space="preserve"> failed</w:t>
      </w:r>
      <w:r w:rsidR="006E7253">
        <w:rPr>
          <w:sz w:val="32"/>
          <w:szCs w:val="32"/>
        </w:rPr>
        <w:t xml:space="preserve">, </w:t>
      </w:r>
      <w:r>
        <w:rPr>
          <w:sz w:val="32"/>
          <w:szCs w:val="32"/>
        </w:rPr>
        <w:t xml:space="preserve">349 were </w:t>
      </w:r>
      <w:r w:rsidR="006E7F2A">
        <w:rPr>
          <w:sz w:val="32"/>
          <w:szCs w:val="32"/>
        </w:rPr>
        <w:t xml:space="preserve">canceled </w:t>
      </w:r>
      <w:r w:rsidR="006E7253">
        <w:rPr>
          <w:sz w:val="32"/>
          <w:szCs w:val="32"/>
        </w:rPr>
        <w:t xml:space="preserve">and </w:t>
      </w:r>
      <w:r w:rsidR="006E7F2A">
        <w:rPr>
          <w:sz w:val="32"/>
          <w:szCs w:val="32"/>
        </w:rPr>
        <w:t>only</w:t>
      </w:r>
      <w:r>
        <w:rPr>
          <w:sz w:val="32"/>
          <w:szCs w:val="32"/>
        </w:rPr>
        <w:t xml:space="preserve"> 50 were live. </w:t>
      </w:r>
      <w:r w:rsidR="006E7F2A">
        <w:rPr>
          <w:sz w:val="32"/>
          <w:szCs w:val="32"/>
        </w:rPr>
        <w:t>(</w:t>
      </w:r>
      <w:r w:rsidR="006E7F2A" w:rsidRPr="0026399A">
        <w:rPr>
          <w:color w:val="0070C0"/>
          <w:sz w:val="32"/>
          <w:szCs w:val="32"/>
        </w:rPr>
        <w:t>category states -image 1</w:t>
      </w:r>
      <w:r w:rsidR="006E7F2A">
        <w:rPr>
          <w:sz w:val="32"/>
          <w:szCs w:val="32"/>
        </w:rPr>
        <w:t>).</w:t>
      </w:r>
    </w:p>
    <w:p w14:paraId="3E7BB060" w14:textId="2D0F2965" w:rsidR="006E7F2A" w:rsidRPr="00311E33" w:rsidRDefault="006E7F2A" w:rsidP="00311E33">
      <w:pPr>
        <w:pStyle w:val="ListParagraph"/>
        <w:numPr>
          <w:ilvl w:val="0"/>
          <w:numId w:val="17"/>
        </w:numPr>
        <w:rPr>
          <w:sz w:val="32"/>
          <w:szCs w:val="32"/>
        </w:rPr>
      </w:pPr>
      <w:r w:rsidRPr="00311E33">
        <w:rPr>
          <w:sz w:val="32"/>
          <w:szCs w:val="32"/>
        </w:rPr>
        <w:t>I have analyzed that</w:t>
      </w:r>
      <w:r w:rsidR="00AA6F7F" w:rsidRPr="00311E33">
        <w:rPr>
          <w:sz w:val="32"/>
          <w:szCs w:val="32"/>
        </w:rPr>
        <w:t xml:space="preserve"> </w:t>
      </w:r>
      <w:r w:rsidR="00AA6F7F" w:rsidRPr="00311E33">
        <w:rPr>
          <w:color w:val="C00000"/>
          <w:sz w:val="32"/>
          <w:szCs w:val="32"/>
        </w:rPr>
        <w:t xml:space="preserve">the type of the project </w:t>
      </w:r>
      <w:r w:rsidR="00F15236" w:rsidRPr="00311E33">
        <w:rPr>
          <w:sz w:val="32"/>
          <w:szCs w:val="32"/>
        </w:rPr>
        <w:t xml:space="preserve">is very important factor </w:t>
      </w:r>
      <w:r w:rsidR="00AA6F7F" w:rsidRPr="00311E33">
        <w:rPr>
          <w:sz w:val="32"/>
          <w:szCs w:val="32"/>
        </w:rPr>
        <w:t xml:space="preserve">to be successful. Out of 41 subcategories, </w:t>
      </w:r>
      <w:r w:rsidR="00AA6F7F" w:rsidRPr="00311E33">
        <w:rPr>
          <w:color w:val="00B050"/>
          <w:sz w:val="32"/>
          <w:szCs w:val="32"/>
        </w:rPr>
        <w:t>plays</w:t>
      </w:r>
      <w:r w:rsidR="00AA6F7F" w:rsidRPr="00311E33">
        <w:rPr>
          <w:sz w:val="32"/>
          <w:szCs w:val="32"/>
        </w:rPr>
        <w:t xml:space="preserve"> has the highest successful number (about 694 were successful out of 1066) which falls under </w:t>
      </w:r>
      <w:r w:rsidR="00F15236" w:rsidRPr="00311E33">
        <w:rPr>
          <w:sz w:val="32"/>
          <w:szCs w:val="32"/>
        </w:rPr>
        <w:t>the t</w:t>
      </w:r>
      <w:r w:rsidR="00AA6F7F" w:rsidRPr="00311E33">
        <w:rPr>
          <w:sz w:val="32"/>
          <w:szCs w:val="32"/>
        </w:rPr>
        <w:t xml:space="preserve">heater parent category. </w:t>
      </w:r>
      <w:r w:rsidR="0026399A">
        <w:rPr>
          <w:sz w:val="32"/>
          <w:szCs w:val="32"/>
        </w:rPr>
        <w:t xml:space="preserve">It seems </w:t>
      </w:r>
      <w:r w:rsidR="0026399A" w:rsidRPr="0026399A">
        <w:rPr>
          <w:color w:val="C00000"/>
          <w:sz w:val="32"/>
          <w:szCs w:val="32"/>
        </w:rPr>
        <w:t>journalism</w:t>
      </w:r>
      <w:r w:rsidR="0026399A">
        <w:rPr>
          <w:sz w:val="32"/>
          <w:szCs w:val="32"/>
        </w:rPr>
        <w:t xml:space="preserve"> (parent category) has least number of projects about 24 and they were all canceled. </w:t>
      </w:r>
      <w:r w:rsidR="00AA6F7F" w:rsidRPr="0026399A">
        <w:rPr>
          <w:color w:val="0070C0"/>
          <w:sz w:val="32"/>
          <w:szCs w:val="32"/>
        </w:rPr>
        <w:t>(sub-category states- Image2).</w:t>
      </w:r>
    </w:p>
    <w:p w14:paraId="58FB2C8A" w14:textId="49708F3C" w:rsidR="00AA6F7F" w:rsidRPr="009E0B4B" w:rsidRDefault="00AA6F7F" w:rsidP="00311E33">
      <w:pPr>
        <w:pStyle w:val="ListParagraph"/>
        <w:numPr>
          <w:ilvl w:val="0"/>
          <w:numId w:val="17"/>
        </w:numPr>
        <w:rPr>
          <w:color w:val="0070C0"/>
          <w:sz w:val="32"/>
          <w:szCs w:val="32"/>
        </w:rPr>
      </w:pPr>
      <w:r w:rsidRPr="00311E33">
        <w:rPr>
          <w:sz w:val="32"/>
          <w:szCs w:val="32"/>
        </w:rPr>
        <w:t>Launch date does not input much, as looking at any month</w:t>
      </w:r>
      <w:r w:rsidR="00F15236" w:rsidRPr="00311E33">
        <w:rPr>
          <w:sz w:val="32"/>
          <w:szCs w:val="32"/>
        </w:rPr>
        <w:t xml:space="preserve"> in a year, </w:t>
      </w:r>
      <w:r w:rsidRPr="00311E33">
        <w:rPr>
          <w:sz w:val="32"/>
          <w:szCs w:val="32"/>
        </w:rPr>
        <w:t xml:space="preserve">there is no evidence to be more successful in one month than the other. </w:t>
      </w:r>
      <w:r w:rsidRPr="009E0B4B">
        <w:rPr>
          <w:color w:val="0070C0"/>
          <w:sz w:val="32"/>
          <w:szCs w:val="32"/>
        </w:rPr>
        <w:t>(Launch date -Image 3)</w:t>
      </w:r>
    </w:p>
    <w:p w14:paraId="60BDB441" w14:textId="19686EA9" w:rsidR="00AA6F7F" w:rsidRDefault="0067081E" w:rsidP="00311E33">
      <w:pPr>
        <w:pStyle w:val="ListParagraph"/>
        <w:numPr>
          <w:ilvl w:val="0"/>
          <w:numId w:val="17"/>
        </w:numPr>
        <w:rPr>
          <w:sz w:val="32"/>
          <w:szCs w:val="32"/>
        </w:rPr>
      </w:pPr>
      <w:r w:rsidRPr="00311E33">
        <w:rPr>
          <w:sz w:val="32"/>
          <w:szCs w:val="32"/>
        </w:rPr>
        <w:t>One of the most important factor</w:t>
      </w:r>
      <w:r w:rsidR="00F15236" w:rsidRPr="00311E33">
        <w:rPr>
          <w:sz w:val="32"/>
          <w:szCs w:val="32"/>
        </w:rPr>
        <w:t>s</w:t>
      </w:r>
      <w:r w:rsidRPr="00311E33">
        <w:rPr>
          <w:sz w:val="32"/>
          <w:szCs w:val="32"/>
        </w:rPr>
        <w:t xml:space="preserve"> that affects the campaign to be successful is the </w:t>
      </w:r>
      <w:r w:rsidRPr="00311E33">
        <w:rPr>
          <w:color w:val="C00000"/>
          <w:sz w:val="32"/>
          <w:szCs w:val="32"/>
        </w:rPr>
        <w:t>goal amount</w:t>
      </w:r>
      <w:r w:rsidRPr="00311E33">
        <w:rPr>
          <w:sz w:val="32"/>
          <w:szCs w:val="32"/>
        </w:rPr>
        <w:t xml:space="preserve">. There are about </w:t>
      </w:r>
      <w:r w:rsidR="00F15236" w:rsidRPr="00311E33">
        <w:rPr>
          <w:sz w:val="32"/>
          <w:szCs w:val="32"/>
        </w:rPr>
        <w:t>71% projects were successful whose goal amount was less than 1000, and only 19% were successful whose goal amount was greater than 50000.</w:t>
      </w:r>
    </w:p>
    <w:p w14:paraId="566A1525" w14:textId="3EBA1EC8" w:rsidR="009F05BF" w:rsidRDefault="009F05BF" w:rsidP="009F05BF">
      <w:pPr>
        <w:pStyle w:val="ListParagraph"/>
        <w:rPr>
          <w:sz w:val="32"/>
          <w:szCs w:val="32"/>
        </w:rPr>
      </w:pPr>
    </w:p>
    <w:p w14:paraId="053BBF8B" w14:textId="163634F8" w:rsidR="009F05BF" w:rsidRPr="00311E33" w:rsidRDefault="009F05BF" w:rsidP="009F05BF">
      <w:pPr>
        <w:pStyle w:val="ListParagraph"/>
        <w:rPr>
          <w:sz w:val="32"/>
          <w:szCs w:val="32"/>
        </w:rPr>
      </w:pPr>
      <w:r>
        <w:rPr>
          <w:sz w:val="32"/>
          <w:szCs w:val="32"/>
        </w:rPr>
        <w:t xml:space="preserve">   </w:t>
      </w:r>
      <w:r w:rsidR="009821B6">
        <w:rPr>
          <w:sz w:val="32"/>
          <w:szCs w:val="32"/>
        </w:rPr>
        <w:t xml:space="preserve">Limitation includes, it is unknown how data was collected, if data was entered manually than there could be human error which could affect the analysis significantly. Other analysis could have done on geographical basis, which could further analyze as </w:t>
      </w:r>
      <w:r w:rsidR="009821B6">
        <w:rPr>
          <w:sz w:val="32"/>
          <w:szCs w:val="32"/>
        </w:rPr>
        <w:lastRenderedPageBreak/>
        <w:t xml:space="preserve">weather the </w:t>
      </w:r>
      <w:proofErr w:type="gramStart"/>
      <w:r w:rsidR="009821B6">
        <w:rPr>
          <w:sz w:val="32"/>
          <w:szCs w:val="32"/>
        </w:rPr>
        <w:t>particular country</w:t>
      </w:r>
      <w:proofErr w:type="gramEnd"/>
      <w:r w:rsidR="009821B6">
        <w:rPr>
          <w:sz w:val="32"/>
          <w:szCs w:val="32"/>
        </w:rPr>
        <w:t xml:space="preserve"> or location contributes to the more successful rate.</w:t>
      </w:r>
      <w:r>
        <w:rPr>
          <w:sz w:val="32"/>
          <w:szCs w:val="32"/>
        </w:rPr>
        <w:t xml:space="preserve">  </w:t>
      </w:r>
    </w:p>
    <w:p w14:paraId="50C1CF89" w14:textId="04617A2B" w:rsidR="00311E33" w:rsidRDefault="00311E33" w:rsidP="00311E33">
      <w:pPr>
        <w:pStyle w:val="Heading2"/>
        <w:rPr>
          <w:sz w:val="36"/>
          <w:szCs w:val="36"/>
        </w:rPr>
      </w:pPr>
      <w:r>
        <w:rPr>
          <w:sz w:val="36"/>
          <w:szCs w:val="36"/>
        </w:rPr>
        <w:t>conclusion</w:t>
      </w:r>
    </w:p>
    <w:p w14:paraId="16201816" w14:textId="77777777" w:rsidR="000167E3" w:rsidRDefault="009821B6" w:rsidP="00A55167">
      <w:pPr>
        <w:rPr>
          <w:sz w:val="32"/>
          <w:szCs w:val="32"/>
        </w:rPr>
      </w:pPr>
      <w:r>
        <w:rPr>
          <w:sz w:val="32"/>
          <w:szCs w:val="32"/>
        </w:rPr>
        <w:t xml:space="preserve">It takes many considerations for a crowdfunding campaign to be successful. Creator should be creative, the project </w:t>
      </w:r>
      <w:r w:rsidR="00A55167">
        <w:rPr>
          <w:sz w:val="32"/>
          <w:szCs w:val="32"/>
        </w:rPr>
        <w:t>should</w:t>
      </w:r>
      <w:r>
        <w:rPr>
          <w:sz w:val="32"/>
          <w:szCs w:val="32"/>
        </w:rPr>
        <w:t xml:space="preserve"> be realistic, </w:t>
      </w:r>
      <w:r w:rsidR="00A55167">
        <w:rPr>
          <w:sz w:val="32"/>
          <w:szCs w:val="32"/>
        </w:rPr>
        <w:t>should also consider other factors like as we discussed above the type of project and the goal amount.</w:t>
      </w:r>
    </w:p>
    <w:p w14:paraId="0A48B239" w14:textId="16CEC9CA" w:rsidR="00311E33" w:rsidRDefault="00A55167" w:rsidP="00A55167">
      <w:pPr>
        <w:rPr>
          <w:sz w:val="32"/>
          <w:szCs w:val="32"/>
        </w:rPr>
      </w:pPr>
      <w:r>
        <w:rPr>
          <w:sz w:val="32"/>
          <w:szCs w:val="32"/>
        </w:rPr>
        <w:t>(category states – Image 1)</w:t>
      </w:r>
    </w:p>
    <w:p w14:paraId="1F4E2FAC" w14:textId="31D1DAC3" w:rsidR="00A55167" w:rsidRDefault="00A55167" w:rsidP="00A55167">
      <w:pPr>
        <w:rPr>
          <w:sz w:val="32"/>
          <w:szCs w:val="32"/>
        </w:rPr>
      </w:pPr>
      <w:r>
        <w:rPr>
          <w:noProof/>
        </w:rPr>
        <w:drawing>
          <wp:inline distT="0" distB="0" distL="0" distR="0" wp14:anchorId="0FA2C94F" wp14:editId="7311A520">
            <wp:extent cx="5133975" cy="3100388"/>
            <wp:effectExtent l="0" t="0" r="9525" b="5080"/>
            <wp:docPr id="1" name="Chart 1">
              <a:extLst xmlns:a="http://schemas.openxmlformats.org/drawingml/2006/main">
                <a:ext uri="{FF2B5EF4-FFF2-40B4-BE49-F238E27FC236}">
                  <a16:creationId xmlns:a16="http://schemas.microsoft.com/office/drawing/2014/main" id="{B561F3B5-4644-4A0E-8381-E6CE70E9C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03A9DE" w14:textId="7AA6FE26" w:rsidR="00A55167" w:rsidRDefault="000167E3" w:rsidP="00A55167">
      <w:pPr>
        <w:rPr>
          <w:sz w:val="32"/>
          <w:szCs w:val="32"/>
        </w:rPr>
      </w:pPr>
      <w:r>
        <w:rPr>
          <w:sz w:val="32"/>
          <w:szCs w:val="32"/>
        </w:rPr>
        <w:t>(sub-category states Image-2)</w:t>
      </w:r>
    </w:p>
    <w:p w14:paraId="6E44C46B" w14:textId="65328217" w:rsidR="00311E33" w:rsidRDefault="000167E3" w:rsidP="008C0554">
      <w:pPr>
        <w:rPr>
          <w:sz w:val="32"/>
          <w:szCs w:val="32"/>
        </w:rPr>
      </w:pPr>
      <w:r>
        <w:rPr>
          <w:noProof/>
        </w:rPr>
        <w:lastRenderedPageBreak/>
        <w:drawing>
          <wp:inline distT="0" distB="0" distL="0" distR="0" wp14:anchorId="0D995A21" wp14:editId="7ACF3812">
            <wp:extent cx="5486400" cy="3140710"/>
            <wp:effectExtent l="0" t="0" r="0" b="2540"/>
            <wp:docPr id="2" name="Chart 2">
              <a:extLst xmlns:a="http://schemas.openxmlformats.org/drawingml/2006/main">
                <a:ext uri="{FF2B5EF4-FFF2-40B4-BE49-F238E27FC236}">
                  <a16:creationId xmlns:a16="http://schemas.microsoft.com/office/drawing/2014/main" id="{0C434E2A-D7C3-4D75-8A56-B08C98297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B5878B" w14:textId="496AEEE9" w:rsidR="008C0554" w:rsidRDefault="008C0554" w:rsidP="008C0554">
      <w:pPr>
        <w:rPr>
          <w:sz w:val="32"/>
          <w:szCs w:val="32"/>
        </w:rPr>
      </w:pPr>
      <w:r>
        <w:rPr>
          <w:sz w:val="32"/>
          <w:szCs w:val="32"/>
        </w:rPr>
        <w:t>(Launch date Image-3)</w:t>
      </w:r>
    </w:p>
    <w:p w14:paraId="265C4F8A" w14:textId="73C2186E" w:rsidR="008C0554" w:rsidRPr="00311E33" w:rsidRDefault="008C0554" w:rsidP="008C0554">
      <w:pPr>
        <w:rPr>
          <w:sz w:val="32"/>
          <w:szCs w:val="32"/>
        </w:rPr>
      </w:pPr>
      <w:r>
        <w:rPr>
          <w:noProof/>
        </w:rPr>
        <w:drawing>
          <wp:inline distT="0" distB="0" distL="0" distR="0" wp14:anchorId="783035CF" wp14:editId="6C8D3E28">
            <wp:extent cx="5210175" cy="3462338"/>
            <wp:effectExtent l="0" t="0" r="9525" b="5080"/>
            <wp:docPr id="3" name="Chart 3">
              <a:extLst xmlns:a="http://schemas.openxmlformats.org/drawingml/2006/main">
                <a:ext uri="{FF2B5EF4-FFF2-40B4-BE49-F238E27FC236}">
                  <a16:creationId xmlns:a16="http://schemas.microsoft.com/office/drawing/2014/main" id="{C65F9A2C-38A6-444E-8EB2-B980E4C40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F0F1B5" w14:textId="6908F5E2" w:rsidR="00597316" w:rsidRPr="006E7F2A" w:rsidRDefault="00597316" w:rsidP="006E7F2A">
      <w:pPr>
        <w:ind w:left="360"/>
        <w:rPr>
          <w:sz w:val="32"/>
          <w:szCs w:val="32"/>
        </w:rPr>
      </w:pPr>
    </w:p>
    <w:p w14:paraId="4AE40A56" w14:textId="392B1A49" w:rsidR="002C74C0" w:rsidRDefault="00814583" w:rsidP="002F7439"/>
    <w:sectPr w:rsidR="002C74C0">
      <w:headerReference w:type="even" r:id="rId11"/>
      <w:headerReference w:type="default" r:id="rId12"/>
      <w:footerReference w:type="even"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9942" w14:textId="77777777" w:rsidR="00814583" w:rsidRDefault="00814583" w:rsidP="00C6554A">
      <w:pPr>
        <w:spacing w:before="0" w:after="0" w:line="240" w:lineRule="auto"/>
      </w:pPr>
      <w:r>
        <w:separator/>
      </w:r>
    </w:p>
  </w:endnote>
  <w:endnote w:type="continuationSeparator" w:id="0">
    <w:p w14:paraId="6E866D14" w14:textId="77777777" w:rsidR="00814583" w:rsidRDefault="008145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703E7" w14:textId="77777777" w:rsidR="002A5E3D" w:rsidRDefault="002A5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DEF9F" w14:textId="59ADE39D" w:rsidR="002163EE" w:rsidRDefault="006250E1">
    <w:pPr>
      <w:pStyle w:val="Footer"/>
    </w:pPr>
    <w:r>
      <w:rPr>
        <w:noProof/>
      </w:rPr>
      <mc:AlternateContent>
        <mc:Choice Requires="wps">
          <w:drawing>
            <wp:anchor distT="182880" distB="182880" distL="114300" distR="114300" simplePos="0" relativeHeight="251659264" behindDoc="0" locked="0" layoutInCell="1" allowOverlap="0" wp14:anchorId="7F01D4E0" wp14:editId="04508339">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6250E1" w14:paraId="5D3A9785" w14:textId="77777777">
                            <w:trPr>
                              <w:trHeight w:hRule="exact" w:val="360"/>
                            </w:trPr>
                            <w:tc>
                              <w:tcPr>
                                <w:tcW w:w="100" w:type="pct"/>
                                <w:shd w:val="clear" w:color="auto" w:fill="00A0B8" w:themeFill="accent1"/>
                                <w:vAlign w:val="center"/>
                              </w:tcPr>
                              <w:p w14:paraId="22E3BBFF" w14:textId="77777777" w:rsidR="006250E1" w:rsidRDefault="006250E1">
                                <w:pPr>
                                  <w:pStyle w:val="Footer"/>
                                  <w:spacing w:before="40" w:after="40"/>
                                  <w:rPr>
                                    <w:color w:val="FFFFFF" w:themeColor="background1"/>
                                  </w:rPr>
                                </w:pPr>
                              </w:p>
                            </w:tc>
                            <w:tc>
                              <w:tcPr>
                                <w:tcW w:w="4650" w:type="pct"/>
                                <w:shd w:val="clear" w:color="auto" w:fill="425EA9" w:themeFill="accent5" w:themeFillShade="BF"/>
                                <w:vAlign w:val="center"/>
                              </w:tcPr>
                              <w:p w14:paraId="15AFDD50" w14:textId="565836BA" w:rsidR="006250E1" w:rsidRDefault="006250E1">
                                <w:pPr>
                                  <w:pStyle w:val="Footer"/>
                                  <w:spacing w:before="40" w:after="40"/>
                                  <w:ind w:left="144" w:right="144"/>
                                  <w:rPr>
                                    <w:color w:val="FFFFFF" w:themeColor="background1"/>
                                  </w:rPr>
                                </w:pPr>
                                <w:r>
                                  <w:rPr>
                                    <w:color w:val="FFFFFF" w:themeColor="background1"/>
                                  </w:rPr>
                                  <w:t>By Parita Patel -</w:t>
                                </w:r>
                              </w:p>
                            </w:tc>
                            <w:tc>
                              <w:tcPr>
                                <w:tcW w:w="250" w:type="pct"/>
                                <w:shd w:val="clear" w:color="auto" w:fill="00A0B8" w:themeFill="accent1"/>
                                <w:vAlign w:val="center"/>
                              </w:tcPr>
                              <w:p w14:paraId="16C9F7F8" w14:textId="31D5B099" w:rsidR="006250E1" w:rsidRDefault="006250E1">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D3AC86" w14:textId="77777777" w:rsidR="006250E1" w:rsidRDefault="006250E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01D4E0"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6250E1" w14:paraId="5D3A9785" w14:textId="77777777">
                      <w:trPr>
                        <w:trHeight w:hRule="exact" w:val="360"/>
                      </w:trPr>
                      <w:tc>
                        <w:tcPr>
                          <w:tcW w:w="100" w:type="pct"/>
                          <w:shd w:val="clear" w:color="auto" w:fill="00A0B8" w:themeFill="accent1"/>
                          <w:vAlign w:val="center"/>
                        </w:tcPr>
                        <w:p w14:paraId="22E3BBFF" w14:textId="77777777" w:rsidR="006250E1" w:rsidRDefault="006250E1">
                          <w:pPr>
                            <w:pStyle w:val="Footer"/>
                            <w:spacing w:before="40" w:after="40"/>
                            <w:rPr>
                              <w:color w:val="FFFFFF" w:themeColor="background1"/>
                            </w:rPr>
                          </w:pPr>
                        </w:p>
                      </w:tc>
                      <w:tc>
                        <w:tcPr>
                          <w:tcW w:w="4650" w:type="pct"/>
                          <w:shd w:val="clear" w:color="auto" w:fill="425EA9" w:themeFill="accent5" w:themeFillShade="BF"/>
                          <w:vAlign w:val="center"/>
                        </w:tcPr>
                        <w:p w14:paraId="15AFDD50" w14:textId="565836BA" w:rsidR="006250E1" w:rsidRDefault="006250E1">
                          <w:pPr>
                            <w:pStyle w:val="Footer"/>
                            <w:spacing w:before="40" w:after="40"/>
                            <w:ind w:left="144" w:right="144"/>
                            <w:rPr>
                              <w:color w:val="FFFFFF" w:themeColor="background1"/>
                            </w:rPr>
                          </w:pPr>
                          <w:r>
                            <w:rPr>
                              <w:color w:val="FFFFFF" w:themeColor="background1"/>
                            </w:rPr>
                            <w:t>By Parita Patel -</w:t>
                          </w:r>
                        </w:p>
                      </w:tc>
                      <w:tc>
                        <w:tcPr>
                          <w:tcW w:w="250" w:type="pct"/>
                          <w:shd w:val="clear" w:color="auto" w:fill="00A0B8" w:themeFill="accent1"/>
                          <w:vAlign w:val="center"/>
                        </w:tcPr>
                        <w:p w14:paraId="16C9F7F8" w14:textId="31D5B099" w:rsidR="006250E1" w:rsidRDefault="006250E1">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D3AC86" w14:textId="77777777" w:rsidR="006250E1" w:rsidRDefault="006250E1">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B2580" w14:textId="77777777" w:rsidR="002A5E3D" w:rsidRDefault="002A5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9BF71" w14:textId="77777777" w:rsidR="00814583" w:rsidRDefault="00814583" w:rsidP="00C6554A">
      <w:pPr>
        <w:spacing w:before="0" w:after="0" w:line="240" w:lineRule="auto"/>
      </w:pPr>
      <w:r>
        <w:separator/>
      </w:r>
    </w:p>
  </w:footnote>
  <w:footnote w:type="continuationSeparator" w:id="0">
    <w:p w14:paraId="2FC60EC2" w14:textId="77777777" w:rsidR="00814583" w:rsidRDefault="0081458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AD8CF" w14:textId="77777777" w:rsidR="002A5E3D" w:rsidRDefault="002A5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DB656" w14:textId="77777777" w:rsidR="002A5E3D" w:rsidRDefault="002A5E3D">
    <w:pPr>
      <w:pStyle w:val="Header"/>
    </w:pPr>
    <w:bookmarkStart w:id="5" w:name="_GoBack"/>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DED1A" w14:textId="77777777" w:rsidR="002A5E3D" w:rsidRDefault="002A5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315507"/>
    <w:multiLevelType w:val="hybridMultilevel"/>
    <w:tmpl w:val="39C47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621BE"/>
    <w:multiLevelType w:val="hybridMultilevel"/>
    <w:tmpl w:val="18FCD7D8"/>
    <w:lvl w:ilvl="0" w:tplc="9DAC3EB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DB"/>
    <w:rsid w:val="000167E3"/>
    <w:rsid w:val="001A71B7"/>
    <w:rsid w:val="001B2DDB"/>
    <w:rsid w:val="002554CD"/>
    <w:rsid w:val="0026399A"/>
    <w:rsid w:val="00293B83"/>
    <w:rsid w:val="002A5E3D"/>
    <w:rsid w:val="002B4294"/>
    <w:rsid w:val="002F7439"/>
    <w:rsid w:val="00311E33"/>
    <w:rsid w:val="00333D0D"/>
    <w:rsid w:val="004C049F"/>
    <w:rsid w:val="005000E2"/>
    <w:rsid w:val="00597316"/>
    <w:rsid w:val="006250E1"/>
    <w:rsid w:val="0067081E"/>
    <w:rsid w:val="006A3CE7"/>
    <w:rsid w:val="006E40ED"/>
    <w:rsid w:val="006E7253"/>
    <w:rsid w:val="006E7F2A"/>
    <w:rsid w:val="007F51A1"/>
    <w:rsid w:val="00814583"/>
    <w:rsid w:val="008C0554"/>
    <w:rsid w:val="009821B6"/>
    <w:rsid w:val="009919AD"/>
    <w:rsid w:val="009E0B4B"/>
    <w:rsid w:val="009F05BF"/>
    <w:rsid w:val="00A55167"/>
    <w:rsid w:val="00A9203C"/>
    <w:rsid w:val="00AA6F7F"/>
    <w:rsid w:val="00C6554A"/>
    <w:rsid w:val="00DD0099"/>
    <w:rsid w:val="00ED7C44"/>
    <w:rsid w:val="00F1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A04CD"/>
  <w15:chartTrackingRefBased/>
  <w15:docId w15:val="{84E47F41-22F6-49C4-BD65-48E328C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qFormat/>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97316"/>
    <w:pPr>
      <w:ind w:left="720"/>
      <w:contextualSpacing/>
    </w:pPr>
  </w:style>
  <w:style w:type="paragraph" w:styleId="NoSpacing">
    <w:name w:val="No Spacing"/>
    <w:uiPriority w:val="1"/>
    <w:qFormat/>
    <w:rsid w:val="006250E1"/>
    <w:pPr>
      <w:spacing w:before="0" w:after="0" w:line="240" w:lineRule="auto"/>
    </w:pPr>
    <w:rPr>
      <w:color w:val="4E5B6F"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074\AppData\Local\Microsoft\Office\16.0\DTS\en-US%7bAA3FC39E-4CB9-4B86-A626-711609C48B11%7d\%7bD71D44FD-CC42-4FFB-A32B-966D6A21D9F0%7dtf0283505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4074\Desktop\excel-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4074\Desktop\excel-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4074\Desktop\excel-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[excel-challenge.xlsx](2) Category Stats!PivotTable1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'(2) Category Stats'!$B$3:$B$4</c:f>
              <c:strCache>
                <c:ptCount val="1"/>
                <c:pt idx="0">
                  <c:v>successful</c:v>
                </c:pt>
              </c:strCache>
            </c:strRef>
          </c:tx>
          <c:spPr>
            <a:solidFill>
              <a:schemeClr val="accent1"/>
            </a:solidFill>
            <a:ln>
              <a:noFill/>
            </a:ln>
            <a:effectLst/>
          </c:spPr>
          <c:invertIfNegative val="0"/>
          <c:cat>
            <c:strRef>
              <c:f>'(2) 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'(2) Category Stats'!$B$5:$B$14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47EA-43C8-9969-66190D011F02}"/>
            </c:ext>
          </c:extLst>
        </c:ser>
        <c:ser>
          <c:idx val="1"/>
          <c:order val="1"/>
          <c:tx>
            <c:strRef>
              <c:f>'(2) Category Stats'!$C$3:$C$4</c:f>
              <c:strCache>
                <c:ptCount val="1"/>
                <c:pt idx="0">
                  <c:v>failed</c:v>
                </c:pt>
              </c:strCache>
            </c:strRef>
          </c:tx>
          <c:spPr>
            <a:solidFill>
              <a:schemeClr val="accent2"/>
            </a:solidFill>
            <a:ln>
              <a:noFill/>
            </a:ln>
            <a:effectLst/>
          </c:spPr>
          <c:invertIfNegative val="0"/>
          <c:cat>
            <c:strRef>
              <c:f>'(2) 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'(2) 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7EA-43C8-9969-66190D011F02}"/>
            </c:ext>
          </c:extLst>
        </c:ser>
        <c:ser>
          <c:idx val="2"/>
          <c:order val="2"/>
          <c:tx>
            <c:strRef>
              <c:f>'(2) Category Stats'!$D$3:$D$4</c:f>
              <c:strCache>
                <c:ptCount val="1"/>
                <c:pt idx="0">
                  <c:v>canceled</c:v>
                </c:pt>
              </c:strCache>
            </c:strRef>
          </c:tx>
          <c:spPr>
            <a:solidFill>
              <a:schemeClr val="accent3"/>
            </a:solidFill>
            <a:ln>
              <a:noFill/>
            </a:ln>
            <a:effectLst/>
          </c:spPr>
          <c:invertIfNegative val="0"/>
          <c:cat>
            <c:strRef>
              <c:f>'(2) 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'(2) Category Stats'!$D$5:$D$14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47EA-43C8-9969-66190D011F02}"/>
            </c:ext>
          </c:extLst>
        </c:ser>
        <c:ser>
          <c:idx val="3"/>
          <c:order val="3"/>
          <c:tx>
            <c:strRef>
              <c:f>'(2) Category Stats'!$E$3:$E$4</c:f>
              <c:strCache>
                <c:ptCount val="1"/>
                <c:pt idx="0">
                  <c:v>live</c:v>
                </c:pt>
              </c:strCache>
            </c:strRef>
          </c:tx>
          <c:spPr>
            <a:solidFill>
              <a:schemeClr val="accent4"/>
            </a:solidFill>
            <a:ln>
              <a:noFill/>
            </a:ln>
            <a:effectLst/>
          </c:spPr>
          <c:invertIfNegative val="0"/>
          <c:cat>
            <c:strRef>
              <c:f>'(2) 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'(2) Category Stats'!$E$5:$E$14</c:f>
              <c:numCache>
                <c:formatCode>General</c:formatCode>
                <c:ptCount val="9"/>
                <c:pt idx="1">
                  <c:v>6</c:v>
                </c:pt>
                <c:pt idx="4">
                  <c:v>20</c:v>
                </c:pt>
                <c:pt idx="8">
                  <c:v>24</c:v>
                </c:pt>
              </c:numCache>
            </c:numRef>
          </c:val>
          <c:extLst>
            <c:ext xmlns:c16="http://schemas.microsoft.com/office/drawing/2014/chart" uri="{C3380CC4-5D6E-409C-BE32-E72D297353CC}">
              <c16:uniqueId val="{00000003-47EA-43C8-9969-66190D011F02}"/>
            </c:ext>
          </c:extLst>
        </c:ser>
        <c:dLbls>
          <c:showLegendKey val="0"/>
          <c:showVal val="0"/>
          <c:showCatName val="0"/>
          <c:showSerName val="0"/>
          <c:showPercent val="0"/>
          <c:showBubbleSize val="0"/>
        </c:dLbls>
        <c:gapWidth val="150"/>
        <c:overlap val="100"/>
        <c:axId val="1388443279"/>
        <c:axId val="1377452047"/>
      </c:barChart>
      <c:catAx>
        <c:axId val="138844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452047"/>
        <c:crosses val="autoZero"/>
        <c:auto val="1"/>
        <c:lblAlgn val="ctr"/>
        <c:lblOffset val="100"/>
        <c:noMultiLvlLbl val="0"/>
      </c:catAx>
      <c:valAx>
        <c:axId val="1377452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443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[excel-challenge.xlsx](3) Subcategory States!PivotTable1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'(3) Subcategory States'!$B$4:$B$5</c:f>
              <c:strCache>
                <c:ptCount val="1"/>
                <c:pt idx="0">
                  <c:v>successful</c:v>
                </c:pt>
              </c:strCache>
            </c:strRef>
          </c:tx>
          <c:spPr>
            <a:solidFill>
              <a:schemeClr val="accent1"/>
            </a:solidFill>
            <a:ln>
              <a:noFill/>
            </a:ln>
            <a:effectLst/>
          </c:spPr>
          <c:invertIfNegative val="0"/>
          <c:cat>
            <c:strRef>
              <c:f>'(3) Subcategory States'!$A$6:$A$47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'(3) Subcategory States'!$B$6:$B$47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D3EE-4199-A24B-8F5360C3E88B}"/>
            </c:ext>
          </c:extLst>
        </c:ser>
        <c:ser>
          <c:idx val="1"/>
          <c:order val="1"/>
          <c:tx>
            <c:strRef>
              <c:f>'(3) Subcategory States'!$C$4:$C$5</c:f>
              <c:strCache>
                <c:ptCount val="1"/>
                <c:pt idx="0">
                  <c:v>failed</c:v>
                </c:pt>
              </c:strCache>
            </c:strRef>
          </c:tx>
          <c:spPr>
            <a:solidFill>
              <a:schemeClr val="accent2"/>
            </a:solidFill>
            <a:ln>
              <a:noFill/>
            </a:ln>
            <a:effectLst/>
          </c:spPr>
          <c:invertIfNegative val="0"/>
          <c:cat>
            <c:strRef>
              <c:f>'(3) Subcategory States'!$A$6:$A$47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'(3) Subcategory States'!$C$6:$C$47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D3EE-4199-A24B-8F5360C3E88B}"/>
            </c:ext>
          </c:extLst>
        </c:ser>
        <c:ser>
          <c:idx val="2"/>
          <c:order val="2"/>
          <c:tx>
            <c:strRef>
              <c:f>'(3) Subcategory States'!$D$4:$D$5</c:f>
              <c:strCache>
                <c:ptCount val="1"/>
                <c:pt idx="0">
                  <c:v>canceled</c:v>
                </c:pt>
              </c:strCache>
            </c:strRef>
          </c:tx>
          <c:spPr>
            <a:solidFill>
              <a:schemeClr val="accent3"/>
            </a:solidFill>
            <a:ln>
              <a:noFill/>
            </a:ln>
            <a:effectLst/>
          </c:spPr>
          <c:invertIfNegative val="0"/>
          <c:cat>
            <c:strRef>
              <c:f>'(3) Subcategory States'!$A$6:$A$47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'(3) Subcategory States'!$D$6:$D$47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D3EE-4199-A24B-8F5360C3E88B}"/>
            </c:ext>
          </c:extLst>
        </c:ser>
        <c:ser>
          <c:idx val="3"/>
          <c:order val="3"/>
          <c:tx>
            <c:strRef>
              <c:f>'(3) Subcategory States'!$E$4:$E$5</c:f>
              <c:strCache>
                <c:ptCount val="1"/>
                <c:pt idx="0">
                  <c:v>live</c:v>
                </c:pt>
              </c:strCache>
            </c:strRef>
          </c:tx>
          <c:spPr>
            <a:solidFill>
              <a:schemeClr val="accent4"/>
            </a:solidFill>
            <a:ln>
              <a:noFill/>
            </a:ln>
            <a:effectLst/>
          </c:spPr>
          <c:invertIfNegative val="0"/>
          <c:cat>
            <c:strRef>
              <c:f>'(3) Subcategory States'!$A$6:$A$47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'(3) Subcategory States'!$E$6:$E$47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D3EE-4199-A24B-8F5360C3E88B}"/>
            </c:ext>
          </c:extLst>
        </c:ser>
        <c:dLbls>
          <c:showLegendKey val="0"/>
          <c:showVal val="0"/>
          <c:showCatName val="0"/>
          <c:showSerName val="0"/>
          <c:showPercent val="0"/>
          <c:showBubbleSize val="0"/>
        </c:dLbls>
        <c:gapWidth val="150"/>
        <c:overlap val="100"/>
        <c:axId val="1388443279"/>
        <c:axId val="1377452047"/>
      </c:barChart>
      <c:catAx>
        <c:axId val="138844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452047"/>
        <c:crosses val="autoZero"/>
        <c:auto val="1"/>
        <c:lblAlgn val="ctr"/>
        <c:lblOffset val="100"/>
        <c:noMultiLvlLbl val="0"/>
      </c:catAx>
      <c:valAx>
        <c:axId val="1377452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443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[excel-challenge.xlsx](4)LaunchDate Outcomes!PivotTable1</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'(4)LaunchDate Outcomes'!$B$4:$B$5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'(4)LaunchDate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'(4)LaunchDate Outcomes'!$B$6:$B$18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1425-468A-8936-18B4CE48FBA6}"/>
            </c:ext>
          </c:extLst>
        </c:ser>
        <c:ser>
          <c:idx val="1"/>
          <c:order val="1"/>
          <c:tx>
            <c:strRef>
              <c:f>'(4)LaunchDate Outcomes'!$C$4:$C$5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'(4)LaunchDate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'(4)LaunchDate Outcomes'!$C$6:$C$18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1425-468A-8936-18B4CE48FBA6}"/>
            </c:ext>
          </c:extLst>
        </c:ser>
        <c:ser>
          <c:idx val="2"/>
          <c:order val="2"/>
          <c:tx>
            <c:strRef>
              <c:f>'(4)LaunchDate Outcomes'!$D$4:$D$5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'(4)LaunchDate 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'(4)LaunchDate Outcomes'!$D$6:$D$18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1425-468A-8936-18B4CE48FBA6}"/>
            </c:ext>
          </c:extLst>
        </c:ser>
        <c:dLbls>
          <c:showLegendKey val="0"/>
          <c:showVal val="0"/>
          <c:showCatName val="0"/>
          <c:showSerName val="0"/>
          <c:showPercent val="0"/>
          <c:showBubbleSize val="0"/>
        </c:dLbls>
        <c:marker val="1"/>
        <c:smooth val="0"/>
        <c:axId val="238627599"/>
        <c:axId val="238460559"/>
      </c:lineChart>
      <c:catAx>
        <c:axId val="23862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60559"/>
        <c:crosses val="autoZero"/>
        <c:auto val="1"/>
        <c:lblAlgn val="ctr"/>
        <c:lblOffset val="100"/>
        <c:noMultiLvlLbl val="0"/>
      </c:catAx>
      <c:valAx>
        <c:axId val="23846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6275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{D71D44FD-CC42-4FFB-A32B-966D6A21D9F0}tf02835058</Template>
  <TotalTime>141</TotalTime>
  <Pages>6</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14074</dc:creator>
  <cp:keywords/>
  <dc:description/>
  <cp:lastModifiedBy>paritapatel181@gmail.com</cp:lastModifiedBy>
  <cp:revision>11</cp:revision>
  <dcterms:created xsi:type="dcterms:W3CDTF">2020-03-06T19:34:00Z</dcterms:created>
  <dcterms:modified xsi:type="dcterms:W3CDTF">2020-03-06T22:10:00Z</dcterms:modified>
</cp:coreProperties>
</file>