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049C" w14:textId="4DCCD2E9" w:rsidR="00A0538C" w:rsidRPr="00A0538C" w:rsidRDefault="00A0538C" w:rsidP="00A0538C">
      <w:pPr>
        <w:shd w:val="clear" w:color="auto" w:fill="FFFFFF"/>
        <w:spacing w:after="24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7030A0"/>
          <w:kern w:val="0"/>
          <w:sz w:val="48"/>
          <w:szCs w:val="48"/>
          <w:lang w:eastAsia="en-IN"/>
          <w14:ligatures w14:val="none"/>
        </w:rPr>
      </w:pPr>
      <w:r w:rsidRPr="00A0538C">
        <w:rPr>
          <w:rFonts w:ascii="Segoe UI" w:eastAsia="Times New Roman" w:hAnsi="Segoe UI" w:cs="Segoe UI"/>
          <w:b/>
          <w:bCs/>
          <w:color w:val="7030A0"/>
          <w:kern w:val="0"/>
          <w:sz w:val="48"/>
          <w:szCs w:val="48"/>
          <w:lang w:eastAsia="en-IN"/>
          <w14:ligatures w14:val="none"/>
        </w:rPr>
        <w:t>SERVICE</w:t>
      </w:r>
    </w:p>
    <w:p w14:paraId="17B5421C" w14:textId="7BE1DD1F" w:rsidR="00EE7486" w:rsidRDefault="00EE7486" w:rsidP="00EE7486">
      <w:pPr>
        <w:shd w:val="clear" w:color="auto" w:fill="FFFFFF"/>
        <w:spacing w:after="240" w:line="240" w:lineRule="auto"/>
        <w:ind w:firstLine="720"/>
        <w:outlineLvl w:val="2"/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</w:pPr>
      <w:r w:rsidRPr="00EE7486"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  <w:t xml:space="preserve">In Kubernetes, a Service is an object that provides a </w:t>
      </w:r>
      <w:r w:rsidRPr="00EE7486">
        <w:rPr>
          <w:rFonts w:ascii="Segoe UI" w:eastAsia="Times New Roman" w:hAnsi="Segoe UI" w:cs="Segoe UI"/>
          <w:color w:val="5B9BD5" w:themeColor="accent5"/>
          <w:kern w:val="0"/>
          <w:sz w:val="26"/>
          <w:szCs w:val="26"/>
          <w:lang w:eastAsia="en-IN"/>
          <w14:ligatures w14:val="none"/>
        </w:rPr>
        <w:t xml:space="preserve">stable network endpoint </w:t>
      </w:r>
      <w:r w:rsidRPr="00EE7486"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  <w:t xml:space="preserve">to access </w:t>
      </w:r>
      <w:r w:rsidRPr="00EE7486">
        <w:rPr>
          <w:rFonts w:ascii="Segoe UI" w:eastAsia="Times New Roman" w:hAnsi="Segoe UI" w:cs="Segoe UI"/>
          <w:color w:val="5B9BD5" w:themeColor="accent5"/>
          <w:kern w:val="0"/>
          <w:sz w:val="26"/>
          <w:szCs w:val="26"/>
          <w:lang w:eastAsia="en-IN"/>
          <w14:ligatures w14:val="none"/>
        </w:rPr>
        <w:t>one or more Pods</w:t>
      </w:r>
      <w:r w:rsidRPr="00EE7486"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  <w:t>.</w:t>
      </w:r>
    </w:p>
    <w:p w14:paraId="3A5865AB" w14:textId="04B0017B" w:rsidR="00EE7486" w:rsidRDefault="00EE7486" w:rsidP="00EE7486">
      <w:pPr>
        <w:shd w:val="clear" w:color="auto" w:fill="FFFFFF"/>
        <w:spacing w:after="240" w:line="240" w:lineRule="auto"/>
        <w:ind w:firstLine="720"/>
        <w:outlineLvl w:val="2"/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</w:pPr>
      <w:r w:rsidRPr="00EE7486"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  <w:t xml:space="preserve">Since Pods are </w:t>
      </w:r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temporary</w:t>
      </w:r>
      <w:r w:rsidRPr="00EE7486">
        <w:rPr>
          <w:rFonts w:ascii="Segoe UI" w:eastAsia="Times New Roman" w:hAnsi="Segoe UI" w:cs="Segoe UI"/>
          <w:color w:val="1F2328"/>
          <w:kern w:val="0"/>
          <w:sz w:val="26"/>
          <w:szCs w:val="26"/>
          <w:lang w:eastAsia="en-IN"/>
          <w14:ligatures w14:val="none"/>
        </w:rPr>
        <w:t xml:space="preserve"> (they can be created or destroyed anytime), their IP addresses keep changing. A Service ensures that clients can always reach the application even when Pods change.</w:t>
      </w:r>
    </w:p>
    <w:p w14:paraId="033EDC41" w14:textId="77777777" w:rsidR="00EE7486" w:rsidRPr="00EE7486" w:rsidRDefault="00EE7486" w:rsidP="00EE7486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Types of Services:</w:t>
      </w:r>
    </w:p>
    <w:p w14:paraId="1D9449E9" w14:textId="77777777" w:rsidR="00EE7486" w:rsidRPr="00EE7486" w:rsidRDefault="00EE7486" w:rsidP="00EE7486">
      <w:pPr>
        <w:numPr>
          <w:ilvl w:val="0"/>
          <w:numId w:val="14"/>
        </w:num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</w:pPr>
      <w:proofErr w:type="spellStart"/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2"/>
          <w:szCs w:val="22"/>
          <w:lang w:eastAsia="en-IN"/>
          <w14:ligatures w14:val="none"/>
        </w:rPr>
        <w:t>ClusterIP</w:t>
      </w:r>
      <w:proofErr w:type="spellEnd"/>
      <w:r w:rsidRPr="00EE7486"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  <w:t xml:space="preserve"> – Default type; exposes the service only inside the cluster.</w:t>
      </w:r>
    </w:p>
    <w:p w14:paraId="5CE42E23" w14:textId="77777777" w:rsidR="00EE7486" w:rsidRPr="00EE7486" w:rsidRDefault="00EE7486" w:rsidP="00EE7486">
      <w:pPr>
        <w:numPr>
          <w:ilvl w:val="0"/>
          <w:numId w:val="14"/>
        </w:num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</w:pPr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2"/>
          <w:szCs w:val="22"/>
          <w:lang w:eastAsia="en-IN"/>
          <w14:ligatures w14:val="none"/>
        </w:rPr>
        <w:t>NodePort</w:t>
      </w:r>
      <w:r w:rsidRPr="00EE7486"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  <w:t xml:space="preserve"> – Exposes the service on a static port on each node’s IP (accessible from outside).</w:t>
      </w:r>
    </w:p>
    <w:p w14:paraId="38CAD1ED" w14:textId="77777777" w:rsidR="00EE7486" w:rsidRPr="00EE7486" w:rsidRDefault="00EE7486" w:rsidP="00EE7486">
      <w:pPr>
        <w:numPr>
          <w:ilvl w:val="0"/>
          <w:numId w:val="14"/>
        </w:num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</w:pPr>
      <w:proofErr w:type="spellStart"/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2"/>
          <w:szCs w:val="22"/>
          <w:lang w:eastAsia="en-IN"/>
          <w14:ligatures w14:val="none"/>
        </w:rPr>
        <w:t>LoadBalancer</w:t>
      </w:r>
      <w:proofErr w:type="spellEnd"/>
      <w:r w:rsidRPr="00EE7486"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  <w:t xml:space="preserve"> – Exposes the service externally using a cloud provider’s load balancer.</w:t>
      </w:r>
    </w:p>
    <w:p w14:paraId="57E44970" w14:textId="77777777" w:rsidR="00EE7486" w:rsidRPr="00EE7486" w:rsidRDefault="00EE7486" w:rsidP="00EE7486">
      <w:pPr>
        <w:numPr>
          <w:ilvl w:val="0"/>
          <w:numId w:val="14"/>
        </w:num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</w:pPr>
      <w:proofErr w:type="spellStart"/>
      <w:r w:rsidRPr="00EE7486">
        <w:rPr>
          <w:rFonts w:ascii="Segoe UI" w:eastAsia="Times New Roman" w:hAnsi="Segoe UI" w:cs="Segoe UI"/>
          <w:b/>
          <w:bCs/>
          <w:color w:val="1F2328"/>
          <w:kern w:val="0"/>
          <w:sz w:val="22"/>
          <w:szCs w:val="22"/>
          <w:lang w:eastAsia="en-IN"/>
          <w14:ligatures w14:val="none"/>
        </w:rPr>
        <w:t>ExternalName</w:t>
      </w:r>
      <w:proofErr w:type="spellEnd"/>
      <w:r w:rsidRPr="00EE7486"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  <w:t xml:space="preserve"> – Maps a service to an external DNS name.</w:t>
      </w:r>
    </w:p>
    <w:p w14:paraId="579DF77A" w14:textId="1F452BE7" w:rsidR="00EE7486" w:rsidRPr="00E01342" w:rsidRDefault="00A81283" w:rsidP="00EE7486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color w:val="1F2328"/>
          <w:kern w:val="0"/>
          <w:sz w:val="22"/>
          <w:szCs w:val="22"/>
          <w:lang w:eastAsia="en-IN"/>
          <w14:ligatures w14:val="none"/>
        </w:rPr>
      </w:pPr>
      <w:r w:rsidRPr="00A81283">
        <w:rPr>
          <w:rFonts w:ascii="Segoe UI" w:eastAsia="Times New Roman" w:hAnsi="Segoe UI" w:cs="Segoe UI"/>
          <w:noProof/>
          <w:color w:val="1F2328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BB21077" wp14:editId="7A502EE5">
            <wp:extent cx="5731510" cy="3837305"/>
            <wp:effectExtent l="0" t="0" r="2540" b="0"/>
            <wp:docPr id="45016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9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6018" w14:textId="3331C73D" w:rsidR="007C133B" w:rsidRPr="007C133B" w:rsidRDefault="007C133B" w:rsidP="007C133B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Exercise 1: Deploy a simple web application using NodePort</w:t>
      </w:r>
    </w:p>
    <w:p w14:paraId="670438EE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Objective: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 Deploy a web application and expose it using NodePort.</w:t>
      </w:r>
    </w:p>
    <w:p w14:paraId="2808F5DA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Steps:</w:t>
      </w:r>
    </w:p>
    <w:p w14:paraId="7ACC7B8B" w14:textId="77777777" w:rsidR="007C133B" w:rsidRPr="007C133B" w:rsidRDefault="007C133B" w:rsidP="007C13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lastRenderedPageBreak/>
        <w:t>Create a Deployment for an Nginx web server.</w:t>
      </w:r>
    </w:p>
    <w:p w14:paraId="11AC6B0D" w14:textId="77777777" w:rsidR="007C133B" w:rsidRPr="007C133B" w:rsidRDefault="007C133B" w:rsidP="007C133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Expose the Deployment using a Service of type NodePort.</w:t>
      </w:r>
    </w:p>
    <w:p w14:paraId="1E938666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Solution:</w:t>
      </w:r>
    </w:p>
    <w:p w14:paraId="1C97C522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1. Create the Nginx Deployment</w:t>
      </w:r>
    </w:p>
    <w:p w14:paraId="0572672C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create deployment nginx --image=nginx</w:t>
      </w:r>
    </w:p>
    <w:p w14:paraId="06286B92" w14:textId="77777777" w:rsidR="008A37E1" w:rsidRDefault="008A37E1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1B7D13F4" w14:textId="0E4E95B4" w:rsidR="008A37E1" w:rsidRPr="007C133B" w:rsidRDefault="008A37E1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8A37E1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7D1C2A0" wp14:editId="77B5D3E5">
            <wp:extent cx="4118567" cy="776327"/>
            <wp:effectExtent l="0" t="0" r="0" b="5080"/>
            <wp:docPr id="196638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88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196" cy="7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B0D8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6349083D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2. Expose the Deployment using a NodePort Service</w:t>
      </w:r>
    </w:p>
    <w:p w14:paraId="03CDE7BA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expose deployment nginx --type=NodePort --port=80</w:t>
      </w:r>
    </w:p>
    <w:p w14:paraId="273E1F10" w14:textId="77777777" w:rsidR="008A37E1" w:rsidRDefault="008A37E1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7E9F4A43" w14:textId="3B5797E4" w:rsidR="008A37E1" w:rsidRPr="007C133B" w:rsidRDefault="008A37E1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3047A93" wp14:editId="2081E1D6">
            <wp:extent cx="4164093" cy="521626"/>
            <wp:effectExtent l="0" t="0" r="0" b="0"/>
            <wp:docPr id="1682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544" cy="525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F7CB3" w14:textId="77777777" w:rsidR="007C133B" w:rsidRPr="007C133B" w:rsidRDefault="007C133B" w:rsidP="007C133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Exercise 2: Access the application through NodePort</w:t>
      </w:r>
    </w:p>
    <w:p w14:paraId="579FA65C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Objective: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 Access the web application exposed in Exercise 1 from outside the cluster.</w:t>
      </w:r>
    </w:p>
    <w:p w14:paraId="22BDEE44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Steps:</w:t>
      </w:r>
    </w:p>
    <w:p w14:paraId="6B6A6E2F" w14:textId="77777777" w:rsidR="007C133B" w:rsidRPr="007C133B" w:rsidRDefault="007C133B" w:rsidP="007C133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Identify the node's IP address and the service's NodePort.</w:t>
      </w:r>
    </w:p>
    <w:p w14:paraId="6D11E5DA" w14:textId="77777777" w:rsidR="007C133B" w:rsidRPr="007C133B" w:rsidRDefault="007C133B" w:rsidP="007C133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Access the application using a web browser or 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curl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.</w:t>
      </w:r>
    </w:p>
    <w:p w14:paraId="62ABC1DF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Solution:</w:t>
      </w:r>
    </w:p>
    <w:p w14:paraId="72397494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1. Get the NodePort assigned to the service</w:t>
      </w:r>
    </w:p>
    <w:p w14:paraId="6C8A1804" w14:textId="3E6C2C17" w:rsidR="008A37E1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NODE_PORT=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$(</w:t>
      </w:r>
      <w:proofErr w:type="spellStart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 xml:space="preserve"> get svc/nginx -o=</w:t>
      </w:r>
      <w:proofErr w:type="spellStart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='{.</w:t>
      </w:r>
      <w:proofErr w:type="spellStart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spec.ports</w:t>
      </w:r>
      <w:proofErr w:type="spellEnd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[0].</w:t>
      </w:r>
      <w:proofErr w:type="spellStart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nodePort</w:t>
      </w:r>
      <w:proofErr w:type="spellEnd"/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}')</w:t>
      </w:r>
    </w:p>
    <w:p w14:paraId="5689BBB4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7CF2C78C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2. Get the node's IP address (this might depend on the environment)</w:t>
      </w:r>
    </w:p>
    <w:p w14:paraId="08DE39ED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NODE_IP=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$(kubectl get nodes -o=jsonpath='{.items[0].status.addresses[?(@.type=="ExternalIP")].address}')</w:t>
      </w:r>
    </w:p>
    <w:p w14:paraId="0F593057" w14:textId="6CAE4AFD" w:rsidR="007E195A" w:rsidRPr="007C133B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E195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57FBED9" wp14:editId="1920F45B">
            <wp:extent cx="5731510" cy="1277620"/>
            <wp:effectExtent l="0" t="0" r="2540" b="0"/>
            <wp:docPr id="20343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6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FA82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33773D05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3. Access the web application (using curl for this example)</w:t>
      </w:r>
    </w:p>
    <w:p w14:paraId="006CC2F6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curl $NODE_IP:$NODE_PORT</w:t>
      </w:r>
    </w:p>
    <w:p w14:paraId="6449EE73" w14:textId="02658041" w:rsidR="007E195A" w:rsidRPr="007C133B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E195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AF600D4" wp14:editId="7BAD3236">
            <wp:extent cx="3174290" cy="2250067"/>
            <wp:effectExtent l="0" t="0" r="7620" b="0"/>
            <wp:docPr id="2586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1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570" cy="225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F82F" w14:textId="77777777" w:rsidR="007C133B" w:rsidRPr="007C133B" w:rsidRDefault="007C133B" w:rsidP="007C133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Exercise 3: Set a specific NodePort for a service</w:t>
      </w:r>
    </w:p>
    <w:p w14:paraId="33611258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Objective: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 Deploy a web application and set a specific NodePort for the service.</w:t>
      </w:r>
    </w:p>
    <w:p w14:paraId="2E099528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Steps:</w:t>
      </w:r>
    </w:p>
    <w:p w14:paraId="40ABFB8B" w14:textId="77777777" w:rsidR="007C133B" w:rsidRPr="007C133B" w:rsidRDefault="007C133B" w:rsidP="007C133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Deploy another version of Nginx.</w:t>
      </w:r>
    </w:p>
    <w:p w14:paraId="20DDDF6F" w14:textId="77777777" w:rsidR="007C133B" w:rsidRPr="007C133B" w:rsidRDefault="007C133B" w:rsidP="007C133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Create a Service definition YAML with a specified NodePort.</w:t>
      </w:r>
    </w:p>
    <w:p w14:paraId="7AD17A4A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Solution:</w:t>
      </w:r>
    </w:p>
    <w:p w14:paraId="514D6856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nginx-nodeport.yaml</w:t>
      </w:r>
    </w:p>
    <w:p w14:paraId="2053CB93" w14:textId="7A0EDB04" w:rsidR="007E195A" w:rsidRPr="007C133B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E195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6F53206" wp14:editId="4F502D2B">
            <wp:extent cx="2316997" cy="254037"/>
            <wp:effectExtent l="0" t="0" r="7620" b="0"/>
            <wp:docPr id="84554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4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391" cy="2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8409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apiVersion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v1</w:t>
      </w:r>
    </w:p>
    <w:p w14:paraId="58DE0A1C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kind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Service</w:t>
      </w:r>
    </w:p>
    <w:p w14:paraId="5936C0E4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metadata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2492DA2C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name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nginx-fixed-port</w:t>
      </w:r>
    </w:p>
    <w:p w14:paraId="30C8A0AD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spec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1BC8ECC2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type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NodePort</w:t>
      </w:r>
    </w:p>
    <w:p w14:paraId="062F9523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ports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6A791E34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-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port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80</w:t>
      </w:r>
    </w:p>
    <w:p w14:paraId="43889D76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nodePort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30007</w:t>
      </w:r>
    </w:p>
    <w:p w14:paraId="6B0D9946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selector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:</w:t>
      </w:r>
    </w:p>
    <w:p w14:paraId="03BDF15E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r w:rsidRPr="007C133B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app</w:t>
      </w: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: </w:t>
      </w:r>
      <w:r w:rsidRPr="007C133B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nginx</w:t>
      </w:r>
    </w:p>
    <w:p w14:paraId="4AA4BC75" w14:textId="542C80B3" w:rsidR="007E195A" w:rsidRPr="007C133B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E195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A523316" wp14:editId="2A4AD7DB">
            <wp:extent cx="2115759" cy="1416803"/>
            <wp:effectExtent l="0" t="0" r="0" b="0"/>
            <wp:docPr id="5682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47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0939" cy="14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C05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Apply the service definition</w:t>
      </w:r>
    </w:p>
    <w:p w14:paraId="6894007C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apply -f nginx-nodeport.yaml</w:t>
      </w:r>
    </w:p>
    <w:p w14:paraId="15C2CD72" w14:textId="77777777" w:rsidR="00A0538C" w:rsidRDefault="00A0538C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15AFCF22" w14:textId="64F61AB0" w:rsidR="007E195A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E195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06AC374" wp14:editId="1F3F1FF0">
            <wp:extent cx="5158073" cy="793769"/>
            <wp:effectExtent l="0" t="0" r="5080" b="6350"/>
            <wp:docPr id="20749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0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589" cy="7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2C72" w14:textId="77777777" w:rsidR="007E195A" w:rsidRPr="007C133B" w:rsidRDefault="007E195A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10E378A1" w14:textId="77777777" w:rsidR="007C133B" w:rsidRPr="007C133B" w:rsidRDefault="007C133B" w:rsidP="007C133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Exercise 4: Change the NodePort of an existing service</w:t>
      </w:r>
    </w:p>
    <w:p w14:paraId="01977B54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Objective: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 Update an existing NodePort Service to use a different port.</w:t>
      </w:r>
    </w:p>
    <w:p w14:paraId="2B62F9E4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Steps:</w:t>
      </w:r>
    </w:p>
    <w:p w14:paraId="0F197866" w14:textId="77777777" w:rsidR="007C133B" w:rsidRPr="007C133B" w:rsidRDefault="007C133B" w:rsidP="007C133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Edit the existing NodePort Service.</w:t>
      </w:r>
    </w:p>
    <w:p w14:paraId="5F2C947E" w14:textId="77777777" w:rsidR="007C133B" w:rsidRPr="007C133B" w:rsidRDefault="007C133B" w:rsidP="007C133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Change the NodePort to a different value.</w:t>
      </w:r>
    </w:p>
    <w:p w14:paraId="4C498724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Solution:</w:t>
      </w:r>
    </w:p>
    <w:p w14:paraId="3BD25EAC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Edit the service directly using kubectl</w:t>
      </w:r>
    </w:p>
    <w:p w14:paraId="1086CA39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edit svc/nginx-fixed-port</w:t>
      </w:r>
    </w:p>
    <w:p w14:paraId="79069E7A" w14:textId="09F80FB1" w:rsidR="007E195A" w:rsidRPr="007C133B" w:rsidRDefault="00A0538C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4D004BD" wp14:editId="5BEF4EF4">
            <wp:extent cx="2879457" cy="1463051"/>
            <wp:effectExtent l="0" t="0" r="0" b="3810"/>
            <wp:docPr id="199239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387" cy="1484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14FB9D4" wp14:editId="3D0AA1D5">
            <wp:extent cx="2807550" cy="1478141"/>
            <wp:effectExtent l="0" t="0" r="0" b="8255"/>
            <wp:docPr id="56732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31916" cy="1490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8A91A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4D4C0D5B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# Change the nodePort value under spec.ports[0].nodePort to another value (e.g., 30008)</w:t>
      </w:r>
    </w:p>
    <w:p w14:paraId="606C5717" w14:textId="24A27A07" w:rsidR="00A0538C" w:rsidRPr="007C133B" w:rsidRDefault="00A0538C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A0538C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8302953" wp14:editId="12CC7A96">
            <wp:extent cx="4502258" cy="1445052"/>
            <wp:effectExtent l="0" t="0" r="0" b="3175"/>
            <wp:docPr id="4876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3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000" cy="144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3DC3" w14:textId="77777777" w:rsidR="007C133B" w:rsidRPr="007C133B" w:rsidRDefault="007C133B" w:rsidP="007C133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6"/>
          <w:szCs w:val="26"/>
          <w:lang w:eastAsia="en-IN"/>
          <w14:ligatures w14:val="none"/>
        </w:rPr>
        <w:t>Exercise 5: Clean up resources</w:t>
      </w:r>
    </w:p>
    <w:p w14:paraId="6CB35CA5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Objective:</w:t>
      </w: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 Delete all the resources created in the previous exercises.</w:t>
      </w:r>
    </w:p>
    <w:p w14:paraId="37F61B0E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Steps:</w:t>
      </w:r>
    </w:p>
    <w:p w14:paraId="7778BE53" w14:textId="77777777" w:rsidR="007C133B" w:rsidRPr="007C133B" w:rsidRDefault="007C133B" w:rsidP="007C133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  <w:t>Delete the Deployments and Services related to Nginx.</w:t>
      </w:r>
    </w:p>
    <w:p w14:paraId="6E2A78FA" w14:textId="77777777" w:rsidR="007C133B" w:rsidRPr="007C133B" w:rsidRDefault="007C133B" w:rsidP="007C133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IN"/>
          <w14:ligatures w14:val="none"/>
        </w:rPr>
      </w:pPr>
      <w:r w:rsidRPr="007C133B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IN"/>
          <w14:ligatures w14:val="none"/>
        </w:rPr>
        <w:t>Solution:</w:t>
      </w:r>
    </w:p>
    <w:p w14:paraId="6CC11039" w14:textId="4598475A" w:rsidR="00A0538C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lastRenderedPageBreak/>
        <w:t>kubectl delete deployment nginx</w:t>
      </w:r>
    </w:p>
    <w:p w14:paraId="5717E350" w14:textId="77777777" w:rsidR="007C133B" w:rsidRP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delete svc nginx</w:t>
      </w:r>
    </w:p>
    <w:p w14:paraId="4A784E33" w14:textId="77777777" w:rsidR="007C133B" w:rsidRDefault="007C133B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7C133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kubectl delete svc nginx-fixed-port</w:t>
      </w:r>
    </w:p>
    <w:p w14:paraId="34CE07D4" w14:textId="77777777" w:rsidR="00A0538C" w:rsidRPr="007C133B" w:rsidRDefault="00A0538C" w:rsidP="007C133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7823B48F" w14:textId="2DA33E8C" w:rsidR="007C133B" w:rsidRDefault="00A0538C">
      <w:pPr>
        <w:pBdr>
          <w:bottom w:val="double" w:sz="6" w:space="1" w:color="auto"/>
        </w:pBdr>
      </w:pPr>
      <w:r w:rsidRPr="00A0538C">
        <w:rPr>
          <w:noProof/>
        </w:rPr>
        <w:drawing>
          <wp:anchor distT="0" distB="0" distL="114300" distR="114300" simplePos="0" relativeHeight="251658240" behindDoc="0" locked="0" layoutInCell="1" allowOverlap="1" wp14:anchorId="61C71F62" wp14:editId="2C6EB1AF">
            <wp:simplePos x="914400" y="1511085"/>
            <wp:positionH relativeFrom="column">
              <wp:align>left</wp:align>
            </wp:positionH>
            <wp:positionV relativeFrom="paragraph">
              <wp:align>top</wp:align>
            </wp:positionV>
            <wp:extent cx="4202190" cy="622938"/>
            <wp:effectExtent l="0" t="0" r="8255" b="5715"/>
            <wp:wrapSquare wrapText="bothSides"/>
            <wp:docPr id="8420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43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190" cy="622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283">
        <w:br w:type="textWrapping" w:clear="all"/>
      </w:r>
    </w:p>
    <w:p w14:paraId="07DF2E44" w14:textId="77777777" w:rsidR="00E01342" w:rsidRDefault="00E01342">
      <w:pPr>
        <w:rPr>
          <w:b/>
          <w:bCs/>
        </w:rPr>
      </w:pPr>
    </w:p>
    <w:p w14:paraId="7887551C" w14:textId="309C7BA7" w:rsidR="00A81283" w:rsidRPr="00A81283" w:rsidRDefault="00A81283" w:rsidP="00A81283">
      <w:pPr>
        <w:jc w:val="center"/>
        <w:rPr>
          <w:b/>
          <w:bCs/>
          <w:color w:val="7030A0"/>
          <w:sz w:val="40"/>
          <w:szCs w:val="40"/>
          <w:lang w:val="en-US"/>
        </w:rPr>
      </w:pPr>
      <w:proofErr w:type="spellStart"/>
      <w:r w:rsidRPr="00A81283">
        <w:rPr>
          <w:b/>
          <w:bCs/>
          <w:color w:val="7030A0"/>
          <w:sz w:val="40"/>
          <w:szCs w:val="40"/>
          <w:lang w:val="en-US"/>
        </w:rPr>
        <w:t>ClusterIP</w:t>
      </w:r>
      <w:proofErr w:type="spellEnd"/>
    </w:p>
    <w:p w14:paraId="73C38750" w14:textId="7E40761A" w:rsidR="00A81283" w:rsidRPr="00A81283" w:rsidRDefault="00A81283" w:rsidP="00A81283">
      <w:pPr>
        <w:rPr>
          <w:lang w:val="en-US"/>
        </w:rPr>
      </w:pPr>
      <w:r w:rsidRPr="00A81283">
        <w:rPr>
          <w:lang w:val="en-US"/>
        </w:rPr>
        <w:t>The default service type, exposing the service only within the cluster. It provides a stable internal IP address for Pod-to-Pod communication.</w:t>
      </w:r>
    </w:p>
    <w:p w14:paraId="2F2AFF46" w14:textId="77777777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 xml:space="preserve">Check </w:t>
      </w:r>
      <w:proofErr w:type="spellStart"/>
      <w:r w:rsidRPr="00A81283">
        <w:rPr>
          <w:b/>
          <w:bCs/>
          <w:lang w:val="en-US"/>
        </w:rPr>
        <w:t>api</w:t>
      </w:r>
      <w:proofErr w:type="spellEnd"/>
      <w:r w:rsidRPr="00A81283">
        <w:rPr>
          <w:b/>
          <w:bCs/>
          <w:lang w:val="en-US"/>
        </w:rPr>
        <w:t xml:space="preserve"> version and service name:</w:t>
      </w:r>
    </w:p>
    <w:p w14:paraId="1F8FF9F9" w14:textId="288A0981" w:rsidR="00A81283" w:rsidRPr="00A81283" w:rsidRDefault="00A81283" w:rsidP="00A81283">
      <w:pPr>
        <w:rPr>
          <w:color w:val="EE0000"/>
          <w:sz w:val="22"/>
          <w:szCs w:val="22"/>
          <w:lang w:val="en-US"/>
        </w:rPr>
      </w:pPr>
      <w:proofErr w:type="spellStart"/>
      <w:r w:rsidRPr="00A81283">
        <w:rPr>
          <w:color w:val="EE0000"/>
          <w:sz w:val="22"/>
          <w:szCs w:val="22"/>
          <w:lang w:val="en-US"/>
        </w:rPr>
        <w:t>Kubectl</w:t>
      </w:r>
      <w:proofErr w:type="spellEnd"/>
      <w:r w:rsidRPr="00A81283">
        <w:rPr>
          <w:color w:val="EE0000"/>
          <w:sz w:val="22"/>
          <w:szCs w:val="22"/>
          <w:lang w:val="en-US"/>
        </w:rPr>
        <w:t xml:space="preserve"> </w:t>
      </w:r>
      <w:proofErr w:type="spellStart"/>
      <w:r w:rsidRPr="00A81283">
        <w:rPr>
          <w:color w:val="EE0000"/>
          <w:sz w:val="22"/>
          <w:szCs w:val="22"/>
          <w:lang w:val="en-US"/>
        </w:rPr>
        <w:t>api</w:t>
      </w:r>
      <w:proofErr w:type="spellEnd"/>
      <w:r w:rsidRPr="00A81283">
        <w:rPr>
          <w:color w:val="EE0000"/>
          <w:sz w:val="22"/>
          <w:szCs w:val="22"/>
          <w:lang w:val="en-US"/>
        </w:rPr>
        <w:t>-resources | grep resource</w:t>
      </w:r>
    </w:p>
    <w:p w14:paraId="1B30E66D" w14:textId="3797920C" w:rsidR="00A81283" w:rsidRPr="00A81283" w:rsidRDefault="009A7F78" w:rsidP="00A81283">
      <w:pPr>
        <w:rPr>
          <w:b/>
          <w:bCs/>
          <w:lang w:val="en-US"/>
        </w:rPr>
      </w:pPr>
      <w:r w:rsidRPr="009A7F78">
        <w:rPr>
          <w:b/>
          <w:bCs/>
          <w:noProof/>
          <w:lang w:val="en-US"/>
        </w:rPr>
        <w:drawing>
          <wp:inline distT="0" distB="0" distL="0" distR="0" wp14:anchorId="11D816C1" wp14:editId="5CC2E914">
            <wp:extent cx="5731510" cy="674370"/>
            <wp:effectExtent l="0" t="0" r="2540" b="0"/>
            <wp:docPr id="10829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3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283" w:rsidRPr="00A81283">
        <w:rPr>
          <w:b/>
          <w:bCs/>
          <w:lang w:val="en-US"/>
        </w:rPr>
        <w:t>Create deployment yaml file:</w:t>
      </w:r>
    </w:p>
    <w:p w14:paraId="550CD891" w14:textId="4CCA9AC5" w:rsidR="00A81283" w:rsidRPr="00A81283" w:rsidRDefault="0099541E" w:rsidP="00A81283">
      <w:pPr>
        <w:rPr>
          <w:b/>
          <w:bCs/>
          <w:lang w:val="en-US"/>
        </w:rPr>
      </w:pPr>
      <w:r w:rsidRPr="0099541E">
        <w:rPr>
          <w:b/>
          <w:bCs/>
          <w:lang w:val="en-US"/>
        </w:rPr>
        <w:drawing>
          <wp:inline distT="0" distB="0" distL="0" distR="0" wp14:anchorId="4202CB2D" wp14:editId="575D767E">
            <wp:extent cx="5731510" cy="2382520"/>
            <wp:effectExtent l="0" t="0" r="2540" b="0"/>
            <wp:docPr id="116588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8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23BE" w14:textId="77777777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Create deployment:</w:t>
      </w:r>
    </w:p>
    <w:p w14:paraId="06B10D8A" w14:textId="7520E251" w:rsidR="00A81283" w:rsidRPr="00A81283" w:rsidRDefault="0099541E" w:rsidP="00A81283">
      <w:pPr>
        <w:rPr>
          <w:b/>
          <w:bCs/>
          <w:lang w:val="en-US"/>
        </w:rPr>
      </w:pPr>
      <w:r w:rsidRPr="0099541E">
        <w:rPr>
          <w:b/>
          <w:bCs/>
          <w:lang w:val="en-US"/>
        </w:rPr>
        <w:drawing>
          <wp:inline distT="0" distB="0" distL="0" distR="0" wp14:anchorId="0997359D" wp14:editId="08F08900">
            <wp:extent cx="4121362" cy="596931"/>
            <wp:effectExtent l="0" t="0" r="0" b="0"/>
            <wp:docPr id="31599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1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0E9F" w14:textId="77777777" w:rsidR="00A81283" w:rsidRPr="00A81283" w:rsidRDefault="00A81283" w:rsidP="00A81283">
      <w:pPr>
        <w:rPr>
          <w:b/>
          <w:bCs/>
          <w:lang w:val="en-US"/>
        </w:rPr>
      </w:pPr>
    </w:p>
    <w:p w14:paraId="2514B20D" w14:textId="77777777" w:rsidR="0099541E" w:rsidRDefault="0099541E" w:rsidP="00A81283">
      <w:pPr>
        <w:rPr>
          <w:b/>
          <w:bCs/>
          <w:lang w:val="en-US"/>
        </w:rPr>
      </w:pPr>
    </w:p>
    <w:p w14:paraId="137AB90A" w14:textId="0EC48AFD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lastRenderedPageBreak/>
        <w:t>Create service yaml file:</w:t>
      </w:r>
    </w:p>
    <w:p w14:paraId="78BE8034" w14:textId="51524811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noProof/>
          <w:lang w:val="en-US"/>
        </w:rPr>
        <w:drawing>
          <wp:inline distT="0" distB="0" distL="0" distR="0" wp14:anchorId="006F38D6" wp14:editId="708DC353">
            <wp:extent cx="5270500" cy="361950"/>
            <wp:effectExtent l="0" t="0" r="6350" b="0"/>
            <wp:docPr id="13375452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90D2" w14:textId="16742685" w:rsidR="00A81283" w:rsidRPr="00A81283" w:rsidRDefault="0099541E" w:rsidP="00A81283">
      <w:pPr>
        <w:rPr>
          <w:b/>
          <w:bCs/>
          <w:lang w:val="en-US"/>
        </w:rPr>
      </w:pPr>
      <w:r w:rsidRPr="0099541E">
        <w:rPr>
          <w:b/>
          <w:bCs/>
          <w:lang w:val="en-US"/>
        </w:rPr>
        <w:drawing>
          <wp:inline distT="0" distB="0" distL="0" distR="0" wp14:anchorId="00F6733E" wp14:editId="4E121C2E">
            <wp:extent cx="5096510" cy="1697331"/>
            <wp:effectExtent l="0" t="0" r="0" b="0"/>
            <wp:docPr id="16161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6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3566" cy="16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8B3B" w14:textId="27CFFE55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Create a Service:</w:t>
      </w:r>
    </w:p>
    <w:p w14:paraId="41B17980" w14:textId="715CD2C0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noProof/>
          <w:lang w:val="en-US"/>
        </w:rPr>
        <w:drawing>
          <wp:inline distT="0" distB="0" distL="0" distR="0" wp14:anchorId="5BB1D9F9" wp14:editId="68BA1901">
            <wp:extent cx="5270500" cy="431800"/>
            <wp:effectExtent l="0" t="0" r="6350" b="6350"/>
            <wp:docPr id="7374160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DF3C" w14:textId="110E01B8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View deployment, replica set, pod and service with full details:</w:t>
      </w:r>
    </w:p>
    <w:p w14:paraId="02395E36" w14:textId="0BF91B96" w:rsidR="00A81283" w:rsidRPr="00A81283" w:rsidRDefault="0099541E" w:rsidP="00A81283">
      <w:pPr>
        <w:rPr>
          <w:b/>
          <w:bCs/>
          <w:lang w:val="en-US"/>
        </w:rPr>
      </w:pPr>
      <w:r w:rsidRPr="0099541E">
        <w:rPr>
          <w:b/>
          <w:bCs/>
          <w:lang w:val="en-US"/>
        </w:rPr>
        <w:drawing>
          <wp:inline distT="0" distB="0" distL="0" distR="0" wp14:anchorId="64729327" wp14:editId="0059B172">
            <wp:extent cx="5731510" cy="1266825"/>
            <wp:effectExtent l="0" t="0" r="2540" b="9525"/>
            <wp:docPr id="1010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93E7" w14:textId="1FC05F50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Access the webserver using curl command:</w:t>
      </w:r>
    </w:p>
    <w:p w14:paraId="69FCD2C4" w14:textId="28132808" w:rsidR="00A81283" w:rsidRPr="00A81283" w:rsidRDefault="00D523A8" w:rsidP="00A81283">
      <w:pPr>
        <w:rPr>
          <w:b/>
          <w:bCs/>
          <w:lang w:val="en-US"/>
        </w:rPr>
      </w:pPr>
      <w:r w:rsidRPr="00D523A8">
        <w:rPr>
          <w:b/>
          <w:bCs/>
          <w:lang w:val="en-US"/>
        </w:rPr>
        <w:drawing>
          <wp:inline distT="0" distB="0" distL="0" distR="0" wp14:anchorId="01F37DF9" wp14:editId="78D64C3A">
            <wp:extent cx="4287478" cy="2527300"/>
            <wp:effectExtent l="0" t="0" r="0" b="6350"/>
            <wp:docPr id="8265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8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65" cy="25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3484" w14:textId="77777777" w:rsidR="00D523A8" w:rsidRDefault="00D523A8" w:rsidP="00A81283">
      <w:pPr>
        <w:rPr>
          <w:b/>
          <w:bCs/>
          <w:lang w:val="en-US"/>
        </w:rPr>
      </w:pPr>
    </w:p>
    <w:p w14:paraId="77E876D3" w14:textId="77777777" w:rsidR="00D523A8" w:rsidRDefault="00D523A8" w:rsidP="00A81283">
      <w:pPr>
        <w:rPr>
          <w:b/>
          <w:bCs/>
          <w:lang w:val="en-US"/>
        </w:rPr>
      </w:pPr>
    </w:p>
    <w:p w14:paraId="232E9ED8" w14:textId="2458A617" w:rsidR="00A81283" w:rsidRPr="00D523A8" w:rsidRDefault="00A81283" w:rsidP="00A81283">
      <w:pPr>
        <w:rPr>
          <w:b/>
          <w:bCs/>
          <w:color w:val="7030A0"/>
          <w:lang w:val="en-US"/>
        </w:rPr>
      </w:pPr>
      <w:proofErr w:type="spellStart"/>
      <w:r w:rsidRPr="00D523A8">
        <w:rPr>
          <w:b/>
          <w:bCs/>
          <w:color w:val="7030A0"/>
          <w:lang w:val="en-US"/>
        </w:rPr>
        <w:lastRenderedPageBreak/>
        <w:t>EndPoint</w:t>
      </w:r>
      <w:proofErr w:type="spellEnd"/>
      <w:r w:rsidRPr="00D523A8">
        <w:rPr>
          <w:b/>
          <w:bCs/>
          <w:color w:val="7030A0"/>
          <w:lang w:val="en-US"/>
        </w:rPr>
        <w:t>:</w:t>
      </w:r>
    </w:p>
    <w:p w14:paraId="4E907EB0" w14:textId="77777777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An Endpoint (specifically, an Endpoints object) is a Kubernetes API object that stores the IP addresses and ports of the Pods backing a Service. </w:t>
      </w:r>
    </w:p>
    <w:p w14:paraId="6054507A" w14:textId="43ED6C60" w:rsidR="00A81283" w:rsidRPr="00A81283" w:rsidRDefault="00A81283" w:rsidP="00A81283">
      <w:pPr>
        <w:rPr>
          <w:b/>
          <w:bCs/>
          <w:lang w:val="en-US"/>
        </w:rPr>
      </w:pPr>
      <w:r w:rsidRPr="00A81283">
        <w:rPr>
          <w:b/>
          <w:bCs/>
          <w:lang w:val="en-US"/>
        </w:rPr>
        <w:t>It essentially acts as a dynamic address book for a Service, allowing it to discover and route traffic to the correct Pods. </w:t>
      </w:r>
    </w:p>
    <w:p w14:paraId="1DA03DA0" w14:textId="77777777" w:rsidR="00A81283" w:rsidRPr="00D523A8" w:rsidRDefault="00A81283" w:rsidP="00A81283">
      <w:pPr>
        <w:rPr>
          <w:b/>
          <w:bCs/>
          <w:color w:val="000000" w:themeColor="text1"/>
          <w:lang w:val="en-US"/>
        </w:rPr>
      </w:pPr>
      <w:r w:rsidRPr="00D523A8">
        <w:rPr>
          <w:b/>
          <w:bCs/>
          <w:color w:val="000000" w:themeColor="text1"/>
          <w:lang w:val="en-US"/>
        </w:rPr>
        <w:t>To view endpoint:</w:t>
      </w:r>
    </w:p>
    <w:p w14:paraId="2768ECC8" w14:textId="75042533" w:rsidR="00A81283" w:rsidRPr="00A81283" w:rsidRDefault="00D523A8" w:rsidP="00A81283">
      <w:pPr>
        <w:rPr>
          <w:b/>
          <w:bCs/>
          <w:lang w:val="en-US"/>
        </w:rPr>
      </w:pPr>
      <w:r w:rsidRPr="00D523A8">
        <w:rPr>
          <w:b/>
          <w:bCs/>
          <w:lang w:val="en-US"/>
        </w:rPr>
        <w:drawing>
          <wp:inline distT="0" distB="0" distL="0" distR="0" wp14:anchorId="3B14173B" wp14:editId="52288FF8">
            <wp:extent cx="4351420" cy="1016263"/>
            <wp:effectExtent l="0" t="0" r="0" b="0"/>
            <wp:docPr id="10085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5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5769" cy="10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78B3" w14:textId="191057FE" w:rsidR="00A81283" w:rsidRPr="00A81283" w:rsidRDefault="00D523A8" w:rsidP="00A81283">
      <w:pPr>
        <w:rPr>
          <w:b/>
          <w:bCs/>
          <w:lang w:val="en-US"/>
        </w:rPr>
      </w:pPr>
      <w:r w:rsidRPr="00D523A8">
        <w:rPr>
          <w:b/>
          <w:bCs/>
          <w:lang w:val="en-US"/>
        </w:rPr>
        <w:drawing>
          <wp:inline distT="0" distB="0" distL="0" distR="0" wp14:anchorId="690E93EF" wp14:editId="0DA8859F">
            <wp:extent cx="4375150" cy="787416"/>
            <wp:effectExtent l="0" t="0" r="6350" b="0"/>
            <wp:docPr id="1938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529" cy="78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5D85" w14:textId="77777777" w:rsidR="00A81283" w:rsidRPr="00D523A8" w:rsidRDefault="00A81283" w:rsidP="00A81283">
      <w:pPr>
        <w:rPr>
          <w:b/>
          <w:bCs/>
          <w:color w:val="EE0000"/>
          <w:lang w:val="en-US"/>
        </w:rPr>
      </w:pPr>
      <w:r w:rsidRPr="00D523A8">
        <w:rPr>
          <w:b/>
          <w:bCs/>
          <w:color w:val="EE0000"/>
          <w:lang w:val="en-US"/>
        </w:rPr>
        <w:t>Open every deployment-pods. Provide some contents in every pod.</w:t>
      </w:r>
    </w:p>
    <w:p w14:paraId="72337FC5" w14:textId="7DB43DF4" w:rsidR="00A81283" w:rsidRPr="00A81283" w:rsidRDefault="0085739A" w:rsidP="00A81283">
      <w:pPr>
        <w:rPr>
          <w:b/>
          <w:bCs/>
          <w:lang w:val="en-US"/>
        </w:rPr>
      </w:pPr>
      <w:r w:rsidRPr="0085739A">
        <w:rPr>
          <w:b/>
          <w:bCs/>
          <w:lang w:val="en-US"/>
        </w:rPr>
        <w:drawing>
          <wp:inline distT="0" distB="0" distL="0" distR="0" wp14:anchorId="06B9BB7F" wp14:editId="3210E01A">
            <wp:extent cx="5502910" cy="943164"/>
            <wp:effectExtent l="0" t="0" r="2540" b="9525"/>
            <wp:docPr id="103859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8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5595" cy="9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16CC" w14:textId="6D13EC9D" w:rsidR="00A81283" w:rsidRPr="00A81283" w:rsidRDefault="0085739A" w:rsidP="00A81283">
      <w:pPr>
        <w:rPr>
          <w:b/>
          <w:bCs/>
          <w:lang w:val="en-US"/>
        </w:rPr>
      </w:pPr>
      <w:r w:rsidRPr="0085739A">
        <w:rPr>
          <w:b/>
          <w:bCs/>
          <w:lang w:val="en-US"/>
        </w:rPr>
        <w:drawing>
          <wp:inline distT="0" distB="0" distL="0" distR="0" wp14:anchorId="306923B2" wp14:editId="29BBA79B">
            <wp:extent cx="5731510" cy="652145"/>
            <wp:effectExtent l="0" t="0" r="2540" b="0"/>
            <wp:docPr id="17097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7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526" w14:textId="7EEC1336" w:rsidR="00A81283" w:rsidRPr="00A81283" w:rsidRDefault="0085739A" w:rsidP="00A81283">
      <w:pPr>
        <w:rPr>
          <w:b/>
          <w:bCs/>
          <w:lang w:val="en-US"/>
        </w:rPr>
      </w:pPr>
      <w:r w:rsidRPr="0085739A">
        <w:rPr>
          <w:b/>
          <w:bCs/>
          <w:lang w:val="en-US"/>
        </w:rPr>
        <w:drawing>
          <wp:inline distT="0" distB="0" distL="0" distR="0" wp14:anchorId="7060FF71" wp14:editId="1C4785FE">
            <wp:extent cx="5731510" cy="634365"/>
            <wp:effectExtent l="0" t="0" r="2540" b="0"/>
            <wp:docPr id="46320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42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400F" w14:textId="77777777" w:rsidR="00A81283" w:rsidRPr="00A81283" w:rsidRDefault="00A81283" w:rsidP="00A81283">
      <w:pPr>
        <w:rPr>
          <w:b/>
          <w:bCs/>
          <w:lang w:val="en-US"/>
        </w:rPr>
      </w:pPr>
      <w:r w:rsidRPr="0085739A">
        <w:rPr>
          <w:b/>
          <w:bCs/>
          <w:color w:val="EE0000"/>
          <w:lang w:val="en-US"/>
        </w:rPr>
        <w:t>To access every pods using curl command with cluster IP.</w:t>
      </w:r>
    </w:p>
    <w:p w14:paraId="288E3D57" w14:textId="32DFCA66" w:rsidR="00A81283" w:rsidRPr="00A81283" w:rsidRDefault="0085739A" w:rsidP="00A81283">
      <w:pPr>
        <w:rPr>
          <w:b/>
          <w:bCs/>
          <w:lang w:val="en-US"/>
        </w:rPr>
      </w:pPr>
      <w:r w:rsidRPr="0085739A">
        <w:rPr>
          <w:b/>
          <w:bCs/>
          <w:lang w:val="en-US"/>
        </w:rPr>
        <w:drawing>
          <wp:inline distT="0" distB="0" distL="0" distR="0" wp14:anchorId="4E646D24" wp14:editId="1C63D464">
            <wp:extent cx="3586815" cy="1612900"/>
            <wp:effectExtent l="0" t="0" r="0" b="6350"/>
            <wp:docPr id="95217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71004" name=""/>
                    <pic:cNvPicPr/>
                  </pic:nvPicPr>
                  <pic:blipFill rotWithShape="1">
                    <a:blip r:embed="rId30"/>
                    <a:srcRect b="1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794" cy="161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5FF6C" w14:textId="7E731501" w:rsidR="00997C14" w:rsidRPr="00997C14" w:rsidRDefault="00997C14" w:rsidP="00997C14">
      <w:pPr>
        <w:shd w:val="clear" w:color="auto" w:fill="FFFFFF"/>
        <w:spacing w:line="288" w:lineRule="atLeast"/>
        <w:jc w:val="center"/>
        <w:rPr>
          <w:rFonts w:ascii="Times New Roman" w:eastAsia="Arial" w:hAnsi="Times New Roman" w:cs="Times New Roman"/>
          <w:color w:val="7030A0"/>
          <w:sz w:val="36"/>
          <w:szCs w:val="36"/>
        </w:rPr>
      </w:pPr>
      <w:r w:rsidRPr="00997C14">
        <w:rPr>
          <w:rStyle w:val="Strong"/>
          <w:rFonts w:ascii="Times New Roman" w:eastAsia="Arial" w:hAnsi="Times New Roman" w:cs="Times New Roman"/>
          <w:color w:val="7030A0"/>
          <w:kern w:val="0"/>
          <w:sz w:val="36"/>
          <w:szCs w:val="36"/>
          <w:shd w:val="clear" w:color="auto" w:fill="FFFFFF"/>
          <w:lang w:val="en-US" w:eastAsia="zh-CN" w:bidi="ar"/>
        </w:rPr>
        <w:lastRenderedPageBreak/>
        <w:t>NodePort</w:t>
      </w:r>
    </w:p>
    <w:p w14:paraId="29E4B42B" w14:textId="77777777" w:rsidR="00997C14" w:rsidRDefault="00997C14" w:rsidP="00997C14">
      <w:pPr>
        <w:shd w:val="clear" w:color="auto" w:fill="FFFFFF"/>
        <w:spacing w:line="288" w:lineRule="atLeast"/>
        <w:ind w:firstLine="720"/>
        <w:rPr>
          <w:rFonts w:ascii="Times New Roman" w:eastAsia="Arial" w:hAnsi="Times New Roman" w:cs="Times New Roman"/>
          <w:color w:val="0A0A0A"/>
          <w:kern w:val="0"/>
          <w:shd w:val="clear" w:color="auto" w:fill="FFFFFF"/>
          <w:lang w:val="en-US" w:eastAsia="zh-CN" w:bidi="ar"/>
        </w:rPr>
      </w:pPr>
      <w:r>
        <w:rPr>
          <w:rFonts w:ascii="Times New Roman" w:eastAsia="Arial" w:hAnsi="Times New Roman" w:cs="Times New Roman"/>
          <w:color w:val="0A0A0A"/>
          <w:kern w:val="0"/>
          <w:shd w:val="clear" w:color="auto" w:fill="FFFFFF"/>
          <w:lang w:val="en-US" w:eastAsia="zh-CN" w:bidi="ar"/>
        </w:rPr>
        <w:t>Exposes the service on a static port on each Node in the cluster. This allows external traffic to reach the service through any Node's IP address and the specified port.</w:t>
      </w:r>
    </w:p>
    <w:p w14:paraId="5B9F1935" w14:textId="62F342C1" w:rsidR="00202FE1" w:rsidRDefault="00202FE1" w:rsidP="00997C14">
      <w:pPr>
        <w:shd w:val="clear" w:color="auto" w:fill="FFFFFF"/>
        <w:spacing w:line="288" w:lineRule="atLeast"/>
        <w:ind w:firstLine="720"/>
        <w:rPr>
          <w:rFonts w:ascii="Times New Roman" w:eastAsia="Arial" w:hAnsi="Times New Roman" w:cs="Times New Roman"/>
          <w:color w:val="EE0000"/>
        </w:rPr>
      </w:pPr>
      <w:r w:rsidRPr="00202FE1">
        <w:rPr>
          <w:rFonts w:ascii="Times New Roman" w:eastAsia="Arial" w:hAnsi="Times New Roman" w:cs="Times New Roman"/>
          <w:color w:val="0A0A0A"/>
        </w:rPr>
        <w:t xml:space="preserve">A </w:t>
      </w:r>
      <w:r w:rsidRPr="00202FE1">
        <w:rPr>
          <w:rFonts w:ascii="Times New Roman" w:eastAsia="Arial" w:hAnsi="Times New Roman" w:cs="Times New Roman"/>
          <w:b/>
          <w:bCs/>
          <w:color w:val="0A0A0A"/>
        </w:rPr>
        <w:t>NodePort</w:t>
      </w:r>
      <w:r w:rsidRPr="00202FE1">
        <w:rPr>
          <w:rFonts w:ascii="Times New Roman" w:eastAsia="Arial" w:hAnsi="Times New Roman" w:cs="Times New Roman"/>
          <w:color w:val="0A0A0A"/>
        </w:rPr>
        <w:t xml:space="preserve"> is a Kubernetes service type that exposes an application by opening a specific port on </w:t>
      </w:r>
      <w:r w:rsidRPr="00202FE1">
        <w:rPr>
          <w:rFonts w:ascii="Times New Roman" w:eastAsia="Arial" w:hAnsi="Times New Roman" w:cs="Times New Roman"/>
          <w:b/>
          <w:bCs/>
          <w:color w:val="0A0A0A"/>
        </w:rPr>
        <w:t>every node</w:t>
      </w:r>
      <w:r w:rsidRPr="00202FE1">
        <w:rPr>
          <w:rFonts w:ascii="Times New Roman" w:eastAsia="Arial" w:hAnsi="Times New Roman" w:cs="Times New Roman"/>
          <w:color w:val="0A0A0A"/>
        </w:rPr>
        <w:t xml:space="preserve"> in the cluster, allowing external clients to access the service using:</w:t>
      </w:r>
      <w:r w:rsidR="00D13CF8">
        <w:rPr>
          <w:rFonts w:ascii="Times New Roman" w:eastAsia="Arial" w:hAnsi="Times New Roman" w:cs="Times New Roman"/>
          <w:color w:val="0A0A0A"/>
        </w:rPr>
        <w:t xml:space="preserve">        </w:t>
      </w:r>
      <w:r w:rsidR="00D13CF8" w:rsidRPr="00D13CF8">
        <w:rPr>
          <w:rFonts w:ascii="Times New Roman" w:eastAsia="Arial" w:hAnsi="Times New Roman" w:cs="Times New Roman"/>
          <w:color w:val="EE0000"/>
        </w:rPr>
        <w:t>&lt;Node-IP&gt;:&lt;NodePort&gt;</w:t>
      </w:r>
    </w:p>
    <w:p w14:paraId="1042EC9B" w14:textId="77777777" w:rsidR="00D13CF8" w:rsidRPr="00D13CF8" w:rsidRDefault="00D13CF8" w:rsidP="00D13CF8">
      <w:pPr>
        <w:shd w:val="clear" w:color="auto" w:fill="FFFFFF"/>
        <w:spacing w:line="288" w:lineRule="atLeast"/>
        <w:rPr>
          <w:rFonts w:ascii="Times New Roman" w:eastAsia="Arial" w:hAnsi="Times New Roman" w:cs="Times New Roman"/>
          <w:b/>
          <w:bCs/>
          <w:color w:val="7030A0"/>
        </w:rPr>
      </w:pPr>
      <w:r w:rsidRPr="00D13CF8">
        <w:rPr>
          <w:rFonts w:ascii="Times New Roman" w:eastAsia="Arial" w:hAnsi="Times New Roman" w:cs="Times New Roman"/>
          <w:b/>
          <w:bCs/>
          <w:color w:val="7030A0"/>
        </w:rPr>
        <w:t>Default NodePort range:</w:t>
      </w:r>
    </w:p>
    <w:p w14:paraId="727BBF36" w14:textId="77777777" w:rsidR="00D13CF8" w:rsidRPr="00D13CF8" w:rsidRDefault="00D13CF8" w:rsidP="00D13CF8">
      <w:pPr>
        <w:shd w:val="clear" w:color="auto" w:fill="FFFFFF"/>
        <w:spacing w:line="288" w:lineRule="atLeast"/>
        <w:ind w:firstLine="720"/>
        <w:rPr>
          <w:rFonts w:ascii="Times New Roman" w:eastAsia="Arial" w:hAnsi="Times New Roman" w:cs="Times New Roman"/>
          <w:b/>
          <w:bCs/>
          <w:color w:val="0A0A0A"/>
        </w:rPr>
      </w:pPr>
      <w:r w:rsidRPr="00D13CF8">
        <w:rPr>
          <w:rFonts w:ascii="Times New Roman" w:eastAsia="Arial" w:hAnsi="Times New Roman" w:cs="Times New Roman"/>
          <w:b/>
          <w:bCs/>
          <w:color w:val="0A0A0A"/>
        </w:rPr>
        <w:t>30000 – 32767</w:t>
      </w:r>
    </w:p>
    <w:p w14:paraId="45E0989B" w14:textId="3EE25473" w:rsidR="00997C14" w:rsidRPr="00D13CF8" w:rsidRDefault="00D13CF8" w:rsidP="00D13CF8">
      <w:pPr>
        <w:shd w:val="clear" w:color="auto" w:fill="FFFFFF"/>
        <w:spacing w:line="288" w:lineRule="atLeast"/>
        <w:rPr>
          <w:rFonts w:ascii="Times New Roman" w:eastAsia="Arial" w:hAnsi="Times New Roman" w:cs="Times New Roman"/>
          <w:color w:val="0A0A0A"/>
        </w:rPr>
      </w:pPr>
      <w:r w:rsidRPr="00D13CF8">
        <w:rPr>
          <w:rFonts w:ascii="Segoe UI Symbol" w:eastAsia="Arial" w:hAnsi="Segoe UI Symbol" w:cs="Segoe UI Symbol"/>
          <w:color w:val="0A0A0A"/>
        </w:rPr>
        <w:t>✔</w:t>
      </w:r>
      <w:r w:rsidRPr="00D13CF8">
        <w:rPr>
          <w:rFonts w:ascii="Times New Roman" w:eastAsia="Arial" w:hAnsi="Times New Roman" w:cs="Times New Roman"/>
          <w:color w:val="0A0A0A"/>
        </w:rPr>
        <w:t xml:space="preserve"> Kubernetes automatically picks a port in this range if you don’t specify</w:t>
      </w:r>
      <w:r w:rsidRPr="00D13CF8">
        <w:rPr>
          <w:rFonts w:ascii="Times New Roman" w:eastAsia="Arial" w:hAnsi="Times New Roman" w:cs="Times New Roman"/>
          <w:color w:val="0A0A0A"/>
        </w:rPr>
        <w:br/>
      </w:r>
      <w:r w:rsidRPr="00D13CF8">
        <w:rPr>
          <w:rFonts w:ascii="Segoe UI Symbol" w:eastAsia="Arial" w:hAnsi="Segoe UI Symbol" w:cs="Segoe UI Symbol"/>
          <w:color w:val="0A0A0A"/>
        </w:rPr>
        <w:t>✔</w:t>
      </w:r>
      <w:r w:rsidRPr="00D13CF8">
        <w:rPr>
          <w:rFonts w:ascii="Times New Roman" w:eastAsia="Arial" w:hAnsi="Times New Roman" w:cs="Times New Roman"/>
          <w:color w:val="0A0A0A"/>
        </w:rPr>
        <w:t xml:space="preserve"> If you specify manually, it must be within this range</w:t>
      </w:r>
    </w:p>
    <w:p w14:paraId="544B5AFC" w14:textId="77777777" w:rsidR="00997C14" w:rsidRPr="00D13CF8" w:rsidRDefault="00997C14" w:rsidP="00997C14">
      <w:pPr>
        <w:jc w:val="both"/>
        <w:rPr>
          <w:rFonts w:ascii="Times New Roman" w:hAnsi="Times New Roman" w:cs="Times New Roman"/>
          <w:b/>
          <w:bCs/>
        </w:rPr>
      </w:pPr>
      <w:r w:rsidRPr="00D13CF8">
        <w:rPr>
          <w:rFonts w:ascii="Times New Roman" w:hAnsi="Times New Roman" w:cs="Times New Roman"/>
          <w:b/>
          <w:bCs/>
          <w:lang w:val="en-US"/>
        </w:rPr>
        <w:t>Create nodeport yaml file:</w:t>
      </w:r>
    </w:p>
    <w:p w14:paraId="69EE45DE" w14:textId="54DB1CE5" w:rsidR="00997C14" w:rsidRDefault="00202FE1" w:rsidP="00997C14">
      <w:pPr>
        <w:jc w:val="both"/>
        <w:rPr>
          <w:rFonts w:ascii="Times New Roman" w:hAnsi="Times New Roman" w:cs="Times New Roman"/>
        </w:rPr>
      </w:pPr>
      <w:r w:rsidRPr="00202FE1">
        <w:rPr>
          <w:rFonts w:ascii="Times New Roman" w:hAnsi="Times New Roman" w:cs="Times New Roman"/>
        </w:rPr>
        <w:drawing>
          <wp:inline distT="0" distB="0" distL="0" distR="0" wp14:anchorId="74F05A2D" wp14:editId="3FFC9C59">
            <wp:extent cx="4404360" cy="1572707"/>
            <wp:effectExtent l="0" t="0" r="0" b="8890"/>
            <wp:docPr id="34891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3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7638" cy="157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CA51" w14:textId="77777777" w:rsidR="00997C14" w:rsidRDefault="00997C14" w:rsidP="00997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Create a NodePort:</w:t>
      </w:r>
    </w:p>
    <w:p w14:paraId="71F72307" w14:textId="4D7BF8E0" w:rsidR="00997C14" w:rsidRDefault="00202FE1" w:rsidP="00997C14">
      <w:pPr>
        <w:jc w:val="both"/>
        <w:rPr>
          <w:rFonts w:ascii="Times New Roman" w:hAnsi="Times New Roman" w:cs="Times New Roman"/>
        </w:rPr>
      </w:pPr>
      <w:r w:rsidRPr="00202FE1">
        <w:rPr>
          <w:rFonts w:ascii="Times New Roman" w:hAnsi="Times New Roman" w:cs="Times New Roman"/>
        </w:rPr>
        <w:drawing>
          <wp:inline distT="0" distB="0" distL="0" distR="0" wp14:anchorId="05B0C387" wp14:editId="6949C0F2">
            <wp:extent cx="3587934" cy="571529"/>
            <wp:effectExtent l="0" t="0" r="0" b="0"/>
            <wp:docPr id="2887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11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F01A" w14:textId="4DB00C3C" w:rsidR="00997C14" w:rsidRDefault="00202FE1" w:rsidP="00997C14">
      <w:pPr>
        <w:jc w:val="both"/>
        <w:rPr>
          <w:rFonts w:ascii="Times New Roman" w:hAnsi="Times New Roman" w:cs="Times New Roman"/>
        </w:rPr>
      </w:pPr>
      <w:r w:rsidRPr="00202FE1">
        <w:rPr>
          <w:rFonts w:ascii="Times New Roman" w:hAnsi="Times New Roman" w:cs="Times New Roman"/>
        </w:rPr>
        <w:drawing>
          <wp:inline distT="0" distB="0" distL="0" distR="0" wp14:anchorId="14154081" wp14:editId="25B5E21C">
            <wp:extent cx="5731510" cy="605790"/>
            <wp:effectExtent l="0" t="0" r="2540" b="3810"/>
            <wp:docPr id="20514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1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FDBE" w14:textId="75D23F3F" w:rsidR="00997C14" w:rsidRDefault="00997C14" w:rsidP="00997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#curl &lt;</w:t>
      </w:r>
      <w:proofErr w:type="spellStart"/>
      <w:r>
        <w:rPr>
          <w:rFonts w:ascii="Times New Roman" w:hAnsi="Times New Roman" w:cs="Times New Roman"/>
          <w:lang w:val="en-US"/>
        </w:rPr>
        <w:t>any_node_IP</w:t>
      </w:r>
      <w:proofErr w:type="spellEnd"/>
      <w:r>
        <w:rPr>
          <w:rFonts w:ascii="Times New Roman" w:hAnsi="Times New Roman" w:cs="Times New Roman"/>
          <w:lang w:val="en-US"/>
        </w:rPr>
        <w:t>&gt;:&lt;</w:t>
      </w:r>
      <w:proofErr w:type="spellStart"/>
      <w:r>
        <w:rPr>
          <w:rFonts w:ascii="Times New Roman" w:hAnsi="Times New Roman" w:cs="Times New Roman"/>
          <w:lang w:val="en-US"/>
        </w:rPr>
        <w:t>node_port</w:t>
      </w:r>
      <w:proofErr w:type="spellEnd"/>
      <w:r>
        <w:rPr>
          <w:rFonts w:ascii="Times New Roman" w:hAnsi="Times New Roman" w:cs="Times New Roman"/>
          <w:lang w:val="en-US"/>
        </w:rPr>
        <w:t>&gt;</w:t>
      </w:r>
    </w:p>
    <w:p w14:paraId="79124586" w14:textId="2DFE3BB9" w:rsidR="00997C14" w:rsidRDefault="00D13CF8" w:rsidP="00997C14">
      <w:pPr>
        <w:jc w:val="both"/>
        <w:rPr>
          <w:rFonts w:ascii="Times New Roman" w:hAnsi="Times New Roman" w:cs="Times New Roman"/>
        </w:rPr>
      </w:pPr>
      <w:r w:rsidRPr="00D13CF8">
        <w:rPr>
          <w:rFonts w:ascii="Times New Roman" w:hAnsi="Times New Roman" w:cs="Times New Roman"/>
        </w:rPr>
        <w:drawing>
          <wp:inline distT="0" distB="0" distL="0" distR="0" wp14:anchorId="0D45E414" wp14:editId="610C1F89">
            <wp:extent cx="5731510" cy="575310"/>
            <wp:effectExtent l="0" t="0" r="2540" b="0"/>
            <wp:docPr id="15238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3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DB26" w14:textId="46C539B9" w:rsidR="00D13CF8" w:rsidRDefault="00D13CF8" w:rsidP="00997C14">
      <w:pPr>
        <w:jc w:val="both"/>
        <w:rPr>
          <w:rFonts w:ascii="Times New Roman" w:hAnsi="Times New Roman" w:cs="Times New Roman"/>
        </w:rPr>
      </w:pPr>
      <w:r w:rsidRPr="00D13CF8">
        <w:rPr>
          <w:rFonts w:ascii="Times New Roman" w:hAnsi="Times New Roman" w:cs="Times New Roman"/>
        </w:rPr>
        <w:drawing>
          <wp:inline distT="0" distB="0" distL="0" distR="0" wp14:anchorId="174455D6" wp14:editId="3CB39B85">
            <wp:extent cx="3067050" cy="1171782"/>
            <wp:effectExtent l="0" t="0" r="0" b="9525"/>
            <wp:docPr id="254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32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9367" cy="11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2E46" w14:textId="77777777" w:rsidR="00997C14" w:rsidRDefault="00997C14" w:rsidP="00997C14">
      <w:pPr>
        <w:jc w:val="both"/>
        <w:rPr>
          <w:rFonts w:ascii="Times New Roman" w:hAnsi="Times New Roman" w:cs="Times New Roman"/>
        </w:rPr>
      </w:pPr>
    </w:p>
    <w:p w14:paraId="67B6125D" w14:textId="7D69DBFA" w:rsidR="00997C14" w:rsidRDefault="00D13CF8" w:rsidP="00997C14">
      <w:pPr>
        <w:jc w:val="both"/>
        <w:rPr>
          <w:rFonts w:ascii="Times New Roman" w:hAnsi="Times New Roman" w:cs="Times New Roman"/>
        </w:rPr>
      </w:pPr>
      <w:r w:rsidRPr="00D13CF8">
        <w:rPr>
          <w:rFonts w:ascii="Times New Roman" w:hAnsi="Times New Roman" w:cs="Times New Roman"/>
        </w:rPr>
        <w:lastRenderedPageBreak/>
        <w:drawing>
          <wp:inline distT="0" distB="0" distL="0" distR="0" wp14:anchorId="61290AD1" wp14:editId="7E90DDA5">
            <wp:extent cx="4153113" cy="1035103"/>
            <wp:effectExtent l="0" t="0" r="0" b="0"/>
            <wp:docPr id="109025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5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8F2" w14:textId="77777777" w:rsidR="00997C14" w:rsidRDefault="00997C14" w:rsidP="00997C14">
      <w:pPr>
        <w:jc w:val="both"/>
        <w:rPr>
          <w:rFonts w:ascii="Times New Roman" w:hAnsi="Times New Roman" w:cs="Times New Roman"/>
        </w:rPr>
      </w:pPr>
    </w:p>
    <w:p w14:paraId="6FA0C60F" w14:textId="6A790251" w:rsidR="00D13CF8" w:rsidRDefault="00D13CF8" w:rsidP="00D13CF8">
      <w:pPr>
        <w:shd w:val="clear" w:color="auto" w:fill="FFFFFF"/>
        <w:spacing w:after="0" w:line="288" w:lineRule="atLeast"/>
        <w:jc w:val="center"/>
        <w:rPr>
          <w:rFonts w:ascii="Times New Roman" w:eastAsia="Arial" w:hAnsi="Times New Roman" w:cs="Times New Roman"/>
          <w:b/>
          <w:bCs/>
          <w:color w:val="7030A0"/>
          <w:kern w:val="0"/>
          <w:sz w:val="36"/>
          <w:szCs w:val="36"/>
          <w:shd w:val="clear" w:color="auto" w:fill="FFFFFF"/>
          <w:lang w:val="en-US" w:eastAsia="zh-CN" w:bidi="ar"/>
          <w14:ligatures w14:val="none"/>
        </w:rPr>
      </w:pPr>
      <w:r w:rsidRPr="00D13CF8">
        <w:rPr>
          <w:rFonts w:ascii="Times New Roman" w:eastAsia="Arial" w:hAnsi="Times New Roman" w:cs="Times New Roman"/>
          <w:b/>
          <w:bCs/>
          <w:color w:val="7030A0"/>
          <w:kern w:val="0"/>
          <w:sz w:val="36"/>
          <w:szCs w:val="36"/>
          <w:shd w:val="clear" w:color="auto" w:fill="FFFFFF"/>
          <w:lang w:val="en-US" w:eastAsia="zh-CN" w:bidi="ar"/>
          <w14:ligatures w14:val="none"/>
        </w:rPr>
        <w:t>LoadBalancer</w:t>
      </w:r>
    </w:p>
    <w:p w14:paraId="36785F0B" w14:textId="77777777" w:rsidR="00883C18" w:rsidRDefault="00883C18" w:rsidP="00D13CF8">
      <w:pPr>
        <w:shd w:val="clear" w:color="auto" w:fill="FFFFFF"/>
        <w:spacing w:after="0" w:line="288" w:lineRule="atLeast"/>
        <w:jc w:val="center"/>
        <w:rPr>
          <w:rFonts w:ascii="Times New Roman" w:eastAsia="Arial" w:hAnsi="Times New Roman" w:cs="Times New Roman"/>
          <w:b/>
          <w:bCs/>
          <w:color w:val="7030A0"/>
          <w:kern w:val="0"/>
          <w:sz w:val="36"/>
          <w:szCs w:val="36"/>
          <w:shd w:val="clear" w:color="auto" w:fill="FFFFFF"/>
          <w:lang w:val="en-US" w:eastAsia="zh-CN" w:bidi="ar"/>
          <w14:ligatures w14:val="none"/>
        </w:rPr>
      </w:pPr>
    </w:p>
    <w:p w14:paraId="173271FF" w14:textId="02296339" w:rsidR="00D13CF8" w:rsidRPr="00D13CF8" w:rsidRDefault="00883C18" w:rsidP="00883C18">
      <w:pPr>
        <w:shd w:val="clear" w:color="auto" w:fill="FFFFFF"/>
        <w:spacing w:after="0" w:line="288" w:lineRule="atLeast"/>
        <w:ind w:firstLine="720"/>
        <w:rPr>
          <w:rFonts w:ascii="Times New Roman" w:eastAsia="Arial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val="en-US" w:eastAsia="zh-CN" w:bidi="ar"/>
          <w14:ligatures w14:val="none"/>
        </w:rPr>
      </w:pPr>
      <w:proofErr w:type="spellStart"/>
      <w:r w:rsidRPr="00883C18">
        <w:rPr>
          <w:rFonts w:ascii="Times New Roman" w:eastAsia="Arial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eastAsia="zh-CN" w:bidi="ar"/>
          <w14:ligatures w14:val="none"/>
        </w:rPr>
        <w:t>LoadBalancer</w:t>
      </w:r>
      <w:proofErr w:type="spellEnd"/>
      <w:r w:rsidRPr="00883C18">
        <w:rPr>
          <w:rFonts w:ascii="Times New Roman" w:eastAsia="Arial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eastAsia="zh-CN" w:bidi="ar"/>
          <w14:ligatures w14:val="none"/>
        </w:rPr>
        <w:t xml:space="preserve"> = A service that gets a public IP and load-balances traffic to your pods.</w:t>
      </w:r>
    </w:p>
    <w:p w14:paraId="05DB329A" w14:textId="77777777" w:rsidR="00D13CF8" w:rsidRPr="00D13CF8" w:rsidRDefault="00D13CF8" w:rsidP="00D13CF8">
      <w:pPr>
        <w:shd w:val="clear" w:color="auto" w:fill="FFFFFF"/>
        <w:spacing w:after="0" w:line="288" w:lineRule="atLeast"/>
        <w:ind w:firstLine="720"/>
        <w:rPr>
          <w:rFonts w:ascii="Times New Roman" w:eastAsia="Arial" w:hAnsi="Times New Roman" w:cs="Times New Roman"/>
          <w:color w:val="0A0A0A"/>
          <w:kern w:val="0"/>
          <w:lang w:val="en-US" w:eastAsia="zh-CN"/>
          <w14:ligatures w14:val="none"/>
        </w:rPr>
      </w:pPr>
      <w:r w:rsidRPr="00D13CF8">
        <w:rPr>
          <w:rFonts w:ascii="Times New Roman" w:eastAsia="Arial" w:hAnsi="Times New Roman" w:cs="Times New Roman"/>
          <w:color w:val="0A0A0A"/>
          <w:kern w:val="0"/>
          <w:shd w:val="clear" w:color="auto" w:fill="FFFFFF"/>
          <w:lang w:val="en-US" w:eastAsia="zh-CN" w:bidi="ar"/>
          <w14:ligatures w14:val="none"/>
        </w:rPr>
        <w:t>Exposes the service externally using a cloud provider's load balancer. This type is typically used in cloud environments to distribute external traffic across the service's Pods.</w:t>
      </w:r>
    </w:p>
    <w:p w14:paraId="4530E8E1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062DCA7" w14:textId="7C14A412" w:rsid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Create a Load Balancer yaml file:</w:t>
      </w:r>
      <w:r w:rsidR="00883C1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\</w:t>
      </w:r>
    </w:p>
    <w:p w14:paraId="484A0783" w14:textId="77777777" w:rsidR="00883C1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</w:p>
    <w:p w14:paraId="6BB7AF22" w14:textId="049306DB" w:rsidR="00D13CF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83C1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177AC52B" wp14:editId="18F4A2C2">
            <wp:extent cx="4690110" cy="1710077"/>
            <wp:effectExtent l="0" t="0" r="0" b="4445"/>
            <wp:docPr id="69775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9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3409" cy="171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40A9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16D412D" w14:textId="77777777" w:rsid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Create a LoadBalancer:</w:t>
      </w:r>
    </w:p>
    <w:p w14:paraId="6CDAC015" w14:textId="77777777" w:rsidR="00883C1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</w:p>
    <w:p w14:paraId="476A3483" w14:textId="738A69F5" w:rsidR="00D13CF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83C1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200FC01C" wp14:editId="1749BF6D">
            <wp:extent cx="4121362" cy="635033"/>
            <wp:effectExtent l="0" t="0" r="0" b="0"/>
            <wp:docPr id="18362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88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6546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FD3068C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Load Balancer doesn’t contain External IP address</w:t>
      </w: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.</w:t>
      </w:r>
    </w:p>
    <w:p w14:paraId="2DAEF3B7" w14:textId="77777777" w:rsid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If you want external IP, install metal LB.</w:t>
      </w:r>
    </w:p>
    <w:p w14:paraId="3BB58EB3" w14:textId="77777777" w:rsidR="00883C1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2BC87891" w14:textId="78421835" w:rsid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83C1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1AA7B0E0" wp14:editId="1A5950CD">
            <wp:extent cx="5731510" cy="867410"/>
            <wp:effectExtent l="0" t="0" r="2540" b="8890"/>
            <wp:docPr id="154230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5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F5B" w14:textId="77777777" w:rsidR="00883C1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B6AC41E" w14:textId="77777777" w:rsidR="00883C1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66A7EB9" w14:textId="77777777" w:rsidR="00883C1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A9703A4" w14:textId="77777777" w:rsidR="00883C1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61D9A0F6" w14:textId="77777777" w:rsidR="00883C1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0632EDA" w14:textId="77777777" w:rsidR="00883C18" w:rsidRPr="00D13CF8" w:rsidRDefault="00883C1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4C61849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lastRenderedPageBreak/>
        <w:t>In metal LB browser:</w:t>
      </w:r>
    </w:p>
    <w:p w14:paraId="7E9E788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ab/>
        <w:t xml:space="preserve">Installation-&gt; copy code in installation by </w:t>
      </w:r>
      <w:proofErr w:type="spellStart"/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menifest</w:t>
      </w:r>
      <w:proofErr w:type="spellEnd"/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.</w:t>
      </w:r>
    </w:p>
    <w:p w14:paraId="2083460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Copy the apply code and paste it.</w:t>
      </w:r>
    </w:p>
    <w:p w14:paraId="6722A381" w14:textId="7BF8B58A" w:rsidR="00D13CF8" w:rsidRPr="00D13CF8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395A8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0F596CA4" wp14:editId="7064AB84">
            <wp:extent cx="4409068" cy="1660849"/>
            <wp:effectExtent l="0" t="0" r="0" b="0"/>
            <wp:docPr id="3739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86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805" cy="16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7CB5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69A7F45B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ab/>
        <w:t xml:space="preserve">In </w:t>
      </w:r>
      <w:proofErr w:type="spellStart"/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metla</w:t>
      </w:r>
      <w:proofErr w:type="spellEnd"/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 LB website-&gt;Go to configuration -&gt; Layer 2-&gt; copy first coding and paste it in yaml file.</w:t>
      </w:r>
    </w:p>
    <w:p w14:paraId="708C0901" w14:textId="5DB81DDA" w:rsidR="00D13CF8" w:rsidRPr="00D13CF8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395A8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2434C86C" wp14:editId="17F99AE6">
            <wp:extent cx="2883048" cy="1600282"/>
            <wp:effectExtent l="0" t="0" r="0" b="0"/>
            <wp:docPr id="9725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9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68CB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9BB1048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Then copy second coding and paste it another yaml file.</w:t>
      </w:r>
    </w:p>
    <w:p w14:paraId="786C8081" w14:textId="2CEC182A" w:rsidR="00D13CF8" w:rsidRPr="00D13CF8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395A8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7867BE13" wp14:editId="3EF3CF4C">
            <wp:extent cx="3130711" cy="1187511"/>
            <wp:effectExtent l="0" t="0" r="0" b="0"/>
            <wp:docPr id="186562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68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E964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C206357" w14:textId="0A7A7524" w:rsidR="00D13CF8" w:rsidRPr="00D13CF8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395A8C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16ECA46C" wp14:editId="0F6C7B82">
            <wp:extent cx="4000706" cy="787440"/>
            <wp:effectExtent l="0" t="0" r="0" b="0"/>
            <wp:docPr id="12536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52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9AF6" w14:textId="3BD579F8" w:rsid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Delete the old Load Balancer.</w:t>
      </w:r>
    </w:p>
    <w:p w14:paraId="0CCF0C0A" w14:textId="77777777" w:rsidR="00395A8C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</w:p>
    <w:p w14:paraId="457C71F6" w14:textId="01E2CE3D" w:rsidR="00395A8C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395A8C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drawing>
          <wp:inline distT="0" distB="0" distL="0" distR="0" wp14:anchorId="750EA34B" wp14:editId="606C126B">
            <wp:extent cx="4995892" cy="871210"/>
            <wp:effectExtent l="0" t="0" r="0" b="5715"/>
            <wp:docPr id="6620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0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7991" cy="8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013E" w14:textId="77777777" w:rsidR="00395A8C" w:rsidRPr="00D13CF8" w:rsidRDefault="00395A8C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</w:p>
    <w:p w14:paraId="0F7BA277" w14:textId="711038C1" w:rsidR="00D13CF8" w:rsidRPr="00D13CF8" w:rsidRDefault="00544AF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544AF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165E42AC" wp14:editId="36FB21FA">
            <wp:extent cx="4848473" cy="612909"/>
            <wp:effectExtent l="0" t="0" r="0" b="0"/>
            <wp:docPr id="8698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71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1198" cy="6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7391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CA24E54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b/>
          <w:bCs/>
          <w:kern w:val="0"/>
          <w:lang w:val="en-US" w:eastAsia="zh-CN"/>
          <w14:ligatures w14:val="none"/>
        </w:rPr>
        <w:t>Create a new Load Balancer:</w:t>
      </w:r>
    </w:p>
    <w:p w14:paraId="69F20EC1" w14:textId="3BF3EC58" w:rsidR="00D13CF8" w:rsidRDefault="00544AF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544AF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2CC02DEB" wp14:editId="00724276">
            <wp:extent cx="2648390" cy="1769857"/>
            <wp:effectExtent l="0" t="0" r="0" b="1905"/>
            <wp:docPr id="174166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6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8987" cy="17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D08A" w14:textId="77777777" w:rsidR="00544AF6" w:rsidRPr="00D13CF8" w:rsidRDefault="00544AF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62D017F" w14:textId="3A074AF9" w:rsidR="00D13CF8" w:rsidRPr="00D13CF8" w:rsidRDefault="00544AF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544AF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44D41896" wp14:editId="536099AA">
            <wp:extent cx="3655798" cy="436013"/>
            <wp:effectExtent l="0" t="0" r="1905" b="2540"/>
            <wp:docPr id="11608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96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7235" cy="44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1086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7C499EAC" w14:textId="77777777" w:rsidR="00D13CF8" w:rsidRPr="00D13CF8" w:rsidRDefault="00D13CF8" w:rsidP="00D13CF8">
      <w:pPr>
        <w:spacing w:after="0" w:line="240" w:lineRule="auto"/>
        <w:ind w:firstLine="720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 xml:space="preserve">Load Balancer contain external IP </w:t>
      </w:r>
      <w:r w:rsidRPr="00D13CF8">
        <w:rPr>
          <w:rFonts w:ascii="Times New Roman" w:eastAsia="Arial" w:hAnsi="Times New Roman" w:cs="Times New Roman"/>
          <w:color w:val="0A0A0A"/>
          <w:kern w:val="0"/>
          <w:shd w:val="clear" w:color="auto" w:fill="FFFFFF"/>
          <w:lang w:val="en-US" w:eastAsia="zh-CN"/>
          <w14:ligatures w14:val="none"/>
        </w:rPr>
        <w:t>to distribute external traffic across the service's Pods.</w:t>
      </w:r>
    </w:p>
    <w:p w14:paraId="2F591CF4" w14:textId="71B7D67E" w:rsidR="00D13CF8" w:rsidRPr="00D13CF8" w:rsidRDefault="00544AF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544AF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34AC841A" wp14:editId="6E9B459F">
            <wp:extent cx="5731510" cy="795020"/>
            <wp:effectExtent l="0" t="0" r="2540" b="5080"/>
            <wp:docPr id="20268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08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8D9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2A6695E5" w14:textId="05BB7581" w:rsidR="00D13CF8" w:rsidRPr="00D13CF8" w:rsidRDefault="00816EC0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16EC0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0397769C" wp14:editId="2AE216AA">
            <wp:extent cx="5731510" cy="1291484"/>
            <wp:effectExtent l="0" t="0" r="2540" b="4445"/>
            <wp:docPr id="19116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4370" name=""/>
                    <pic:cNvPicPr/>
                  </pic:nvPicPr>
                  <pic:blipFill rotWithShape="1">
                    <a:blip r:embed="rId49"/>
                    <a:srcRect t="33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13A59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2A783F1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nameserver 10.96.0.10</w:t>
      </w:r>
    </w:p>
    <w:p w14:paraId="621988F5" w14:textId="77777777" w:rsidR="00D13CF8" w:rsidRPr="00D13CF8" w:rsidRDefault="00D13CF8" w:rsidP="00D13CF8">
      <w:pPr>
        <w:numPr>
          <w:ilvl w:val="0"/>
          <w:numId w:val="15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This is the </w:t>
      </w:r>
      <w:proofErr w:type="spellStart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ClusterDNS</w:t>
      </w:r>
      <w:proofErr w:type="spellEnd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IP, managed by </w:t>
      </w:r>
      <w:proofErr w:type="spellStart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CoreDNS</w:t>
      </w:r>
      <w:proofErr w:type="spellEnd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inside your Kubernetes cluster.</w:t>
      </w:r>
    </w:p>
    <w:p w14:paraId="08A807E8" w14:textId="77777777" w:rsidR="00D13CF8" w:rsidRPr="00D13CF8" w:rsidRDefault="00D13CF8" w:rsidP="00D13CF8">
      <w:pPr>
        <w:numPr>
          <w:ilvl w:val="0"/>
          <w:numId w:val="15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It means DNS resolution inside pods is working through the Kubernetes internal DNS service.</w:t>
      </w:r>
    </w:p>
    <w:p w14:paraId="31440E26" w14:textId="77777777" w:rsidR="00D13CF8" w:rsidRPr="00D13CF8" w:rsidRDefault="00D13CF8" w:rsidP="00D13CF8">
      <w:pPr>
        <w:numPr>
          <w:ilvl w:val="0"/>
          <w:numId w:val="15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Any service like nginx-</w:t>
      </w:r>
      <w:proofErr w:type="spellStart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service.default.svc.cluster.local</w:t>
      </w:r>
      <w:proofErr w:type="spellEnd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will be resolved by </w:t>
      </w:r>
      <w:proofErr w:type="spellStart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CoreDNS</w:t>
      </w:r>
      <w:proofErr w:type="spellEnd"/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 xml:space="preserve"> via that IP.</w:t>
      </w:r>
    </w:p>
    <w:p w14:paraId="1ADF8A7E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CD0D094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1DE7836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EB67D2C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9ECB464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8D104AB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65ACF1A1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6BEA1B4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A4E45A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37D36B57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4C9C79D" w14:textId="77777777" w:rsid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lastRenderedPageBreak/>
        <w:t>To access the application via service with curl command:</w:t>
      </w:r>
    </w:p>
    <w:p w14:paraId="402D31AB" w14:textId="77777777" w:rsidR="00816EC0" w:rsidRPr="00D13CF8" w:rsidRDefault="00816EC0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BFBB82A" w14:textId="4E697B7C" w:rsidR="00D13CF8" w:rsidRPr="00D13CF8" w:rsidRDefault="00816EC0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16EC0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3FB326A7" wp14:editId="2051A5E6">
            <wp:extent cx="3762502" cy="1217574"/>
            <wp:effectExtent l="0" t="0" r="0" b="1905"/>
            <wp:docPr id="141283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389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3261" cy="12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ECD6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4D8EB5D1" w14:textId="29F07DF5" w:rsidR="00D13CF8" w:rsidRPr="00D13CF8" w:rsidRDefault="00816EC0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816EC0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0A1CDE93" wp14:editId="233AD4AF">
            <wp:extent cx="4595117" cy="483643"/>
            <wp:effectExtent l="0" t="0" r="0" b="0"/>
            <wp:docPr id="176820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01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2839" cy="4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F83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5FCB916" w14:textId="4D739756" w:rsidR="00D13CF8" w:rsidRPr="00D13CF8" w:rsidRDefault="009247B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9247B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66819CCD" wp14:editId="7375BA8D">
            <wp:extent cx="5731510" cy="480060"/>
            <wp:effectExtent l="0" t="0" r="2540" b="0"/>
            <wp:docPr id="1642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7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701C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77BACA52" w14:textId="261EF82F" w:rsidR="00D13CF8" w:rsidRPr="00D13CF8" w:rsidRDefault="009247B6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9247B6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0D23F280" wp14:editId="64C808EC">
            <wp:extent cx="4367838" cy="1516113"/>
            <wp:effectExtent l="0" t="0" r="0" b="8255"/>
            <wp:docPr id="193680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57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3713" cy="15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980F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006636C" w14:textId="77777777" w:rsidR="00D13CF8" w:rsidRPr="00D13CF8" w:rsidRDefault="00D13CF8" w:rsidP="00D13CF8">
      <w:pPr>
        <w:spacing w:after="0" w:line="240" w:lineRule="auto"/>
        <w:jc w:val="both"/>
        <w:rPr>
          <w:rFonts w:ascii="SimSun" w:eastAsia="SimSun" w:hAnsi="SimSun" w:cs="SimSun"/>
          <w:kern w:val="0"/>
          <w:lang w:val="en-US" w:eastAsia="zh-CN"/>
          <w14:ligatures w14:val="none"/>
        </w:rPr>
      </w:pPr>
      <w:r w:rsidRPr="00D13CF8"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  <w:t>This command creates a Service named nginx-deploy-loadbalancer of type LoadBalancer that exposes your existing nginx-deployment pods</w:t>
      </w:r>
      <w:r w:rsidRPr="00D13CF8">
        <w:rPr>
          <w:rFonts w:ascii="SimSun" w:eastAsia="SimSun" w:hAnsi="SimSun" w:cs="SimSun"/>
          <w:kern w:val="0"/>
          <w:lang w:val="en-US" w:eastAsia="zh-CN"/>
          <w14:ligatures w14:val="none"/>
        </w:rPr>
        <w:t>.</w:t>
      </w:r>
    </w:p>
    <w:p w14:paraId="2020F643" w14:textId="77777777" w:rsidR="00D13CF8" w:rsidRPr="00D13CF8" w:rsidRDefault="00D13CF8" w:rsidP="00D13CF8">
      <w:pPr>
        <w:spacing w:after="0" w:line="240" w:lineRule="auto"/>
        <w:jc w:val="both"/>
        <w:rPr>
          <w:rFonts w:ascii="SimSun" w:eastAsia="SimSun" w:hAnsi="SimSun" w:cs="SimSun"/>
          <w:kern w:val="0"/>
          <w:lang w:val="en-US" w:eastAsia="zh-CN"/>
          <w14:ligatures w14:val="none"/>
        </w:rPr>
      </w:pPr>
    </w:p>
    <w:p w14:paraId="2B941B84" w14:textId="1423CFC2" w:rsidR="00D13CF8" w:rsidRPr="00D13CF8" w:rsidRDefault="00F717B4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F717B4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3CE5FC36" wp14:editId="56A8D539">
            <wp:extent cx="5731510" cy="386080"/>
            <wp:effectExtent l="0" t="0" r="2540" b="0"/>
            <wp:docPr id="199916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653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731D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027D096A" w14:textId="2569CC5D" w:rsidR="00D13CF8" w:rsidRPr="00D13CF8" w:rsidRDefault="00F717B4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F717B4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66D1DA9C" wp14:editId="70ABE38D">
            <wp:extent cx="4911532" cy="764536"/>
            <wp:effectExtent l="0" t="0" r="3810" b="0"/>
            <wp:docPr id="20170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94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8735" cy="7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CDF3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2B8F9DB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t>Access the webserver using cluster ip or external ip with service port.</w:t>
      </w:r>
    </w:p>
    <w:p w14:paraId="3FA2A6C3" w14:textId="6D8B1CE0" w:rsidR="00D13CF8" w:rsidRPr="00D13CF8" w:rsidRDefault="00792EBD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792EBD"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  <w:drawing>
          <wp:inline distT="0" distB="0" distL="0" distR="0" wp14:anchorId="0CDFB005" wp14:editId="016FE439">
            <wp:extent cx="3205457" cy="1102139"/>
            <wp:effectExtent l="0" t="0" r="0" b="3175"/>
            <wp:docPr id="17112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618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23761" cy="11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5789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1BFF14AA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noProof/>
          <w:kern w:val="0"/>
          <w:lang w:val="en-US" w:eastAsia="zh-CN"/>
          <w14:ligatures w14:val="none"/>
        </w:rPr>
        <w:lastRenderedPageBreak/>
        <w:drawing>
          <wp:inline distT="0" distB="0" distL="114300" distR="114300" wp14:anchorId="07EB41C9" wp14:editId="67477A82">
            <wp:extent cx="4053840" cy="108966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74D5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5C36D642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noProof/>
          <w:kern w:val="0"/>
          <w:lang w:val="en-US" w:eastAsia="zh-CN"/>
          <w14:ligatures w14:val="none"/>
        </w:rPr>
        <w:drawing>
          <wp:inline distT="0" distB="0" distL="114300" distR="114300" wp14:anchorId="3C33B9CC" wp14:editId="276BA885">
            <wp:extent cx="5013960" cy="147066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9BBC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noProof/>
          <w:kern w:val="0"/>
          <w:lang w:val="en-US" w:eastAsia="zh-CN"/>
          <w14:ligatures w14:val="none"/>
        </w:rPr>
        <w:drawing>
          <wp:inline distT="0" distB="0" distL="114300" distR="114300" wp14:anchorId="682CAEE3" wp14:editId="153E19A0">
            <wp:extent cx="4960620" cy="1409700"/>
            <wp:effectExtent l="0" t="0" r="762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5B81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20304665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  <w:r w:rsidRPr="00D13CF8">
        <w:rPr>
          <w:rFonts w:ascii="Times New Roman" w:eastAsia="DengXian" w:hAnsi="Times New Roman" w:cs="Times New Roman"/>
          <w:noProof/>
          <w:kern w:val="0"/>
          <w:lang w:val="en-US" w:eastAsia="zh-CN"/>
          <w14:ligatures w14:val="none"/>
        </w:rPr>
        <w:drawing>
          <wp:inline distT="0" distB="0" distL="114300" distR="114300" wp14:anchorId="0A69DCD4" wp14:editId="1A49725B">
            <wp:extent cx="5271135" cy="1525270"/>
            <wp:effectExtent l="0" t="0" r="1905" b="139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650F" w14:textId="77777777" w:rsidR="00D13CF8" w:rsidRPr="00D13CF8" w:rsidRDefault="00D13CF8" w:rsidP="00D13CF8">
      <w:pPr>
        <w:spacing w:after="0" w:line="240" w:lineRule="auto"/>
        <w:jc w:val="both"/>
        <w:rPr>
          <w:rFonts w:ascii="Times New Roman" w:eastAsia="DengXian" w:hAnsi="Times New Roman" w:cs="Times New Roman"/>
          <w:kern w:val="0"/>
          <w:lang w:val="en-US" w:eastAsia="zh-CN"/>
          <w14:ligatures w14:val="none"/>
        </w:rPr>
      </w:pPr>
    </w:p>
    <w:p w14:paraId="1C37365A" w14:textId="77777777" w:rsidR="00E01342" w:rsidRDefault="00E01342">
      <w:pPr>
        <w:rPr>
          <w:b/>
          <w:bCs/>
        </w:rPr>
      </w:pPr>
    </w:p>
    <w:p w14:paraId="0E52589A" w14:textId="77777777" w:rsidR="00E01342" w:rsidRDefault="00E01342">
      <w:pPr>
        <w:rPr>
          <w:b/>
          <w:bCs/>
        </w:rPr>
      </w:pPr>
    </w:p>
    <w:p w14:paraId="7B6A3FB1" w14:textId="77777777" w:rsidR="00E01342" w:rsidRDefault="00E01342">
      <w:pPr>
        <w:rPr>
          <w:b/>
          <w:bCs/>
        </w:rPr>
      </w:pPr>
    </w:p>
    <w:p w14:paraId="2DCA118F" w14:textId="77777777" w:rsidR="00E01342" w:rsidRDefault="00E01342">
      <w:pPr>
        <w:rPr>
          <w:b/>
          <w:bCs/>
        </w:rPr>
      </w:pPr>
    </w:p>
    <w:p w14:paraId="5F0113AE" w14:textId="77777777" w:rsidR="00E01342" w:rsidRDefault="00E01342">
      <w:pPr>
        <w:rPr>
          <w:b/>
          <w:bCs/>
        </w:rPr>
      </w:pPr>
    </w:p>
    <w:p w14:paraId="54392F1A" w14:textId="77777777" w:rsidR="00E01342" w:rsidRDefault="00E01342">
      <w:pPr>
        <w:rPr>
          <w:b/>
          <w:bCs/>
        </w:rPr>
      </w:pPr>
    </w:p>
    <w:p w14:paraId="1628A42E" w14:textId="53F94304" w:rsidR="008A37E1" w:rsidRDefault="00997C14">
      <w:r>
        <w:rPr>
          <w:b/>
          <w:bCs/>
        </w:rPr>
        <w:t xml:space="preserve"> </w:t>
      </w:r>
    </w:p>
    <w:sectPr w:rsidR="008A37E1" w:rsidSect="008A37E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9ED252"/>
    <w:multiLevelType w:val="singleLevel"/>
    <w:tmpl w:val="BA9ED25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318635F"/>
    <w:multiLevelType w:val="multilevel"/>
    <w:tmpl w:val="F448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806B6"/>
    <w:multiLevelType w:val="multilevel"/>
    <w:tmpl w:val="4FE4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35D6A"/>
    <w:multiLevelType w:val="multilevel"/>
    <w:tmpl w:val="D850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87FB8"/>
    <w:multiLevelType w:val="multilevel"/>
    <w:tmpl w:val="266E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81863"/>
    <w:multiLevelType w:val="multilevel"/>
    <w:tmpl w:val="62E8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B4C47"/>
    <w:multiLevelType w:val="multilevel"/>
    <w:tmpl w:val="0516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A5897"/>
    <w:multiLevelType w:val="multilevel"/>
    <w:tmpl w:val="E0B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D3716"/>
    <w:multiLevelType w:val="multilevel"/>
    <w:tmpl w:val="F53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D4599"/>
    <w:multiLevelType w:val="multilevel"/>
    <w:tmpl w:val="9F0A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47631"/>
    <w:multiLevelType w:val="multilevel"/>
    <w:tmpl w:val="FECA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0794E"/>
    <w:multiLevelType w:val="multilevel"/>
    <w:tmpl w:val="F40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203D0"/>
    <w:multiLevelType w:val="multilevel"/>
    <w:tmpl w:val="D206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76E30"/>
    <w:multiLevelType w:val="multilevel"/>
    <w:tmpl w:val="0D5E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23B6E"/>
    <w:multiLevelType w:val="multilevel"/>
    <w:tmpl w:val="5A9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396630">
    <w:abstractNumId w:val="14"/>
  </w:num>
  <w:num w:numId="2" w16cid:durableId="559560087">
    <w:abstractNumId w:val="9"/>
  </w:num>
  <w:num w:numId="3" w16cid:durableId="326860656">
    <w:abstractNumId w:val="2"/>
  </w:num>
  <w:num w:numId="4" w16cid:durableId="2052882243">
    <w:abstractNumId w:val="8"/>
  </w:num>
  <w:num w:numId="5" w16cid:durableId="1186557308">
    <w:abstractNumId w:val="3"/>
  </w:num>
  <w:num w:numId="6" w16cid:durableId="1369990684">
    <w:abstractNumId w:val="11"/>
  </w:num>
  <w:num w:numId="7" w16cid:durableId="1780563215">
    <w:abstractNumId w:val="5"/>
  </w:num>
  <w:num w:numId="8" w16cid:durableId="1751003575">
    <w:abstractNumId w:val="7"/>
  </w:num>
  <w:num w:numId="9" w16cid:durableId="1001271649">
    <w:abstractNumId w:val="13"/>
  </w:num>
  <w:num w:numId="10" w16cid:durableId="462426544">
    <w:abstractNumId w:val="4"/>
  </w:num>
  <w:num w:numId="11" w16cid:durableId="1346859026">
    <w:abstractNumId w:val="10"/>
  </w:num>
  <w:num w:numId="12" w16cid:durableId="797801873">
    <w:abstractNumId w:val="6"/>
  </w:num>
  <w:num w:numId="13" w16cid:durableId="971449488">
    <w:abstractNumId w:val="1"/>
  </w:num>
  <w:num w:numId="14" w16cid:durableId="1262058490">
    <w:abstractNumId w:val="12"/>
  </w:num>
  <w:num w:numId="15" w16cid:durableId="26307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3B"/>
    <w:rsid w:val="00202FE1"/>
    <w:rsid w:val="00395A8C"/>
    <w:rsid w:val="004A6E0A"/>
    <w:rsid w:val="00544AF6"/>
    <w:rsid w:val="005736D3"/>
    <w:rsid w:val="006F059A"/>
    <w:rsid w:val="0071796F"/>
    <w:rsid w:val="007728BA"/>
    <w:rsid w:val="00792EBD"/>
    <w:rsid w:val="007C133B"/>
    <w:rsid w:val="007E195A"/>
    <w:rsid w:val="00816EC0"/>
    <w:rsid w:val="0085739A"/>
    <w:rsid w:val="00883C18"/>
    <w:rsid w:val="008A37E1"/>
    <w:rsid w:val="009247B6"/>
    <w:rsid w:val="009373A1"/>
    <w:rsid w:val="0099541E"/>
    <w:rsid w:val="00997C14"/>
    <w:rsid w:val="009A7F78"/>
    <w:rsid w:val="00A0538C"/>
    <w:rsid w:val="00A81283"/>
    <w:rsid w:val="00D13CF8"/>
    <w:rsid w:val="00D523A8"/>
    <w:rsid w:val="00E01342"/>
    <w:rsid w:val="00EE7486"/>
    <w:rsid w:val="00F159D8"/>
    <w:rsid w:val="00F7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F464"/>
  <w15:chartTrackingRefBased/>
  <w15:docId w15:val="{459AA326-04D9-4093-B517-A190A26F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3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qFormat/>
    <w:rsid w:val="00997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13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3</cp:revision>
  <dcterms:created xsi:type="dcterms:W3CDTF">2025-11-08T16:29:00Z</dcterms:created>
  <dcterms:modified xsi:type="dcterms:W3CDTF">2025-11-19T12:50:00Z</dcterms:modified>
</cp:coreProperties>
</file>