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bulletin-sdk-api-reference"/>
    <w:p>
      <w:pPr>
        <w:pStyle w:val="Heading1"/>
      </w:pPr>
      <w:r>
        <w:t xml:space="preserve">Bulletin SDK API Reference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12 Mar 2026</w:t>
      </w:r>
    </w:p>
    <w:p>
      <w:r>
        <w:pict>
          <v:rect style="width:0;height:1.5pt" o:hralign="center" o:hrstd="t" o:hr="t"/>
        </w:pict>
      </w:r>
    </w:p>
    <w:bookmarkStart w:id="19" w:name="typescript-sdk-bulletinsdk"/>
    <w:p>
      <w:pPr>
        <w:pStyle w:val="Heading2"/>
      </w:pPr>
      <w:r>
        <w:t xml:space="preserve">TypeScript SDK (</w:t>
      </w:r>
      <w:r>
        <w:rPr>
          <w:rStyle w:val="VerbatimChar"/>
        </w:rPr>
        <w:t xml:space="preserve">@bulletin/sdk</w:t>
      </w:r>
      <w:r>
        <w:t xml:space="preserve">)</w:t>
      </w:r>
    </w:p>
    <w:bookmarkStart w:id="15" w:name="classes"/>
    <w:p>
      <w:pPr>
        <w:pStyle w:val="Heading3"/>
      </w:pPr>
      <w:r>
        <w:t xml:space="preserve">Classes</w:t>
      </w:r>
    </w:p>
    <w:p>
      <w:r>
        <w:pict>
          <v:rect style="width:0;height:1.5pt" o:hralign="center" o:hrstd="t" o:hr="t"/>
        </w:pict>
      </w:r>
    </w:p>
    <w:bookmarkStart w:id="9" w:name="asyncbulletinclient"/>
    <w:p>
      <w:pPr>
        <w:pStyle w:val="Heading4"/>
      </w:pPr>
      <w:r>
        <w:rPr>
          <w:rStyle w:val="VerbatimChar"/>
        </w:rPr>
        <w:t xml:space="preserve">AsyncBulletinClient</w:t>
      </w:r>
    </w:p>
    <w:p>
      <w:pPr>
        <w:pStyle w:val="FirstParagraph"/>
      </w:pPr>
      <w:r>
        <w:t xml:space="preserve">Full client with PAPI-based transaction submission to Bulletin Chain.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AsyncBulletinClient {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BulletinTypedApi</w:t>
      </w:r>
      <w:r>
        <w:br/>
      </w:r>
      <w:r>
        <w:rPr>
          <w:rStyle w:val="NormalTok"/>
        </w:rPr>
        <w:t xml:space="preserve">  signer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PolkadotSigner</w:t>
      </w:r>
      <w:r>
        <w:br/>
      </w:r>
      <w:r>
        <w:rPr>
          <w:rStyle w:val="NormalTok"/>
        </w:rPr>
        <w:t xml:space="preserve">  submit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SubmitFn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Required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AsyncClientConfig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BulletinTypedApi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PolkadotSigner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SubmitFn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AsyncClientConfig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Account for authorization checks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withAccount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getAccount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data (returns fluent builder)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Binary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StoreBuilder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with custom options (used internally by StoreBuilder)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storeWithOptions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Binary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StoreOptions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progressCallback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ProgressCallback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StoreResult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large data with explicit chunking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storeChunked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Binary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ChunkerConfig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StoreOptions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progressCallback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ProgressCallback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ChunkedStoreResult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preimage-authorized content as unsigned transaction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storeWithPreimageAuth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Binary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StoreOptions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progressCallback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ProgressCallback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StoreResult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Authorization (requires sudo)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authorizeAccount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who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progressCallback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ProgressCallback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TransactionReceipt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authorizePreimage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contentHash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progressCallback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ProgressCallback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TransactionReceipt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Renew data retention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progressCallback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ProgressCallback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TransactionReceipt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Estimate authorization requirements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estimateAuthorization</w:t>
      </w:r>
      <w:r>
        <w:rPr>
          <w:rStyle w:val="NormalTok"/>
        </w:rPr>
        <w:t xml:space="preserve">(dataSize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0" w:name="storebuilder"/>
    <w:p>
      <w:pPr>
        <w:pStyle w:val="Heading4"/>
      </w:pPr>
      <w:r>
        <w:rPr>
          <w:rStyle w:val="VerbatimChar"/>
        </w:rPr>
        <w:t xml:space="preserve">StoreBuilder</w:t>
      </w:r>
    </w:p>
    <w:p>
      <w:pPr>
        <w:pStyle w:val="FirstParagraph"/>
      </w:pPr>
      <w:r>
        <w:t xml:space="preserve">Fluent builder for configuring store operations.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StoreBuilder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AsyncBulletinClient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Binary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withCodec</w:t>
      </w:r>
      <w:r>
        <w:rPr>
          <w:rStyle w:val="NormalTok"/>
        </w:rPr>
        <w:t xml:space="preserve">(codec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CidCodec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withHashAlgorithm</w:t>
      </w:r>
      <w:r>
        <w:rPr>
          <w:rStyle w:val="NormalTok"/>
        </w:rPr>
        <w:t xml:space="preserve">(algorithm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HashAlgorithm)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withFinalization</w:t>
      </w:r>
      <w:r>
        <w:rPr>
          <w:rStyle w:val="NormalTok"/>
        </w:rPr>
        <w:t xml:space="preserve">(waitFor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WaitFor)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withOptions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withCallback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ProgressCallback)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Signed transaction (account auth)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sendUnsigned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Unsigned transaction (preimage auth)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bulletinclient"/>
    <w:p>
      <w:pPr>
        <w:pStyle w:val="Heading4"/>
      </w:pPr>
      <w:r>
        <w:rPr>
          <w:rStyle w:val="VerbatimChar"/>
        </w:rPr>
        <w:t xml:space="preserve">BulletinClient</w:t>
      </w:r>
    </w:p>
    <w:p>
      <w:pPr>
        <w:pStyle w:val="FirstParagraph"/>
      </w:pPr>
      <w:r>
        <w:t xml:space="preserve">Prepare-only client (no transaction submission). Calculates CIDs and chunks locally.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BulletinClient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prepareStore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StoreOptions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 }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prepareStoreChunked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ChunkerConfig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StoreOptions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progressCallback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ProgressCallback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 } }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estimateAuthorization</w:t>
      </w:r>
      <w:r>
        <w:rPr>
          <w:rStyle w:val="NormalTok"/>
        </w:rPr>
        <w:t xml:space="preserve">(dataSize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mockbulletinclient"/>
    <w:p>
      <w:pPr>
        <w:pStyle w:val="Heading4"/>
      </w:pPr>
      <w:r>
        <w:rPr>
          <w:rStyle w:val="VerbatimChar"/>
        </w:rPr>
        <w:t xml:space="preserve">MockBulletinClient</w:t>
      </w:r>
    </w:p>
    <w:p>
      <w:pPr>
        <w:pStyle w:val="FirstParagraph"/>
      </w:pPr>
      <w:r>
        <w:t xml:space="preserve">Mock client for testing without a blockchain connection.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MockBulletinClient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MockClientConfig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withAccount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getAccount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getOperations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MockOperation[]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clearOperations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Binary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MockStoreBuilder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storeWithOptions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Binary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StoreOptions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progressCallback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ProgressCallback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StoreResult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authorizeAccount</w:t>
      </w:r>
      <w:r>
        <w:rPr>
          <w:rStyle w:val="NormalTok"/>
        </w:rPr>
        <w:t xml:space="preserve">(who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TransactionReceipt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authorizePreimage</w:t>
      </w:r>
      <w:r>
        <w:rPr>
          <w:rStyle w:val="NormalTok"/>
        </w:rPr>
        <w:t xml:space="preserve">(contentHash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TransactionReceipt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estimateAuthorization</w:t>
      </w:r>
      <w:r>
        <w:rPr>
          <w:rStyle w:val="NormalTok"/>
        </w:rPr>
        <w:t xml:space="preserve">(dataSize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fixedsizechunker"/>
    <w:p>
      <w:pPr>
        <w:pStyle w:val="Heading4"/>
      </w:pPr>
      <w:r>
        <w:rPr>
          <w:rStyle w:val="VerbatimChar"/>
        </w:rPr>
        <w:t xml:space="preserve">FixedSizeChunker</w:t>
      </w:r>
    </w:p>
    <w:p>
      <w:pPr>
        <w:pStyle w:val="FirstParagraph"/>
      </w:pPr>
      <w:r>
        <w:t xml:space="preserve">Splits data into equal-sized chunks.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FixedSizeChunker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ChunkerConfig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chunk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numChunks</w:t>
      </w:r>
      <w:r>
        <w:rPr>
          <w:rStyle w:val="NormalTok"/>
        </w:rPr>
        <w:t xml:space="preserve">(dataSize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chunkSize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Constants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MAX_CHUNK_SIZE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 MiB (2,097,152 bytes)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MAX_FILE_SIZE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64 MiB (67,108,864 bytes)</w:t>
      </w:r>
    </w:p>
    <w:p>
      <w:r>
        <w:pict>
          <v:rect style="width:0;height:1.5pt" o:hralign="center" o:hrstd="t" o:hr="t"/>
        </w:pict>
      </w:r>
    </w:p>
    <w:bookmarkEnd w:id="13"/>
    <w:bookmarkStart w:id="14" w:name="unixfsdagbuilder"/>
    <w:p>
      <w:pPr>
        <w:pStyle w:val="Heading4"/>
      </w:pPr>
      <w:r>
        <w:rPr>
          <w:rStyle w:val="VerbatimChar"/>
        </w:rPr>
        <w:t xml:space="preserve">UnixFsDagBuilder</w:t>
      </w:r>
    </w:p>
    <w:p>
      <w:pPr>
        <w:pStyle w:val="FirstParagraph"/>
      </w:pPr>
      <w:r>
        <w:t xml:space="preserve">Builds IPFS-compatible DAG-PB manifests from chunks.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UnixFsDagBuilder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hashAlgorithm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HashAlgorithm  </w:t>
      </w:r>
      <w:r>
        <w:rPr>
          <w:rStyle w:val="CommentTok"/>
        </w:rPr>
        <w:t xml:space="preserve">// default: Blake2b256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DagManifest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utility-functions"/>
    <w:p>
      <w:pPr>
        <w:pStyle w:val="Heading3"/>
      </w:pPr>
      <w:r>
        <w:t xml:space="preserve">Utility Functions</w:t>
      </w:r>
    </w:p>
    <w:p>
      <w:pPr>
        <w:pStyle w:val="SourceCode"/>
      </w:pPr>
      <w:r>
        <w:rPr>
          <w:rStyle w:val="CommentTok"/>
        </w:rPr>
        <w:t xml:space="preserve">// CID calculation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cidCodec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default: 0x55 (raw)</w:t>
      </w:r>
      <w:r>
        <w:br/>
      </w:r>
      <w:r>
        <w:rPr>
          <w:rStyle w:val="NormalTok"/>
        </w:rPr>
        <w:t xml:space="preserve">  hashAlgorithm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HashAlgorithm  </w:t>
      </w:r>
      <w:r>
        <w:rPr>
          <w:rStyle w:val="CommentTok"/>
        </w:rPr>
        <w:t xml:space="preserve">// default: Blake2b256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Content hashing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getContentHash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HashAlgorithm)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CID conversion and parsing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convertCid</w:t>
      </w:r>
      <w:r>
        <w:rPr>
          <w:rStyle w:val="NormalTok"/>
        </w:rPr>
        <w:t xml:space="preserve">(cid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newCodec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parseCid</w:t>
      </w:r>
      <w:r>
        <w:rPr>
          <w:rStyle w:val="NormalTok"/>
        </w:rPr>
        <w:t xml:space="preserve">(cidString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cidFromBytes</w:t>
      </w:r>
      <w:r>
        <w:rPr>
          <w:rStyle w:val="NormalTok"/>
        </w:rPr>
        <w:t xml:space="preserve">(bytes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cidToBytes</w:t>
      </w:r>
      <w:r>
        <w:rPr>
          <w:rStyle w:val="NormalTok"/>
        </w:rPr>
        <w:t xml:space="preserve">(cid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validateChunkSize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</w:p>
    <w:p>
      <w:r>
        <w:pict>
          <v:rect style="width:0;height:1.5pt" o:hralign="center" o:hrstd="t" o:hr="t"/>
        </w:pict>
      </w:r>
    </w:p>
    <w:bookmarkEnd w:id="16"/>
    <w:bookmarkStart w:id="17" w:name="enums"/>
    <w:p>
      <w:pPr>
        <w:pStyle w:val="Heading3"/>
      </w:pPr>
      <w:r>
        <w:t xml:space="preserve">Enums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CidCodec {</w:t>
      </w:r>
      <w:r>
        <w:br/>
      </w:r>
      <w:r>
        <w:rPr>
          <w:rStyle w:val="NormalTok"/>
        </w:rPr>
        <w:t xml:space="preserve">  Raw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Raw binary</w:t>
      </w:r>
      <w:r>
        <w:br/>
      </w:r>
      <w:r>
        <w:rPr>
          <w:rStyle w:val="NormalTok"/>
        </w:rPr>
        <w:t xml:space="preserve">  DagPb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DAG-PB</w:t>
      </w:r>
      <w:r>
        <w:br/>
      </w:r>
      <w:r>
        <w:rPr>
          <w:rStyle w:val="NormalTok"/>
        </w:rPr>
        <w:t xml:space="preserve">  DagCbor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DAG-CBOR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HashAlgorithm {</w:t>
      </w:r>
      <w:r>
        <w:br/>
      </w:r>
      <w:r>
        <w:rPr>
          <w:rStyle w:val="NormalTok"/>
        </w:rPr>
        <w:t xml:space="preserve">  Blake2b256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BLAKE2b-256</w:t>
      </w:r>
      <w:r>
        <w:br/>
      </w:r>
      <w:r>
        <w:rPr>
          <w:rStyle w:val="NormalTok"/>
        </w:rPr>
        <w:t xml:space="preserve">  Sha2_256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SHA2-256</w:t>
      </w:r>
      <w:r>
        <w:br/>
      </w:r>
      <w:r>
        <w:rPr>
          <w:rStyle w:val="NormalTok"/>
        </w:rPr>
        <w:t xml:space="preserve">  Keccak256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Keccak-256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ErrorCode {</w:t>
      </w:r>
      <w:r>
        <w:br/>
      </w:r>
      <w:r>
        <w:rPr>
          <w:rStyle w:val="NormalTok"/>
        </w:rPr>
        <w:t xml:space="preserve">  EMPTY_DATA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FILE_TOO_LARGE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CHUNK_TOO_LARGE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INVALID_CHUNK_SIZE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INVALID_CONFIG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INVALID_CID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INVALID_HASH_ALGORITHM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CID_CALCULATION_FAILED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DAG_ENCODING_FAILED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INSUFFICIENT_AUTHORIZATION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AUTHORIZATION_FAILED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TRANSACTION_FAILED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UNSUPPORTED_OPERATION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AuthorizationScope {</w:t>
      </w:r>
      <w:r>
        <w:br/>
      </w:r>
      <w:r>
        <w:rPr>
          <w:rStyle w:val="NormalTok"/>
        </w:rPr>
        <w:t xml:space="preserve">  Account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Preimage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"Preimage"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interfaces-types"/>
    <w:p>
      <w:pPr>
        <w:pStyle w:val="Heading3"/>
      </w:pPr>
      <w:r>
        <w:t xml:space="preserve">Interfaces &amp; Types</w:t>
      </w:r>
    </w:p>
    <w:p>
      <w:pPr>
        <w:pStyle w:val="SourceCode"/>
      </w:pPr>
      <w:r>
        <w:rPr>
          <w:rStyle w:val="CommentTok"/>
        </w:rPr>
        <w:t xml:space="preserve">// Configuration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AsyncClientConfig {</w:t>
      </w:r>
      <w:r>
        <w:br/>
      </w:r>
      <w:r>
        <w:rPr>
          <w:rStyle w:val="NormalTok"/>
        </w:rPr>
        <w:t xml:space="preserve">  defaultChunkSize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default: 1 MiB</w:t>
      </w:r>
      <w:r>
        <w:br/>
      </w:r>
      <w:r>
        <w:rPr>
          <w:rStyle w:val="NormalTok"/>
        </w:rPr>
        <w:t xml:space="preserve">  maxParallel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default: 8</w:t>
      </w:r>
      <w:r>
        <w:br/>
      </w:r>
      <w:r>
        <w:rPr>
          <w:rStyle w:val="NormalTok"/>
        </w:rPr>
        <w:t xml:space="preserve">  createManifest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default: true</w:t>
      </w:r>
      <w:r>
        <w:br/>
      </w:r>
      <w:r>
        <w:rPr>
          <w:rStyle w:val="NormalTok"/>
        </w:rPr>
        <w:t xml:space="preserve">  chunkingThreshold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default: 2 MiB</w:t>
      </w:r>
      <w:r>
        <w:br/>
      </w:r>
      <w:r>
        <w:rPr>
          <w:rStyle w:val="NormalTok"/>
        </w:rPr>
        <w:t xml:space="preserve">  checkAuthorizationBeforeUpload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ClientConfig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AsyncClientConfig {</w:t>
      </w:r>
      <w:r>
        <w:br/>
      </w:r>
      <w:r>
        <w:rPr>
          <w:rStyle w:val="NormalTok"/>
        </w:rPr>
        <w:t xml:space="preserve">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ChunkerConfig {</w:t>
      </w:r>
      <w:r>
        <w:br/>
      </w:r>
      <w:r>
        <w:rPr>
          <w:rStyle w:val="NormalTok"/>
        </w:rPr>
        <w:t xml:space="preserve">  chunkSize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default: 1 MiB</w:t>
      </w:r>
      <w:r>
        <w:br/>
      </w:r>
      <w:r>
        <w:rPr>
          <w:rStyle w:val="NormalTok"/>
        </w:rPr>
        <w:t xml:space="preserve">  maxParallel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default: 8</w:t>
      </w:r>
      <w:r>
        <w:br/>
      </w:r>
      <w:r>
        <w:rPr>
          <w:rStyle w:val="NormalTok"/>
        </w:rPr>
        <w:t xml:space="preserve">  createManifest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StoreOptions {</w:t>
      </w:r>
      <w:r>
        <w:br/>
      </w:r>
      <w:r>
        <w:rPr>
          <w:rStyle w:val="NormalTok"/>
        </w:rPr>
        <w:t xml:space="preserve">  cidCodec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CidCodec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default: Raw (0x55)</w:t>
      </w:r>
      <w:r>
        <w:br/>
      </w:r>
      <w:r>
        <w:rPr>
          <w:rStyle w:val="NormalTok"/>
        </w:rPr>
        <w:t xml:space="preserve">  hashingAlgorithm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HashAlgorithm </w:t>
      </w:r>
      <w:r>
        <w:rPr>
          <w:rStyle w:val="CommentTok"/>
        </w:rPr>
        <w:t xml:space="preserve">// default: Blake2b256</w:t>
      </w:r>
      <w:r>
        <w:br/>
      </w:r>
      <w:r>
        <w:rPr>
          <w:rStyle w:val="NormalTok"/>
        </w:rPr>
        <w:t xml:space="preserve">  waitFor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WaitFor               </w:t>
      </w:r>
      <w:r>
        <w:rPr>
          <w:rStyle w:val="CommentTok"/>
        </w:rPr>
        <w:t xml:space="preserve">// default: "best_block"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Results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StoreResult {</w:t>
      </w:r>
      <w:r>
        <w:br/>
      </w:r>
      <w:r>
        <w:rPr>
          <w:rStyle w:val="NormalTok"/>
        </w:rPr>
        <w:t xml:space="preserve">  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blockNumber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extrinsicIndex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chunks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ChunkDetails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ChunkedStoreResult {</w:t>
      </w:r>
      <w:r>
        <w:br/>
      </w:r>
      <w:r>
        <w:rPr>
          <w:rStyle w:val="NormalTok"/>
        </w:rPr>
        <w:t xml:space="preserve">  chunkCids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CID[]</w:t>
      </w:r>
      <w:r>
        <w:br/>
      </w:r>
      <w:r>
        <w:rPr>
          <w:rStyle w:val="NormalTok"/>
        </w:rPr>
        <w:t xml:space="preserve">  manifestCid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CID</w:t>
      </w:r>
      <w:r>
        <w:br/>
      </w:r>
      <w:r>
        <w:rPr>
          <w:rStyle w:val="NormalTok"/>
        </w:rPr>
        <w:t xml:space="preserve">  totalSize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numChunks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TransactionReceipt {</w:t>
      </w:r>
      <w:r>
        <w:br/>
      </w:r>
      <w:r>
        <w:rPr>
          <w:rStyle w:val="NormalTok"/>
        </w:rPr>
        <w:t xml:space="preserve">  blockHash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txHash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blockNumber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DagManifest {</w:t>
      </w:r>
      <w:r>
        <w:br/>
      </w:r>
      <w:r>
        <w:rPr>
          <w:rStyle w:val="NormalTok"/>
        </w:rPr>
        <w:t xml:space="preserve">  rootCid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</w:t>
      </w:r>
      <w:r>
        <w:br/>
      </w:r>
      <w:r>
        <w:rPr>
          <w:rStyle w:val="NormalTok"/>
        </w:rPr>
        <w:t xml:space="preserve">  chunkCids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CID[]</w:t>
      </w:r>
      <w:r>
        <w:br/>
      </w:r>
      <w:r>
        <w:rPr>
          <w:rStyle w:val="NormalTok"/>
        </w:rPr>
        <w:t xml:space="preserve">  totalSize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dagBytes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Data types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Chunk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br/>
      </w:r>
      <w:r>
        <w:rPr>
          <w:rStyle w:val="NormalTok"/>
        </w:rPr>
        <w:t xml:space="preserve">  cid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CID</w:t>
      </w:r>
      <w:r>
        <w:br/>
      </w:r>
      <w:r>
        <w:rPr>
          <w:rStyle w:val="NormalTok"/>
        </w:rPr>
        <w:t xml:space="preserve">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totalChunks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ChunkDetails {</w:t>
      </w:r>
      <w:r>
        <w:br/>
      </w:r>
      <w:r>
        <w:rPr>
          <w:rStyle w:val="NormalTok"/>
        </w:rPr>
        <w:t xml:space="preserve">  chunkCids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CID[]</w:t>
      </w:r>
      <w:r>
        <w:br/>
      </w:r>
      <w:r>
        <w:rPr>
          <w:rStyle w:val="NormalTok"/>
        </w:rPr>
        <w:t xml:space="preserve">  numChunks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Authorization {</w:t>
      </w:r>
      <w:r>
        <w:br/>
      </w:r>
      <w:r>
        <w:rPr>
          <w:rStyle w:val="NormalTok"/>
        </w:rPr>
        <w:t xml:space="preserve">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AuthorizationScope</w:t>
      </w:r>
      <w:r>
        <w:br/>
      </w:r>
      <w:r>
        <w:rPr>
          <w:rStyle w:val="NormalTok"/>
        </w:rPr>
        <w:t xml:space="preserve"> 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PAPI integration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BulletinTypedApi {</w:t>
      </w:r>
      <w:r>
        <w:br/>
      </w:r>
      <w:r>
        <w:rPr>
          <w:rStyle w:val="NormalTok"/>
        </w:rPr>
        <w:t xml:space="preserve">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TransactionStorage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store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Binary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PapiTransaction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authorize_account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who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PapiTransaction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authorize_preimage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Binary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PapiTransaction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renew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PapiTransaction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Sudo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PapiTransaction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SubmitFn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txHash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dispatchError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WaitFor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"best_block"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"finalized"</w:t>
      </w:r>
      <w:r>
        <w:br/>
      </w:r>
      <w:r>
        <w:br/>
      </w:r>
      <w:r>
        <w:rPr>
          <w:rStyle w:val="CommentTok"/>
        </w:rPr>
        <w:t xml:space="preserve">// Events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ProgressEvent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ChunkProgressEvent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TransactionStatusEvent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ProgressCallback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ProgressEvent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ChunkProgressEvent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"chunk_started"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"chunk_completed"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"chunk_failed"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"manifest_started"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"manifest_created"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manifestCid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CID 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TransactionStatusEvent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txHash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"broadcasted"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numPeers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"in_best_block"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blockHash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blockNumber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txIndex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"finalized"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blockHash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blockNumber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txIndex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"no_longer_in_best_block"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"dropped"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Error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BulletinError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ErrorCode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retryable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recoveryHint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rust-sdk-bulletin-sdk-rust"/>
    <w:p>
      <w:pPr>
        <w:pStyle w:val="Heading2"/>
      </w:pPr>
      <w:r>
        <w:t xml:space="preserve">Rust SDK (</w:t>
      </w:r>
      <w:r>
        <w:rPr>
          <w:rStyle w:val="VerbatimChar"/>
        </w:rPr>
        <w:t xml:space="preserve">bulletin-sdk-rust</w:t>
      </w:r>
      <w:r>
        <w:t xml:space="preserve">)</w:t>
      </w:r>
    </w:p>
    <w:bookmarkStart w:id="28" w:name="structs-traits"/>
    <w:p>
      <w:pPr>
        <w:pStyle w:val="Heading3"/>
      </w:pPr>
      <w:r>
        <w:t xml:space="preserve">Structs &amp; Traits</w:t>
      </w:r>
    </w:p>
    <w:p>
      <w:r>
        <w:pict>
          <v:rect style="width:0;height:1.5pt" o:hralign="center" o:hrstd="t" o:hr="t"/>
        </w:pict>
      </w:r>
    </w:p>
    <w:bookmarkStart w:id="20" w:name="bulletinclient-1"/>
    <w:p>
      <w:pPr>
        <w:pStyle w:val="Heading4"/>
      </w:pPr>
      <w:r>
        <w:rPr>
          <w:rStyle w:val="VerbatimChar"/>
        </w:rPr>
        <w:t xml:space="preserve">BulletinClient</w:t>
      </w:r>
    </w:p>
    <w:p>
      <w:pPr>
        <w:pStyle w:val="FirstParagraph"/>
      </w:pPr>
      <w:r>
        <w:t xml:space="preserve">Prepare-only client (no_std compatible). Prepares operations for submission via subxt.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BulletinClient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auth_manager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AuthorizationManager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BulletinClient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with_config(config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with_auth_manager(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auth_manager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AuthorizationManager)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prepare_store(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StoreOptions)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StorageOperation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prepare_store_chunked(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ChunkerConfig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progress_callback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ProgressCallback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(BatchStorageOperation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prepare_renew(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StorageRef)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RenewalOperation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prepare_renew_raw(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RenewalOperation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estimate_authorization(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transactionclient-std-only"/>
    <w:p>
      <w:pPr>
        <w:pStyle w:val="Heading4"/>
      </w:pPr>
      <w:r>
        <w:rPr>
          <w:rStyle w:val="VerbatimChar"/>
        </w:rPr>
        <w:t xml:space="preserve">TransactionClient</w:t>
      </w:r>
      <w:r>
        <w:t xml:space="preserve"> </w:t>
      </w:r>
      <w:r>
        <w:t xml:space="preserve">(std only)</w:t>
      </w:r>
    </w:p>
    <w:p>
      <w:pPr>
        <w:pStyle w:val="FirstParagraph"/>
      </w:pPr>
      <w:r>
        <w:t xml:space="preserve">Full client with subxt-based transaction submission.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TransactionClient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OnlineClient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PolkadotConfig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TransactionClient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from_client(api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OnlineClient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PolkadotConfig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api(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OnlineClient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PolkadotConfig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store(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signer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Keypair)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StoreReceipt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store_with_progress(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signer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progress_callback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ProgressCallback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StoreReceipt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Authorization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authorize_account(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who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AccountId32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signer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AuthorizationReceipt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authorize_preimage(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signer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PreimageAuthorizationReceipt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Renewal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renew(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signer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RenewReceipt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Authorization lifecycle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refresh_account_authorization(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AccountId32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Keypair)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refresh_preimage_authorization(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Keypair)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remove_expired_account_authorization(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AccountId32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Keypair)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remove_expired_preimage_authorization(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Keypair)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storageoperation"/>
    <w:p>
      <w:pPr>
        <w:pStyle w:val="Heading4"/>
      </w:pPr>
      <w:r>
        <w:rPr>
          <w:rStyle w:val="VerbatimChar"/>
        </w:rPr>
        <w:t xml:space="preserve">StorageOperation</w:t>
      </w:r>
    </w:p>
    <w:p>
      <w:pPr>
        <w:pStyle w:val="FirstParagraph"/>
      </w:pPr>
      <w:r>
        <w:t xml:space="preserve">A prepared single-item store operation.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StorageOperation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cid_config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wait_finalization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StorageOperation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StoreOptions)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calculate_cid(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CidData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size(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validate(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batchstorageoperation"/>
    <w:p>
      <w:pPr>
        <w:pStyle w:val="Heading4"/>
      </w:pPr>
      <w:r>
        <w:rPr>
          <w:rStyle w:val="VerbatimChar"/>
        </w:rPr>
        <w:t xml:space="preserve">BatchStorageOperation</w:t>
      </w:r>
    </w:p>
    <w:p>
      <w:pPr>
        <w:pStyle w:val="FirstParagraph"/>
      </w:pPr>
      <w:r>
        <w:t xml:space="preserve">A prepared batch of chunk store operations.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BatchStorageOperation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operations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StorageOperation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wait_finalization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BatchStorageOperation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[Chunk]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StoreOptions)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from_chunks(chunk_data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StoreOptions)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len(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is_empty(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total_size(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calculate_cids(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CidData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fixedsizechunker-1"/>
    <w:p>
      <w:pPr>
        <w:pStyle w:val="Heading4"/>
      </w:pPr>
      <w:r>
        <w:rPr>
          <w:rStyle w:val="VerbatimChar"/>
        </w:rPr>
        <w:t xml:space="preserve">FixedSizeChunker</w:t>
      </w:r>
    </w:p>
    <w:p>
      <w:pPr>
        <w:pStyle w:val="FirstParagraph"/>
      </w:pPr>
      <w:r>
        <w:t xml:space="preserve">Fixed-size chunker implementing the</w:t>
      </w:r>
      <w:r>
        <w:t xml:space="preserve"> </w:t>
      </w:r>
      <w:r>
        <w:rPr>
          <w:rStyle w:val="VerbatimChar"/>
        </w:rPr>
        <w:t xml:space="preserve">Chunker</w:t>
      </w:r>
      <w:r>
        <w:t xml:space="preserve"> </w:t>
      </w:r>
      <w:r>
        <w:t xml:space="preserve">trait.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Chunker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chunk(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validate_chunk_size(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FixedSizeChunker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FixedSizeChunker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ChunkerConfig)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default_config()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chunk_size(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num_chunks(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Free function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reassemble_chunks(chunks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[Chunk])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</w:t>
      </w:r>
      <w:r>
        <w:br/>
      </w:r>
      <w:r>
        <w:br/>
      </w:r>
      <w:r>
        <w:rPr>
          <w:rStyle w:val="CommentTok"/>
        </w:rPr>
        <w:t xml:space="preserve">// Constants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MAX_CHUNK_SIZE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 MiB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MAX_FILE_SIZE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64 MiB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DEFAULT_CHUNK_SIZE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MiB</w:t>
      </w:r>
    </w:p>
    <w:p>
      <w:r>
        <w:pict>
          <v:rect style="width:0;height:1.5pt" o:hralign="center" o:hrstd="t" o:hr="t"/>
        </w:pict>
      </w:r>
    </w:p>
    <w:bookmarkEnd w:id="24"/>
    <w:bookmarkStart w:id="25" w:name="unixfsdagbuilder-1"/>
    <w:p>
      <w:pPr>
        <w:pStyle w:val="Heading4"/>
      </w:pPr>
      <w:r>
        <w:rPr>
          <w:rStyle w:val="VerbatimChar"/>
        </w:rPr>
        <w:t xml:space="preserve">UnixFsDagBuilder</w:t>
      </w:r>
    </w:p>
    <w:p>
      <w:pPr>
        <w:pStyle w:val="FirstParagraph"/>
      </w:pPr>
      <w:r>
        <w:t xml:space="preserve">DAG-PB manifest builder implementing the</w:t>
      </w:r>
      <w:r>
        <w:t xml:space="preserve"> </w:t>
      </w:r>
      <w:r>
        <w:rPr>
          <w:rStyle w:val="VerbatimChar"/>
        </w:rPr>
        <w:t xml:space="preserve">DagBuilder</w:t>
      </w:r>
      <w:r>
        <w:t xml:space="preserve"> </w:t>
      </w:r>
      <w:r>
        <w:t xml:space="preserve">trait.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DagBuilder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build(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[Chunk]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hash_algo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HashingAlgorithm)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DagManifest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UnixFsDagBuilder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UnixFsDagBuilder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DagManifest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root_cid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chunk_cids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CidData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total_size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dag_bytes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MAX_MANIFEST_CHUNKS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1,000,000</w:t>
      </w:r>
    </w:p>
    <w:p>
      <w:r>
        <w:pict>
          <v:rect style="width:0;height:1.5pt" o:hralign="center" o:hrstd="t" o:hr="t"/>
        </w:pict>
      </w:r>
    </w:p>
    <w:bookmarkEnd w:id="25"/>
    <w:bookmarkStart w:id="26" w:name="authorizationmanager"/>
    <w:p>
      <w:pPr>
        <w:pStyle w:val="Heading4"/>
      </w:pPr>
      <w:r>
        <w:rPr>
          <w:rStyle w:val="VerbatimChar"/>
        </w:rPr>
        <w:t xml:space="preserve">AuthorizationManager</w:t>
      </w:r>
    </w:p>
    <w:p>
      <w:pPr>
        <w:pStyle w:val="FirstParagraph"/>
      </w:pPr>
      <w:r>
        <w:t xml:space="preserve">Client-side authorization checking and requirements calculation.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AuthorizationManager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default_scope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auto_refresh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AuthorizationManager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with_account_auth()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with_preimage_auth()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with_auto_refresh(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check_authorization(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Authorization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num_transactions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calculate_requirements(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num_chunks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include_manifest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estimate_authorization(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create_manifest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expires_at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std-only helpers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helpers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build_account_auth_params(data_size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num_chunks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include_manifest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build_preimage_auth_params(content_hash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renewaltracker"/>
    <w:p>
      <w:pPr>
        <w:pStyle w:val="Heading4"/>
      </w:pPr>
      <w:r>
        <w:rPr>
          <w:rStyle w:val="VerbatimChar"/>
        </w:rPr>
        <w:t xml:space="preserve">RenewalTracker</w:t>
      </w:r>
    </w:p>
    <w:p>
      <w:pPr>
        <w:pStyle w:val="FirstParagraph"/>
      </w:pPr>
      <w:r>
        <w:t xml:space="preserve">Tracks stored entries for renewal management.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RenewalOperation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storage_ref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StorageRef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RenewalOperation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new(storage_ref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StorageRef)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from_raw(block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validate(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block(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index(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RenewalTracker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RenewalTracker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track(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retention_period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update_after_renewal(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retention_period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expiring_before(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&lt;&amp;</w:t>
      </w:r>
      <w:r>
        <w:rPr>
          <w:rStyle w:val="NormalTok"/>
        </w:rPr>
        <w:t xml:space="preserve">TrackedEntry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entries(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[TrackedEntry]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remove_by_content_hash(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clear(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len(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is_empty(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TrackedEntry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storage_ref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expires_at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id-utilities"/>
    <w:p>
      <w:pPr>
        <w:pStyle w:val="Heading3"/>
      </w:pPr>
      <w:r>
        <w:t xml:space="preserve">CID Utilities</w:t>
      </w:r>
    </w:p>
    <w:p>
      <w:pPr>
        <w:pStyle w:val="SourceCode"/>
      </w:pPr>
      <w:r>
        <w:rPr>
          <w:rStyle w:val="CommentTok"/>
        </w:rPr>
        <w:t xml:space="preserve">// Re-exported from transaction-storage-primitives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calculate_cid(data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core::result::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CidError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SDK convenience functions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calculate_cid_with_config(data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CidCodec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hash_algo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HashingAlgorithm)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CidData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calculate_cid_default(data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CidData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cid_to_bytes(cid_data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CidData)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Cid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multihash_code_to_algorithm(code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HashingAlgorithm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std-only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cid_from_bytes(bytes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cid::</w:t>
      </w:r>
      <w:r>
        <w:rPr>
          <w:rStyle w:val="NormalTok"/>
        </w:rPr>
        <w:t xml:space="preserve">Cid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cid_to_string(cid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cid::</w:t>
      </w:r>
      <w:r>
        <w:rPr>
          <w:rStyle w:val="NormalTok"/>
        </w:rPr>
        <w:t xml:space="preserve">Cid)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cid_from_string(s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cid::</w:t>
      </w:r>
      <w:r>
        <w:rPr>
          <w:rStyle w:val="NormalTok"/>
        </w:rPr>
        <w:t xml:space="preserve">Cid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Start w:id="30" w:name="enums-types"/>
    <w:p>
      <w:pPr>
        <w:pStyle w:val="Heading3"/>
      </w:pPr>
      <w:r>
        <w:t xml:space="preserve">Enums &amp; Types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CidCodec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0x55</w:t>
      </w:r>
      <w:r>
        <w:br/>
      </w:r>
      <w:r>
        <w:rPr>
          <w:rStyle w:val="NormalTok"/>
        </w:rPr>
        <w:t xml:space="preserve">    DagPb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0x70</w:t>
      </w:r>
      <w:r>
        <w:br/>
      </w:r>
      <w:r>
        <w:rPr>
          <w:rStyle w:val="NormalTok"/>
        </w:rPr>
        <w:t xml:space="preserve">    DagCbor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0x71</w:t>
      </w:r>
      <w:r>
        <w:br/>
      </w:r>
      <w:r>
        <w:rPr>
          <w:rStyle w:val="NormalTok"/>
        </w:rPr>
        <w:t xml:space="preserve">    Custom(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Re-exported from primitives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HashingAlgorithm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Blake2b256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0xb220</w:t>
      </w:r>
      <w:r>
        <w:br/>
      </w:r>
      <w:r>
        <w:rPr>
          <w:rStyle w:val="NormalTok"/>
        </w:rPr>
        <w:t xml:space="preserve">    Sha2_256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0x12</w:t>
      </w:r>
      <w:r>
        <w:br/>
      </w:r>
      <w:r>
        <w:rPr>
          <w:rStyle w:val="NormalTok"/>
        </w:rPr>
        <w:t xml:space="preserve">    Keccak256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0x1b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AuthorizationScope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Preimage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ChunkTooLarge(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FileTooLarge(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EmptyData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InvalidCid(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AuthorizationNotFound(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InsufficientAuthorization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AuthorizationExpired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expired_at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StorageFailed(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DagEncodingFailed(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NetworkError(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InvalidConfig(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ChunkingFailed(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RetrievalFailed(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RenewalNotFound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RenewalFailed(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CidCalculationFailed(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TransactionFailed(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InvalidChunkSize(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code(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is_retryable(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recovery_hint(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Config types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ClientConfig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default_chunk_size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create_manifest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ChunkerConfig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chunk_size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create_manifest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StoreOptions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cid_codec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CidCodec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hash_algorithm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HashingAlgorithm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wait_for_finalization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StorageRef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CidConfig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codec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hashing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HashingAlgorithm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Result types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StoreResult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ChunkDetails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ChunkedStoreResult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chunk_cids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manifest_cid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total_size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num_chunks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ChunkDetails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chunk_cids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num_chunks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RenewalResult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new_ref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total_chunks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Receipt types (std only)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StoreReceipt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extrinsic_hash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data_size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AuthorizationReceipt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AccountId32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PreimageAuthorizationReceipt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RenewReceipt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original_block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transaction_index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Event types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ChunkProgressEvent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ChunkStarted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ChunkCompleted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ChunkFailed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ManifestStarted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ManifestCreated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manifest_cid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TransactionStatusEvent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Validated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Broadcasted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InBestBlock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block_hash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extrinsic_index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Finalized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block_hash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extrinsic_index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NoLongerInBestBlock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Invalid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Dropped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ProgressEvent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Chunk(ChunkProgressEvent)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Transaction(TransactionStatusEvent)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Convenience constructors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ProgressEvent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chunk_started(index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chunk_completed(index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chunk_failed(index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manifest_started()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manifest_created(cid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completed(manifest_cid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tx_validated()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tx_broadcasted()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tx_in_best_block(block_hash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extrinsic_index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tx_finalized(block_hash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extrinsic_index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ProgressCallback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Fn</w:t>
      </w:r>
      <w:r>
        <w:rPr>
          <w:rStyle w:val="NormalTok"/>
        </w:rPr>
        <w:t xml:space="preserve">(ProgressEvent)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core::result::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eature-flags-rust"/>
    <w:p>
      <w:pPr>
        <w:pStyle w:val="Heading2"/>
      </w:pPr>
      <w:r>
        <w:t xml:space="preserve">Feature Flags (Rust)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Standard library support, enables</w:t>
            </w:r>
            <w:r>
              <w:t xml:space="preserve"> </w:t>
            </w:r>
            <w:r>
              <w:rPr>
                <w:rStyle w:val="VerbatimChar"/>
              </w:rPr>
              <w:t xml:space="preserve">TransactionClient</w:t>
            </w:r>
            <w:r>
              <w:t xml:space="preserve"> </w:t>
            </w:r>
            <w:r>
              <w:t xml:space="preserve">and subxt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serde-support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Serialization support for DAG structures</w:t>
            </w:r>
          </w:p>
        </w:tc>
      </w:tr>
    </w:tbl>
    <w:p>
      <w:pPr>
        <w:pStyle w:val="BodyText"/>
      </w:pPr>
      <w:r>
        <w:t xml:space="preserve">The core SDK (</w:t>
      </w:r>
      <w:r>
        <w:rPr>
          <w:rStyle w:val="VerbatimChar"/>
        </w:rPr>
        <w:t xml:space="preserve">BulletinClient</w:t>
      </w:r>
      <w:r>
        <w:t xml:space="preserve">, chunker, CID, DAG builder) is</w:t>
      </w:r>
      <w:r>
        <w:t xml:space="preserve"> </w:t>
      </w:r>
      <w:r>
        <w:rPr>
          <w:rStyle w:val="VerbatimChar"/>
        </w:rPr>
        <w:t xml:space="preserve">no_std</w:t>
      </w:r>
      <w:r>
        <w:t xml:space="preserve"> </w:t>
      </w:r>
      <w:r>
        <w:t xml:space="preserve">compatible.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2026-03-12T10:19:09Z</dcterms:created>
  <dcterms:modified xsi:type="dcterms:W3CDTF">2026-03-12T10:19:09Z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