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28" w:rsidRPr="00286819" w:rsidRDefault="00971028">
      <w:pPr>
        <w:rPr>
          <w:rFonts w:cstheme="minorHAnsi"/>
        </w:rPr>
      </w:pPr>
    </w:p>
    <w:p w:rsidR="00B44306" w:rsidRPr="00286819" w:rsidRDefault="00B44306">
      <w:pPr>
        <w:rPr>
          <w:rFonts w:cstheme="minorHAnsi"/>
        </w:rPr>
      </w:pPr>
    </w:p>
    <w:p w:rsidR="00B44306" w:rsidRPr="00286819" w:rsidRDefault="00B44306" w:rsidP="00B44306">
      <w:pPr>
        <w:spacing w:before="100" w:beforeAutospacing="1" w:after="100" w:afterAutospacing="1" w:line="240" w:lineRule="auto"/>
        <w:outlineLvl w:val="2"/>
        <w:rPr>
          <w:rFonts w:eastAsia="Times New Roman" w:cstheme="minorHAnsi"/>
          <w:b/>
          <w:bCs/>
        </w:rPr>
      </w:pPr>
    </w:p>
    <w:p w:rsidR="00B44306" w:rsidRPr="00286819" w:rsidRDefault="002A3BA2" w:rsidP="00B44306">
      <w:pPr>
        <w:spacing w:before="100" w:beforeAutospacing="1" w:after="100" w:afterAutospacing="1" w:line="240" w:lineRule="auto"/>
        <w:outlineLvl w:val="2"/>
        <w:rPr>
          <w:rFonts w:eastAsia="Times New Roman" w:cstheme="minorHAnsi"/>
          <w:b/>
          <w:bCs/>
        </w:rPr>
      </w:pPr>
      <w:r w:rsidRPr="00286819">
        <w:rPr>
          <w:rFonts w:eastAsia="Times New Roman" w:cstheme="minorHAnsi"/>
          <w:b/>
          <w:bCs/>
        </w:rPr>
        <w:t xml:space="preserve"> About </w:t>
      </w:r>
      <w:proofErr w:type="spellStart"/>
      <w:r w:rsidR="00B44306" w:rsidRPr="00286819">
        <w:rPr>
          <w:rFonts w:eastAsia="Times New Roman" w:cstheme="minorHAnsi"/>
          <w:b/>
          <w:bCs/>
        </w:rPr>
        <w:t>Docker</w:t>
      </w:r>
      <w:proofErr w:type="spellEnd"/>
    </w:p>
    <w:p w:rsidR="00B44306" w:rsidRPr="00286819" w:rsidRDefault="00B44306" w:rsidP="00B44306">
      <w:pPr>
        <w:spacing w:beforeAutospacing="1" w:after="100" w:afterAutospacing="1" w:line="240" w:lineRule="auto"/>
        <w:rPr>
          <w:rFonts w:eastAsia="Times New Roman" w:cstheme="minorHAnsi"/>
        </w:rPr>
      </w:pPr>
      <w:proofErr w:type="spellStart"/>
      <w:proofErr w:type="gramStart"/>
      <w:r w:rsidRPr="00286819">
        <w:rPr>
          <w:rFonts w:eastAsia="Times New Roman" w:cstheme="minorHAnsi"/>
        </w:rPr>
        <w:t>Its</w:t>
      </w:r>
      <w:proofErr w:type="spellEnd"/>
      <w:proofErr w:type="gramEnd"/>
      <w:r w:rsidRPr="00286819">
        <w:rPr>
          <w:rFonts w:eastAsia="Times New Roman" w:cstheme="minorHAnsi"/>
        </w:rPr>
        <w:t xml:space="preserve"> an open-source project that automates the deployment of software applications inside </w:t>
      </w:r>
      <w:r w:rsidRPr="00286819">
        <w:rPr>
          <w:rFonts w:eastAsia="Times New Roman" w:cstheme="minorHAnsi"/>
          <w:b/>
          <w:bCs/>
        </w:rPr>
        <w:t>containers</w:t>
      </w:r>
      <w:r w:rsidRPr="00286819">
        <w:rPr>
          <w:rFonts w:eastAsia="Times New Roman" w:cstheme="minorHAnsi"/>
        </w:rPr>
        <w:t xml:space="preserve"> by providing an additional layer of abstraction and automation of </w:t>
      </w:r>
      <w:r w:rsidRPr="00286819">
        <w:rPr>
          <w:rFonts w:eastAsia="Times New Roman" w:cstheme="minorHAnsi"/>
          <w:b/>
          <w:bCs/>
        </w:rPr>
        <w:t>OS-level virtualization</w:t>
      </w:r>
      <w:r w:rsidRPr="00286819">
        <w:rPr>
          <w:rFonts w:eastAsia="Times New Roman" w:cstheme="minorHAnsi"/>
        </w:rPr>
        <w:t xml:space="preserve"> on Linux.</w:t>
      </w:r>
    </w:p>
    <w:p w:rsidR="00B44306" w:rsidRPr="00286819" w:rsidRDefault="00B44306" w:rsidP="00B44306">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is a container management service. The keywords of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are </w:t>
      </w:r>
      <w:r w:rsidRPr="00286819">
        <w:rPr>
          <w:rFonts w:asciiTheme="minorHAnsi" w:hAnsiTheme="minorHAnsi" w:cstheme="minorHAnsi"/>
          <w:b/>
          <w:bCs/>
          <w:sz w:val="22"/>
          <w:szCs w:val="22"/>
        </w:rPr>
        <w:t>develop, ship</w:t>
      </w:r>
      <w:r w:rsidRPr="00286819">
        <w:rPr>
          <w:rFonts w:asciiTheme="minorHAnsi" w:hAnsiTheme="minorHAnsi" w:cstheme="minorHAnsi"/>
          <w:sz w:val="22"/>
          <w:szCs w:val="22"/>
        </w:rPr>
        <w:t xml:space="preserve"> and </w:t>
      </w:r>
      <w:r w:rsidRPr="00286819">
        <w:rPr>
          <w:rFonts w:asciiTheme="minorHAnsi" w:hAnsiTheme="minorHAnsi" w:cstheme="minorHAnsi"/>
          <w:b/>
          <w:bCs/>
          <w:sz w:val="22"/>
          <w:szCs w:val="22"/>
        </w:rPr>
        <w:t>run</w:t>
      </w:r>
      <w:r w:rsidRPr="00286819">
        <w:rPr>
          <w:rFonts w:asciiTheme="minorHAnsi" w:hAnsiTheme="minorHAnsi" w:cstheme="minorHAnsi"/>
          <w:sz w:val="22"/>
          <w:szCs w:val="22"/>
        </w:rPr>
        <w:t xml:space="preserve"> anywhere. The whole idea of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is for developers to easily develop applications, ship them into containers which can then be deployed anywhere.</w:t>
      </w:r>
    </w:p>
    <w:p w:rsidR="00B44306" w:rsidRPr="00286819" w:rsidRDefault="00B44306" w:rsidP="00B44306">
      <w:pPr>
        <w:pStyle w:val="NormalWeb"/>
        <w:rPr>
          <w:rFonts w:asciiTheme="minorHAnsi" w:hAnsiTheme="minorHAnsi" w:cstheme="minorHAnsi"/>
          <w:sz w:val="22"/>
          <w:szCs w:val="22"/>
        </w:rPr>
      </w:pPr>
      <w:r w:rsidRPr="00286819">
        <w:rPr>
          <w:rFonts w:asciiTheme="minorHAnsi" w:hAnsiTheme="minorHAnsi" w:cstheme="minorHAnsi"/>
          <w:sz w:val="22"/>
          <w:szCs w:val="22"/>
        </w:rPr>
        <w:t xml:space="preserve">The initial release of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was in March 2013 and since then, it has become the buzzword for modern world development, especially in the face of Agile-based projects.</w:t>
      </w:r>
    </w:p>
    <w:p w:rsidR="00C40E21" w:rsidRPr="00286819" w:rsidRDefault="00C40E21" w:rsidP="00B44306">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is </w:t>
      </w:r>
      <w:proofErr w:type="gramStart"/>
      <w:r w:rsidRPr="00286819">
        <w:rPr>
          <w:rFonts w:asciiTheme="minorHAnsi" w:hAnsiTheme="minorHAnsi" w:cstheme="minorHAnsi"/>
          <w:sz w:val="22"/>
          <w:szCs w:val="22"/>
        </w:rPr>
        <w:t>Developed</w:t>
      </w:r>
      <w:proofErr w:type="gramEnd"/>
      <w:r w:rsidRPr="00286819">
        <w:rPr>
          <w:rFonts w:asciiTheme="minorHAnsi" w:hAnsiTheme="minorHAnsi" w:cstheme="minorHAnsi"/>
          <w:sz w:val="22"/>
          <w:szCs w:val="22"/>
        </w:rPr>
        <w:t xml:space="preserve"> in GO Language</w:t>
      </w:r>
    </w:p>
    <w:tbl>
      <w:tblPr>
        <w:tblStyle w:val="TableGrid"/>
        <w:tblW w:w="0" w:type="auto"/>
        <w:tblLook w:val="04A0" w:firstRow="1" w:lastRow="0" w:firstColumn="1" w:lastColumn="0" w:noHBand="0" w:noVBand="1"/>
      </w:tblPr>
      <w:tblGrid>
        <w:gridCol w:w="9350"/>
      </w:tblGrid>
      <w:tr w:rsidR="00286819" w:rsidRPr="00286819" w:rsidTr="00286819">
        <w:tc>
          <w:tcPr>
            <w:tcW w:w="9350" w:type="dxa"/>
          </w:tcPr>
          <w:p w:rsidR="00286819" w:rsidRPr="00286819" w:rsidRDefault="00286819" w:rsidP="00286819">
            <w:pPr>
              <w:pStyle w:val="NormalWeb"/>
              <w:rPr>
                <w:rFonts w:asciiTheme="minorHAnsi" w:hAnsiTheme="minorHAnsi" w:cstheme="minorHAnsi"/>
                <w:sz w:val="22"/>
                <w:szCs w:val="22"/>
              </w:rPr>
            </w:pPr>
            <w:r w:rsidRPr="00286819">
              <w:rPr>
                <w:rFonts w:asciiTheme="minorHAnsi" w:hAnsiTheme="minorHAnsi" w:cstheme="minorHAnsi"/>
                <w:bCs/>
                <w:sz w:val="22"/>
                <w:szCs w:val="22"/>
              </w:rPr>
              <w:t>Go</w:t>
            </w:r>
            <w:r w:rsidRPr="00286819">
              <w:rPr>
                <w:rFonts w:asciiTheme="minorHAnsi" w:hAnsiTheme="minorHAnsi" w:cstheme="minorHAnsi"/>
                <w:sz w:val="22"/>
                <w:szCs w:val="22"/>
              </w:rPr>
              <w:t xml:space="preserve"> (often referred to as </w:t>
            </w:r>
            <w:proofErr w:type="spellStart"/>
            <w:r w:rsidRPr="00286819">
              <w:rPr>
                <w:rFonts w:asciiTheme="minorHAnsi" w:hAnsiTheme="minorHAnsi" w:cstheme="minorHAnsi"/>
                <w:bCs/>
                <w:sz w:val="22"/>
                <w:szCs w:val="22"/>
              </w:rPr>
              <w:t>golang</w:t>
            </w:r>
            <w:proofErr w:type="spellEnd"/>
            <w:r w:rsidRPr="00286819">
              <w:rPr>
                <w:rFonts w:asciiTheme="minorHAnsi" w:hAnsiTheme="minorHAnsi" w:cstheme="minorHAnsi"/>
                <w:sz w:val="22"/>
                <w:szCs w:val="22"/>
              </w:rPr>
              <w:t xml:space="preserve">) is a </w:t>
            </w:r>
            <w:hyperlink r:id="rId7" w:tooltip="Free software" w:history="1">
              <w:r w:rsidRPr="00286819">
                <w:rPr>
                  <w:rStyle w:val="Hyperlink"/>
                  <w:rFonts w:asciiTheme="minorHAnsi" w:hAnsiTheme="minorHAnsi" w:cstheme="minorHAnsi"/>
                  <w:color w:val="auto"/>
                  <w:sz w:val="22"/>
                  <w:szCs w:val="22"/>
                  <w:u w:val="none"/>
                </w:rPr>
                <w:t>free</w:t>
              </w:r>
            </w:hyperlink>
            <w:r w:rsidRPr="00286819">
              <w:rPr>
                <w:rFonts w:asciiTheme="minorHAnsi" w:hAnsiTheme="minorHAnsi" w:cstheme="minorHAnsi"/>
                <w:sz w:val="22"/>
                <w:szCs w:val="22"/>
              </w:rPr>
              <w:t xml:space="preserve"> and </w:t>
            </w:r>
            <w:hyperlink r:id="rId8" w:tooltip="Open-source" w:history="1">
              <w:r w:rsidRPr="00286819">
                <w:rPr>
                  <w:rStyle w:val="Hyperlink"/>
                  <w:rFonts w:asciiTheme="minorHAnsi" w:hAnsiTheme="minorHAnsi" w:cstheme="minorHAnsi"/>
                  <w:color w:val="auto"/>
                  <w:sz w:val="22"/>
                  <w:szCs w:val="22"/>
                  <w:u w:val="none"/>
                </w:rPr>
                <w:t>open source</w:t>
              </w:r>
            </w:hyperlink>
            <w:r w:rsidRPr="00286819">
              <w:rPr>
                <w:rFonts w:asciiTheme="minorHAnsi" w:hAnsiTheme="minorHAnsi" w:cstheme="minorHAnsi"/>
                <w:sz w:val="22"/>
                <w:szCs w:val="22"/>
              </w:rPr>
              <w:t xml:space="preserve"> </w:t>
            </w:r>
            <w:hyperlink r:id="rId9" w:tooltip="Programming language" w:history="1">
              <w:r w:rsidRPr="00286819">
                <w:rPr>
                  <w:rStyle w:val="Hyperlink"/>
                  <w:rFonts w:asciiTheme="minorHAnsi" w:hAnsiTheme="minorHAnsi" w:cstheme="minorHAnsi"/>
                  <w:color w:val="auto"/>
                  <w:sz w:val="22"/>
                  <w:szCs w:val="22"/>
                  <w:u w:val="none"/>
                </w:rPr>
                <w:t>programming language</w:t>
              </w:r>
            </w:hyperlink>
            <w:r w:rsidRPr="00286819">
              <w:rPr>
                <w:rFonts w:asciiTheme="minorHAnsi" w:hAnsiTheme="minorHAnsi" w:cstheme="minorHAnsi"/>
                <w:sz w:val="22"/>
                <w:szCs w:val="22"/>
              </w:rPr>
              <w:t xml:space="preserve"> created at </w:t>
            </w:r>
            <w:hyperlink r:id="rId10" w:tooltip="Google" w:history="1">
              <w:r w:rsidRPr="00286819">
                <w:rPr>
                  <w:rStyle w:val="Hyperlink"/>
                  <w:rFonts w:asciiTheme="minorHAnsi" w:hAnsiTheme="minorHAnsi" w:cstheme="minorHAnsi"/>
                  <w:color w:val="auto"/>
                  <w:sz w:val="22"/>
                  <w:szCs w:val="22"/>
                  <w:u w:val="none"/>
                </w:rPr>
                <w:t>Google</w:t>
              </w:r>
            </w:hyperlink>
            <w:r w:rsidRPr="00286819">
              <w:rPr>
                <w:rFonts w:asciiTheme="minorHAnsi" w:hAnsiTheme="minorHAnsi" w:cstheme="minorHAnsi"/>
                <w:sz w:val="22"/>
                <w:szCs w:val="22"/>
              </w:rPr>
              <w:t xml:space="preserve"> in 2007 by Robert </w:t>
            </w:r>
            <w:proofErr w:type="spellStart"/>
            <w:r w:rsidRPr="00286819">
              <w:rPr>
                <w:rFonts w:asciiTheme="minorHAnsi" w:hAnsiTheme="minorHAnsi" w:cstheme="minorHAnsi"/>
                <w:sz w:val="22"/>
                <w:szCs w:val="22"/>
              </w:rPr>
              <w:t>Griesemer</w:t>
            </w:r>
            <w:proofErr w:type="spellEnd"/>
            <w:r w:rsidRPr="00286819">
              <w:rPr>
                <w:rFonts w:asciiTheme="minorHAnsi" w:hAnsiTheme="minorHAnsi" w:cstheme="minorHAnsi"/>
                <w:sz w:val="22"/>
                <w:szCs w:val="22"/>
              </w:rPr>
              <w:t xml:space="preserve">, </w:t>
            </w:r>
            <w:hyperlink r:id="rId11" w:tooltip="Rob Pike" w:history="1">
              <w:r w:rsidRPr="00286819">
                <w:rPr>
                  <w:rStyle w:val="Hyperlink"/>
                  <w:rFonts w:asciiTheme="minorHAnsi" w:hAnsiTheme="minorHAnsi" w:cstheme="minorHAnsi"/>
                  <w:color w:val="auto"/>
                  <w:sz w:val="22"/>
                  <w:szCs w:val="22"/>
                  <w:u w:val="none"/>
                </w:rPr>
                <w:t>Rob Pike</w:t>
              </w:r>
            </w:hyperlink>
            <w:r w:rsidRPr="00286819">
              <w:rPr>
                <w:rFonts w:asciiTheme="minorHAnsi" w:hAnsiTheme="minorHAnsi" w:cstheme="minorHAnsi"/>
                <w:sz w:val="22"/>
                <w:szCs w:val="22"/>
              </w:rPr>
              <w:t xml:space="preserve">, and </w:t>
            </w:r>
            <w:hyperlink r:id="rId12" w:tooltip="Ken Thompson" w:history="1">
              <w:r w:rsidRPr="00286819">
                <w:rPr>
                  <w:rStyle w:val="Hyperlink"/>
                  <w:rFonts w:asciiTheme="minorHAnsi" w:hAnsiTheme="minorHAnsi" w:cstheme="minorHAnsi"/>
                  <w:color w:val="auto"/>
                  <w:sz w:val="22"/>
                  <w:szCs w:val="22"/>
                  <w:u w:val="none"/>
                </w:rPr>
                <w:t>Ken Thompson</w:t>
              </w:r>
            </w:hyperlink>
            <w:r w:rsidRPr="00286819">
              <w:rPr>
                <w:rFonts w:asciiTheme="minorHAnsi" w:hAnsiTheme="minorHAnsi" w:cstheme="minorHAnsi"/>
                <w:sz w:val="22"/>
                <w:szCs w:val="22"/>
              </w:rPr>
              <w:t xml:space="preserve">. It is a </w:t>
            </w:r>
            <w:hyperlink r:id="rId13" w:tooltip="Compiler" w:history="1">
              <w:r w:rsidRPr="00286819">
                <w:rPr>
                  <w:rStyle w:val="Hyperlink"/>
                  <w:rFonts w:asciiTheme="minorHAnsi" w:hAnsiTheme="minorHAnsi" w:cstheme="minorHAnsi"/>
                  <w:color w:val="auto"/>
                  <w:sz w:val="22"/>
                  <w:szCs w:val="22"/>
                  <w:u w:val="none"/>
                </w:rPr>
                <w:t>compiled</w:t>
              </w:r>
            </w:hyperlink>
            <w:r w:rsidRPr="00286819">
              <w:rPr>
                <w:rFonts w:asciiTheme="minorHAnsi" w:hAnsiTheme="minorHAnsi" w:cstheme="minorHAnsi"/>
                <w:sz w:val="22"/>
                <w:szCs w:val="22"/>
              </w:rPr>
              <w:t xml:space="preserve">, </w:t>
            </w:r>
            <w:hyperlink r:id="rId14" w:tooltip="Static typing" w:history="1">
              <w:r w:rsidRPr="00286819">
                <w:rPr>
                  <w:rStyle w:val="Hyperlink"/>
                  <w:rFonts w:asciiTheme="minorHAnsi" w:hAnsiTheme="minorHAnsi" w:cstheme="minorHAnsi"/>
                  <w:color w:val="auto"/>
                  <w:sz w:val="22"/>
                  <w:szCs w:val="22"/>
                  <w:u w:val="none"/>
                </w:rPr>
                <w:t>statically typed</w:t>
              </w:r>
            </w:hyperlink>
            <w:r w:rsidRPr="00286819">
              <w:rPr>
                <w:rFonts w:asciiTheme="minorHAnsi" w:hAnsiTheme="minorHAnsi" w:cstheme="minorHAnsi"/>
                <w:sz w:val="22"/>
                <w:szCs w:val="22"/>
              </w:rPr>
              <w:t xml:space="preserve"> language in the tradition of </w:t>
            </w:r>
            <w:hyperlink r:id="rId15" w:tooltip="ALGOL" w:history="1">
              <w:proofErr w:type="spellStart"/>
              <w:r w:rsidRPr="00286819">
                <w:rPr>
                  <w:rStyle w:val="Hyperlink"/>
                  <w:rFonts w:asciiTheme="minorHAnsi" w:hAnsiTheme="minorHAnsi" w:cstheme="minorHAnsi"/>
                  <w:color w:val="auto"/>
                  <w:sz w:val="22"/>
                  <w:szCs w:val="22"/>
                  <w:u w:val="none"/>
                </w:rPr>
                <w:t>Algol</w:t>
              </w:r>
              <w:proofErr w:type="spellEnd"/>
            </w:hyperlink>
            <w:r w:rsidRPr="00286819">
              <w:rPr>
                <w:rFonts w:asciiTheme="minorHAnsi" w:hAnsiTheme="minorHAnsi" w:cstheme="minorHAnsi"/>
                <w:sz w:val="22"/>
                <w:szCs w:val="22"/>
              </w:rPr>
              <w:t xml:space="preserve"> and </w:t>
            </w:r>
            <w:hyperlink r:id="rId16" w:tooltip="C (programming language)" w:history="1">
              <w:r w:rsidRPr="00286819">
                <w:rPr>
                  <w:rStyle w:val="Hyperlink"/>
                  <w:rFonts w:asciiTheme="minorHAnsi" w:hAnsiTheme="minorHAnsi" w:cstheme="minorHAnsi"/>
                  <w:color w:val="auto"/>
                  <w:sz w:val="22"/>
                  <w:szCs w:val="22"/>
                  <w:u w:val="none"/>
                </w:rPr>
                <w:t>C</w:t>
              </w:r>
            </w:hyperlink>
            <w:r w:rsidRPr="00286819">
              <w:rPr>
                <w:rFonts w:asciiTheme="minorHAnsi" w:hAnsiTheme="minorHAnsi" w:cstheme="minorHAnsi"/>
                <w:sz w:val="22"/>
                <w:szCs w:val="22"/>
              </w:rPr>
              <w:t xml:space="preserve">, with </w:t>
            </w:r>
            <w:hyperlink r:id="rId17" w:tooltip="Garbage collection (computer science)" w:history="1">
              <w:r w:rsidRPr="00286819">
                <w:rPr>
                  <w:rStyle w:val="Hyperlink"/>
                  <w:rFonts w:asciiTheme="minorHAnsi" w:hAnsiTheme="minorHAnsi" w:cstheme="minorHAnsi"/>
                  <w:color w:val="auto"/>
                  <w:sz w:val="22"/>
                  <w:szCs w:val="22"/>
                  <w:u w:val="none"/>
                </w:rPr>
                <w:t>garbage collection</w:t>
              </w:r>
            </w:hyperlink>
            <w:r w:rsidRPr="00286819">
              <w:rPr>
                <w:rFonts w:asciiTheme="minorHAnsi" w:hAnsiTheme="minorHAnsi" w:cstheme="minorHAnsi"/>
                <w:sz w:val="22"/>
                <w:szCs w:val="22"/>
              </w:rPr>
              <w:t xml:space="preserve">, limited </w:t>
            </w:r>
            <w:hyperlink r:id="rId18" w:tooltip="Structural type system" w:history="1">
              <w:r w:rsidRPr="00286819">
                <w:rPr>
                  <w:rStyle w:val="Hyperlink"/>
                  <w:rFonts w:asciiTheme="minorHAnsi" w:hAnsiTheme="minorHAnsi" w:cstheme="minorHAnsi"/>
                  <w:color w:val="auto"/>
                  <w:sz w:val="22"/>
                  <w:szCs w:val="22"/>
                  <w:u w:val="none"/>
                </w:rPr>
                <w:t>structural typing</w:t>
              </w:r>
            </w:hyperlink>
            <w:r w:rsidRPr="00286819">
              <w:rPr>
                <w:rFonts w:asciiTheme="minorHAnsi" w:hAnsiTheme="minorHAnsi" w:cstheme="minorHAnsi"/>
                <w:sz w:val="22"/>
                <w:szCs w:val="22"/>
              </w:rPr>
              <w:t xml:space="preserve">, </w:t>
            </w:r>
            <w:hyperlink r:id="rId19" w:tooltip="Memory safety" w:history="1">
              <w:r w:rsidRPr="00286819">
                <w:rPr>
                  <w:rStyle w:val="Hyperlink"/>
                  <w:rFonts w:asciiTheme="minorHAnsi" w:hAnsiTheme="minorHAnsi" w:cstheme="minorHAnsi"/>
                  <w:color w:val="auto"/>
                  <w:sz w:val="22"/>
                  <w:szCs w:val="22"/>
                  <w:u w:val="none"/>
                </w:rPr>
                <w:t>memory safety</w:t>
              </w:r>
            </w:hyperlink>
            <w:r w:rsidRPr="00286819">
              <w:rPr>
                <w:rFonts w:asciiTheme="minorHAnsi" w:hAnsiTheme="minorHAnsi" w:cstheme="minorHAnsi"/>
                <w:sz w:val="22"/>
                <w:szCs w:val="22"/>
              </w:rPr>
              <w:t xml:space="preserve"> features and </w:t>
            </w:r>
            <w:hyperlink r:id="rId20" w:tooltip="Communicating sequential processes" w:history="1">
              <w:r w:rsidRPr="00286819">
                <w:rPr>
                  <w:rStyle w:val="Hyperlink"/>
                  <w:rFonts w:asciiTheme="minorHAnsi" w:hAnsiTheme="minorHAnsi" w:cstheme="minorHAnsi"/>
                  <w:color w:val="auto"/>
                  <w:sz w:val="22"/>
                  <w:szCs w:val="22"/>
                  <w:u w:val="none"/>
                </w:rPr>
                <w:t>CSP</w:t>
              </w:r>
            </w:hyperlink>
            <w:r w:rsidRPr="00286819">
              <w:rPr>
                <w:rFonts w:asciiTheme="minorHAnsi" w:hAnsiTheme="minorHAnsi" w:cstheme="minorHAnsi"/>
                <w:sz w:val="22"/>
                <w:szCs w:val="22"/>
              </w:rPr>
              <w:t xml:space="preserve">-style </w:t>
            </w:r>
            <w:hyperlink r:id="rId21" w:tooltip="Concurrent programming" w:history="1">
              <w:r w:rsidRPr="00286819">
                <w:rPr>
                  <w:rStyle w:val="Hyperlink"/>
                  <w:rFonts w:asciiTheme="minorHAnsi" w:hAnsiTheme="minorHAnsi" w:cstheme="minorHAnsi"/>
                  <w:color w:val="auto"/>
                  <w:sz w:val="22"/>
                  <w:szCs w:val="22"/>
                  <w:u w:val="none"/>
                </w:rPr>
                <w:t>concurrent programming</w:t>
              </w:r>
            </w:hyperlink>
            <w:r w:rsidRPr="00286819">
              <w:rPr>
                <w:rFonts w:asciiTheme="minorHAnsi" w:hAnsiTheme="minorHAnsi" w:cstheme="minorHAnsi"/>
                <w:sz w:val="22"/>
                <w:szCs w:val="22"/>
              </w:rPr>
              <w:t xml:space="preserve"> features added.</w:t>
            </w:r>
            <w:hyperlink r:id="rId22" w:anchor="cite_note-boldly-14" w:history="1">
              <w:r w:rsidRPr="00286819">
                <w:rPr>
                  <w:rStyle w:val="Hyperlink"/>
                  <w:rFonts w:asciiTheme="minorHAnsi" w:hAnsiTheme="minorHAnsi" w:cstheme="minorHAnsi"/>
                  <w:color w:val="auto"/>
                  <w:sz w:val="22"/>
                  <w:szCs w:val="22"/>
                  <w:u w:val="none"/>
                  <w:vertAlign w:val="superscript"/>
                </w:rPr>
                <w:t>[</w:t>
              </w:r>
            </w:hyperlink>
          </w:p>
        </w:tc>
      </w:tr>
    </w:tbl>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86819" w:rsidRDefault="00286819" w:rsidP="00B44306">
      <w:pPr>
        <w:pStyle w:val="NormalWeb"/>
        <w:rPr>
          <w:rFonts w:asciiTheme="minorHAnsi" w:hAnsiTheme="minorHAnsi" w:cstheme="minorHAnsi"/>
          <w:sz w:val="22"/>
          <w:szCs w:val="22"/>
        </w:rPr>
      </w:pPr>
    </w:p>
    <w:p w:rsidR="00286819" w:rsidRPr="00203972" w:rsidRDefault="00203972" w:rsidP="00B44306">
      <w:pPr>
        <w:pStyle w:val="NormalWeb"/>
        <w:rPr>
          <w:rFonts w:asciiTheme="minorHAnsi" w:hAnsiTheme="minorHAnsi" w:cstheme="minorHAnsi"/>
          <w:b/>
          <w:sz w:val="22"/>
          <w:szCs w:val="22"/>
        </w:rPr>
      </w:pPr>
      <w:r w:rsidRPr="00203972">
        <w:rPr>
          <w:rFonts w:asciiTheme="minorHAnsi" w:hAnsiTheme="minorHAnsi" w:cstheme="minorHAnsi"/>
          <w:b/>
          <w:sz w:val="22"/>
          <w:szCs w:val="22"/>
          <w:highlight w:val="yellow"/>
        </w:rPr>
        <w:t xml:space="preserve">About </w:t>
      </w:r>
      <w:proofErr w:type="spellStart"/>
      <w:r w:rsidRPr="00203972">
        <w:rPr>
          <w:rFonts w:asciiTheme="minorHAnsi" w:hAnsiTheme="minorHAnsi" w:cstheme="minorHAnsi"/>
          <w:b/>
          <w:sz w:val="22"/>
          <w:szCs w:val="22"/>
          <w:highlight w:val="yellow"/>
        </w:rPr>
        <w:t>Docker</w:t>
      </w:r>
      <w:proofErr w:type="spellEnd"/>
      <w:r w:rsidRPr="00203972">
        <w:rPr>
          <w:rFonts w:asciiTheme="minorHAnsi" w:hAnsiTheme="minorHAnsi" w:cstheme="minorHAnsi"/>
          <w:b/>
          <w:sz w:val="22"/>
          <w:szCs w:val="22"/>
          <w:highlight w:val="yellow"/>
        </w:rPr>
        <w:t xml:space="preserve"> History/info</w:t>
      </w:r>
    </w:p>
    <w:tbl>
      <w:tblPr>
        <w:tblStyle w:val="TableGrid"/>
        <w:tblW w:w="0" w:type="auto"/>
        <w:tblLook w:val="04A0" w:firstRow="1" w:lastRow="0" w:firstColumn="1" w:lastColumn="0" w:noHBand="0" w:noVBand="1"/>
      </w:tblPr>
      <w:tblGrid>
        <w:gridCol w:w="9350"/>
      </w:tblGrid>
      <w:tr w:rsidR="00286819" w:rsidRPr="00286819" w:rsidTr="00C40E21">
        <w:tc>
          <w:tcPr>
            <w:tcW w:w="9350" w:type="dxa"/>
          </w:tcPr>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688"/>
              <w:gridCol w:w="3592"/>
            </w:tblGrid>
            <w:tr w:rsidR="00286819" w:rsidRPr="00286819" w:rsidTr="00C40E21">
              <w:trPr>
                <w:tblCellSpacing w:w="15" w:type="dxa"/>
              </w:trPr>
              <w:tc>
                <w:tcPr>
                  <w:tcW w:w="0" w:type="auto"/>
                  <w:gridSpan w:val="2"/>
                  <w:tcBorders>
                    <w:top w:val="nil"/>
                    <w:left w:val="nil"/>
                    <w:bottom w:val="nil"/>
                    <w:right w:val="nil"/>
                  </w:tcBorders>
                  <w:vAlign w:val="center"/>
                  <w:hideMark/>
                </w:tcPr>
                <w:p w:rsidR="00C40E21" w:rsidRPr="00286819" w:rsidRDefault="00C40E21" w:rsidP="00C40E21">
                  <w:pPr>
                    <w:jc w:val="center"/>
                    <w:rPr>
                      <w:rFonts w:cstheme="minorHAnsi"/>
                    </w:rPr>
                  </w:pPr>
                </w:p>
              </w:tc>
            </w:tr>
            <w:tr w:rsidR="00286819" w:rsidRPr="00286819" w:rsidTr="00C40E21">
              <w:trPr>
                <w:tblCellSpacing w:w="15" w:type="dxa"/>
              </w:trPr>
              <w:tc>
                <w:tcPr>
                  <w:tcW w:w="0" w:type="auto"/>
                  <w:gridSpan w:val="2"/>
                  <w:vAlign w:val="center"/>
                  <w:hideMark/>
                </w:tcPr>
                <w:p w:rsidR="00C40E21" w:rsidRPr="00286819" w:rsidRDefault="00C40E21" w:rsidP="00C40E21">
                  <w:pPr>
                    <w:jc w:val="center"/>
                    <w:rPr>
                      <w:rFonts w:cstheme="minorHAnsi"/>
                    </w:rPr>
                  </w:pPr>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23" w:tooltip="Software developer" w:history="1">
                    <w:r w:rsidR="00C40E21" w:rsidRPr="00286819">
                      <w:rPr>
                        <w:rStyle w:val="Hyperlink"/>
                        <w:rFonts w:cstheme="minorHAnsi"/>
                        <w:b/>
                        <w:bCs/>
                        <w:color w:val="auto"/>
                        <w:u w:val="none"/>
                      </w:rPr>
                      <w:t>Original author(s)</w:t>
                    </w:r>
                  </w:hyperlink>
                </w:p>
              </w:tc>
              <w:tc>
                <w:tcPr>
                  <w:tcW w:w="0" w:type="auto"/>
                  <w:vAlign w:val="center"/>
                  <w:hideMark/>
                </w:tcPr>
                <w:p w:rsidR="00C40E21" w:rsidRPr="00286819" w:rsidRDefault="00601D34" w:rsidP="00C40E21">
                  <w:pPr>
                    <w:rPr>
                      <w:rFonts w:cstheme="minorHAnsi"/>
                    </w:rPr>
                  </w:pPr>
                  <w:hyperlink r:id="rId24" w:tooltip="Solomon Hykes" w:history="1">
                    <w:r w:rsidR="00C40E21" w:rsidRPr="00286819">
                      <w:rPr>
                        <w:rStyle w:val="Hyperlink"/>
                        <w:rFonts w:cstheme="minorHAnsi"/>
                        <w:color w:val="auto"/>
                        <w:u w:val="none"/>
                      </w:rPr>
                      <w:t xml:space="preserve">Solomon </w:t>
                    </w:r>
                    <w:proofErr w:type="spellStart"/>
                    <w:r w:rsidR="00C40E21" w:rsidRPr="00286819">
                      <w:rPr>
                        <w:rStyle w:val="Hyperlink"/>
                        <w:rFonts w:cstheme="minorHAnsi"/>
                        <w:color w:val="auto"/>
                        <w:u w:val="none"/>
                      </w:rPr>
                      <w:t>Hykes</w:t>
                    </w:r>
                    <w:proofErr w:type="spellEnd"/>
                  </w:hyperlink>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25" w:tooltip="Software developer" w:history="1">
                    <w:r w:rsidR="00C40E21" w:rsidRPr="00286819">
                      <w:rPr>
                        <w:rStyle w:val="Hyperlink"/>
                        <w:rFonts w:cstheme="minorHAnsi"/>
                        <w:b/>
                        <w:bCs/>
                        <w:color w:val="auto"/>
                        <w:u w:val="none"/>
                      </w:rPr>
                      <w:t>Developer(s)</w:t>
                    </w:r>
                  </w:hyperlink>
                </w:p>
              </w:tc>
              <w:tc>
                <w:tcPr>
                  <w:tcW w:w="0" w:type="auto"/>
                  <w:vAlign w:val="center"/>
                  <w:hideMark/>
                </w:tcPr>
                <w:p w:rsidR="00C40E21" w:rsidRPr="00286819" w:rsidRDefault="00601D34" w:rsidP="00C40E21">
                  <w:pPr>
                    <w:rPr>
                      <w:rFonts w:cstheme="minorHAnsi"/>
                    </w:rPr>
                  </w:pPr>
                  <w:hyperlink r:id="rId26" w:tooltip="Docker, Inc." w:history="1">
                    <w:proofErr w:type="spellStart"/>
                    <w:r w:rsidR="00C40E21" w:rsidRPr="00286819">
                      <w:rPr>
                        <w:rStyle w:val="Hyperlink"/>
                        <w:rFonts w:cstheme="minorHAnsi"/>
                        <w:color w:val="auto"/>
                        <w:u w:val="none"/>
                      </w:rPr>
                      <w:t>Docker</w:t>
                    </w:r>
                    <w:proofErr w:type="spellEnd"/>
                    <w:r w:rsidR="00C40E21" w:rsidRPr="00286819">
                      <w:rPr>
                        <w:rStyle w:val="Hyperlink"/>
                        <w:rFonts w:cstheme="minorHAnsi"/>
                        <w:color w:val="auto"/>
                        <w:u w:val="none"/>
                      </w:rPr>
                      <w:t>, Inc.</w:t>
                    </w:r>
                  </w:hyperlink>
                </w:p>
              </w:tc>
            </w:tr>
            <w:tr w:rsidR="00286819" w:rsidRPr="00286819" w:rsidTr="00C40E21">
              <w:trPr>
                <w:tblCellSpacing w:w="15" w:type="dxa"/>
              </w:trPr>
              <w:tc>
                <w:tcPr>
                  <w:tcW w:w="0" w:type="auto"/>
                  <w:noWrap/>
                  <w:vAlign w:val="center"/>
                  <w:hideMark/>
                </w:tcPr>
                <w:p w:rsidR="00C40E21" w:rsidRPr="00286819" w:rsidRDefault="00C40E21" w:rsidP="00C40E21">
                  <w:pPr>
                    <w:jc w:val="center"/>
                    <w:rPr>
                      <w:rFonts w:cstheme="minorHAnsi"/>
                      <w:b/>
                      <w:bCs/>
                    </w:rPr>
                  </w:pPr>
                  <w:r w:rsidRPr="00286819">
                    <w:rPr>
                      <w:rFonts w:cstheme="minorHAnsi"/>
                      <w:b/>
                      <w:bCs/>
                    </w:rPr>
                    <w:t>Initial release</w:t>
                  </w:r>
                </w:p>
              </w:tc>
              <w:tc>
                <w:tcPr>
                  <w:tcW w:w="0" w:type="auto"/>
                  <w:vAlign w:val="center"/>
                  <w:hideMark/>
                </w:tcPr>
                <w:p w:rsidR="00C40E21" w:rsidRPr="00286819" w:rsidRDefault="00C40E21" w:rsidP="00C40E21">
                  <w:pPr>
                    <w:rPr>
                      <w:rFonts w:cstheme="minorHAnsi"/>
                    </w:rPr>
                  </w:pPr>
                  <w:r w:rsidRPr="00286819">
                    <w:rPr>
                      <w:rFonts w:cstheme="minorHAnsi"/>
                    </w:rPr>
                    <w:t>13 March 2013</w:t>
                  </w:r>
                  <w:r w:rsidRPr="00286819">
                    <w:rPr>
                      <w:rStyle w:val="noprint"/>
                      <w:rFonts w:cstheme="minorHAnsi"/>
                    </w:rPr>
                    <w:t>; 4 years ago</w:t>
                  </w:r>
                </w:p>
              </w:tc>
            </w:tr>
            <w:tr w:rsidR="00286819" w:rsidRPr="00286819" w:rsidTr="00C40E21">
              <w:trPr>
                <w:tblCellSpacing w:w="15" w:type="dxa"/>
              </w:trPr>
              <w:tc>
                <w:tcPr>
                  <w:tcW w:w="0" w:type="auto"/>
                  <w:gridSpan w:val="2"/>
                  <w:vAlign w:val="center"/>
                  <w:hideMark/>
                </w:tcPr>
                <w:p w:rsidR="00C40E21" w:rsidRPr="00286819" w:rsidRDefault="00C40E21" w:rsidP="00C40E21">
                  <w:pPr>
                    <w:rPr>
                      <w:rFonts w:cstheme="minorHAnsi"/>
                    </w:rPr>
                  </w:pPr>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27" w:tooltip="Software release life cycle" w:history="1">
                    <w:r w:rsidR="00C40E21" w:rsidRPr="00286819">
                      <w:rPr>
                        <w:rStyle w:val="Hyperlink"/>
                        <w:rFonts w:cstheme="minorHAnsi"/>
                        <w:b/>
                        <w:bCs/>
                        <w:color w:val="auto"/>
                        <w:u w:val="none"/>
                      </w:rPr>
                      <w:t>Stable release</w:t>
                    </w:r>
                  </w:hyperlink>
                </w:p>
              </w:tc>
              <w:tc>
                <w:tcPr>
                  <w:tcW w:w="0" w:type="auto"/>
                  <w:vAlign w:val="center"/>
                  <w:hideMark/>
                </w:tcPr>
                <w:p w:rsidR="00C40E21" w:rsidRPr="00286819" w:rsidRDefault="00C40E21" w:rsidP="00C40E21">
                  <w:pPr>
                    <w:rPr>
                      <w:rFonts w:cstheme="minorHAnsi"/>
                    </w:rPr>
                  </w:pPr>
                  <w:r w:rsidRPr="00286819">
                    <w:rPr>
                      <w:rFonts w:cstheme="minorHAnsi"/>
                    </w:rPr>
                    <w:t>17.03.0-ce</w:t>
                  </w:r>
                  <w:hyperlink r:id="rId28" w:anchor="cite_note-1" w:history="1">
                    <w:r w:rsidRPr="00286819">
                      <w:rPr>
                        <w:rStyle w:val="Hyperlink"/>
                        <w:rFonts w:cstheme="minorHAnsi"/>
                        <w:color w:val="auto"/>
                        <w:u w:val="none"/>
                        <w:vertAlign w:val="superscript"/>
                      </w:rPr>
                      <w:t>[1]</w:t>
                    </w:r>
                  </w:hyperlink>
                  <w:r w:rsidRPr="00286819">
                    <w:rPr>
                      <w:rFonts w:cstheme="minorHAnsi"/>
                    </w:rPr>
                    <w:t xml:space="preserve"> / 1 March 2017</w:t>
                  </w:r>
                  <w:r w:rsidRPr="00286819">
                    <w:rPr>
                      <w:rStyle w:val="noprint"/>
                      <w:rFonts w:cstheme="minorHAnsi"/>
                    </w:rPr>
                    <w:t>; 40 days ago</w:t>
                  </w:r>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29" w:tooltip="Repository (version control)" w:history="1">
                    <w:r w:rsidR="00C40E21" w:rsidRPr="00286819">
                      <w:rPr>
                        <w:rStyle w:val="Hyperlink"/>
                        <w:rFonts w:cstheme="minorHAnsi"/>
                        <w:b/>
                        <w:bCs/>
                        <w:color w:val="auto"/>
                        <w:u w:val="none"/>
                      </w:rPr>
                      <w:t>Repository</w:t>
                    </w:r>
                  </w:hyperlink>
                </w:p>
              </w:tc>
              <w:tc>
                <w:tcPr>
                  <w:tcW w:w="0" w:type="auto"/>
                  <w:vAlign w:val="center"/>
                  <w:hideMark/>
                </w:tcPr>
                <w:p w:rsidR="00C40E21" w:rsidRPr="00286819" w:rsidRDefault="00601D34" w:rsidP="00C40E21">
                  <w:pPr>
                    <w:rPr>
                      <w:rFonts w:cstheme="minorHAnsi"/>
                    </w:rPr>
                  </w:pPr>
                  <w:hyperlink r:id="rId30" w:history="1">
                    <w:r w:rsidR="00C40E21" w:rsidRPr="00286819">
                      <w:rPr>
                        <w:rStyle w:val="Hyperlink"/>
                        <w:rFonts w:cstheme="minorHAnsi"/>
                        <w:color w:val="auto"/>
                        <w:u w:val="none"/>
                      </w:rPr>
                      <w:t>https://github.com/docker/docker</w:t>
                    </w:r>
                  </w:hyperlink>
                  <w:r w:rsidR="00C40E21" w:rsidRPr="00286819">
                    <w:rPr>
                      <w:rFonts w:cstheme="minorHAnsi"/>
                    </w:rPr>
                    <w:t xml:space="preserve">, </w:t>
                  </w:r>
                  <w:hyperlink r:id="rId31" w:history="1">
                    <w:r w:rsidR="00C40E21" w:rsidRPr="00286819">
                      <w:rPr>
                        <w:rStyle w:val="Hyperlink"/>
                        <w:rFonts w:cstheme="minorHAnsi"/>
                        <w:color w:val="auto"/>
                        <w:u w:val="none"/>
                      </w:rPr>
                      <w:t>https://github.com/docker/docker.git</w:t>
                    </w:r>
                  </w:hyperlink>
                </w:p>
              </w:tc>
            </w:tr>
            <w:tr w:rsidR="00286819" w:rsidRPr="00286819" w:rsidTr="00C40E21">
              <w:trPr>
                <w:tblCellSpacing w:w="15" w:type="dxa"/>
              </w:trPr>
              <w:tc>
                <w:tcPr>
                  <w:tcW w:w="0" w:type="auto"/>
                  <w:noWrap/>
                  <w:vAlign w:val="center"/>
                  <w:hideMark/>
                </w:tcPr>
                <w:p w:rsidR="00C40E21" w:rsidRPr="00286819" w:rsidRDefault="00C40E21" w:rsidP="00C40E21">
                  <w:pPr>
                    <w:jc w:val="center"/>
                    <w:rPr>
                      <w:rFonts w:cstheme="minorHAnsi"/>
                      <w:b/>
                      <w:bCs/>
                    </w:rPr>
                  </w:pPr>
                  <w:r w:rsidRPr="00286819">
                    <w:rPr>
                      <w:rFonts w:cstheme="minorHAnsi"/>
                      <w:b/>
                      <w:bCs/>
                    </w:rPr>
                    <w:t>Written in</w:t>
                  </w:r>
                </w:p>
              </w:tc>
              <w:tc>
                <w:tcPr>
                  <w:tcW w:w="0" w:type="auto"/>
                  <w:vAlign w:val="center"/>
                  <w:hideMark/>
                </w:tcPr>
                <w:p w:rsidR="00C40E21" w:rsidRPr="00286819" w:rsidRDefault="00601D34" w:rsidP="00286819">
                  <w:pPr>
                    <w:rPr>
                      <w:rFonts w:cstheme="minorHAnsi"/>
                    </w:rPr>
                  </w:pPr>
                  <w:hyperlink r:id="rId32" w:tooltip="Go (programming language)" w:history="1">
                    <w:r w:rsidR="00C40E21" w:rsidRPr="00286819">
                      <w:rPr>
                        <w:rStyle w:val="Hyperlink"/>
                        <w:rFonts w:cstheme="minorHAnsi"/>
                        <w:color w:val="auto"/>
                        <w:u w:val="none"/>
                      </w:rPr>
                      <w:t>Go</w:t>
                    </w:r>
                  </w:hyperlink>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33" w:tooltip="Operating system" w:history="1">
                    <w:r w:rsidR="00C40E21" w:rsidRPr="00286819">
                      <w:rPr>
                        <w:rStyle w:val="Hyperlink"/>
                        <w:rFonts w:cstheme="minorHAnsi"/>
                        <w:b/>
                        <w:bCs/>
                        <w:color w:val="auto"/>
                        <w:u w:val="none"/>
                      </w:rPr>
                      <w:t>Operating system</w:t>
                    </w:r>
                  </w:hyperlink>
                </w:p>
              </w:tc>
              <w:tc>
                <w:tcPr>
                  <w:tcW w:w="0" w:type="auto"/>
                  <w:vAlign w:val="center"/>
                  <w:hideMark/>
                </w:tcPr>
                <w:p w:rsidR="00C40E21" w:rsidRPr="00286819" w:rsidRDefault="00601D34" w:rsidP="00286819">
                  <w:pPr>
                    <w:rPr>
                      <w:rFonts w:cstheme="minorHAnsi"/>
                    </w:rPr>
                  </w:pPr>
                  <w:hyperlink r:id="rId34" w:tooltip="Linux" w:history="1">
                    <w:r w:rsidR="00C40E21" w:rsidRPr="00286819">
                      <w:rPr>
                        <w:rStyle w:val="Hyperlink"/>
                        <w:rFonts w:cstheme="minorHAnsi"/>
                        <w:color w:val="auto"/>
                        <w:u w:val="none"/>
                      </w:rPr>
                      <w:t>Linux</w:t>
                    </w:r>
                  </w:hyperlink>
                  <w:r w:rsidR="00C40E21" w:rsidRPr="00286819">
                    <w:rPr>
                      <w:rFonts w:cstheme="minorHAnsi"/>
                    </w:rPr>
                    <w:t xml:space="preserve">, </w:t>
                  </w:r>
                  <w:hyperlink r:id="rId35" w:tooltip="Windows" w:history="1">
                    <w:r w:rsidR="00C40E21" w:rsidRPr="00286819">
                      <w:rPr>
                        <w:rStyle w:val="Hyperlink"/>
                        <w:rFonts w:cstheme="minorHAnsi"/>
                        <w:color w:val="auto"/>
                        <w:u w:val="none"/>
                      </w:rPr>
                      <w:t>Windows</w:t>
                    </w:r>
                  </w:hyperlink>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36" w:tooltip="Computing platform" w:history="1">
                    <w:r w:rsidR="00C40E21" w:rsidRPr="00286819">
                      <w:rPr>
                        <w:rStyle w:val="Hyperlink"/>
                        <w:rFonts w:cstheme="minorHAnsi"/>
                        <w:b/>
                        <w:bCs/>
                        <w:color w:val="auto"/>
                        <w:u w:val="none"/>
                      </w:rPr>
                      <w:t>Platform</w:t>
                    </w:r>
                  </w:hyperlink>
                </w:p>
              </w:tc>
              <w:tc>
                <w:tcPr>
                  <w:tcW w:w="0" w:type="auto"/>
                  <w:vAlign w:val="center"/>
                  <w:hideMark/>
                </w:tcPr>
                <w:p w:rsidR="00C40E21" w:rsidRPr="00286819" w:rsidRDefault="00601D34" w:rsidP="00C40E21">
                  <w:pPr>
                    <w:rPr>
                      <w:rFonts w:cstheme="minorHAnsi"/>
                    </w:rPr>
                  </w:pPr>
                  <w:hyperlink r:id="rId37" w:tooltip="X86-64" w:history="1">
                    <w:r w:rsidR="00C40E21" w:rsidRPr="00286819">
                      <w:rPr>
                        <w:rStyle w:val="Hyperlink"/>
                        <w:rFonts w:cstheme="minorHAnsi"/>
                        <w:color w:val="auto"/>
                        <w:u w:val="none"/>
                      </w:rPr>
                      <w:t>x86-64</w:t>
                    </w:r>
                  </w:hyperlink>
                  <w:r w:rsidR="00C40E21" w:rsidRPr="00286819">
                    <w:rPr>
                      <w:rFonts w:cstheme="minorHAnsi"/>
                    </w:rPr>
                    <w:t xml:space="preserve">, </w:t>
                  </w:r>
                  <w:hyperlink r:id="rId38" w:tooltip="ARM architecture" w:history="1">
                    <w:r w:rsidR="00C40E21" w:rsidRPr="00286819">
                      <w:rPr>
                        <w:rStyle w:val="Hyperlink"/>
                        <w:rFonts w:cstheme="minorHAnsi"/>
                        <w:color w:val="auto"/>
                        <w:u w:val="none"/>
                      </w:rPr>
                      <w:t>ARM</w:t>
                    </w:r>
                  </w:hyperlink>
                  <w:r w:rsidR="00C40E21" w:rsidRPr="00286819">
                    <w:rPr>
                      <w:rFonts w:cstheme="minorHAnsi"/>
                    </w:rPr>
                    <w:t xml:space="preserve"> (experimental) with modern Linux kernel, or </w:t>
                  </w:r>
                  <w:hyperlink r:id="rId39" w:tooltip="X86-64" w:history="1">
                    <w:r w:rsidR="00C40E21" w:rsidRPr="00286819">
                      <w:rPr>
                        <w:rStyle w:val="Hyperlink"/>
                        <w:rFonts w:cstheme="minorHAnsi"/>
                        <w:color w:val="auto"/>
                        <w:u w:val="none"/>
                      </w:rPr>
                      <w:t>x86-64</w:t>
                    </w:r>
                  </w:hyperlink>
                  <w:r w:rsidR="00C40E21" w:rsidRPr="00286819">
                    <w:rPr>
                      <w:rFonts w:cstheme="minorHAnsi"/>
                    </w:rPr>
                    <w:t xml:space="preserve"> Windows with Hyper-V capabilities</w:t>
                  </w:r>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40" w:anchor="Broad_categories" w:tooltip="Software categories" w:history="1">
                    <w:r w:rsidR="00C40E21" w:rsidRPr="00286819">
                      <w:rPr>
                        <w:rStyle w:val="Hyperlink"/>
                        <w:rFonts w:cstheme="minorHAnsi"/>
                        <w:b/>
                        <w:bCs/>
                        <w:color w:val="auto"/>
                        <w:u w:val="none"/>
                      </w:rPr>
                      <w:t>Type</w:t>
                    </w:r>
                  </w:hyperlink>
                </w:p>
              </w:tc>
              <w:tc>
                <w:tcPr>
                  <w:tcW w:w="0" w:type="auto"/>
                  <w:vAlign w:val="center"/>
                  <w:hideMark/>
                </w:tcPr>
                <w:p w:rsidR="00C40E21" w:rsidRPr="00286819" w:rsidRDefault="00601D34" w:rsidP="00C40E21">
                  <w:pPr>
                    <w:rPr>
                      <w:rFonts w:cstheme="minorHAnsi"/>
                    </w:rPr>
                  </w:pPr>
                  <w:hyperlink r:id="rId41" w:tooltip="Operating-system-level virtualization" w:history="1">
                    <w:r w:rsidR="00C40E21" w:rsidRPr="00286819">
                      <w:rPr>
                        <w:rStyle w:val="Hyperlink"/>
                        <w:rFonts w:cstheme="minorHAnsi"/>
                        <w:color w:val="auto"/>
                        <w:u w:val="none"/>
                      </w:rPr>
                      <w:t>Operating-system-level virtualization</w:t>
                    </w:r>
                  </w:hyperlink>
                </w:p>
              </w:tc>
            </w:tr>
            <w:tr w:rsidR="00286819" w:rsidRPr="00286819" w:rsidTr="00C40E21">
              <w:trPr>
                <w:tblCellSpacing w:w="15" w:type="dxa"/>
              </w:trPr>
              <w:tc>
                <w:tcPr>
                  <w:tcW w:w="0" w:type="auto"/>
                  <w:noWrap/>
                  <w:vAlign w:val="center"/>
                  <w:hideMark/>
                </w:tcPr>
                <w:p w:rsidR="00C40E21" w:rsidRPr="00286819" w:rsidRDefault="00601D34" w:rsidP="00C40E21">
                  <w:pPr>
                    <w:jc w:val="center"/>
                    <w:rPr>
                      <w:rFonts w:cstheme="minorHAnsi"/>
                      <w:b/>
                      <w:bCs/>
                    </w:rPr>
                  </w:pPr>
                  <w:hyperlink r:id="rId42" w:tooltip="Software license" w:history="1">
                    <w:r w:rsidR="00C40E21" w:rsidRPr="00286819">
                      <w:rPr>
                        <w:rStyle w:val="Hyperlink"/>
                        <w:rFonts w:cstheme="minorHAnsi"/>
                        <w:b/>
                        <w:bCs/>
                        <w:color w:val="auto"/>
                        <w:u w:val="none"/>
                      </w:rPr>
                      <w:t>License</w:t>
                    </w:r>
                  </w:hyperlink>
                </w:p>
              </w:tc>
              <w:tc>
                <w:tcPr>
                  <w:tcW w:w="0" w:type="auto"/>
                  <w:vAlign w:val="center"/>
                  <w:hideMark/>
                </w:tcPr>
                <w:p w:rsidR="00C40E21" w:rsidRPr="00286819" w:rsidRDefault="00601D34" w:rsidP="00C40E21">
                  <w:pPr>
                    <w:rPr>
                      <w:rFonts w:cstheme="minorHAnsi"/>
                    </w:rPr>
                  </w:pPr>
                  <w:hyperlink r:id="rId43" w:tooltip="Apache License" w:history="1">
                    <w:r w:rsidR="00C40E21" w:rsidRPr="00286819">
                      <w:rPr>
                        <w:rStyle w:val="Hyperlink"/>
                        <w:rFonts w:cstheme="minorHAnsi"/>
                        <w:color w:val="auto"/>
                        <w:u w:val="none"/>
                      </w:rPr>
                      <w:t>Apache License</w:t>
                    </w:r>
                  </w:hyperlink>
                  <w:r w:rsidR="00C40E21" w:rsidRPr="00286819">
                    <w:rPr>
                      <w:rFonts w:cstheme="minorHAnsi"/>
                    </w:rPr>
                    <w:t xml:space="preserve"> 2.0</w:t>
                  </w:r>
                </w:p>
              </w:tc>
            </w:tr>
            <w:tr w:rsidR="00286819" w:rsidRPr="00286819" w:rsidTr="00C40E21">
              <w:trPr>
                <w:tblCellSpacing w:w="15" w:type="dxa"/>
              </w:trPr>
              <w:tc>
                <w:tcPr>
                  <w:tcW w:w="0" w:type="auto"/>
                  <w:noWrap/>
                  <w:vAlign w:val="center"/>
                  <w:hideMark/>
                </w:tcPr>
                <w:p w:rsidR="00C40E21" w:rsidRPr="00286819" w:rsidRDefault="00C40E21" w:rsidP="00C40E21">
                  <w:pPr>
                    <w:jc w:val="center"/>
                    <w:rPr>
                      <w:rFonts w:cstheme="minorHAnsi"/>
                      <w:b/>
                      <w:bCs/>
                    </w:rPr>
                  </w:pPr>
                  <w:r w:rsidRPr="00286819">
                    <w:rPr>
                      <w:rFonts w:cstheme="minorHAnsi"/>
                      <w:b/>
                      <w:bCs/>
                    </w:rPr>
                    <w:t>Website</w:t>
                  </w:r>
                </w:p>
              </w:tc>
              <w:tc>
                <w:tcPr>
                  <w:tcW w:w="0" w:type="auto"/>
                  <w:vAlign w:val="center"/>
                  <w:hideMark/>
                </w:tcPr>
                <w:p w:rsidR="00C40E21" w:rsidRPr="00286819" w:rsidRDefault="00601D34" w:rsidP="00C40E21">
                  <w:pPr>
                    <w:rPr>
                      <w:rFonts w:cstheme="minorHAnsi"/>
                    </w:rPr>
                  </w:pPr>
                  <w:hyperlink r:id="rId44" w:history="1">
                    <w:r w:rsidR="00C40E21" w:rsidRPr="00286819">
                      <w:rPr>
                        <w:rStyle w:val="Hyperlink"/>
                        <w:rFonts w:cstheme="minorHAnsi"/>
                        <w:color w:val="auto"/>
                        <w:u w:val="none"/>
                      </w:rPr>
                      <w:t>www.docker.com</w:t>
                    </w:r>
                  </w:hyperlink>
                </w:p>
              </w:tc>
            </w:tr>
          </w:tbl>
          <w:p w:rsidR="00C40E21" w:rsidRPr="00286819" w:rsidRDefault="00C40E21" w:rsidP="00B44306">
            <w:pPr>
              <w:pStyle w:val="NormalWeb"/>
              <w:rPr>
                <w:rFonts w:asciiTheme="minorHAnsi" w:hAnsiTheme="minorHAnsi" w:cstheme="minorHAnsi"/>
                <w:sz w:val="22"/>
                <w:szCs w:val="22"/>
              </w:rPr>
            </w:pPr>
          </w:p>
        </w:tc>
      </w:tr>
    </w:tbl>
    <w:p w:rsidR="00C40E21" w:rsidRDefault="00C40E21" w:rsidP="00B44306">
      <w:pPr>
        <w:pStyle w:val="NormalWeb"/>
        <w:rPr>
          <w:rFonts w:asciiTheme="minorHAnsi" w:hAnsiTheme="minorHAnsi" w:cstheme="minorHAnsi"/>
          <w:sz w:val="22"/>
          <w:szCs w:val="22"/>
        </w:rPr>
      </w:pPr>
    </w:p>
    <w:p w:rsidR="00203972" w:rsidRDefault="00203972" w:rsidP="00B44306">
      <w:pPr>
        <w:pStyle w:val="NormalWeb"/>
        <w:rPr>
          <w:rFonts w:asciiTheme="minorHAnsi" w:hAnsiTheme="minorHAnsi" w:cstheme="minorHAnsi"/>
          <w:sz w:val="22"/>
          <w:szCs w:val="22"/>
        </w:rPr>
      </w:pPr>
    </w:p>
    <w:p w:rsidR="00203972" w:rsidRPr="00286819" w:rsidRDefault="00203972" w:rsidP="00B44306">
      <w:pPr>
        <w:pStyle w:val="NormalWeb"/>
        <w:rPr>
          <w:rFonts w:asciiTheme="minorHAnsi" w:hAnsiTheme="minorHAnsi" w:cstheme="minorHAnsi"/>
          <w:sz w:val="22"/>
          <w:szCs w:val="22"/>
        </w:rPr>
      </w:pPr>
    </w:p>
    <w:p w:rsidR="00C40E21" w:rsidRPr="00286819" w:rsidRDefault="00C40E21" w:rsidP="00C40E21">
      <w:pPr>
        <w:pStyle w:val="Heading3"/>
        <w:rPr>
          <w:rFonts w:asciiTheme="minorHAnsi" w:hAnsiTheme="minorHAnsi" w:cstheme="minorHAnsi"/>
          <w:sz w:val="22"/>
          <w:szCs w:val="22"/>
        </w:rPr>
      </w:pPr>
      <w:r w:rsidRPr="00203972">
        <w:rPr>
          <w:rFonts w:asciiTheme="minorHAnsi" w:hAnsiTheme="minorHAnsi" w:cstheme="minorHAnsi"/>
          <w:sz w:val="22"/>
          <w:szCs w:val="22"/>
          <w:highlight w:val="yellow"/>
        </w:rPr>
        <w:lastRenderedPageBreak/>
        <w:t>What are containers?</w:t>
      </w:r>
    </w:p>
    <w:p w:rsidR="00C40E21" w:rsidRPr="00286819" w:rsidRDefault="00C40E21" w:rsidP="00C40E21">
      <w:pPr>
        <w:pStyle w:val="NormalWeb"/>
        <w:rPr>
          <w:rFonts w:asciiTheme="minorHAnsi" w:hAnsiTheme="minorHAnsi" w:cstheme="minorHAnsi"/>
          <w:sz w:val="22"/>
          <w:szCs w:val="22"/>
        </w:rPr>
      </w:pPr>
      <w:r w:rsidRPr="00286819">
        <w:rPr>
          <w:rFonts w:asciiTheme="minorHAnsi" w:hAnsiTheme="minorHAnsi" w:cstheme="minorHAnsi"/>
          <w:sz w:val="22"/>
          <w:szCs w:val="22"/>
        </w:rPr>
        <w:t>The industry standard today is to use Virtual Machines (VMs) to run software applications. VMs run applications inside a guest Operating System, which runs on virtual hardware powered by the server’s host OS.</w:t>
      </w:r>
    </w:p>
    <w:p w:rsidR="00C40E21" w:rsidRPr="00286819" w:rsidRDefault="00C40E21" w:rsidP="00C40E21">
      <w:pPr>
        <w:pStyle w:val="NormalWeb"/>
        <w:rPr>
          <w:rFonts w:asciiTheme="minorHAnsi" w:hAnsiTheme="minorHAnsi" w:cstheme="minorHAnsi"/>
          <w:sz w:val="22"/>
          <w:szCs w:val="22"/>
        </w:rPr>
      </w:pPr>
      <w:r w:rsidRPr="00286819">
        <w:rPr>
          <w:rFonts w:asciiTheme="minorHAnsi" w:hAnsiTheme="minorHAnsi" w:cstheme="minorHAnsi"/>
          <w:sz w:val="22"/>
          <w:szCs w:val="22"/>
        </w:rPr>
        <w:t>VMs are great at providing full process isolation for applications: there are very few ways a problem in the host operating system can affect the software running in the guest operating system, and vice-versa</w:t>
      </w:r>
    </w:p>
    <w:p w:rsidR="00C40E21" w:rsidRPr="00286819" w:rsidRDefault="00C40E21" w:rsidP="00C40E21">
      <w:pPr>
        <w:pStyle w:val="NormalWeb"/>
        <w:rPr>
          <w:rFonts w:asciiTheme="minorHAnsi" w:hAnsiTheme="minorHAnsi" w:cstheme="minorHAnsi"/>
          <w:sz w:val="22"/>
          <w:szCs w:val="22"/>
        </w:rPr>
      </w:pPr>
      <w:r w:rsidRPr="00286819">
        <w:rPr>
          <w:rFonts w:asciiTheme="minorHAnsi" w:hAnsiTheme="minorHAnsi" w:cstheme="minorHAnsi"/>
          <w:sz w:val="22"/>
          <w:szCs w:val="22"/>
        </w:rPr>
        <w:t>Containers take a different approach: by leveraging the low-level mechanics of the host operating system, containers provide most of the isolation of virtual machines at a fraction of the computing power.</w:t>
      </w:r>
    </w:p>
    <w:p w:rsidR="00C40E21" w:rsidRPr="00286819" w:rsidRDefault="00C40E21" w:rsidP="00B44306">
      <w:pPr>
        <w:pStyle w:val="NormalWeb"/>
        <w:rPr>
          <w:rFonts w:asciiTheme="minorHAnsi" w:hAnsiTheme="minorHAnsi" w:cstheme="minorHAnsi"/>
          <w:sz w:val="22"/>
          <w:szCs w:val="22"/>
        </w:rPr>
      </w:pPr>
    </w:p>
    <w:p w:rsidR="002A3BA2" w:rsidRPr="00286819" w:rsidRDefault="002A3BA2" w:rsidP="002A3BA2">
      <w:pPr>
        <w:pStyle w:val="Heading2"/>
        <w:rPr>
          <w:rFonts w:asciiTheme="minorHAnsi" w:hAnsiTheme="minorHAnsi" w:cstheme="minorHAnsi"/>
          <w:b/>
          <w:color w:val="auto"/>
          <w:sz w:val="22"/>
          <w:szCs w:val="22"/>
        </w:rPr>
      </w:pPr>
      <w:r w:rsidRPr="00286819">
        <w:rPr>
          <w:rFonts w:asciiTheme="minorHAnsi" w:hAnsiTheme="minorHAnsi" w:cstheme="minorHAnsi"/>
          <w:b/>
          <w:color w:val="auto"/>
          <w:sz w:val="22"/>
          <w:szCs w:val="22"/>
          <w:highlight w:val="yellow"/>
        </w:rPr>
        <w:t xml:space="preserve">Features of </w:t>
      </w:r>
      <w:proofErr w:type="spellStart"/>
      <w:r w:rsidRPr="00286819">
        <w:rPr>
          <w:rFonts w:asciiTheme="minorHAnsi" w:hAnsiTheme="minorHAnsi" w:cstheme="minorHAnsi"/>
          <w:b/>
          <w:color w:val="auto"/>
          <w:sz w:val="22"/>
          <w:szCs w:val="22"/>
          <w:highlight w:val="yellow"/>
        </w:rPr>
        <w:t>Docker</w:t>
      </w:r>
      <w:proofErr w:type="spellEnd"/>
    </w:p>
    <w:p w:rsidR="002A3BA2" w:rsidRPr="00286819" w:rsidRDefault="002A3BA2" w:rsidP="002A3BA2">
      <w:pPr>
        <w:pStyle w:val="NormalWeb"/>
        <w:numPr>
          <w:ilvl w:val="0"/>
          <w:numId w:val="1"/>
        </w:numPr>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has the ability to reduce the size of development by providing a smaller footprint of the operating system via containers.</w:t>
      </w:r>
    </w:p>
    <w:p w:rsidR="002A3BA2" w:rsidRPr="00286819" w:rsidRDefault="002A3BA2" w:rsidP="002A3BA2">
      <w:pPr>
        <w:pStyle w:val="NormalWeb"/>
        <w:numPr>
          <w:ilvl w:val="0"/>
          <w:numId w:val="1"/>
        </w:numPr>
        <w:rPr>
          <w:rFonts w:asciiTheme="minorHAnsi" w:hAnsiTheme="minorHAnsi" w:cstheme="minorHAnsi"/>
          <w:sz w:val="22"/>
          <w:szCs w:val="22"/>
        </w:rPr>
      </w:pPr>
      <w:r w:rsidRPr="00286819">
        <w:rPr>
          <w:rFonts w:asciiTheme="minorHAnsi" w:hAnsiTheme="minorHAnsi" w:cstheme="minorHAnsi"/>
          <w:sz w:val="22"/>
          <w:szCs w:val="22"/>
        </w:rPr>
        <w:t>With containers, it becomes easier for teams across different units, such as development, QA and Operations to work seamlessly across applications.</w:t>
      </w:r>
    </w:p>
    <w:p w:rsidR="002A3BA2" w:rsidRPr="00286819" w:rsidRDefault="002A3BA2" w:rsidP="002A3BA2">
      <w:pPr>
        <w:pStyle w:val="NormalWeb"/>
        <w:numPr>
          <w:ilvl w:val="0"/>
          <w:numId w:val="1"/>
        </w:numPr>
        <w:rPr>
          <w:rFonts w:asciiTheme="minorHAnsi" w:hAnsiTheme="minorHAnsi" w:cstheme="minorHAnsi"/>
          <w:sz w:val="22"/>
          <w:szCs w:val="22"/>
        </w:rPr>
      </w:pPr>
      <w:r w:rsidRPr="00286819">
        <w:rPr>
          <w:rFonts w:asciiTheme="minorHAnsi" w:hAnsiTheme="minorHAnsi" w:cstheme="minorHAnsi"/>
          <w:sz w:val="22"/>
          <w:szCs w:val="22"/>
        </w:rPr>
        <w:t xml:space="preserve">You can deploy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anywhere, on any physical and virtual machines and even on the cloud.</w:t>
      </w:r>
    </w:p>
    <w:p w:rsidR="002A3BA2" w:rsidRPr="00286819" w:rsidRDefault="002A3BA2" w:rsidP="002A3BA2">
      <w:pPr>
        <w:pStyle w:val="NormalWeb"/>
        <w:numPr>
          <w:ilvl w:val="0"/>
          <w:numId w:val="1"/>
        </w:numPr>
        <w:rPr>
          <w:rFonts w:asciiTheme="minorHAnsi" w:hAnsiTheme="minorHAnsi" w:cstheme="minorHAnsi"/>
          <w:sz w:val="22"/>
          <w:szCs w:val="22"/>
        </w:rPr>
      </w:pPr>
      <w:r w:rsidRPr="00286819">
        <w:rPr>
          <w:rFonts w:asciiTheme="minorHAnsi" w:hAnsiTheme="minorHAnsi" w:cstheme="minorHAnsi"/>
          <w:sz w:val="22"/>
          <w:szCs w:val="22"/>
        </w:rPr>
        <w:t xml:space="preserve">Since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are pretty lightweight, they are very easily scalable.</w:t>
      </w:r>
    </w:p>
    <w:p w:rsidR="002A3BA2" w:rsidRPr="00286819" w:rsidRDefault="002A3BA2" w:rsidP="002A3BA2">
      <w:pPr>
        <w:pStyle w:val="Heading2"/>
        <w:rPr>
          <w:rFonts w:asciiTheme="minorHAnsi" w:hAnsiTheme="minorHAnsi" w:cstheme="minorHAnsi"/>
          <w:b/>
          <w:color w:val="auto"/>
          <w:sz w:val="22"/>
          <w:szCs w:val="22"/>
        </w:rPr>
      </w:pPr>
      <w:r w:rsidRPr="00286819">
        <w:rPr>
          <w:rFonts w:asciiTheme="minorHAnsi" w:hAnsiTheme="minorHAnsi" w:cstheme="minorHAnsi"/>
          <w:b/>
          <w:color w:val="auto"/>
          <w:sz w:val="22"/>
          <w:szCs w:val="22"/>
          <w:highlight w:val="yellow"/>
        </w:rPr>
        <w:t xml:space="preserve">Components of </w:t>
      </w:r>
      <w:proofErr w:type="spellStart"/>
      <w:r w:rsidRPr="00286819">
        <w:rPr>
          <w:rFonts w:asciiTheme="minorHAnsi" w:hAnsiTheme="minorHAnsi" w:cstheme="minorHAnsi"/>
          <w:b/>
          <w:color w:val="auto"/>
          <w:sz w:val="22"/>
          <w:szCs w:val="22"/>
          <w:highlight w:val="yellow"/>
        </w:rPr>
        <w:t>Docker</w:t>
      </w:r>
      <w:proofErr w:type="spellEnd"/>
    </w:p>
    <w:p w:rsidR="002A3BA2" w:rsidRPr="00286819" w:rsidRDefault="002A3BA2" w:rsidP="002A3BA2">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has the following components</w:t>
      </w:r>
    </w:p>
    <w:p w:rsidR="002A3BA2" w:rsidRPr="00286819" w:rsidRDefault="002A3BA2" w:rsidP="002A3BA2">
      <w:pPr>
        <w:pStyle w:val="NormalWeb"/>
        <w:numPr>
          <w:ilvl w:val="0"/>
          <w:numId w:val="2"/>
        </w:numPr>
        <w:rPr>
          <w:rFonts w:asciiTheme="minorHAnsi" w:hAnsiTheme="minorHAnsi" w:cstheme="minorHAnsi"/>
          <w:sz w:val="22"/>
          <w:szCs w:val="22"/>
        </w:rPr>
      </w:pPr>
      <w:proofErr w:type="spellStart"/>
      <w:r w:rsidRPr="00286819">
        <w:rPr>
          <w:rFonts w:asciiTheme="minorHAnsi" w:hAnsiTheme="minorHAnsi" w:cstheme="minorHAnsi"/>
          <w:b/>
          <w:bCs/>
          <w:sz w:val="22"/>
          <w:szCs w:val="22"/>
        </w:rPr>
        <w:t>Docker</w:t>
      </w:r>
      <w:proofErr w:type="spellEnd"/>
      <w:r w:rsidRPr="00286819">
        <w:rPr>
          <w:rFonts w:asciiTheme="minorHAnsi" w:hAnsiTheme="minorHAnsi" w:cstheme="minorHAnsi"/>
          <w:b/>
          <w:bCs/>
          <w:sz w:val="22"/>
          <w:szCs w:val="22"/>
        </w:rPr>
        <w:t xml:space="preserve"> for Mac</w:t>
      </w:r>
      <w:r w:rsidRPr="00286819">
        <w:rPr>
          <w:rFonts w:asciiTheme="minorHAnsi" w:hAnsiTheme="minorHAnsi" w:cstheme="minorHAnsi"/>
          <w:sz w:val="22"/>
          <w:szCs w:val="22"/>
        </w:rPr>
        <w:t xml:space="preserve"> − It allows one to run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on the Mac OS.</w:t>
      </w:r>
    </w:p>
    <w:p w:rsidR="002A3BA2" w:rsidRPr="00286819" w:rsidRDefault="002A3BA2" w:rsidP="002A3BA2">
      <w:pPr>
        <w:pStyle w:val="NormalWeb"/>
        <w:numPr>
          <w:ilvl w:val="0"/>
          <w:numId w:val="2"/>
        </w:numPr>
        <w:rPr>
          <w:rFonts w:asciiTheme="minorHAnsi" w:hAnsiTheme="minorHAnsi" w:cstheme="minorHAnsi"/>
          <w:sz w:val="22"/>
          <w:szCs w:val="22"/>
        </w:rPr>
      </w:pPr>
      <w:proofErr w:type="spellStart"/>
      <w:r w:rsidRPr="00286819">
        <w:rPr>
          <w:rFonts w:asciiTheme="minorHAnsi" w:hAnsiTheme="minorHAnsi" w:cstheme="minorHAnsi"/>
          <w:b/>
          <w:bCs/>
          <w:sz w:val="22"/>
          <w:szCs w:val="22"/>
        </w:rPr>
        <w:t>Docker</w:t>
      </w:r>
      <w:proofErr w:type="spellEnd"/>
      <w:r w:rsidRPr="00286819">
        <w:rPr>
          <w:rFonts w:asciiTheme="minorHAnsi" w:hAnsiTheme="minorHAnsi" w:cstheme="minorHAnsi"/>
          <w:b/>
          <w:bCs/>
          <w:sz w:val="22"/>
          <w:szCs w:val="22"/>
        </w:rPr>
        <w:t xml:space="preserve"> for Linux</w:t>
      </w:r>
      <w:r w:rsidRPr="00286819">
        <w:rPr>
          <w:rFonts w:asciiTheme="minorHAnsi" w:hAnsiTheme="minorHAnsi" w:cstheme="minorHAnsi"/>
          <w:sz w:val="22"/>
          <w:szCs w:val="22"/>
        </w:rPr>
        <w:t xml:space="preserve"> − It allows one to run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on the Linux OS.</w:t>
      </w:r>
    </w:p>
    <w:p w:rsidR="002A3BA2" w:rsidRPr="00286819" w:rsidRDefault="002A3BA2" w:rsidP="002A3BA2">
      <w:pPr>
        <w:pStyle w:val="NormalWeb"/>
        <w:numPr>
          <w:ilvl w:val="0"/>
          <w:numId w:val="2"/>
        </w:numPr>
        <w:rPr>
          <w:rFonts w:asciiTheme="minorHAnsi" w:hAnsiTheme="minorHAnsi" w:cstheme="minorHAnsi"/>
          <w:sz w:val="22"/>
          <w:szCs w:val="22"/>
        </w:rPr>
      </w:pPr>
      <w:proofErr w:type="spellStart"/>
      <w:r w:rsidRPr="00286819">
        <w:rPr>
          <w:rFonts w:asciiTheme="minorHAnsi" w:hAnsiTheme="minorHAnsi" w:cstheme="minorHAnsi"/>
          <w:b/>
          <w:bCs/>
          <w:sz w:val="22"/>
          <w:szCs w:val="22"/>
        </w:rPr>
        <w:t>Docker</w:t>
      </w:r>
      <w:proofErr w:type="spellEnd"/>
      <w:r w:rsidRPr="00286819">
        <w:rPr>
          <w:rFonts w:asciiTheme="minorHAnsi" w:hAnsiTheme="minorHAnsi" w:cstheme="minorHAnsi"/>
          <w:b/>
          <w:bCs/>
          <w:sz w:val="22"/>
          <w:szCs w:val="22"/>
        </w:rPr>
        <w:t xml:space="preserve"> for Windows</w:t>
      </w:r>
      <w:r w:rsidRPr="00286819">
        <w:rPr>
          <w:rFonts w:asciiTheme="minorHAnsi" w:hAnsiTheme="minorHAnsi" w:cstheme="minorHAnsi"/>
          <w:sz w:val="22"/>
          <w:szCs w:val="22"/>
        </w:rPr>
        <w:t xml:space="preserve"> − It allows one to run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on the Windows OS.</w:t>
      </w:r>
    </w:p>
    <w:p w:rsidR="002A3BA2" w:rsidRPr="00286819" w:rsidRDefault="002A3BA2" w:rsidP="002A3BA2">
      <w:pPr>
        <w:pStyle w:val="NormalWeb"/>
        <w:numPr>
          <w:ilvl w:val="0"/>
          <w:numId w:val="2"/>
        </w:numPr>
        <w:rPr>
          <w:rFonts w:asciiTheme="minorHAnsi" w:hAnsiTheme="minorHAnsi" w:cstheme="minorHAnsi"/>
          <w:sz w:val="22"/>
          <w:szCs w:val="22"/>
        </w:rPr>
      </w:pPr>
      <w:proofErr w:type="spellStart"/>
      <w:r w:rsidRPr="00286819">
        <w:rPr>
          <w:rFonts w:asciiTheme="minorHAnsi" w:hAnsiTheme="minorHAnsi" w:cstheme="minorHAnsi"/>
          <w:b/>
          <w:bCs/>
          <w:sz w:val="22"/>
          <w:szCs w:val="22"/>
        </w:rPr>
        <w:t>Docker</w:t>
      </w:r>
      <w:proofErr w:type="spellEnd"/>
      <w:r w:rsidRPr="00286819">
        <w:rPr>
          <w:rFonts w:asciiTheme="minorHAnsi" w:hAnsiTheme="minorHAnsi" w:cstheme="minorHAnsi"/>
          <w:b/>
          <w:bCs/>
          <w:sz w:val="22"/>
          <w:szCs w:val="22"/>
        </w:rPr>
        <w:t xml:space="preserve"> Engine</w:t>
      </w:r>
      <w:r w:rsidRPr="00286819">
        <w:rPr>
          <w:rFonts w:asciiTheme="minorHAnsi" w:hAnsiTheme="minorHAnsi" w:cstheme="minorHAnsi"/>
          <w:sz w:val="22"/>
          <w:szCs w:val="22"/>
        </w:rPr>
        <w:t xml:space="preserve"> − It is used for building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images and creating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w:t>
      </w:r>
    </w:p>
    <w:p w:rsidR="002A3BA2" w:rsidRPr="00286819" w:rsidRDefault="002A3BA2" w:rsidP="002A3BA2">
      <w:pPr>
        <w:pStyle w:val="NormalWeb"/>
        <w:numPr>
          <w:ilvl w:val="0"/>
          <w:numId w:val="2"/>
        </w:numPr>
        <w:rPr>
          <w:rFonts w:asciiTheme="minorHAnsi" w:hAnsiTheme="minorHAnsi" w:cstheme="minorHAnsi"/>
          <w:sz w:val="22"/>
          <w:szCs w:val="22"/>
        </w:rPr>
      </w:pPr>
      <w:proofErr w:type="spellStart"/>
      <w:r w:rsidRPr="00286819">
        <w:rPr>
          <w:rFonts w:asciiTheme="minorHAnsi" w:hAnsiTheme="minorHAnsi" w:cstheme="minorHAnsi"/>
          <w:b/>
          <w:bCs/>
          <w:sz w:val="22"/>
          <w:szCs w:val="22"/>
        </w:rPr>
        <w:t>Docker</w:t>
      </w:r>
      <w:proofErr w:type="spellEnd"/>
      <w:r w:rsidRPr="00286819">
        <w:rPr>
          <w:rFonts w:asciiTheme="minorHAnsi" w:hAnsiTheme="minorHAnsi" w:cstheme="minorHAnsi"/>
          <w:b/>
          <w:bCs/>
          <w:sz w:val="22"/>
          <w:szCs w:val="22"/>
        </w:rPr>
        <w:t xml:space="preserve"> Hub</w:t>
      </w:r>
      <w:r w:rsidRPr="00286819">
        <w:rPr>
          <w:rFonts w:asciiTheme="minorHAnsi" w:hAnsiTheme="minorHAnsi" w:cstheme="minorHAnsi"/>
          <w:sz w:val="22"/>
          <w:szCs w:val="22"/>
        </w:rPr>
        <w:t xml:space="preserve"> − </w:t>
      </w:r>
      <w:proofErr w:type="gramStart"/>
      <w:r w:rsidRPr="00286819">
        <w:rPr>
          <w:rFonts w:asciiTheme="minorHAnsi" w:hAnsiTheme="minorHAnsi" w:cstheme="minorHAnsi"/>
          <w:sz w:val="22"/>
          <w:szCs w:val="22"/>
        </w:rPr>
        <w:t>This</w:t>
      </w:r>
      <w:proofErr w:type="gramEnd"/>
      <w:r w:rsidRPr="00286819">
        <w:rPr>
          <w:rFonts w:asciiTheme="minorHAnsi" w:hAnsiTheme="minorHAnsi" w:cstheme="minorHAnsi"/>
          <w:sz w:val="22"/>
          <w:szCs w:val="22"/>
        </w:rPr>
        <w:t xml:space="preserve"> is the registry which is used to host various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images.</w:t>
      </w:r>
    </w:p>
    <w:p w:rsidR="002A3BA2" w:rsidRPr="00286819" w:rsidRDefault="002A3BA2" w:rsidP="002A3BA2">
      <w:pPr>
        <w:pStyle w:val="NormalWeb"/>
        <w:numPr>
          <w:ilvl w:val="0"/>
          <w:numId w:val="2"/>
        </w:numPr>
        <w:rPr>
          <w:rFonts w:asciiTheme="minorHAnsi" w:hAnsiTheme="minorHAnsi" w:cstheme="minorHAnsi"/>
          <w:sz w:val="22"/>
          <w:szCs w:val="22"/>
        </w:rPr>
      </w:pPr>
      <w:proofErr w:type="spellStart"/>
      <w:r w:rsidRPr="00286819">
        <w:rPr>
          <w:rFonts w:asciiTheme="minorHAnsi" w:hAnsiTheme="minorHAnsi" w:cstheme="minorHAnsi"/>
          <w:b/>
          <w:bCs/>
          <w:sz w:val="22"/>
          <w:szCs w:val="22"/>
        </w:rPr>
        <w:t>Docker</w:t>
      </w:r>
      <w:proofErr w:type="spellEnd"/>
      <w:r w:rsidRPr="00286819">
        <w:rPr>
          <w:rFonts w:asciiTheme="minorHAnsi" w:hAnsiTheme="minorHAnsi" w:cstheme="minorHAnsi"/>
          <w:b/>
          <w:bCs/>
          <w:sz w:val="22"/>
          <w:szCs w:val="22"/>
        </w:rPr>
        <w:t xml:space="preserve"> Compose</w:t>
      </w:r>
      <w:r w:rsidRPr="00286819">
        <w:rPr>
          <w:rFonts w:asciiTheme="minorHAnsi" w:hAnsiTheme="minorHAnsi" w:cstheme="minorHAnsi"/>
          <w:sz w:val="22"/>
          <w:szCs w:val="22"/>
        </w:rPr>
        <w:t xml:space="preserve"> − </w:t>
      </w:r>
      <w:proofErr w:type="gramStart"/>
      <w:r w:rsidRPr="00286819">
        <w:rPr>
          <w:rFonts w:asciiTheme="minorHAnsi" w:hAnsiTheme="minorHAnsi" w:cstheme="minorHAnsi"/>
          <w:sz w:val="22"/>
          <w:szCs w:val="22"/>
        </w:rPr>
        <w:t>This</w:t>
      </w:r>
      <w:proofErr w:type="gramEnd"/>
      <w:r w:rsidRPr="00286819">
        <w:rPr>
          <w:rFonts w:asciiTheme="minorHAnsi" w:hAnsiTheme="minorHAnsi" w:cstheme="minorHAnsi"/>
          <w:sz w:val="22"/>
          <w:szCs w:val="22"/>
        </w:rPr>
        <w:t xml:space="preserve"> is used to define applications using multiple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w:t>
      </w:r>
    </w:p>
    <w:p w:rsidR="00203972" w:rsidRDefault="00203972" w:rsidP="00CA2BBA">
      <w:pPr>
        <w:pStyle w:val="Heading2"/>
        <w:rPr>
          <w:rFonts w:asciiTheme="minorHAnsi" w:hAnsiTheme="minorHAnsi" w:cstheme="minorHAnsi"/>
          <w:b/>
          <w:color w:val="auto"/>
          <w:sz w:val="22"/>
          <w:szCs w:val="22"/>
          <w:highlight w:val="yellow"/>
        </w:rPr>
      </w:pPr>
    </w:p>
    <w:p w:rsidR="00203972" w:rsidRDefault="00203972" w:rsidP="00CA2BBA">
      <w:pPr>
        <w:pStyle w:val="Heading2"/>
        <w:rPr>
          <w:rFonts w:asciiTheme="minorHAnsi" w:hAnsiTheme="minorHAnsi" w:cstheme="minorHAnsi"/>
          <w:b/>
          <w:color w:val="auto"/>
          <w:sz w:val="22"/>
          <w:szCs w:val="22"/>
          <w:highlight w:val="yellow"/>
        </w:rPr>
      </w:pPr>
    </w:p>
    <w:p w:rsidR="00203972" w:rsidRDefault="00203972" w:rsidP="00CA2BBA">
      <w:pPr>
        <w:pStyle w:val="Heading2"/>
        <w:rPr>
          <w:rFonts w:asciiTheme="minorHAnsi" w:hAnsiTheme="minorHAnsi" w:cstheme="minorHAnsi"/>
          <w:b/>
          <w:color w:val="auto"/>
          <w:sz w:val="22"/>
          <w:szCs w:val="22"/>
          <w:highlight w:val="yellow"/>
        </w:rPr>
      </w:pPr>
    </w:p>
    <w:p w:rsidR="00CA2BBA" w:rsidRPr="00286819" w:rsidRDefault="00CA2BBA" w:rsidP="00CA2BBA">
      <w:pPr>
        <w:pStyle w:val="Heading2"/>
        <w:rPr>
          <w:rFonts w:asciiTheme="minorHAnsi" w:hAnsiTheme="minorHAnsi" w:cstheme="minorHAnsi"/>
          <w:b/>
          <w:color w:val="auto"/>
          <w:sz w:val="22"/>
          <w:szCs w:val="22"/>
        </w:rPr>
      </w:pPr>
      <w:r w:rsidRPr="00286819">
        <w:rPr>
          <w:rFonts w:asciiTheme="minorHAnsi" w:hAnsiTheme="minorHAnsi" w:cstheme="minorHAnsi"/>
          <w:b/>
          <w:color w:val="auto"/>
          <w:sz w:val="22"/>
          <w:szCs w:val="22"/>
          <w:highlight w:val="yellow"/>
        </w:rPr>
        <w:t xml:space="preserve">The </w:t>
      </w:r>
      <w:proofErr w:type="spellStart"/>
      <w:r w:rsidRPr="00286819">
        <w:rPr>
          <w:rFonts w:asciiTheme="minorHAnsi" w:hAnsiTheme="minorHAnsi" w:cstheme="minorHAnsi"/>
          <w:b/>
          <w:color w:val="auto"/>
          <w:sz w:val="22"/>
          <w:szCs w:val="22"/>
          <w:highlight w:val="yellow"/>
        </w:rPr>
        <w:t>Docker</w:t>
      </w:r>
      <w:proofErr w:type="spellEnd"/>
      <w:r w:rsidRPr="00286819">
        <w:rPr>
          <w:rFonts w:asciiTheme="minorHAnsi" w:hAnsiTheme="minorHAnsi" w:cstheme="minorHAnsi"/>
          <w:b/>
          <w:color w:val="auto"/>
          <w:sz w:val="22"/>
          <w:szCs w:val="22"/>
          <w:highlight w:val="yellow"/>
        </w:rPr>
        <w:t xml:space="preserve"> platform</w:t>
      </w:r>
    </w:p>
    <w:p w:rsidR="00CA2BBA" w:rsidRPr="00286819" w:rsidRDefault="00CA2BBA" w:rsidP="00CA2BBA">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within host machines that are actually virtual machines!</w:t>
      </w:r>
    </w:p>
    <w:p w:rsidR="00CA2BBA" w:rsidRPr="00286819" w:rsidRDefault="00CA2BBA" w:rsidP="00CA2BBA">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provides tooling and a platform to manage the lifecycle of your containers:</w:t>
      </w:r>
    </w:p>
    <w:p w:rsidR="00CA2BBA" w:rsidRPr="00286819" w:rsidRDefault="00CA2BBA" w:rsidP="00CA2BBA">
      <w:pPr>
        <w:numPr>
          <w:ilvl w:val="0"/>
          <w:numId w:val="3"/>
        </w:numPr>
        <w:spacing w:before="100" w:beforeAutospacing="1" w:after="100" w:afterAutospacing="1" w:line="240" w:lineRule="auto"/>
        <w:rPr>
          <w:rFonts w:cstheme="minorHAnsi"/>
        </w:rPr>
      </w:pPr>
      <w:r w:rsidRPr="00286819">
        <w:rPr>
          <w:rFonts w:cstheme="minorHAnsi"/>
        </w:rPr>
        <w:t>Develop your application and its supporting components using containers.</w:t>
      </w:r>
    </w:p>
    <w:p w:rsidR="00CA2BBA" w:rsidRPr="00286819" w:rsidRDefault="00CA2BBA" w:rsidP="00CA2BBA">
      <w:pPr>
        <w:numPr>
          <w:ilvl w:val="0"/>
          <w:numId w:val="3"/>
        </w:numPr>
        <w:spacing w:before="100" w:beforeAutospacing="1" w:after="100" w:afterAutospacing="1" w:line="240" w:lineRule="auto"/>
        <w:rPr>
          <w:rFonts w:cstheme="minorHAnsi"/>
        </w:rPr>
      </w:pPr>
      <w:r w:rsidRPr="00286819">
        <w:rPr>
          <w:rFonts w:cstheme="minorHAnsi"/>
        </w:rPr>
        <w:t>The container becomes the unit for distributing and testing your application.</w:t>
      </w:r>
    </w:p>
    <w:p w:rsidR="00CA2BBA" w:rsidRPr="00286819" w:rsidRDefault="00CA2BBA" w:rsidP="00CA2BBA">
      <w:pPr>
        <w:numPr>
          <w:ilvl w:val="0"/>
          <w:numId w:val="3"/>
        </w:numPr>
        <w:spacing w:before="100" w:beforeAutospacing="1" w:after="100" w:afterAutospacing="1" w:line="240" w:lineRule="auto"/>
        <w:rPr>
          <w:rFonts w:cstheme="minorHAnsi"/>
        </w:rPr>
      </w:pPr>
      <w:r w:rsidRPr="00286819">
        <w:rPr>
          <w:rFonts w:cstheme="minorHAnsi"/>
        </w:rPr>
        <w:t>When you’re ready, deploy your application into your production environment, as a container or an orchestrated service. This works the same whether your production environment is a local data center, a cloud provider, or a hybrid of the two.</w:t>
      </w:r>
    </w:p>
    <w:p w:rsidR="00CA2BBA" w:rsidRPr="00286819" w:rsidRDefault="00CA2BBA" w:rsidP="00CA2BBA">
      <w:pPr>
        <w:pStyle w:val="Heading2"/>
        <w:rPr>
          <w:rFonts w:asciiTheme="minorHAnsi" w:hAnsiTheme="minorHAnsi" w:cstheme="minorHAnsi"/>
          <w:b/>
          <w:color w:val="auto"/>
          <w:sz w:val="22"/>
          <w:szCs w:val="22"/>
        </w:rPr>
      </w:pPr>
      <w:proofErr w:type="spellStart"/>
      <w:r w:rsidRPr="00286819">
        <w:rPr>
          <w:rFonts w:asciiTheme="minorHAnsi" w:hAnsiTheme="minorHAnsi" w:cstheme="minorHAnsi"/>
          <w:b/>
          <w:color w:val="auto"/>
          <w:sz w:val="22"/>
          <w:szCs w:val="22"/>
          <w:highlight w:val="yellow"/>
        </w:rPr>
        <w:t>Docker</w:t>
      </w:r>
      <w:proofErr w:type="spellEnd"/>
      <w:r w:rsidRPr="00286819">
        <w:rPr>
          <w:rFonts w:asciiTheme="minorHAnsi" w:hAnsiTheme="minorHAnsi" w:cstheme="minorHAnsi"/>
          <w:b/>
          <w:color w:val="auto"/>
          <w:sz w:val="22"/>
          <w:szCs w:val="22"/>
          <w:highlight w:val="yellow"/>
        </w:rPr>
        <w:t xml:space="preserve"> Engine</w:t>
      </w:r>
    </w:p>
    <w:p w:rsidR="00CA2BBA" w:rsidRPr="00286819" w:rsidRDefault="00CA2BBA" w:rsidP="00CA2BBA">
      <w:pPr>
        <w:pStyle w:val="NormalWeb"/>
        <w:rPr>
          <w:rFonts w:asciiTheme="minorHAnsi" w:hAnsiTheme="minorHAnsi" w:cstheme="minorHAnsi"/>
          <w:sz w:val="22"/>
          <w:szCs w:val="22"/>
        </w:rPr>
      </w:pPr>
      <w:proofErr w:type="spellStart"/>
      <w:r w:rsidRPr="00286819">
        <w:rPr>
          <w:rStyle w:val="Emphasis"/>
          <w:rFonts w:asciiTheme="minorHAnsi" w:hAnsiTheme="minorHAnsi" w:cstheme="minorHAnsi"/>
          <w:i w:val="0"/>
          <w:sz w:val="22"/>
          <w:szCs w:val="22"/>
        </w:rPr>
        <w:t>Docker</w:t>
      </w:r>
      <w:proofErr w:type="spellEnd"/>
      <w:r w:rsidRPr="00286819">
        <w:rPr>
          <w:rStyle w:val="Emphasis"/>
          <w:rFonts w:asciiTheme="minorHAnsi" w:hAnsiTheme="minorHAnsi" w:cstheme="minorHAnsi"/>
          <w:i w:val="0"/>
          <w:sz w:val="22"/>
          <w:szCs w:val="22"/>
        </w:rPr>
        <w:t xml:space="preserve"> Engine</w:t>
      </w:r>
      <w:r w:rsidRPr="00286819">
        <w:rPr>
          <w:rFonts w:asciiTheme="minorHAnsi" w:hAnsiTheme="minorHAnsi" w:cstheme="minorHAnsi"/>
          <w:sz w:val="22"/>
          <w:szCs w:val="22"/>
        </w:rPr>
        <w:t xml:space="preserve"> is a client-server application with these major components:</w:t>
      </w:r>
    </w:p>
    <w:p w:rsidR="00CA2BBA" w:rsidRPr="00286819" w:rsidRDefault="00CA2BBA" w:rsidP="00CA2BBA">
      <w:pPr>
        <w:pStyle w:val="NormalWeb"/>
        <w:numPr>
          <w:ilvl w:val="0"/>
          <w:numId w:val="4"/>
        </w:numPr>
        <w:rPr>
          <w:rFonts w:asciiTheme="minorHAnsi" w:hAnsiTheme="minorHAnsi" w:cstheme="minorHAnsi"/>
          <w:sz w:val="22"/>
          <w:szCs w:val="22"/>
        </w:rPr>
      </w:pPr>
      <w:r w:rsidRPr="00286819">
        <w:rPr>
          <w:rFonts w:asciiTheme="minorHAnsi" w:hAnsiTheme="minorHAnsi" w:cstheme="minorHAnsi"/>
          <w:sz w:val="22"/>
          <w:szCs w:val="22"/>
        </w:rPr>
        <w:t xml:space="preserve">A server which is a type of long-running program called a daemon process (the </w:t>
      </w:r>
      <w:proofErr w:type="spellStart"/>
      <w:r w:rsidRPr="00286819">
        <w:rPr>
          <w:rStyle w:val="HTMLCode"/>
          <w:rFonts w:asciiTheme="minorHAnsi" w:hAnsiTheme="minorHAnsi" w:cstheme="minorHAnsi"/>
          <w:sz w:val="22"/>
          <w:szCs w:val="22"/>
        </w:rPr>
        <w:t>dockerd</w:t>
      </w:r>
      <w:proofErr w:type="spellEnd"/>
      <w:r w:rsidRPr="00286819">
        <w:rPr>
          <w:rFonts w:asciiTheme="minorHAnsi" w:hAnsiTheme="minorHAnsi" w:cstheme="minorHAnsi"/>
          <w:sz w:val="22"/>
          <w:szCs w:val="22"/>
        </w:rPr>
        <w:t xml:space="preserve"> command).</w:t>
      </w:r>
    </w:p>
    <w:p w:rsidR="00CA2BBA" w:rsidRPr="00286819" w:rsidRDefault="00CA2BBA" w:rsidP="00CA2BBA">
      <w:pPr>
        <w:pStyle w:val="NormalWeb"/>
        <w:numPr>
          <w:ilvl w:val="0"/>
          <w:numId w:val="4"/>
        </w:numPr>
        <w:rPr>
          <w:rFonts w:asciiTheme="minorHAnsi" w:hAnsiTheme="minorHAnsi" w:cstheme="minorHAnsi"/>
          <w:sz w:val="22"/>
          <w:szCs w:val="22"/>
        </w:rPr>
      </w:pPr>
      <w:r w:rsidRPr="00286819">
        <w:rPr>
          <w:rFonts w:asciiTheme="minorHAnsi" w:hAnsiTheme="minorHAnsi" w:cstheme="minorHAnsi"/>
          <w:sz w:val="22"/>
          <w:szCs w:val="22"/>
        </w:rPr>
        <w:t>A REST API which specifies interfaces that programs can use to talk to the daemon and instruct it what to do.</w:t>
      </w:r>
    </w:p>
    <w:p w:rsidR="00CA2BBA" w:rsidRPr="00286819" w:rsidRDefault="00CA2BBA" w:rsidP="00CA2BBA">
      <w:pPr>
        <w:pStyle w:val="NormalWeb"/>
        <w:numPr>
          <w:ilvl w:val="0"/>
          <w:numId w:val="4"/>
        </w:numPr>
        <w:rPr>
          <w:rFonts w:asciiTheme="minorHAnsi" w:hAnsiTheme="minorHAnsi" w:cstheme="minorHAnsi"/>
          <w:sz w:val="22"/>
          <w:szCs w:val="22"/>
        </w:rPr>
      </w:pPr>
      <w:r w:rsidRPr="00286819">
        <w:rPr>
          <w:rFonts w:asciiTheme="minorHAnsi" w:hAnsiTheme="minorHAnsi" w:cstheme="minorHAnsi"/>
          <w:sz w:val="22"/>
          <w:szCs w:val="22"/>
        </w:rPr>
        <w:t xml:space="preserve">A command line interface (CLI) client (the </w:t>
      </w:r>
      <w:proofErr w:type="spellStart"/>
      <w:r w:rsidRPr="00286819">
        <w:rPr>
          <w:rStyle w:val="HTMLCode"/>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command).</w:t>
      </w:r>
    </w:p>
    <w:p w:rsidR="00CA2BBA" w:rsidRPr="00286819" w:rsidRDefault="00CA2BBA" w:rsidP="00CA2BBA">
      <w:pPr>
        <w:pStyle w:val="NormalWeb"/>
        <w:rPr>
          <w:rFonts w:asciiTheme="minorHAnsi" w:hAnsiTheme="minorHAnsi" w:cstheme="minorHAnsi"/>
          <w:sz w:val="22"/>
          <w:szCs w:val="22"/>
        </w:rPr>
      </w:pPr>
      <w:r w:rsidRPr="00286819">
        <w:rPr>
          <w:rFonts w:asciiTheme="minorHAnsi" w:hAnsiTheme="minorHAnsi" w:cstheme="minorHAnsi"/>
          <w:noProof/>
          <w:sz w:val="22"/>
          <w:szCs w:val="22"/>
        </w:rPr>
        <w:lastRenderedPageBreak/>
        <w:drawing>
          <wp:inline distT="0" distB="0" distL="0" distR="0">
            <wp:extent cx="4687570" cy="3665855"/>
            <wp:effectExtent l="0" t="0" r="0" b="0"/>
            <wp:docPr id="4" name="Picture 4"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Engine Components Flo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7570" cy="3665855"/>
                    </a:xfrm>
                    <a:prstGeom prst="rect">
                      <a:avLst/>
                    </a:prstGeom>
                    <a:noFill/>
                    <a:ln>
                      <a:noFill/>
                    </a:ln>
                  </pic:spPr>
                </pic:pic>
              </a:graphicData>
            </a:graphic>
          </wp:inline>
        </w:drawing>
      </w:r>
    </w:p>
    <w:p w:rsidR="00CA2BBA" w:rsidRPr="00286819" w:rsidRDefault="00CA2BBA" w:rsidP="00CA2BBA">
      <w:pPr>
        <w:pStyle w:val="NormalWeb"/>
        <w:rPr>
          <w:rFonts w:asciiTheme="minorHAnsi" w:hAnsiTheme="minorHAnsi" w:cstheme="minorHAnsi"/>
          <w:sz w:val="22"/>
          <w:szCs w:val="22"/>
        </w:rPr>
      </w:pPr>
      <w:r w:rsidRPr="00286819">
        <w:rPr>
          <w:rFonts w:asciiTheme="minorHAnsi" w:hAnsiTheme="minorHAnsi" w:cstheme="minorHAnsi"/>
          <w:sz w:val="22"/>
          <w:szCs w:val="22"/>
        </w:rPr>
        <w:t xml:space="preserve">The CLI uses the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REST API to control or interact with the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daemon through scripting or direct CLI commands. Many other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applications use the underlying API and CLI.</w:t>
      </w:r>
    </w:p>
    <w:p w:rsidR="00CA2BBA" w:rsidRPr="00286819" w:rsidRDefault="00CA2BBA" w:rsidP="00CA2BBA">
      <w:pPr>
        <w:pStyle w:val="NormalWeb"/>
        <w:rPr>
          <w:rFonts w:asciiTheme="minorHAnsi" w:hAnsiTheme="minorHAnsi" w:cstheme="minorHAnsi"/>
          <w:sz w:val="22"/>
          <w:szCs w:val="22"/>
        </w:rPr>
      </w:pPr>
      <w:r w:rsidRPr="00286819">
        <w:rPr>
          <w:rFonts w:asciiTheme="minorHAnsi" w:hAnsiTheme="minorHAnsi" w:cstheme="minorHAnsi"/>
          <w:sz w:val="22"/>
          <w:szCs w:val="22"/>
        </w:rPr>
        <w:t xml:space="preserve">The daemon creates and manages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w:t>
      </w:r>
      <w:r w:rsidRPr="00286819">
        <w:rPr>
          <w:rStyle w:val="Emphasis"/>
          <w:rFonts w:asciiTheme="minorHAnsi" w:hAnsiTheme="minorHAnsi" w:cstheme="minorHAnsi"/>
          <w:sz w:val="22"/>
          <w:szCs w:val="22"/>
        </w:rPr>
        <w:t>objects</w:t>
      </w:r>
      <w:r w:rsidRPr="00286819">
        <w:rPr>
          <w:rFonts w:asciiTheme="minorHAnsi" w:hAnsiTheme="minorHAnsi" w:cstheme="minorHAnsi"/>
          <w:sz w:val="22"/>
          <w:szCs w:val="22"/>
        </w:rPr>
        <w:t>, such as images, containers, networks, and volumes.</w:t>
      </w:r>
    </w:p>
    <w:p w:rsidR="00CA2BBA" w:rsidRPr="00286819" w:rsidRDefault="00CA2BBA" w:rsidP="00CA2BBA">
      <w:pPr>
        <w:pStyle w:val="NormalWeb"/>
        <w:rPr>
          <w:rFonts w:asciiTheme="minorHAnsi" w:hAnsiTheme="minorHAnsi" w:cstheme="minorHAnsi"/>
          <w:sz w:val="22"/>
          <w:szCs w:val="22"/>
        </w:rPr>
      </w:pPr>
      <w:r w:rsidRPr="00286819">
        <w:rPr>
          <w:rStyle w:val="Strong"/>
          <w:rFonts w:asciiTheme="minorHAnsi" w:hAnsiTheme="minorHAnsi" w:cstheme="minorHAnsi"/>
          <w:sz w:val="22"/>
          <w:szCs w:val="22"/>
        </w:rPr>
        <w:t>Note</w:t>
      </w:r>
      <w:r w:rsidRPr="00286819">
        <w:rPr>
          <w:rFonts w:asciiTheme="minorHAnsi" w:hAnsiTheme="minorHAnsi" w:cstheme="minorHAnsi"/>
          <w:sz w:val="22"/>
          <w:szCs w:val="22"/>
        </w:rPr>
        <w:t xml:space="preserv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is licensed under the open source Apache 2.0 license.</w:t>
      </w:r>
    </w:p>
    <w:p w:rsidR="00CA2BBA" w:rsidRPr="00203972" w:rsidRDefault="00CA2BBA" w:rsidP="00CA2BBA">
      <w:pPr>
        <w:pStyle w:val="NormalWeb"/>
        <w:rPr>
          <w:rFonts w:asciiTheme="minorHAnsi" w:hAnsiTheme="minorHAnsi" w:cstheme="minorHAnsi"/>
          <w:b/>
          <w:sz w:val="22"/>
          <w:szCs w:val="22"/>
        </w:rPr>
      </w:pPr>
    </w:p>
    <w:p w:rsidR="00CA2BBA" w:rsidRPr="00203972" w:rsidRDefault="00CA2BBA" w:rsidP="00CA2BBA">
      <w:pPr>
        <w:pStyle w:val="Heading2"/>
        <w:rPr>
          <w:rFonts w:asciiTheme="minorHAnsi" w:hAnsiTheme="minorHAnsi" w:cstheme="minorHAnsi"/>
          <w:b/>
          <w:color w:val="auto"/>
          <w:sz w:val="22"/>
          <w:szCs w:val="22"/>
        </w:rPr>
      </w:pPr>
      <w:r w:rsidRPr="00203972">
        <w:rPr>
          <w:rFonts w:asciiTheme="minorHAnsi" w:hAnsiTheme="minorHAnsi" w:cstheme="minorHAnsi"/>
          <w:b/>
          <w:color w:val="auto"/>
          <w:sz w:val="22"/>
          <w:szCs w:val="22"/>
          <w:highlight w:val="yellow"/>
        </w:rPr>
        <w:t xml:space="preserve">What can I use </w:t>
      </w:r>
      <w:proofErr w:type="spellStart"/>
      <w:r w:rsidRPr="00203972">
        <w:rPr>
          <w:rFonts w:asciiTheme="minorHAnsi" w:hAnsiTheme="minorHAnsi" w:cstheme="minorHAnsi"/>
          <w:b/>
          <w:color w:val="auto"/>
          <w:sz w:val="22"/>
          <w:szCs w:val="22"/>
          <w:highlight w:val="yellow"/>
        </w:rPr>
        <w:t>Docker</w:t>
      </w:r>
      <w:proofErr w:type="spellEnd"/>
      <w:r w:rsidRPr="00203972">
        <w:rPr>
          <w:rFonts w:asciiTheme="minorHAnsi" w:hAnsiTheme="minorHAnsi" w:cstheme="minorHAnsi"/>
          <w:b/>
          <w:color w:val="auto"/>
          <w:sz w:val="22"/>
          <w:szCs w:val="22"/>
          <w:highlight w:val="yellow"/>
        </w:rPr>
        <w:t xml:space="preserve"> for?</w:t>
      </w:r>
    </w:p>
    <w:p w:rsidR="00CA2BBA" w:rsidRPr="00286819" w:rsidRDefault="00CA2BBA" w:rsidP="00CA2BBA">
      <w:pPr>
        <w:pStyle w:val="NormalWeb"/>
        <w:rPr>
          <w:rFonts w:asciiTheme="minorHAnsi" w:hAnsiTheme="minorHAnsi" w:cstheme="minorHAnsi"/>
          <w:sz w:val="22"/>
          <w:szCs w:val="22"/>
        </w:rPr>
      </w:pPr>
      <w:r w:rsidRPr="00286819">
        <w:rPr>
          <w:rStyle w:val="Strong"/>
          <w:rFonts w:asciiTheme="minorHAnsi" w:hAnsiTheme="minorHAnsi" w:cstheme="minorHAnsi"/>
          <w:sz w:val="22"/>
          <w:szCs w:val="22"/>
        </w:rPr>
        <w:t>Fast, consistent delivery of your applications</w:t>
      </w:r>
    </w:p>
    <w:p w:rsidR="00CA2BBA" w:rsidRPr="00286819" w:rsidRDefault="00CA2BBA" w:rsidP="00CA2BBA">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streamlines the development lifecycle by allowing developers to work in standardized environments using local containers which provide your applications and services. Containers are great for continuous integration and continuous development (CI/CD) workflows.</w:t>
      </w:r>
    </w:p>
    <w:p w:rsidR="00CA2BBA" w:rsidRPr="00286819" w:rsidRDefault="00CA2BBA" w:rsidP="00CA2BBA">
      <w:pPr>
        <w:pStyle w:val="NormalWeb"/>
        <w:rPr>
          <w:rFonts w:asciiTheme="minorHAnsi" w:hAnsiTheme="minorHAnsi" w:cstheme="minorHAnsi"/>
          <w:sz w:val="22"/>
          <w:szCs w:val="22"/>
        </w:rPr>
      </w:pPr>
      <w:r w:rsidRPr="00286819">
        <w:rPr>
          <w:rFonts w:asciiTheme="minorHAnsi" w:hAnsiTheme="minorHAnsi" w:cstheme="minorHAnsi"/>
          <w:sz w:val="22"/>
          <w:szCs w:val="22"/>
        </w:rPr>
        <w:t>Consider the following example scenario.</w:t>
      </w:r>
    </w:p>
    <w:p w:rsidR="00CA2BBA" w:rsidRPr="00286819" w:rsidRDefault="00CA2BBA" w:rsidP="00CA2BBA">
      <w:pPr>
        <w:numPr>
          <w:ilvl w:val="0"/>
          <w:numId w:val="5"/>
        </w:numPr>
        <w:spacing w:before="100" w:beforeAutospacing="1" w:after="100" w:afterAutospacing="1" w:line="240" w:lineRule="auto"/>
        <w:rPr>
          <w:rFonts w:cstheme="minorHAnsi"/>
        </w:rPr>
      </w:pPr>
      <w:r w:rsidRPr="00286819">
        <w:rPr>
          <w:rFonts w:cstheme="minorHAnsi"/>
        </w:rPr>
        <w:lastRenderedPageBreak/>
        <w:t xml:space="preserve">Your developers write code locally and share their work with their colleagues using </w:t>
      </w:r>
      <w:proofErr w:type="spellStart"/>
      <w:r w:rsidRPr="00286819">
        <w:rPr>
          <w:rFonts w:cstheme="minorHAnsi"/>
        </w:rPr>
        <w:t>Docker</w:t>
      </w:r>
      <w:proofErr w:type="spellEnd"/>
      <w:r w:rsidRPr="00286819">
        <w:rPr>
          <w:rFonts w:cstheme="minorHAnsi"/>
        </w:rPr>
        <w:t xml:space="preserve"> containers.</w:t>
      </w:r>
    </w:p>
    <w:p w:rsidR="00CA2BBA" w:rsidRPr="00286819" w:rsidRDefault="00CA2BBA" w:rsidP="00CA2BBA">
      <w:pPr>
        <w:numPr>
          <w:ilvl w:val="0"/>
          <w:numId w:val="5"/>
        </w:numPr>
        <w:spacing w:before="100" w:beforeAutospacing="1" w:after="100" w:afterAutospacing="1" w:line="240" w:lineRule="auto"/>
        <w:rPr>
          <w:rFonts w:cstheme="minorHAnsi"/>
        </w:rPr>
      </w:pPr>
      <w:r w:rsidRPr="00286819">
        <w:rPr>
          <w:rFonts w:cstheme="minorHAnsi"/>
        </w:rPr>
        <w:t xml:space="preserve">They use </w:t>
      </w:r>
      <w:proofErr w:type="spellStart"/>
      <w:r w:rsidRPr="00286819">
        <w:rPr>
          <w:rFonts w:cstheme="minorHAnsi"/>
        </w:rPr>
        <w:t>Docker</w:t>
      </w:r>
      <w:proofErr w:type="spellEnd"/>
      <w:r w:rsidRPr="00286819">
        <w:rPr>
          <w:rFonts w:cstheme="minorHAnsi"/>
        </w:rPr>
        <w:t xml:space="preserve"> to push their applications into a test environment and execute automated and manual tests.</w:t>
      </w:r>
    </w:p>
    <w:p w:rsidR="00CA2BBA" w:rsidRPr="00286819" w:rsidRDefault="00CA2BBA" w:rsidP="00CA2BBA">
      <w:pPr>
        <w:numPr>
          <w:ilvl w:val="0"/>
          <w:numId w:val="5"/>
        </w:numPr>
        <w:spacing w:before="100" w:beforeAutospacing="1" w:after="100" w:afterAutospacing="1" w:line="240" w:lineRule="auto"/>
        <w:rPr>
          <w:rFonts w:cstheme="minorHAnsi"/>
        </w:rPr>
      </w:pPr>
      <w:r w:rsidRPr="00286819">
        <w:rPr>
          <w:rFonts w:cstheme="minorHAnsi"/>
        </w:rPr>
        <w:t>When developers find bugs, they can fix them in the development environment and redeploy them to the test environment for testing and validation.</w:t>
      </w:r>
    </w:p>
    <w:p w:rsidR="00CA2BBA" w:rsidRPr="00286819" w:rsidRDefault="00CA2BBA" w:rsidP="00CA2BBA">
      <w:pPr>
        <w:numPr>
          <w:ilvl w:val="0"/>
          <w:numId w:val="5"/>
        </w:numPr>
        <w:spacing w:before="100" w:beforeAutospacing="1" w:after="100" w:afterAutospacing="1" w:line="240" w:lineRule="auto"/>
        <w:rPr>
          <w:rFonts w:cstheme="minorHAnsi"/>
        </w:rPr>
      </w:pPr>
      <w:r w:rsidRPr="00286819">
        <w:rPr>
          <w:rFonts w:cstheme="minorHAnsi"/>
        </w:rPr>
        <w:t>When testing is complete, getting the fix to the customer is as simple as pushing the updated image to the production environment.</w:t>
      </w:r>
    </w:p>
    <w:p w:rsidR="00CA2BBA" w:rsidRPr="00286819" w:rsidRDefault="00CA2BBA" w:rsidP="00CA2BBA">
      <w:pPr>
        <w:pStyle w:val="NormalWeb"/>
        <w:rPr>
          <w:rFonts w:asciiTheme="minorHAnsi" w:hAnsiTheme="minorHAnsi" w:cstheme="minorHAnsi"/>
          <w:sz w:val="22"/>
          <w:szCs w:val="22"/>
        </w:rPr>
      </w:pPr>
      <w:r w:rsidRPr="00286819">
        <w:rPr>
          <w:rStyle w:val="Strong"/>
          <w:rFonts w:asciiTheme="minorHAnsi" w:hAnsiTheme="minorHAnsi" w:cstheme="minorHAnsi"/>
          <w:sz w:val="22"/>
          <w:szCs w:val="22"/>
        </w:rPr>
        <w:t>Responsive deployment and scaling</w:t>
      </w:r>
    </w:p>
    <w:p w:rsidR="00CA2BBA" w:rsidRPr="00286819" w:rsidRDefault="00CA2BBA" w:rsidP="00CA2BBA">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Docker’s</w:t>
      </w:r>
      <w:proofErr w:type="spellEnd"/>
      <w:r w:rsidRPr="00286819">
        <w:rPr>
          <w:rFonts w:asciiTheme="minorHAnsi" w:hAnsiTheme="minorHAnsi" w:cstheme="minorHAnsi"/>
          <w:sz w:val="22"/>
          <w:szCs w:val="22"/>
        </w:rPr>
        <w:t xml:space="preserve"> container-based platform allows for highly portable workloads.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containers can run on a developer’s local laptop, on physical or virtual machines in a data center, on cloud providers, or in a mixture of environments.</w:t>
      </w:r>
    </w:p>
    <w:p w:rsidR="00CA2BBA" w:rsidRPr="00286819" w:rsidRDefault="00CA2BBA" w:rsidP="00CA2BBA">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Docker’s</w:t>
      </w:r>
      <w:proofErr w:type="spellEnd"/>
      <w:r w:rsidRPr="00286819">
        <w:rPr>
          <w:rFonts w:asciiTheme="minorHAnsi" w:hAnsiTheme="minorHAnsi" w:cstheme="minorHAnsi"/>
          <w:sz w:val="22"/>
          <w:szCs w:val="22"/>
        </w:rPr>
        <w:t xml:space="preserve"> portability and lightweight nature also make it easy to dynamically manage workloads, scaling up or tearing down applications and services as business needs dictate, in near real time.</w:t>
      </w:r>
    </w:p>
    <w:p w:rsidR="00CA2BBA" w:rsidRPr="00286819" w:rsidRDefault="00CA2BBA" w:rsidP="00CA2BBA">
      <w:pPr>
        <w:pStyle w:val="NormalWeb"/>
        <w:rPr>
          <w:rFonts w:asciiTheme="minorHAnsi" w:hAnsiTheme="minorHAnsi" w:cstheme="minorHAnsi"/>
          <w:sz w:val="22"/>
          <w:szCs w:val="22"/>
        </w:rPr>
      </w:pPr>
      <w:r w:rsidRPr="00286819">
        <w:rPr>
          <w:rStyle w:val="Strong"/>
          <w:rFonts w:asciiTheme="minorHAnsi" w:hAnsiTheme="minorHAnsi" w:cstheme="minorHAnsi"/>
          <w:sz w:val="22"/>
          <w:szCs w:val="22"/>
        </w:rPr>
        <w:t>Running more workloads on the same hardware</w:t>
      </w:r>
    </w:p>
    <w:p w:rsidR="00CA2BBA" w:rsidRPr="00286819" w:rsidRDefault="00CA2BBA" w:rsidP="00CA2BBA">
      <w:pPr>
        <w:pStyle w:val="NormalWeb"/>
        <w:rPr>
          <w:rFonts w:asciiTheme="minorHAnsi" w:hAnsiTheme="minorHAnsi" w:cstheme="minorHAnsi"/>
          <w:sz w:val="22"/>
          <w:szCs w:val="22"/>
        </w:rPr>
      </w:pP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is lightweight and fast. It provides a viable, cost-effective alternative to hypervisor-based virtual machines, so you can use more of your compute capacity to achieve your business goals.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is perfect for high density environments and for small and medium deployments where you need to do more with fewer resources.</w:t>
      </w:r>
    </w:p>
    <w:p w:rsidR="00CA2BBA" w:rsidRPr="00286819" w:rsidRDefault="00CA2BBA" w:rsidP="00CA2BBA">
      <w:pPr>
        <w:pStyle w:val="NormalWeb"/>
        <w:rPr>
          <w:rFonts w:asciiTheme="minorHAnsi" w:hAnsiTheme="minorHAnsi" w:cstheme="minorHAnsi"/>
          <w:sz w:val="22"/>
          <w:szCs w:val="22"/>
        </w:rPr>
      </w:pPr>
    </w:p>
    <w:p w:rsidR="00CA2BBA" w:rsidRPr="00286819" w:rsidRDefault="00CA2BBA" w:rsidP="00CA2BBA">
      <w:pPr>
        <w:pStyle w:val="NormalWeb"/>
        <w:rPr>
          <w:rFonts w:asciiTheme="minorHAnsi" w:hAnsiTheme="minorHAnsi" w:cstheme="minorHAnsi"/>
          <w:sz w:val="22"/>
          <w:szCs w:val="22"/>
        </w:rPr>
      </w:pPr>
    </w:p>
    <w:p w:rsidR="00CA2BBA" w:rsidRPr="00286819" w:rsidRDefault="00CA2BBA" w:rsidP="00CA2BBA">
      <w:pPr>
        <w:pStyle w:val="Heading2"/>
        <w:rPr>
          <w:rFonts w:asciiTheme="minorHAnsi" w:hAnsiTheme="minorHAnsi" w:cstheme="minorHAnsi"/>
          <w:b/>
          <w:color w:val="auto"/>
          <w:sz w:val="22"/>
          <w:szCs w:val="22"/>
        </w:rPr>
      </w:pPr>
      <w:proofErr w:type="spellStart"/>
      <w:r w:rsidRPr="00286819">
        <w:rPr>
          <w:rFonts w:asciiTheme="minorHAnsi" w:hAnsiTheme="minorHAnsi" w:cstheme="minorHAnsi"/>
          <w:b/>
          <w:color w:val="auto"/>
          <w:sz w:val="22"/>
          <w:szCs w:val="22"/>
        </w:rPr>
        <w:lastRenderedPageBreak/>
        <w:t>Docker</w:t>
      </w:r>
      <w:proofErr w:type="spellEnd"/>
      <w:r w:rsidRPr="00286819">
        <w:rPr>
          <w:rFonts w:asciiTheme="minorHAnsi" w:hAnsiTheme="minorHAnsi" w:cstheme="minorHAnsi"/>
          <w:b/>
          <w:color w:val="auto"/>
          <w:sz w:val="22"/>
          <w:szCs w:val="22"/>
        </w:rPr>
        <w:t xml:space="preserve"> Architecture</w:t>
      </w:r>
    </w:p>
    <w:p w:rsidR="00CA2BBA" w:rsidRPr="00286819" w:rsidRDefault="009C7915" w:rsidP="00CA2BBA">
      <w:pPr>
        <w:pStyle w:val="NormalWeb"/>
        <w:rPr>
          <w:rFonts w:asciiTheme="minorHAnsi" w:hAnsiTheme="minorHAnsi" w:cstheme="minorHAnsi"/>
          <w:sz w:val="22"/>
          <w:szCs w:val="22"/>
        </w:rPr>
      </w:pPr>
      <w:r w:rsidRPr="00286819">
        <w:rPr>
          <w:rFonts w:asciiTheme="minorHAnsi" w:hAnsiTheme="minorHAnsi" w:cstheme="minorHAnsi"/>
          <w:noProof/>
          <w:sz w:val="22"/>
          <w:szCs w:val="22"/>
        </w:rPr>
        <w:drawing>
          <wp:inline distT="0" distB="0" distL="0" distR="0">
            <wp:extent cx="5943600" cy="5943600"/>
            <wp:effectExtent l="0" t="0" r="0" b="0"/>
            <wp:docPr id="5" name="Picture 5" descr="C:\Users\ADMIN\Downloads\dock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ocker\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9C7915" w:rsidRPr="00286819" w:rsidRDefault="009C7915" w:rsidP="00CA2BBA">
      <w:pPr>
        <w:pStyle w:val="NormalWeb"/>
        <w:rPr>
          <w:rFonts w:asciiTheme="minorHAnsi" w:hAnsiTheme="minorHAnsi" w:cstheme="minorHAnsi"/>
          <w:sz w:val="22"/>
          <w:szCs w:val="22"/>
        </w:rPr>
      </w:pPr>
    </w:p>
    <w:p w:rsidR="009C7915" w:rsidRPr="00286819" w:rsidRDefault="009C7915" w:rsidP="00CA2BBA">
      <w:pPr>
        <w:pStyle w:val="NormalWeb"/>
        <w:rPr>
          <w:rFonts w:asciiTheme="minorHAnsi" w:hAnsiTheme="minorHAnsi" w:cstheme="minorHAnsi"/>
          <w:sz w:val="22"/>
          <w:szCs w:val="22"/>
        </w:rPr>
      </w:pPr>
    </w:p>
    <w:p w:rsidR="009C7915" w:rsidRPr="00286819" w:rsidRDefault="009C7915" w:rsidP="00CA2BBA">
      <w:pPr>
        <w:pStyle w:val="NormalWeb"/>
        <w:rPr>
          <w:rFonts w:asciiTheme="minorHAnsi" w:hAnsiTheme="minorHAnsi" w:cstheme="minorHAnsi"/>
          <w:sz w:val="22"/>
          <w:szCs w:val="22"/>
        </w:rPr>
      </w:pPr>
    </w:p>
    <w:p w:rsidR="009C7915" w:rsidRPr="00286819" w:rsidRDefault="009C7915" w:rsidP="00CA2BBA">
      <w:pPr>
        <w:pStyle w:val="NormalWeb"/>
        <w:rPr>
          <w:rFonts w:asciiTheme="minorHAnsi" w:hAnsiTheme="minorHAnsi" w:cstheme="minorHAnsi"/>
          <w:sz w:val="22"/>
          <w:szCs w:val="22"/>
        </w:rPr>
      </w:pPr>
    </w:p>
    <w:p w:rsidR="009C7915" w:rsidRPr="00286819" w:rsidRDefault="009C7915" w:rsidP="00CA2BBA">
      <w:pPr>
        <w:pStyle w:val="NormalWeb"/>
        <w:rPr>
          <w:rFonts w:asciiTheme="minorHAnsi" w:hAnsiTheme="minorHAnsi" w:cstheme="minorHAnsi"/>
          <w:sz w:val="22"/>
          <w:szCs w:val="22"/>
        </w:rPr>
      </w:pPr>
    </w:p>
    <w:p w:rsidR="00CA2BBA" w:rsidRPr="00286819" w:rsidRDefault="00CA2BBA" w:rsidP="00CA2BBA">
      <w:pPr>
        <w:pStyle w:val="NormalWeb"/>
        <w:rPr>
          <w:rFonts w:asciiTheme="minorHAnsi" w:hAnsiTheme="minorHAnsi" w:cstheme="minorHAnsi"/>
          <w:sz w:val="22"/>
          <w:szCs w:val="22"/>
        </w:rPr>
      </w:pPr>
      <w:r w:rsidRPr="00286819">
        <w:rPr>
          <w:rFonts w:asciiTheme="minorHAnsi" w:hAnsiTheme="minorHAnsi" w:cstheme="minorHAnsi"/>
          <w:sz w:val="22"/>
          <w:szCs w:val="22"/>
        </w:rPr>
        <w:t xml:space="preserve">By default, the main </w:t>
      </w:r>
      <w:r w:rsidRPr="00286819">
        <w:rPr>
          <w:rFonts w:asciiTheme="minorHAnsi" w:hAnsiTheme="minorHAnsi" w:cstheme="minorHAnsi"/>
          <w:b/>
          <w:sz w:val="22"/>
          <w:szCs w:val="22"/>
          <w:highlight w:val="yellow"/>
        </w:rPr>
        <w:t>registry</w:t>
      </w:r>
      <w:r w:rsidRPr="00286819">
        <w:rPr>
          <w:rFonts w:asciiTheme="minorHAnsi" w:hAnsiTheme="minorHAnsi" w:cstheme="minorHAnsi"/>
          <w:sz w:val="22"/>
          <w:szCs w:val="22"/>
        </w:rPr>
        <w:t xml:space="preserve"> is the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Hub which hosts public and official images. Organizations can also host their private registries if they desire.</w:t>
      </w:r>
    </w:p>
    <w:p w:rsidR="009C7915" w:rsidRPr="00286819" w:rsidRDefault="009C7915" w:rsidP="00CA2BBA">
      <w:pPr>
        <w:pStyle w:val="NormalWeb"/>
        <w:rPr>
          <w:rFonts w:asciiTheme="minorHAnsi" w:hAnsiTheme="minorHAnsi" w:cstheme="minorHAnsi"/>
          <w:sz w:val="22"/>
          <w:szCs w:val="22"/>
        </w:rPr>
      </w:pPr>
    </w:p>
    <w:p w:rsidR="009C7915" w:rsidRPr="00286819" w:rsidRDefault="009C7915" w:rsidP="00CA2BBA">
      <w:pPr>
        <w:pStyle w:val="NormalWeb"/>
        <w:rPr>
          <w:rFonts w:asciiTheme="minorHAnsi" w:hAnsiTheme="minorHAnsi" w:cstheme="minorHAnsi"/>
          <w:sz w:val="22"/>
          <w:szCs w:val="22"/>
        </w:rPr>
      </w:pPr>
    </w:p>
    <w:p w:rsidR="009C7915" w:rsidRPr="00286819" w:rsidRDefault="009C7915" w:rsidP="009C7915">
      <w:pPr>
        <w:pStyle w:val="NormalWeb"/>
        <w:rPr>
          <w:rFonts w:asciiTheme="minorHAnsi" w:hAnsiTheme="minorHAnsi" w:cstheme="minorHAnsi"/>
          <w:sz w:val="22"/>
          <w:szCs w:val="22"/>
        </w:rPr>
      </w:pPr>
      <w:r w:rsidRPr="00286819">
        <w:rPr>
          <w:rFonts w:asciiTheme="minorHAnsi" w:hAnsiTheme="minorHAnsi" w:cstheme="minorHAnsi"/>
          <w:b/>
          <w:sz w:val="22"/>
          <w:szCs w:val="22"/>
          <w:highlight w:val="yellow"/>
        </w:rPr>
        <w:t>Images</w:t>
      </w:r>
      <w:r w:rsidRPr="00286819">
        <w:rPr>
          <w:rFonts w:asciiTheme="minorHAnsi" w:hAnsiTheme="minorHAnsi" w:cstheme="minorHAnsi"/>
          <w:sz w:val="22"/>
          <w:szCs w:val="22"/>
        </w:rPr>
        <w:t xml:space="preserve"> can be downloaded from registries </w:t>
      </w:r>
      <w:proofErr w:type="gramStart"/>
      <w:r w:rsidRPr="00286819">
        <w:rPr>
          <w:rFonts w:asciiTheme="minorHAnsi" w:hAnsiTheme="minorHAnsi" w:cstheme="minorHAnsi"/>
          <w:sz w:val="22"/>
          <w:szCs w:val="22"/>
        </w:rPr>
        <w:t>explicitly  from</w:t>
      </w:r>
      <w:proofErr w:type="gramEnd"/>
      <w:r w:rsidRPr="00286819">
        <w:rPr>
          <w:rFonts w:asciiTheme="minorHAnsi" w:hAnsiTheme="minorHAnsi" w:cstheme="minorHAnsi"/>
          <w:sz w:val="22"/>
          <w:szCs w:val="22"/>
        </w:rPr>
        <w:t xml:space="preserve"> </w:t>
      </w:r>
      <w:proofErr w:type="spellStart"/>
      <w:r w:rsidRPr="00286819">
        <w:rPr>
          <w:rFonts w:asciiTheme="minorHAnsi" w:hAnsiTheme="minorHAnsi" w:cstheme="minorHAnsi"/>
          <w:sz w:val="22"/>
          <w:szCs w:val="22"/>
        </w:rPr>
        <w:t>Docker</w:t>
      </w:r>
      <w:proofErr w:type="spellEnd"/>
      <w:r w:rsidRPr="00286819">
        <w:rPr>
          <w:rFonts w:asciiTheme="minorHAnsi" w:hAnsiTheme="minorHAnsi" w:cstheme="minorHAnsi"/>
          <w:sz w:val="22"/>
          <w:szCs w:val="22"/>
        </w:rPr>
        <w:t xml:space="preserve"> </w:t>
      </w:r>
      <w:proofErr w:type="spellStart"/>
      <w:r w:rsidRPr="00286819">
        <w:rPr>
          <w:rFonts w:asciiTheme="minorHAnsi" w:hAnsiTheme="minorHAnsi" w:cstheme="minorHAnsi"/>
          <w:sz w:val="22"/>
          <w:szCs w:val="22"/>
        </w:rPr>
        <w:t>Repositry</w:t>
      </w:r>
      <w:proofErr w:type="spellEnd"/>
      <w:r w:rsidRPr="00286819">
        <w:rPr>
          <w:rFonts w:asciiTheme="minorHAnsi" w:hAnsiTheme="minorHAnsi" w:cstheme="minorHAnsi"/>
          <w:sz w:val="22"/>
          <w:szCs w:val="22"/>
        </w:rPr>
        <w:t xml:space="preserve"> (</w:t>
      </w:r>
      <w:proofErr w:type="spellStart"/>
      <w:r w:rsidRPr="00286819">
        <w:rPr>
          <w:rStyle w:val="HTMLCode"/>
          <w:rFonts w:asciiTheme="minorHAnsi" w:hAnsiTheme="minorHAnsi" w:cstheme="minorHAnsi"/>
          <w:sz w:val="22"/>
          <w:szCs w:val="22"/>
        </w:rPr>
        <w:t>docker</w:t>
      </w:r>
      <w:proofErr w:type="spellEnd"/>
      <w:r w:rsidRPr="00286819">
        <w:rPr>
          <w:rStyle w:val="HTMLCode"/>
          <w:rFonts w:asciiTheme="minorHAnsi" w:hAnsiTheme="minorHAnsi" w:cstheme="minorHAnsi"/>
          <w:sz w:val="22"/>
          <w:szCs w:val="22"/>
        </w:rPr>
        <w:t xml:space="preserve"> pull </w:t>
      </w:r>
      <w:proofErr w:type="spellStart"/>
      <w:r w:rsidRPr="00286819">
        <w:rPr>
          <w:rStyle w:val="HTMLCode"/>
          <w:rFonts w:asciiTheme="minorHAnsi" w:hAnsiTheme="minorHAnsi" w:cstheme="minorHAnsi"/>
          <w:sz w:val="22"/>
          <w:szCs w:val="22"/>
        </w:rPr>
        <w:t>imageName</w:t>
      </w:r>
      <w:proofErr w:type="spellEnd"/>
      <w:r w:rsidRPr="00286819">
        <w:rPr>
          <w:rFonts w:asciiTheme="minorHAnsi" w:hAnsiTheme="minorHAnsi" w:cstheme="minorHAnsi"/>
          <w:sz w:val="22"/>
          <w:szCs w:val="22"/>
        </w:rPr>
        <w:t>) or implicitly when starting a container. Once the image is downloaded it is cached locally.</w:t>
      </w:r>
    </w:p>
    <w:p w:rsidR="00CA2BBA" w:rsidRPr="00286819" w:rsidRDefault="00CA2BBA" w:rsidP="00CA2BBA">
      <w:pPr>
        <w:pStyle w:val="NormalWeb"/>
        <w:rPr>
          <w:rFonts w:asciiTheme="minorHAnsi" w:hAnsiTheme="minorHAnsi" w:cstheme="minorHAnsi"/>
          <w:sz w:val="22"/>
          <w:szCs w:val="22"/>
        </w:rPr>
      </w:pPr>
    </w:p>
    <w:p w:rsidR="00B44306" w:rsidRPr="00286819" w:rsidRDefault="009C7915">
      <w:pPr>
        <w:rPr>
          <w:rFonts w:cstheme="minorHAnsi"/>
        </w:rPr>
      </w:pPr>
      <w:proofErr w:type="spellStart"/>
      <w:r w:rsidRPr="00286819">
        <w:rPr>
          <w:rFonts w:cstheme="minorHAnsi"/>
          <w:b/>
          <w:highlight w:val="yellow"/>
        </w:rPr>
        <w:t>Docker</w:t>
      </w:r>
      <w:proofErr w:type="spellEnd"/>
      <w:r w:rsidRPr="00286819">
        <w:rPr>
          <w:rFonts w:cstheme="minorHAnsi"/>
          <w:b/>
          <w:highlight w:val="yellow"/>
        </w:rPr>
        <w:t xml:space="preserve"> daemon</w:t>
      </w:r>
      <w:r w:rsidRPr="00286819">
        <w:rPr>
          <w:rFonts w:cstheme="minorHAnsi"/>
        </w:rPr>
        <w:t xml:space="preserve"> responsible for creating, running, and monitoring containers, </w:t>
      </w:r>
      <w:proofErr w:type="gramStart"/>
      <w:r w:rsidRPr="00286819">
        <w:rPr>
          <w:rFonts w:cstheme="minorHAnsi"/>
        </w:rPr>
        <w:t>It</w:t>
      </w:r>
      <w:proofErr w:type="gramEnd"/>
      <w:r w:rsidRPr="00286819">
        <w:rPr>
          <w:rFonts w:cstheme="minorHAnsi"/>
        </w:rPr>
        <w:t xml:space="preserve"> also takes care of building and storing images</w:t>
      </w:r>
    </w:p>
    <w:p w:rsidR="009C7915" w:rsidRPr="00286819" w:rsidRDefault="009C7915">
      <w:pPr>
        <w:rPr>
          <w:rFonts w:cstheme="minorHAnsi"/>
        </w:rPr>
      </w:pPr>
      <w:proofErr w:type="spellStart"/>
      <w:r w:rsidRPr="00286819">
        <w:rPr>
          <w:rFonts w:cstheme="minorHAnsi"/>
          <w:b/>
          <w:highlight w:val="yellow"/>
        </w:rPr>
        <w:t>Docker</w:t>
      </w:r>
      <w:proofErr w:type="spellEnd"/>
      <w:r w:rsidRPr="00286819">
        <w:rPr>
          <w:rFonts w:cstheme="minorHAnsi"/>
          <w:b/>
          <w:highlight w:val="yellow"/>
        </w:rPr>
        <w:t xml:space="preserve"> Client</w:t>
      </w:r>
      <w:r w:rsidRPr="00286819">
        <w:rPr>
          <w:rFonts w:cstheme="minorHAnsi"/>
        </w:rPr>
        <w:t>- talks to the daemon via HTTP.</w:t>
      </w:r>
    </w:p>
    <w:p w:rsidR="009C7915" w:rsidRPr="00286819" w:rsidRDefault="009C7915">
      <w:pPr>
        <w:rPr>
          <w:rFonts w:cstheme="minorHAnsi"/>
        </w:rPr>
      </w:pPr>
    </w:p>
    <w:p w:rsidR="009C7915" w:rsidRPr="00286819" w:rsidRDefault="009C7915" w:rsidP="009C7915">
      <w:pPr>
        <w:pStyle w:val="NormalWeb"/>
        <w:rPr>
          <w:rFonts w:asciiTheme="minorHAnsi" w:hAnsiTheme="minorHAnsi" w:cstheme="minorHAnsi"/>
          <w:sz w:val="22"/>
          <w:szCs w:val="22"/>
        </w:rPr>
      </w:pPr>
      <w:r w:rsidRPr="00286819">
        <w:rPr>
          <w:rFonts w:asciiTheme="minorHAnsi" w:hAnsiTheme="minorHAnsi" w:cstheme="minorHAnsi"/>
          <w:b/>
          <w:sz w:val="22"/>
          <w:szCs w:val="22"/>
          <w:highlight w:val="yellow"/>
        </w:rPr>
        <w:t>Containers</w:t>
      </w:r>
      <w:r w:rsidRPr="00286819">
        <w:rPr>
          <w:rFonts w:asciiTheme="minorHAnsi" w:hAnsiTheme="minorHAnsi" w:cstheme="minorHAnsi"/>
          <w:sz w:val="22"/>
          <w:szCs w:val="22"/>
        </w:rPr>
        <w:t xml:space="preserve"> are the instances of images - they are the living thing. There could be multiple containers running based on the same image.</w:t>
      </w:r>
    </w:p>
    <w:p w:rsidR="009C7915" w:rsidRPr="00286819" w:rsidRDefault="009C7915">
      <w:pPr>
        <w:rPr>
          <w:rFonts w:cstheme="minorHAnsi"/>
        </w:rPr>
      </w:pPr>
    </w:p>
    <w:sectPr w:rsidR="009C7915" w:rsidRPr="00286819" w:rsidSect="00583862">
      <w:headerReference w:type="default" r:id="rId4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D34" w:rsidRDefault="00601D34" w:rsidP="00B44306">
      <w:pPr>
        <w:spacing w:after="0" w:line="240" w:lineRule="auto"/>
      </w:pPr>
      <w:r>
        <w:separator/>
      </w:r>
    </w:p>
  </w:endnote>
  <w:endnote w:type="continuationSeparator" w:id="0">
    <w:p w:rsidR="00601D34" w:rsidRDefault="00601D34" w:rsidP="00B4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D34" w:rsidRDefault="00601D34" w:rsidP="00B44306">
      <w:pPr>
        <w:spacing w:after="0" w:line="240" w:lineRule="auto"/>
      </w:pPr>
      <w:r>
        <w:separator/>
      </w:r>
    </w:p>
  </w:footnote>
  <w:footnote w:type="continuationSeparator" w:id="0">
    <w:p w:rsidR="00601D34" w:rsidRDefault="00601D34" w:rsidP="00B44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06" w:rsidRDefault="00B44306" w:rsidP="00B44306">
    <w:pPr>
      <w:pStyle w:val="Header"/>
      <w:jc w:val="center"/>
    </w:pPr>
    <w:r w:rsidRPr="00B44306">
      <w:rPr>
        <w:noProof/>
      </w:rPr>
      <w:drawing>
        <wp:inline distT="0" distB="0" distL="0" distR="0" wp14:anchorId="0D8969CE" wp14:editId="6BACC40C">
          <wp:extent cx="1375719" cy="1035365"/>
          <wp:effectExtent l="0" t="0" r="0" b="0"/>
          <wp:docPr id="2" name="Picture 2" descr="C:\Users\ADMIN\Downloads\docke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cker-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2762" cy="1048192"/>
                  </a:xfrm>
                  <a:prstGeom prst="rect">
                    <a:avLst/>
                  </a:prstGeom>
                  <a:noFill/>
                  <a:ln>
                    <a:noFill/>
                  </a:ln>
                </pic:spPr>
              </pic:pic>
            </a:graphicData>
          </a:graphic>
        </wp:inline>
      </w:drawing>
    </w: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4306" w:rsidRPr="00B44306" w:rsidRDefault="00B44306">
                              <w:pPr>
                                <w:pStyle w:val="Header"/>
                                <w:tabs>
                                  <w:tab w:val="clear" w:pos="4680"/>
                                  <w:tab w:val="clear" w:pos="9360"/>
                                </w:tabs>
                                <w:jc w:val="center"/>
                                <w:rPr>
                                  <w:b/>
                                  <w:caps/>
                                </w:rPr>
                              </w:pPr>
                              <w:r w:rsidRPr="00B44306">
                                <w:rPr>
                                  <w:b/>
                                  <w:caps/>
                                </w:rPr>
                                <w:t>DOcker Training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4306" w:rsidRPr="00B44306" w:rsidRDefault="00B44306">
                        <w:pPr>
                          <w:pStyle w:val="Header"/>
                          <w:tabs>
                            <w:tab w:val="clear" w:pos="4680"/>
                            <w:tab w:val="clear" w:pos="9360"/>
                          </w:tabs>
                          <w:jc w:val="center"/>
                          <w:rPr>
                            <w:b/>
                            <w:caps/>
                          </w:rPr>
                        </w:pPr>
                        <w:r w:rsidRPr="00B44306">
                          <w:rPr>
                            <w:b/>
                            <w:caps/>
                          </w:rPr>
                          <w:t>DOcker Training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1075"/>
    <w:multiLevelType w:val="multilevel"/>
    <w:tmpl w:val="14C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97560"/>
    <w:multiLevelType w:val="multilevel"/>
    <w:tmpl w:val="879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13BA3"/>
    <w:multiLevelType w:val="multilevel"/>
    <w:tmpl w:val="21A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443D5"/>
    <w:multiLevelType w:val="multilevel"/>
    <w:tmpl w:val="278A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3046B4"/>
    <w:multiLevelType w:val="multilevel"/>
    <w:tmpl w:val="3B4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06"/>
    <w:rsid w:val="00081392"/>
    <w:rsid w:val="0016322C"/>
    <w:rsid w:val="00203972"/>
    <w:rsid w:val="00244347"/>
    <w:rsid w:val="00286819"/>
    <w:rsid w:val="002A3BA2"/>
    <w:rsid w:val="00583862"/>
    <w:rsid w:val="00601D34"/>
    <w:rsid w:val="00623FA9"/>
    <w:rsid w:val="00971028"/>
    <w:rsid w:val="009C7915"/>
    <w:rsid w:val="00B10B78"/>
    <w:rsid w:val="00B44306"/>
    <w:rsid w:val="00C40E21"/>
    <w:rsid w:val="00CA2BBA"/>
    <w:rsid w:val="00EA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158DCF-A4C0-4006-9EF0-D4F19A85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306"/>
    <w:rPr>
      <w:rFonts w:ascii="Times New Roman" w:eastAsia="Times New Roman" w:hAnsi="Times New Roman" w:cs="Times New Roman"/>
      <w:b/>
      <w:bCs/>
      <w:sz w:val="27"/>
      <w:szCs w:val="27"/>
    </w:rPr>
  </w:style>
  <w:style w:type="paragraph" w:styleId="NormalWeb">
    <w:name w:val="Normal (Web)"/>
    <w:basedOn w:val="Normal"/>
    <w:uiPriority w:val="99"/>
    <w:unhideWhenUsed/>
    <w:rsid w:val="00B44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306"/>
    <w:rPr>
      <w:color w:val="0000FF"/>
      <w:u w:val="single"/>
    </w:rPr>
  </w:style>
  <w:style w:type="character" w:styleId="Strong">
    <w:name w:val="Strong"/>
    <w:basedOn w:val="DefaultParagraphFont"/>
    <w:uiPriority w:val="22"/>
    <w:qFormat/>
    <w:rsid w:val="00B44306"/>
    <w:rPr>
      <w:b/>
      <w:bCs/>
    </w:rPr>
  </w:style>
  <w:style w:type="paragraph" w:styleId="Header">
    <w:name w:val="header"/>
    <w:basedOn w:val="Normal"/>
    <w:link w:val="HeaderChar"/>
    <w:uiPriority w:val="99"/>
    <w:unhideWhenUsed/>
    <w:rsid w:val="00B4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306"/>
  </w:style>
  <w:style w:type="paragraph" w:styleId="Footer">
    <w:name w:val="footer"/>
    <w:basedOn w:val="Normal"/>
    <w:link w:val="FooterChar"/>
    <w:uiPriority w:val="99"/>
    <w:unhideWhenUsed/>
    <w:rsid w:val="00B4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306"/>
  </w:style>
  <w:style w:type="character" w:customStyle="1" w:styleId="Heading2Char">
    <w:name w:val="Heading 2 Char"/>
    <w:basedOn w:val="DefaultParagraphFont"/>
    <w:link w:val="Heading2"/>
    <w:uiPriority w:val="9"/>
    <w:semiHidden/>
    <w:rsid w:val="002A3BA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A2BBA"/>
    <w:rPr>
      <w:rFonts w:ascii="Courier New" w:eastAsia="Times New Roman" w:hAnsi="Courier New" w:cs="Courier New"/>
      <w:sz w:val="20"/>
      <w:szCs w:val="20"/>
    </w:rPr>
  </w:style>
  <w:style w:type="character" w:styleId="Emphasis">
    <w:name w:val="Emphasis"/>
    <w:basedOn w:val="DefaultParagraphFont"/>
    <w:uiPriority w:val="20"/>
    <w:qFormat/>
    <w:rsid w:val="00CA2BBA"/>
    <w:rPr>
      <w:i/>
      <w:iCs/>
    </w:rPr>
  </w:style>
  <w:style w:type="table" w:styleId="TableGrid">
    <w:name w:val="Table Grid"/>
    <w:basedOn w:val="TableNormal"/>
    <w:uiPriority w:val="39"/>
    <w:rsid w:val="00C40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print">
    <w:name w:val="noprint"/>
    <w:basedOn w:val="DefaultParagraphFont"/>
    <w:rsid w:val="00C40E21"/>
  </w:style>
  <w:style w:type="character" w:customStyle="1" w:styleId="url">
    <w:name w:val="url"/>
    <w:basedOn w:val="DefaultParagraphFont"/>
    <w:rsid w:val="00C4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1556">
      <w:bodyDiv w:val="1"/>
      <w:marLeft w:val="0"/>
      <w:marRight w:val="0"/>
      <w:marTop w:val="0"/>
      <w:marBottom w:val="0"/>
      <w:divBdr>
        <w:top w:val="none" w:sz="0" w:space="0" w:color="auto"/>
        <w:left w:val="none" w:sz="0" w:space="0" w:color="auto"/>
        <w:bottom w:val="none" w:sz="0" w:space="0" w:color="auto"/>
        <w:right w:val="none" w:sz="0" w:space="0" w:color="auto"/>
      </w:divBdr>
    </w:div>
    <w:div w:id="557938342">
      <w:bodyDiv w:val="1"/>
      <w:marLeft w:val="0"/>
      <w:marRight w:val="0"/>
      <w:marTop w:val="0"/>
      <w:marBottom w:val="0"/>
      <w:divBdr>
        <w:top w:val="none" w:sz="0" w:space="0" w:color="auto"/>
        <w:left w:val="none" w:sz="0" w:space="0" w:color="auto"/>
        <w:bottom w:val="none" w:sz="0" w:space="0" w:color="auto"/>
        <w:right w:val="none" w:sz="0" w:space="0" w:color="auto"/>
      </w:divBdr>
    </w:div>
    <w:div w:id="669912290">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727679596">
      <w:bodyDiv w:val="1"/>
      <w:marLeft w:val="0"/>
      <w:marRight w:val="0"/>
      <w:marTop w:val="0"/>
      <w:marBottom w:val="0"/>
      <w:divBdr>
        <w:top w:val="none" w:sz="0" w:space="0" w:color="auto"/>
        <w:left w:val="none" w:sz="0" w:space="0" w:color="auto"/>
        <w:bottom w:val="none" w:sz="0" w:space="0" w:color="auto"/>
        <w:right w:val="none" w:sz="0" w:space="0" w:color="auto"/>
      </w:divBdr>
      <w:divsChild>
        <w:div w:id="378668793">
          <w:marLeft w:val="0"/>
          <w:marRight w:val="0"/>
          <w:marTop w:val="0"/>
          <w:marBottom w:val="0"/>
          <w:divBdr>
            <w:top w:val="none" w:sz="0" w:space="0" w:color="auto"/>
            <w:left w:val="none" w:sz="0" w:space="0" w:color="auto"/>
            <w:bottom w:val="none" w:sz="0" w:space="0" w:color="auto"/>
            <w:right w:val="none" w:sz="0" w:space="0" w:color="auto"/>
          </w:divBdr>
        </w:div>
      </w:divsChild>
    </w:div>
    <w:div w:id="1913348165">
      <w:bodyDiv w:val="1"/>
      <w:marLeft w:val="0"/>
      <w:marRight w:val="0"/>
      <w:marTop w:val="0"/>
      <w:marBottom w:val="0"/>
      <w:divBdr>
        <w:top w:val="none" w:sz="0" w:space="0" w:color="auto"/>
        <w:left w:val="none" w:sz="0" w:space="0" w:color="auto"/>
        <w:bottom w:val="none" w:sz="0" w:space="0" w:color="auto"/>
        <w:right w:val="none" w:sz="0" w:space="0" w:color="auto"/>
      </w:divBdr>
      <w:divsChild>
        <w:div w:id="2027052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699464">
      <w:bodyDiv w:val="1"/>
      <w:marLeft w:val="0"/>
      <w:marRight w:val="0"/>
      <w:marTop w:val="0"/>
      <w:marBottom w:val="0"/>
      <w:divBdr>
        <w:top w:val="none" w:sz="0" w:space="0" w:color="auto"/>
        <w:left w:val="none" w:sz="0" w:space="0" w:color="auto"/>
        <w:bottom w:val="none" w:sz="0" w:space="0" w:color="auto"/>
        <w:right w:val="none" w:sz="0" w:space="0" w:color="auto"/>
      </w:divBdr>
      <w:divsChild>
        <w:div w:id="210942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0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iler" TargetMode="External"/><Relationship Id="rId18" Type="http://schemas.openxmlformats.org/officeDocument/2006/relationships/hyperlink" Target="https://en.wikipedia.org/wiki/Structural_type_system" TargetMode="External"/><Relationship Id="rId26" Type="http://schemas.openxmlformats.org/officeDocument/2006/relationships/hyperlink" Target="https://en.wikipedia.org/wiki/Docker,_Inc." TargetMode="External"/><Relationship Id="rId39" Type="http://schemas.openxmlformats.org/officeDocument/2006/relationships/hyperlink" Target="https://en.wikipedia.org/wiki/X86-64" TargetMode="External"/><Relationship Id="rId21" Type="http://schemas.openxmlformats.org/officeDocument/2006/relationships/hyperlink" Target="https://en.wikipedia.org/wiki/Concurrent_programming" TargetMode="External"/><Relationship Id="rId34" Type="http://schemas.openxmlformats.org/officeDocument/2006/relationships/hyperlink" Target="https://en.wikipedia.org/wiki/Linux" TargetMode="External"/><Relationship Id="rId42" Type="http://schemas.openxmlformats.org/officeDocument/2006/relationships/hyperlink" Target="https://en.wikipedia.org/wiki/Software_license" TargetMode="External"/><Relationship Id="rId47" Type="http://schemas.openxmlformats.org/officeDocument/2006/relationships/header" Target="header1.xml"/><Relationship Id="rId7" Type="http://schemas.openxmlformats.org/officeDocument/2006/relationships/hyperlink" Target="https://en.wikipedia.org/wiki/Free_software" TargetMode="External"/><Relationship Id="rId2" Type="http://schemas.openxmlformats.org/officeDocument/2006/relationships/styles" Target="styles.xml"/><Relationship Id="rId16" Type="http://schemas.openxmlformats.org/officeDocument/2006/relationships/hyperlink" Target="https://en.wikipedia.org/wiki/C_%28programming_language%29" TargetMode="External"/><Relationship Id="rId29" Type="http://schemas.openxmlformats.org/officeDocument/2006/relationships/hyperlink" Target="https://en.wikipedia.org/wiki/Repository_%28version_control%29" TargetMode="External"/><Relationship Id="rId11" Type="http://schemas.openxmlformats.org/officeDocument/2006/relationships/hyperlink" Target="https://en.wikipedia.org/wiki/Rob_Pike" TargetMode="External"/><Relationship Id="rId24" Type="http://schemas.openxmlformats.org/officeDocument/2006/relationships/hyperlink" Target="https://en.wikipedia.org/wiki/Solomon_Hykes" TargetMode="External"/><Relationship Id="rId32" Type="http://schemas.openxmlformats.org/officeDocument/2006/relationships/hyperlink" Target="https://en.wikipedia.org/wiki/Go_%28programming_language%29" TargetMode="External"/><Relationship Id="rId37" Type="http://schemas.openxmlformats.org/officeDocument/2006/relationships/hyperlink" Target="https://en.wikipedia.org/wiki/X86-64" TargetMode="External"/><Relationship Id="rId40" Type="http://schemas.openxmlformats.org/officeDocument/2006/relationships/hyperlink" Target="https://en.wikipedia.org/wiki/Software_categories" TargetMode="External"/><Relationship Id="rId45"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ALGOL" TargetMode="External"/><Relationship Id="rId23" Type="http://schemas.openxmlformats.org/officeDocument/2006/relationships/hyperlink" Target="https://en.wikipedia.org/wiki/Software_developer" TargetMode="External"/><Relationship Id="rId28" Type="http://schemas.openxmlformats.org/officeDocument/2006/relationships/hyperlink" Target="https://en.wikipedia.org/wiki/Docker_%28software%29" TargetMode="External"/><Relationship Id="rId36" Type="http://schemas.openxmlformats.org/officeDocument/2006/relationships/hyperlink" Target="https://en.wikipedia.org/wiki/Computing_platform" TargetMode="External"/><Relationship Id="rId49" Type="http://schemas.openxmlformats.org/officeDocument/2006/relationships/theme" Target="theme/theme1.xml"/><Relationship Id="rId10" Type="http://schemas.openxmlformats.org/officeDocument/2006/relationships/hyperlink" Target="https://en.wikipedia.org/wiki/Google" TargetMode="External"/><Relationship Id="rId19" Type="http://schemas.openxmlformats.org/officeDocument/2006/relationships/hyperlink" Target="https://en.wikipedia.org/wiki/Memory_safety" TargetMode="External"/><Relationship Id="rId31" Type="http://schemas.openxmlformats.org/officeDocument/2006/relationships/hyperlink" Target="https://github.com/docker/docker.git" TargetMode="External"/><Relationship Id="rId44" Type="http://schemas.openxmlformats.org/officeDocument/2006/relationships/hyperlink" Target="https://www.docker.com/" TargetMode="External"/><Relationship Id="rId4" Type="http://schemas.openxmlformats.org/officeDocument/2006/relationships/webSettings" Target="web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Static_typing" TargetMode="External"/><Relationship Id="rId22" Type="http://schemas.openxmlformats.org/officeDocument/2006/relationships/hyperlink" Target="https://en.wikipedia.org/wiki/Go_%28programming_language%29" TargetMode="External"/><Relationship Id="rId27" Type="http://schemas.openxmlformats.org/officeDocument/2006/relationships/hyperlink" Target="https://en.wikipedia.org/wiki/Software_release_life_cycle" TargetMode="External"/><Relationship Id="rId30" Type="http://schemas.openxmlformats.org/officeDocument/2006/relationships/hyperlink" Target="https://github.com/docker/docker" TargetMode="External"/><Relationship Id="rId35" Type="http://schemas.openxmlformats.org/officeDocument/2006/relationships/hyperlink" Target="https://en.wikipedia.org/wiki/Windows" TargetMode="External"/><Relationship Id="rId43" Type="http://schemas.openxmlformats.org/officeDocument/2006/relationships/hyperlink" Target="https://en.wikipedia.org/wiki/Apache_License" TargetMode="External"/><Relationship Id="rId48" Type="http://schemas.openxmlformats.org/officeDocument/2006/relationships/fontTable" Target="fontTable.xml"/><Relationship Id="rId8" Type="http://schemas.openxmlformats.org/officeDocument/2006/relationships/hyperlink" Target="https://en.wikipedia.org/wiki/Open-source" TargetMode="External"/><Relationship Id="rId3" Type="http://schemas.openxmlformats.org/officeDocument/2006/relationships/settings" Target="settings.xml"/><Relationship Id="rId12" Type="http://schemas.openxmlformats.org/officeDocument/2006/relationships/hyperlink" Target="https://en.wikipedia.org/wiki/Ken_Thompson" TargetMode="External"/><Relationship Id="rId17" Type="http://schemas.openxmlformats.org/officeDocument/2006/relationships/hyperlink" Target="https://en.wikipedia.org/wiki/Garbage_collection_%28computer_science%29" TargetMode="External"/><Relationship Id="rId25" Type="http://schemas.openxmlformats.org/officeDocument/2006/relationships/hyperlink" Target="https://en.wikipedia.org/wiki/Software_developer" TargetMode="External"/><Relationship Id="rId33" Type="http://schemas.openxmlformats.org/officeDocument/2006/relationships/hyperlink" Target="https://en.wikipedia.org/wiki/Operating_system" TargetMode="External"/><Relationship Id="rId38" Type="http://schemas.openxmlformats.org/officeDocument/2006/relationships/hyperlink" Target="https://en.wikipedia.org/wiki/ARM_architecture" TargetMode="External"/><Relationship Id="rId46" Type="http://schemas.openxmlformats.org/officeDocument/2006/relationships/image" Target="media/image2.jpeg"/><Relationship Id="rId20" Type="http://schemas.openxmlformats.org/officeDocument/2006/relationships/hyperlink" Target="https://en.wikipedia.org/wiki/Communicating_sequential_processes" TargetMode="External"/><Relationship Id="rId41" Type="http://schemas.openxmlformats.org/officeDocument/2006/relationships/hyperlink" Target="https://en.wikipedia.org/wiki/Operating-system-level_virtualization"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1617</Words>
  <Characters>8964</Characters>
  <Application>Microsoft Office Word</Application>
  <DocSecurity>0</DocSecurity>
  <Lines>235</Lines>
  <Paragraphs>133</Paragraphs>
  <ScaleCrop>false</ScaleCrop>
  <HeadingPairs>
    <vt:vector size="2" baseType="variant">
      <vt:variant>
        <vt:lpstr>Title</vt:lpstr>
      </vt:variant>
      <vt:variant>
        <vt:i4>1</vt:i4>
      </vt:variant>
    </vt:vector>
  </HeadingPairs>
  <TitlesOfParts>
    <vt:vector size="1" baseType="lpstr">
      <vt:lpstr>DOcker Training</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Training</dc:title>
  <dc:subject/>
  <dc:creator>ADMIN</dc:creator>
  <cp:keywords/>
  <dc:description/>
  <cp:lastModifiedBy>ADMIN</cp:lastModifiedBy>
  <cp:revision>6</cp:revision>
  <cp:lastPrinted>2017-04-11T11:43:00Z</cp:lastPrinted>
  <dcterms:created xsi:type="dcterms:W3CDTF">2017-04-11T09:56:00Z</dcterms:created>
  <dcterms:modified xsi:type="dcterms:W3CDTF">2017-04-11T13:36:00Z</dcterms:modified>
</cp:coreProperties>
</file>