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4CDD" w:rsidRPr="00B64662" w:rsidRDefault="00AE4CDD" w:rsidP="00AE4CDD">
      <w:pPr>
        <w:pStyle w:val="Bit2"/>
      </w:pPr>
      <w:bookmarkStart w:id="0" w:name="_Toc456065914"/>
      <w:bookmarkStart w:id="1" w:name="_Toc456499922"/>
      <w:bookmarkStart w:id="2" w:name="_Toc459618577"/>
    </w:p>
    <w:p w:rsidR="00AE4CDD" w:rsidRPr="00B64662" w:rsidRDefault="00AE4CDD" w:rsidP="00AE4CDD">
      <w:pPr>
        <w:pStyle w:val="Bit2"/>
      </w:pPr>
      <w:r>
        <w:tab/>
      </w:r>
      <w:r>
        <w:tab/>
      </w:r>
      <w:r>
        <w:tab/>
      </w:r>
    </w:p>
    <w:p w:rsidR="00AE4CDD" w:rsidRPr="00B64662" w:rsidRDefault="00AE4CDD" w:rsidP="00AE4CDD">
      <w:pPr>
        <w:pStyle w:val="Bit2"/>
      </w:pPr>
    </w:p>
    <w:p w:rsidR="00AE4CDD" w:rsidRPr="00B64662" w:rsidRDefault="00AE4CDD" w:rsidP="00AE4CDD">
      <w:pPr>
        <w:pStyle w:val="Bit2"/>
      </w:pPr>
    </w:p>
    <w:p w:rsidR="00AE4CDD" w:rsidRPr="00B64662" w:rsidRDefault="00AE4CDD" w:rsidP="00AE4CDD">
      <w:pPr>
        <w:pStyle w:val="Bit2"/>
      </w:pPr>
    </w:p>
    <w:p w:rsidR="00AE4CDD" w:rsidRPr="00B64662" w:rsidRDefault="00AE4CDD" w:rsidP="00AE4CDD">
      <w:pPr>
        <w:pStyle w:val="Bit2"/>
      </w:pPr>
    </w:p>
    <w:p w:rsidR="00AE4CDD" w:rsidRPr="00B64662" w:rsidRDefault="00AE4CDD" w:rsidP="00AE4CDD">
      <w:pPr>
        <w:pStyle w:val="Bit2"/>
      </w:pPr>
    </w:p>
    <w:p w:rsidR="00AE4CDD" w:rsidRPr="00746219" w:rsidRDefault="00AE4CDD" w:rsidP="00AE4CDD">
      <w:pPr>
        <w:widowControl/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jc w:val="center"/>
        <w:rPr>
          <w:rFonts w:eastAsiaTheme="minorEastAsia"/>
          <w:b/>
          <w:sz w:val="48"/>
          <w:szCs w:val="48"/>
        </w:rPr>
      </w:pPr>
      <w:r w:rsidRPr="00A56145">
        <w:rPr>
          <w:color w:val="auto"/>
          <w:sz w:val="48"/>
          <w:szCs w:val="48"/>
        </w:rPr>
        <w:br/>
      </w:r>
      <w:r w:rsidRPr="00A56145">
        <w:rPr>
          <w:rFonts w:hint="eastAsia"/>
          <w:b/>
          <w:sz w:val="48"/>
          <w:szCs w:val="48"/>
        </w:rPr>
        <w:t xml:space="preserve">iTE </w:t>
      </w:r>
      <w:r>
        <w:rPr>
          <w:rFonts w:eastAsiaTheme="minorEastAsia" w:hint="eastAsia"/>
          <w:b/>
          <w:sz w:val="48"/>
          <w:szCs w:val="48"/>
        </w:rPr>
        <w:t>SDK</w:t>
      </w:r>
    </w:p>
    <w:p w:rsidR="00AE4CDD" w:rsidRPr="00A56145" w:rsidRDefault="00AE4CDD" w:rsidP="00AE4CDD">
      <w:pPr>
        <w:widowControl/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rPr>
          <w:rFonts w:eastAsiaTheme="minorEastAsia"/>
          <w:b/>
          <w:sz w:val="48"/>
          <w:szCs w:val="48"/>
        </w:rPr>
      </w:pPr>
    </w:p>
    <w:p w:rsidR="00AE4CDD" w:rsidRDefault="00AE4CDD" w:rsidP="00AE4CDD">
      <w:pPr>
        <w:widowControl/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jc w:val="center"/>
        <w:rPr>
          <w:rFonts w:eastAsiaTheme="minorEastAsia"/>
          <w:b/>
          <w:sz w:val="48"/>
          <w:szCs w:val="48"/>
        </w:rPr>
      </w:pPr>
      <w:r>
        <w:rPr>
          <w:rFonts w:eastAsiaTheme="minorEastAsia" w:hint="eastAsia"/>
          <w:b/>
          <w:color w:val="auto"/>
          <w:sz w:val="48"/>
          <w:szCs w:val="48"/>
        </w:rPr>
        <w:t>SD/SDIO</w:t>
      </w:r>
      <w:r>
        <w:rPr>
          <w:rFonts w:eastAsiaTheme="minorEastAsia" w:hint="eastAsia"/>
          <w:b/>
          <w:color w:val="auto"/>
          <w:sz w:val="48"/>
          <w:szCs w:val="48"/>
        </w:rPr>
        <w:t>設定</w:t>
      </w:r>
      <w:r w:rsidRPr="00A56145">
        <w:rPr>
          <w:rFonts w:eastAsiaTheme="minorEastAsia" w:hint="eastAsia"/>
          <w:b/>
          <w:color w:val="auto"/>
          <w:sz w:val="48"/>
          <w:szCs w:val="48"/>
        </w:rPr>
        <w:t>指南</w:t>
      </w:r>
    </w:p>
    <w:p w:rsidR="00AE4CDD" w:rsidRPr="00A56145" w:rsidRDefault="00AE4CDD" w:rsidP="00AE4CDD">
      <w:pPr>
        <w:widowControl/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jc w:val="center"/>
        <w:rPr>
          <w:rFonts w:eastAsiaTheme="minorEastAsia"/>
          <w:b/>
          <w:sz w:val="48"/>
          <w:szCs w:val="48"/>
        </w:rPr>
      </w:pPr>
    </w:p>
    <w:p w:rsidR="00AE4CDD" w:rsidRPr="003E6DD7" w:rsidRDefault="00AE4CDD" w:rsidP="00AE4CDD">
      <w:pPr>
        <w:pStyle w:val="22"/>
        <w:rPr>
          <w:rFonts w:eastAsiaTheme="minorEastAsia"/>
          <w:b/>
          <w:sz w:val="32"/>
          <w:szCs w:val="32"/>
        </w:rPr>
      </w:pPr>
      <w:r w:rsidRPr="00A56145">
        <w:rPr>
          <w:b/>
          <w:sz w:val="32"/>
          <w:szCs w:val="32"/>
        </w:rPr>
        <w:t>V0</w:t>
      </w:r>
      <w:r w:rsidRPr="00A56145">
        <w:rPr>
          <w:rFonts w:hint="eastAsia"/>
          <w:b/>
          <w:sz w:val="32"/>
          <w:szCs w:val="32"/>
        </w:rPr>
        <w:t>.</w:t>
      </w:r>
      <w:r>
        <w:rPr>
          <w:rFonts w:eastAsiaTheme="minorEastAsia" w:hint="eastAsia"/>
          <w:b/>
          <w:sz w:val="32"/>
          <w:szCs w:val="32"/>
        </w:rPr>
        <w:t>1</w:t>
      </w:r>
    </w:p>
    <w:p w:rsidR="00AE4CDD" w:rsidRPr="00883AD2" w:rsidRDefault="00AE4CDD" w:rsidP="00AE4CDD">
      <w:pPr>
        <w:widowControl/>
        <w:spacing w:line="200" w:lineRule="exact"/>
        <w:jc w:val="right"/>
        <w:rPr>
          <w:color w:val="auto"/>
          <w:sz w:val="24"/>
        </w:rPr>
      </w:pPr>
    </w:p>
    <w:p w:rsidR="00AE4CDD" w:rsidRPr="00B64662" w:rsidRDefault="00AE4CDD" w:rsidP="00AE4CDD">
      <w:pPr>
        <w:pStyle w:val="Bit2"/>
      </w:pPr>
    </w:p>
    <w:p w:rsidR="00AE4CDD" w:rsidRPr="00B64662" w:rsidRDefault="00AE4CDD" w:rsidP="00AE4CDD"/>
    <w:p w:rsidR="00AE4CDD" w:rsidRPr="00B64662" w:rsidRDefault="00AE4CDD" w:rsidP="00AE4CDD"/>
    <w:p w:rsidR="00AE4CDD" w:rsidRPr="00B64662" w:rsidRDefault="00AE4CDD" w:rsidP="00AE4CDD"/>
    <w:p w:rsidR="00AE4CDD" w:rsidRPr="00B64662" w:rsidRDefault="00AE4CDD" w:rsidP="00AE4CDD"/>
    <w:p w:rsidR="00AE4CDD" w:rsidRPr="00B64662" w:rsidRDefault="00AE4CDD" w:rsidP="00AE4CDD"/>
    <w:p w:rsidR="00AE4CDD" w:rsidRPr="00B64662" w:rsidRDefault="00AE4CDD" w:rsidP="00AE4CDD"/>
    <w:p w:rsidR="00AE4CDD" w:rsidRPr="00B64662" w:rsidRDefault="00AE4CDD" w:rsidP="00AE4CDD"/>
    <w:p w:rsidR="00AE4CDD" w:rsidRPr="00B64662" w:rsidRDefault="00AE4CDD" w:rsidP="00AE4CDD"/>
    <w:p w:rsidR="00AE4CDD" w:rsidRPr="00B64662" w:rsidRDefault="00AE4CDD" w:rsidP="00AE4CDD"/>
    <w:p w:rsidR="00AE4CDD" w:rsidRPr="00B64662" w:rsidRDefault="00AE4CDD" w:rsidP="00AE4CDD"/>
    <w:p w:rsidR="00AE4CDD" w:rsidRPr="00A56145" w:rsidRDefault="00AE4CDD" w:rsidP="00AE4CDD">
      <w:pPr>
        <w:pStyle w:val="P4"/>
        <w:jc w:val="center"/>
        <w:rPr>
          <w:sz w:val="32"/>
          <w:szCs w:val="32"/>
        </w:rPr>
      </w:pPr>
      <w:r w:rsidRPr="00A56145">
        <w:rPr>
          <w:sz w:val="32"/>
          <w:szCs w:val="32"/>
        </w:rPr>
        <w:t>ITE TECH. INC.</w:t>
      </w:r>
    </w:p>
    <w:p w:rsidR="00AE4CDD" w:rsidRPr="00B64662" w:rsidRDefault="00AE4CDD" w:rsidP="00AE4CDD">
      <w:pPr>
        <w:pStyle w:val="P4"/>
      </w:pPr>
    </w:p>
    <w:p w:rsidR="00AE4CDD" w:rsidRPr="00B64662" w:rsidRDefault="00AE4CDD" w:rsidP="00AE4CDD"/>
    <w:p w:rsidR="00AE4CDD" w:rsidRDefault="00AE4CDD" w:rsidP="00AE4CDD"/>
    <w:p w:rsidR="00AE4CDD" w:rsidRPr="00B64662" w:rsidRDefault="00AE4CDD" w:rsidP="00AE4CDD"/>
    <w:p w:rsidR="00AE4CDD" w:rsidRPr="00B64662" w:rsidRDefault="00AE4CDD" w:rsidP="00AE4CDD">
      <w:pPr>
        <w:sectPr w:rsidR="00AE4CDD" w:rsidRPr="00B64662" w:rsidSect="00AE4CDD">
          <w:headerReference w:type="even" r:id="rId8"/>
          <w:pgSz w:w="12240" w:h="15840" w:code="1"/>
          <w:pgMar w:top="862" w:right="1264" w:bottom="1151" w:left="1264" w:header="578" w:footer="720" w:gutter="0"/>
          <w:pgNumType w:start="1"/>
          <w:cols w:space="720"/>
          <w:docGrid w:linePitch="271"/>
        </w:sectPr>
      </w:pPr>
    </w:p>
    <w:p w:rsidR="00AE4CDD" w:rsidRPr="00B64662" w:rsidRDefault="00AE4CDD" w:rsidP="00AE4CDD">
      <w:pPr>
        <w:rPr>
          <w:sz w:val="28"/>
          <w:szCs w:val="28"/>
        </w:rPr>
      </w:pPr>
      <w:r w:rsidRPr="00635844">
        <w:rPr>
          <w:rFonts w:hint="eastAsia"/>
        </w:rPr>
        <w:lastRenderedPageBreak/>
        <w:t>修訂記錄</w:t>
      </w: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6912"/>
        <w:gridCol w:w="1368"/>
      </w:tblGrid>
      <w:tr w:rsidR="00AE4CDD" w:rsidRPr="00B64662" w:rsidTr="00AE4CDD">
        <w:trPr>
          <w:cantSplit/>
          <w:tblHeader/>
        </w:trPr>
        <w:tc>
          <w:tcPr>
            <w:tcW w:w="1440" w:type="dxa"/>
          </w:tcPr>
          <w:p w:rsidR="00AE4CDD" w:rsidRPr="00635844" w:rsidRDefault="00AE4CDD" w:rsidP="00AE4CDD">
            <w:r w:rsidRPr="00635844">
              <w:rPr>
                <w:rFonts w:hint="eastAsia"/>
              </w:rPr>
              <w:t>修訂日期</w:t>
            </w:r>
          </w:p>
        </w:tc>
        <w:tc>
          <w:tcPr>
            <w:tcW w:w="6912" w:type="dxa"/>
          </w:tcPr>
          <w:p w:rsidR="00AE4CDD" w:rsidRPr="00923120" w:rsidRDefault="00AE4CDD" w:rsidP="00AE4CDD">
            <w:pPr>
              <w:pStyle w:val="BodyText4"/>
            </w:pPr>
            <w:r w:rsidRPr="00635844">
              <w:rPr>
                <w:rFonts w:hint="eastAsia"/>
              </w:rPr>
              <w:t>修訂</w:t>
            </w:r>
            <w:r w:rsidRPr="000E2E06">
              <w:rPr>
                <w:rFonts w:ascii="新細明體" w:hAnsi="新細明體" w:hint="eastAsia"/>
              </w:rPr>
              <w:t>說明</w:t>
            </w:r>
          </w:p>
        </w:tc>
        <w:tc>
          <w:tcPr>
            <w:tcW w:w="1368" w:type="dxa"/>
          </w:tcPr>
          <w:p w:rsidR="00AE4CDD" w:rsidRPr="00B64662" w:rsidRDefault="00AE4CDD" w:rsidP="00AE4CDD">
            <w:r w:rsidRPr="00635844">
              <w:rPr>
                <w:rFonts w:hint="eastAsia"/>
              </w:rPr>
              <w:t>頁次</w:t>
            </w:r>
          </w:p>
        </w:tc>
      </w:tr>
      <w:tr w:rsidR="00AE4CDD" w:rsidRPr="00B64662" w:rsidTr="00AE4CDD">
        <w:trPr>
          <w:cantSplit/>
          <w:trHeight w:val="107"/>
        </w:trPr>
        <w:tc>
          <w:tcPr>
            <w:tcW w:w="1440" w:type="dxa"/>
          </w:tcPr>
          <w:p w:rsidR="00AE4CDD" w:rsidRPr="00AE4CDD" w:rsidRDefault="00AE4CDD" w:rsidP="00AE4CDD">
            <w:pPr>
              <w:rPr>
                <w:rFonts w:eastAsiaTheme="minorEastAsia"/>
              </w:rPr>
            </w:pPr>
            <w:r>
              <w:rPr>
                <w:rFonts w:hint="eastAsia"/>
              </w:rPr>
              <w:t>20</w:t>
            </w:r>
            <w:r>
              <w:rPr>
                <w:rFonts w:eastAsiaTheme="minorEastAsia" w:hint="eastAsia"/>
              </w:rPr>
              <w:t>20</w:t>
            </w:r>
            <w:r>
              <w:rPr>
                <w:rFonts w:hint="eastAsia"/>
              </w:rPr>
              <w:t>/0</w:t>
            </w:r>
            <w:r>
              <w:rPr>
                <w:rFonts w:eastAsiaTheme="minorEastAsia" w:hint="eastAsia"/>
              </w:rPr>
              <w:t>2</w:t>
            </w:r>
            <w:r>
              <w:rPr>
                <w:rFonts w:hint="eastAsia"/>
              </w:rPr>
              <w:t>/</w:t>
            </w:r>
            <w:r>
              <w:rPr>
                <w:rFonts w:eastAsiaTheme="minorEastAsia" w:hint="eastAsia"/>
              </w:rPr>
              <w:t>14</w:t>
            </w:r>
          </w:p>
        </w:tc>
        <w:tc>
          <w:tcPr>
            <w:tcW w:w="6912" w:type="dxa"/>
          </w:tcPr>
          <w:p w:rsidR="00AE4CDD" w:rsidRPr="00AE4CDD" w:rsidRDefault="00AE4CDD" w:rsidP="00AE4CDD">
            <w:pPr>
              <w:rPr>
                <w:rFonts w:eastAsiaTheme="minorEastAsia"/>
              </w:rPr>
            </w:pPr>
            <w:r w:rsidRPr="00F15DCF">
              <w:rPr>
                <w:rFonts w:ascii="SimSun" w:hAnsi="SimSun" w:hint="eastAsia"/>
              </w:rPr>
              <w:t>初建版本</w:t>
            </w:r>
            <w:r>
              <w:rPr>
                <w:rFonts w:hint="eastAsia"/>
              </w:rPr>
              <w:t xml:space="preserve"> V0.</w:t>
            </w:r>
            <w:r>
              <w:rPr>
                <w:rFonts w:eastAsiaTheme="minorEastAsia" w:hint="eastAsia"/>
              </w:rPr>
              <w:t>1</w:t>
            </w:r>
          </w:p>
        </w:tc>
        <w:tc>
          <w:tcPr>
            <w:tcW w:w="1368" w:type="dxa"/>
          </w:tcPr>
          <w:p w:rsidR="00AE4CDD" w:rsidRPr="00B64662" w:rsidRDefault="00AE4CDD" w:rsidP="00AE4CDD"/>
        </w:tc>
      </w:tr>
      <w:tr w:rsidR="00AE4CDD" w:rsidRPr="00B64662" w:rsidTr="00AE4CDD">
        <w:trPr>
          <w:cantSplit/>
          <w:trHeight w:val="107"/>
        </w:trPr>
        <w:tc>
          <w:tcPr>
            <w:tcW w:w="1440" w:type="dxa"/>
          </w:tcPr>
          <w:p w:rsidR="00AE4CDD" w:rsidRPr="003C215E" w:rsidRDefault="00AE4CDD" w:rsidP="00AE4CDD"/>
        </w:tc>
        <w:tc>
          <w:tcPr>
            <w:tcW w:w="6912" w:type="dxa"/>
          </w:tcPr>
          <w:p w:rsidR="00AE4CDD" w:rsidRPr="003C215E" w:rsidRDefault="00AE4CDD" w:rsidP="00AE4CDD">
            <w:pPr>
              <w:rPr>
                <w:rFonts w:eastAsiaTheme="minorEastAsia"/>
              </w:rPr>
            </w:pPr>
          </w:p>
        </w:tc>
        <w:tc>
          <w:tcPr>
            <w:tcW w:w="1368" w:type="dxa"/>
          </w:tcPr>
          <w:p w:rsidR="00AE4CDD" w:rsidRPr="00B64662" w:rsidRDefault="00AE4CDD" w:rsidP="00AE4CDD"/>
        </w:tc>
      </w:tr>
      <w:tr w:rsidR="00AE4CDD" w:rsidRPr="00B64662" w:rsidTr="00AE4CDD">
        <w:trPr>
          <w:cantSplit/>
          <w:trHeight w:val="107"/>
        </w:trPr>
        <w:tc>
          <w:tcPr>
            <w:tcW w:w="1440" w:type="dxa"/>
          </w:tcPr>
          <w:p w:rsidR="00AE4CDD" w:rsidRPr="00B64662" w:rsidRDefault="00AE4CDD" w:rsidP="00AE4CDD"/>
        </w:tc>
        <w:tc>
          <w:tcPr>
            <w:tcW w:w="6912" w:type="dxa"/>
          </w:tcPr>
          <w:p w:rsidR="00AE4CDD" w:rsidRDefault="00AE4CDD" w:rsidP="00AE4CDD"/>
        </w:tc>
        <w:tc>
          <w:tcPr>
            <w:tcW w:w="1368" w:type="dxa"/>
          </w:tcPr>
          <w:p w:rsidR="00AE4CDD" w:rsidRPr="00B64662" w:rsidRDefault="00AE4CDD" w:rsidP="00AE4CDD"/>
        </w:tc>
      </w:tr>
      <w:tr w:rsidR="00AE4CDD" w:rsidRPr="00B64662" w:rsidTr="00AE4CDD">
        <w:trPr>
          <w:cantSplit/>
          <w:trHeight w:val="107"/>
        </w:trPr>
        <w:tc>
          <w:tcPr>
            <w:tcW w:w="1440" w:type="dxa"/>
          </w:tcPr>
          <w:p w:rsidR="00AE4CDD" w:rsidRPr="00B64662" w:rsidRDefault="00AE4CDD" w:rsidP="00AE4CDD"/>
        </w:tc>
        <w:tc>
          <w:tcPr>
            <w:tcW w:w="6912" w:type="dxa"/>
          </w:tcPr>
          <w:p w:rsidR="00AE4CDD" w:rsidRDefault="00AE4CDD" w:rsidP="00AE4CDD"/>
        </w:tc>
        <w:tc>
          <w:tcPr>
            <w:tcW w:w="1368" w:type="dxa"/>
          </w:tcPr>
          <w:p w:rsidR="00AE4CDD" w:rsidRPr="00B64662" w:rsidRDefault="00AE4CDD" w:rsidP="00AE4CDD"/>
        </w:tc>
      </w:tr>
      <w:tr w:rsidR="00AE4CDD" w:rsidRPr="00B64662" w:rsidTr="00AE4CDD">
        <w:trPr>
          <w:cantSplit/>
          <w:trHeight w:val="107"/>
        </w:trPr>
        <w:tc>
          <w:tcPr>
            <w:tcW w:w="1440" w:type="dxa"/>
          </w:tcPr>
          <w:p w:rsidR="00AE4CDD" w:rsidRPr="00B64662" w:rsidRDefault="00AE4CDD" w:rsidP="00AE4CDD"/>
        </w:tc>
        <w:tc>
          <w:tcPr>
            <w:tcW w:w="6912" w:type="dxa"/>
          </w:tcPr>
          <w:p w:rsidR="00AE4CDD" w:rsidRDefault="00AE4CDD" w:rsidP="00AE4CDD"/>
        </w:tc>
        <w:tc>
          <w:tcPr>
            <w:tcW w:w="1368" w:type="dxa"/>
          </w:tcPr>
          <w:p w:rsidR="00AE4CDD" w:rsidRPr="00B64662" w:rsidRDefault="00AE4CDD" w:rsidP="00AE4CDD"/>
        </w:tc>
      </w:tr>
      <w:tr w:rsidR="00AE4CDD" w:rsidRPr="00B64662" w:rsidTr="00AE4CDD">
        <w:trPr>
          <w:cantSplit/>
          <w:trHeight w:val="107"/>
        </w:trPr>
        <w:tc>
          <w:tcPr>
            <w:tcW w:w="1440" w:type="dxa"/>
          </w:tcPr>
          <w:p w:rsidR="00AE4CDD" w:rsidRPr="00B64662" w:rsidRDefault="00AE4CDD" w:rsidP="00AE4CDD"/>
        </w:tc>
        <w:tc>
          <w:tcPr>
            <w:tcW w:w="6912" w:type="dxa"/>
          </w:tcPr>
          <w:p w:rsidR="00AE4CDD" w:rsidRDefault="00AE4CDD" w:rsidP="00AE4CDD"/>
        </w:tc>
        <w:tc>
          <w:tcPr>
            <w:tcW w:w="1368" w:type="dxa"/>
          </w:tcPr>
          <w:p w:rsidR="00AE4CDD" w:rsidRPr="00B64662" w:rsidRDefault="00AE4CDD" w:rsidP="00AE4CDD"/>
        </w:tc>
      </w:tr>
      <w:tr w:rsidR="00AE4CDD" w:rsidRPr="00B64662" w:rsidTr="00AE4CDD">
        <w:trPr>
          <w:cantSplit/>
          <w:trHeight w:val="107"/>
        </w:trPr>
        <w:tc>
          <w:tcPr>
            <w:tcW w:w="1440" w:type="dxa"/>
          </w:tcPr>
          <w:p w:rsidR="00AE4CDD" w:rsidRDefault="00AE4CDD" w:rsidP="00AE4CDD"/>
        </w:tc>
        <w:tc>
          <w:tcPr>
            <w:tcW w:w="6912" w:type="dxa"/>
          </w:tcPr>
          <w:p w:rsidR="00AE4CDD" w:rsidRPr="00327AD8" w:rsidRDefault="00AE4CDD" w:rsidP="00AE4CDD"/>
        </w:tc>
        <w:tc>
          <w:tcPr>
            <w:tcW w:w="1368" w:type="dxa"/>
          </w:tcPr>
          <w:p w:rsidR="00AE4CDD" w:rsidRPr="00B64662" w:rsidRDefault="00AE4CDD" w:rsidP="00AE4CDD"/>
        </w:tc>
      </w:tr>
      <w:tr w:rsidR="00AE4CDD" w:rsidRPr="00B64662" w:rsidTr="00AE4CDD">
        <w:trPr>
          <w:cantSplit/>
          <w:trHeight w:val="107"/>
        </w:trPr>
        <w:tc>
          <w:tcPr>
            <w:tcW w:w="1440" w:type="dxa"/>
          </w:tcPr>
          <w:p w:rsidR="00AE4CDD" w:rsidRDefault="00AE4CDD" w:rsidP="00AE4CDD"/>
        </w:tc>
        <w:tc>
          <w:tcPr>
            <w:tcW w:w="6912" w:type="dxa"/>
          </w:tcPr>
          <w:p w:rsidR="00AE4CDD" w:rsidRDefault="00AE4CDD" w:rsidP="00AE4CDD"/>
        </w:tc>
        <w:tc>
          <w:tcPr>
            <w:tcW w:w="1368" w:type="dxa"/>
          </w:tcPr>
          <w:p w:rsidR="00AE4CDD" w:rsidRPr="00B64662" w:rsidRDefault="00AE4CDD" w:rsidP="00AE4CDD"/>
        </w:tc>
      </w:tr>
      <w:tr w:rsidR="00AE4CDD" w:rsidRPr="00B64662" w:rsidTr="00AE4CDD">
        <w:trPr>
          <w:cantSplit/>
          <w:trHeight w:val="107"/>
        </w:trPr>
        <w:tc>
          <w:tcPr>
            <w:tcW w:w="1440" w:type="dxa"/>
          </w:tcPr>
          <w:p w:rsidR="00AE4CDD" w:rsidRDefault="00AE4CDD" w:rsidP="00AE4CDD"/>
        </w:tc>
        <w:tc>
          <w:tcPr>
            <w:tcW w:w="6912" w:type="dxa"/>
          </w:tcPr>
          <w:p w:rsidR="00AE4CDD" w:rsidRDefault="00AE4CDD" w:rsidP="00AE4CDD"/>
        </w:tc>
        <w:tc>
          <w:tcPr>
            <w:tcW w:w="1368" w:type="dxa"/>
          </w:tcPr>
          <w:p w:rsidR="00AE4CDD" w:rsidRPr="00B64662" w:rsidRDefault="00AE4CDD" w:rsidP="00AE4CDD"/>
        </w:tc>
      </w:tr>
      <w:tr w:rsidR="00AE4CDD" w:rsidRPr="00B64662" w:rsidTr="00AE4CDD">
        <w:trPr>
          <w:cantSplit/>
          <w:trHeight w:val="107"/>
        </w:trPr>
        <w:tc>
          <w:tcPr>
            <w:tcW w:w="1440" w:type="dxa"/>
          </w:tcPr>
          <w:p w:rsidR="00AE4CDD" w:rsidRDefault="00AE4CDD" w:rsidP="00AE4CDD"/>
        </w:tc>
        <w:tc>
          <w:tcPr>
            <w:tcW w:w="6912" w:type="dxa"/>
          </w:tcPr>
          <w:p w:rsidR="00AE4CDD" w:rsidRDefault="00AE4CDD" w:rsidP="00AE4CDD"/>
        </w:tc>
        <w:tc>
          <w:tcPr>
            <w:tcW w:w="1368" w:type="dxa"/>
          </w:tcPr>
          <w:p w:rsidR="00AE4CDD" w:rsidRPr="00B64662" w:rsidRDefault="00AE4CDD" w:rsidP="00AE4CDD"/>
        </w:tc>
      </w:tr>
      <w:tr w:rsidR="00AE4CDD" w:rsidRPr="00B64662" w:rsidTr="00AE4CDD">
        <w:trPr>
          <w:cantSplit/>
          <w:trHeight w:val="107"/>
        </w:trPr>
        <w:tc>
          <w:tcPr>
            <w:tcW w:w="1440" w:type="dxa"/>
          </w:tcPr>
          <w:p w:rsidR="00AE4CDD" w:rsidRDefault="00AE4CDD" w:rsidP="00AE4CDD"/>
        </w:tc>
        <w:tc>
          <w:tcPr>
            <w:tcW w:w="6912" w:type="dxa"/>
          </w:tcPr>
          <w:p w:rsidR="00AE4CDD" w:rsidRDefault="00AE4CDD" w:rsidP="00AE4CDD"/>
        </w:tc>
        <w:tc>
          <w:tcPr>
            <w:tcW w:w="1368" w:type="dxa"/>
          </w:tcPr>
          <w:p w:rsidR="00AE4CDD" w:rsidRPr="00B64662" w:rsidRDefault="00AE4CDD" w:rsidP="00AE4CDD"/>
        </w:tc>
      </w:tr>
      <w:tr w:rsidR="00AE4CDD" w:rsidRPr="00B64662" w:rsidTr="00AE4CDD">
        <w:trPr>
          <w:cantSplit/>
          <w:trHeight w:val="107"/>
        </w:trPr>
        <w:tc>
          <w:tcPr>
            <w:tcW w:w="1440" w:type="dxa"/>
          </w:tcPr>
          <w:p w:rsidR="00AE4CDD" w:rsidRDefault="00AE4CDD" w:rsidP="00AE4CDD"/>
        </w:tc>
        <w:tc>
          <w:tcPr>
            <w:tcW w:w="6912" w:type="dxa"/>
          </w:tcPr>
          <w:p w:rsidR="00AE4CDD" w:rsidRDefault="00AE4CDD" w:rsidP="00AE4CDD"/>
        </w:tc>
        <w:tc>
          <w:tcPr>
            <w:tcW w:w="1368" w:type="dxa"/>
          </w:tcPr>
          <w:p w:rsidR="00AE4CDD" w:rsidRPr="00B64662" w:rsidRDefault="00AE4CDD" w:rsidP="00AE4CDD"/>
        </w:tc>
      </w:tr>
    </w:tbl>
    <w:p w:rsidR="00AE4CDD" w:rsidRPr="00AE4CDD" w:rsidRDefault="00AE4CDD" w:rsidP="00AE4CDD">
      <w:pPr>
        <w:rPr>
          <w:rFonts w:eastAsiaTheme="minorEastAsia"/>
        </w:rPr>
        <w:sectPr w:rsidR="00AE4CDD" w:rsidRPr="00AE4CDD" w:rsidSect="00AE4CDD">
          <w:headerReference w:type="even" r:id="rId9"/>
          <w:headerReference w:type="default" r:id="rId10"/>
          <w:footerReference w:type="even" r:id="rId11"/>
          <w:footerReference w:type="default" r:id="rId12"/>
          <w:type w:val="oddPage"/>
          <w:pgSz w:w="12240" w:h="15840" w:code="1"/>
          <w:pgMar w:top="862" w:right="1264" w:bottom="2019" w:left="1264" w:header="578" w:footer="720" w:gutter="0"/>
          <w:pgNumType w:fmt="upperLetter" w:start="1"/>
          <w:cols w:space="720"/>
          <w:docGrid w:linePitch="272"/>
        </w:sectPr>
      </w:pPr>
    </w:p>
    <w:p w:rsidR="00AE4CDD" w:rsidRPr="00285C70" w:rsidRDefault="00AE4CDD" w:rsidP="00AE4CDD"/>
    <w:p w:rsidR="00AE4CDD" w:rsidRPr="00D020BD" w:rsidRDefault="00AE4CDD" w:rsidP="00AE4CDD">
      <w:r w:rsidRPr="00D020BD">
        <w:rPr>
          <w:rFonts w:hint="eastAsia"/>
        </w:rPr>
        <w:t>目錄</w:t>
      </w:r>
    </w:p>
    <w:p w:rsidR="00FF5EA6" w:rsidRDefault="00AE4CDD">
      <w:pPr>
        <w:pStyle w:val="11"/>
        <w:tabs>
          <w:tab w:val="left" w:pos="720"/>
          <w:tab w:val="right" w:leader="dot" w:pos="97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kern w:val="2"/>
          <w:sz w:val="24"/>
          <w:szCs w:val="22"/>
          <w:shd w:val="clear" w:color="auto" w:fill="auto"/>
        </w:rPr>
      </w:pPr>
      <w:r>
        <w:rPr>
          <w:rFonts w:ascii="Cambria" w:hAnsi="Cambria"/>
          <w:noProof/>
          <w:color w:val="auto"/>
          <w:sz w:val="24"/>
          <w:szCs w:val="24"/>
        </w:rPr>
        <w:fldChar w:fldCharType="begin"/>
      </w:r>
      <w:r>
        <w:rPr>
          <w:rFonts w:ascii="Cambria" w:hAnsi="Cambria"/>
          <w:noProof/>
          <w:color w:val="auto"/>
          <w:sz w:val="24"/>
          <w:szCs w:val="24"/>
        </w:rPr>
        <w:instrText xml:space="preserve"> TOC \o "1-3" \h \z \u </w:instrText>
      </w:r>
      <w:r>
        <w:rPr>
          <w:rFonts w:ascii="Cambria" w:hAnsi="Cambria"/>
          <w:noProof/>
          <w:color w:val="auto"/>
          <w:sz w:val="24"/>
          <w:szCs w:val="24"/>
        </w:rPr>
        <w:fldChar w:fldCharType="separate"/>
      </w:r>
      <w:hyperlink w:anchor="_Toc34830074" w:history="1">
        <w:r w:rsidR="00FF5EA6" w:rsidRPr="00734EFA">
          <w:rPr>
            <w:rStyle w:val="aa"/>
            <w:rFonts w:ascii="Arial" w:hAnsi="Arial"/>
            <w:noProof/>
          </w:rPr>
          <w:t>1.</w:t>
        </w:r>
        <w:r w:rsidR="00FF5EA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auto"/>
            <w:kern w:val="2"/>
            <w:sz w:val="24"/>
            <w:szCs w:val="22"/>
            <w:shd w:val="clear" w:color="auto" w:fill="auto"/>
          </w:rPr>
          <w:tab/>
        </w:r>
        <w:r w:rsidR="00FF5EA6" w:rsidRPr="00734EFA">
          <w:rPr>
            <w:rStyle w:val="aa"/>
            <w:rFonts w:hint="eastAsia"/>
            <w:noProof/>
          </w:rPr>
          <w:t>前言</w:t>
        </w:r>
        <w:r w:rsidR="00FF5EA6">
          <w:rPr>
            <w:noProof/>
            <w:webHidden/>
          </w:rPr>
          <w:tab/>
        </w:r>
        <w:r w:rsidR="00FF5EA6">
          <w:rPr>
            <w:noProof/>
            <w:webHidden/>
          </w:rPr>
          <w:fldChar w:fldCharType="begin"/>
        </w:r>
        <w:r w:rsidR="00FF5EA6">
          <w:rPr>
            <w:noProof/>
            <w:webHidden/>
          </w:rPr>
          <w:instrText xml:space="preserve"> PAGEREF _Toc34830074 \h </w:instrText>
        </w:r>
        <w:r w:rsidR="00FF5EA6">
          <w:rPr>
            <w:noProof/>
            <w:webHidden/>
          </w:rPr>
        </w:r>
        <w:r w:rsidR="00FF5EA6">
          <w:rPr>
            <w:noProof/>
            <w:webHidden/>
          </w:rPr>
          <w:fldChar w:fldCharType="separate"/>
        </w:r>
        <w:r w:rsidR="00FF5EA6">
          <w:rPr>
            <w:noProof/>
            <w:webHidden/>
          </w:rPr>
          <w:t>1</w:t>
        </w:r>
        <w:r w:rsidR="00FF5EA6">
          <w:rPr>
            <w:noProof/>
            <w:webHidden/>
          </w:rPr>
          <w:fldChar w:fldCharType="end"/>
        </w:r>
      </w:hyperlink>
    </w:p>
    <w:p w:rsidR="00FF5EA6" w:rsidRDefault="00C10C03">
      <w:pPr>
        <w:pStyle w:val="21"/>
        <w:rPr>
          <w:rFonts w:asciiTheme="minorHAnsi" w:eastAsiaTheme="minorEastAsia" w:hAnsiTheme="minorHAnsi" w:cstheme="minorBidi"/>
          <w:smallCaps w:val="0"/>
          <w:noProof/>
          <w:color w:val="auto"/>
          <w:kern w:val="2"/>
          <w:sz w:val="24"/>
          <w:szCs w:val="22"/>
          <w:shd w:val="clear" w:color="auto" w:fill="auto"/>
        </w:rPr>
      </w:pPr>
      <w:hyperlink w:anchor="_Toc34830075" w:history="1">
        <w:r w:rsidR="00FF5EA6" w:rsidRPr="00734EFA">
          <w:rPr>
            <w:rStyle w:val="aa"/>
            <w:noProof/>
          </w:rPr>
          <w:t>1.1</w:t>
        </w:r>
        <w:r w:rsidR="00FF5EA6">
          <w:rPr>
            <w:rFonts w:asciiTheme="minorHAnsi" w:eastAsiaTheme="minorEastAsia" w:hAnsiTheme="minorHAnsi" w:cstheme="minorBidi"/>
            <w:smallCaps w:val="0"/>
            <w:noProof/>
            <w:color w:val="auto"/>
            <w:kern w:val="2"/>
            <w:sz w:val="24"/>
            <w:szCs w:val="22"/>
            <w:shd w:val="clear" w:color="auto" w:fill="auto"/>
          </w:rPr>
          <w:tab/>
        </w:r>
        <w:r w:rsidR="00FF5EA6" w:rsidRPr="00734EFA">
          <w:rPr>
            <w:rStyle w:val="aa"/>
            <w:rFonts w:hint="eastAsia"/>
            <w:noProof/>
          </w:rPr>
          <w:t>編寫目的</w:t>
        </w:r>
        <w:r w:rsidR="00FF5EA6">
          <w:rPr>
            <w:noProof/>
            <w:webHidden/>
          </w:rPr>
          <w:tab/>
        </w:r>
        <w:r w:rsidR="00FF5EA6">
          <w:rPr>
            <w:noProof/>
            <w:webHidden/>
          </w:rPr>
          <w:fldChar w:fldCharType="begin"/>
        </w:r>
        <w:r w:rsidR="00FF5EA6">
          <w:rPr>
            <w:noProof/>
            <w:webHidden/>
          </w:rPr>
          <w:instrText xml:space="preserve"> PAGEREF _Toc34830075 \h </w:instrText>
        </w:r>
        <w:r w:rsidR="00FF5EA6">
          <w:rPr>
            <w:noProof/>
            <w:webHidden/>
          </w:rPr>
        </w:r>
        <w:r w:rsidR="00FF5EA6">
          <w:rPr>
            <w:noProof/>
            <w:webHidden/>
          </w:rPr>
          <w:fldChar w:fldCharType="separate"/>
        </w:r>
        <w:r w:rsidR="00FF5EA6">
          <w:rPr>
            <w:noProof/>
            <w:webHidden/>
          </w:rPr>
          <w:t>1</w:t>
        </w:r>
        <w:r w:rsidR="00FF5EA6">
          <w:rPr>
            <w:noProof/>
            <w:webHidden/>
          </w:rPr>
          <w:fldChar w:fldCharType="end"/>
        </w:r>
      </w:hyperlink>
    </w:p>
    <w:p w:rsidR="00FF5EA6" w:rsidRDefault="00C10C03">
      <w:pPr>
        <w:pStyle w:val="21"/>
        <w:rPr>
          <w:rFonts w:asciiTheme="minorHAnsi" w:eastAsiaTheme="minorEastAsia" w:hAnsiTheme="minorHAnsi" w:cstheme="minorBidi"/>
          <w:smallCaps w:val="0"/>
          <w:noProof/>
          <w:color w:val="auto"/>
          <w:kern w:val="2"/>
          <w:sz w:val="24"/>
          <w:szCs w:val="22"/>
          <w:shd w:val="clear" w:color="auto" w:fill="auto"/>
        </w:rPr>
      </w:pPr>
      <w:hyperlink w:anchor="_Toc34830076" w:history="1">
        <w:r w:rsidR="00FF5EA6" w:rsidRPr="00734EFA">
          <w:rPr>
            <w:rStyle w:val="aa"/>
            <w:noProof/>
          </w:rPr>
          <w:t>1.2</w:t>
        </w:r>
        <w:r w:rsidR="00FF5EA6">
          <w:rPr>
            <w:rFonts w:asciiTheme="minorHAnsi" w:eastAsiaTheme="minorEastAsia" w:hAnsiTheme="minorHAnsi" w:cstheme="minorBidi"/>
            <w:smallCaps w:val="0"/>
            <w:noProof/>
            <w:color w:val="auto"/>
            <w:kern w:val="2"/>
            <w:sz w:val="24"/>
            <w:szCs w:val="22"/>
            <w:shd w:val="clear" w:color="auto" w:fill="auto"/>
          </w:rPr>
          <w:tab/>
        </w:r>
        <w:r w:rsidR="00FF5EA6" w:rsidRPr="00734EFA">
          <w:rPr>
            <w:rStyle w:val="aa"/>
            <w:rFonts w:hint="eastAsia"/>
            <w:noProof/>
          </w:rPr>
          <w:t>適用範圍</w:t>
        </w:r>
        <w:r w:rsidR="00FF5EA6">
          <w:rPr>
            <w:noProof/>
            <w:webHidden/>
          </w:rPr>
          <w:tab/>
        </w:r>
        <w:r w:rsidR="00FF5EA6">
          <w:rPr>
            <w:noProof/>
            <w:webHidden/>
          </w:rPr>
          <w:fldChar w:fldCharType="begin"/>
        </w:r>
        <w:r w:rsidR="00FF5EA6">
          <w:rPr>
            <w:noProof/>
            <w:webHidden/>
          </w:rPr>
          <w:instrText xml:space="preserve"> PAGEREF _Toc34830076 \h </w:instrText>
        </w:r>
        <w:r w:rsidR="00FF5EA6">
          <w:rPr>
            <w:noProof/>
            <w:webHidden/>
          </w:rPr>
        </w:r>
        <w:r w:rsidR="00FF5EA6">
          <w:rPr>
            <w:noProof/>
            <w:webHidden/>
          </w:rPr>
          <w:fldChar w:fldCharType="separate"/>
        </w:r>
        <w:r w:rsidR="00FF5EA6">
          <w:rPr>
            <w:noProof/>
            <w:webHidden/>
          </w:rPr>
          <w:t>1</w:t>
        </w:r>
        <w:r w:rsidR="00FF5EA6">
          <w:rPr>
            <w:noProof/>
            <w:webHidden/>
          </w:rPr>
          <w:fldChar w:fldCharType="end"/>
        </w:r>
      </w:hyperlink>
    </w:p>
    <w:p w:rsidR="00FF5EA6" w:rsidRDefault="00C10C03">
      <w:pPr>
        <w:pStyle w:val="21"/>
        <w:rPr>
          <w:rFonts w:asciiTheme="minorHAnsi" w:eastAsiaTheme="minorEastAsia" w:hAnsiTheme="minorHAnsi" w:cstheme="minorBidi"/>
          <w:smallCaps w:val="0"/>
          <w:noProof/>
          <w:color w:val="auto"/>
          <w:kern w:val="2"/>
          <w:sz w:val="24"/>
          <w:szCs w:val="22"/>
          <w:shd w:val="clear" w:color="auto" w:fill="auto"/>
        </w:rPr>
      </w:pPr>
      <w:hyperlink w:anchor="_Toc34830077" w:history="1">
        <w:r w:rsidR="00FF5EA6" w:rsidRPr="00734EFA">
          <w:rPr>
            <w:rStyle w:val="aa"/>
            <w:noProof/>
          </w:rPr>
          <w:t>1.3</w:t>
        </w:r>
        <w:r w:rsidR="00FF5EA6">
          <w:rPr>
            <w:rFonts w:asciiTheme="minorHAnsi" w:eastAsiaTheme="minorEastAsia" w:hAnsiTheme="minorHAnsi" w:cstheme="minorBidi"/>
            <w:smallCaps w:val="0"/>
            <w:noProof/>
            <w:color w:val="auto"/>
            <w:kern w:val="2"/>
            <w:sz w:val="24"/>
            <w:szCs w:val="22"/>
            <w:shd w:val="clear" w:color="auto" w:fill="auto"/>
          </w:rPr>
          <w:tab/>
        </w:r>
        <w:r w:rsidR="00FF5EA6" w:rsidRPr="00734EFA">
          <w:rPr>
            <w:rStyle w:val="aa"/>
            <w:rFonts w:hint="eastAsia"/>
            <w:noProof/>
          </w:rPr>
          <w:t>適用人員</w:t>
        </w:r>
        <w:r w:rsidR="00FF5EA6">
          <w:rPr>
            <w:noProof/>
            <w:webHidden/>
          </w:rPr>
          <w:tab/>
        </w:r>
        <w:r w:rsidR="00FF5EA6">
          <w:rPr>
            <w:noProof/>
            <w:webHidden/>
          </w:rPr>
          <w:fldChar w:fldCharType="begin"/>
        </w:r>
        <w:r w:rsidR="00FF5EA6">
          <w:rPr>
            <w:noProof/>
            <w:webHidden/>
          </w:rPr>
          <w:instrText xml:space="preserve"> PAGEREF _Toc34830077 \h </w:instrText>
        </w:r>
        <w:r w:rsidR="00FF5EA6">
          <w:rPr>
            <w:noProof/>
            <w:webHidden/>
          </w:rPr>
        </w:r>
        <w:r w:rsidR="00FF5EA6">
          <w:rPr>
            <w:noProof/>
            <w:webHidden/>
          </w:rPr>
          <w:fldChar w:fldCharType="separate"/>
        </w:r>
        <w:r w:rsidR="00FF5EA6">
          <w:rPr>
            <w:noProof/>
            <w:webHidden/>
          </w:rPr>
          <w:t>1</w:t>
        </w:r>
        <w:r w:rsidR="00FF5EA6">
          <w:rPr>
            <w:noProof/>
            <w:webHidden/>
          </w:rPr>
          <w:fldChar w:fldCharType="end"/>
        </w:r>
      </w:hyperlink>
    </w:p>
    <w:p w:rsidR="00FF5EA6" w:rsidRDefault="00C10C03">
      <w:pPr>
        <w:pStyle w:val="11"/>
        <w:tabs>
          <w:tab w:val="left" w:pos="720"/>
          <w:tab w:val="right" w:leader="dot" w:pos="97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kern w:val="2"/>
          <w:sz w:val="24"/>
          <w:szCs w:val="22"/>
          <w:shd w:val="clear" w:color="auto" w:fill="auto"/>
        </w:rPr>
      </w:pPr>
      <w:hyperlink w:anchor="_Toc34830078" w:history="1">
        <w:r w:rsidR="00FF5EA6" w:rsidRPr="00734EFA">
          <w:rPr>
            <w:rStyle w:val="aa"/>
            <w:rFonts w:ascii="Arial" w:hAnsi="Arial"/>
            <w:noProof/>
          </w:rPr>
          <w:t>2.</w:t>
        </w:r>
        <w:r w:rsidR="00FF5EA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auto"/>
            <w:kern w:val="2"/>
            <w:sz w:val="24"/>
            <w:szCs w:val="22"/>
            <w:shd w:val="clear" w:color="auto" w:fill="auto"/>
          </w:rPr>
          <w:tab/>
        </w:r>
        <w:r w:rsidR="00FF5EA6" w:rsidRPr="00734EFA">
          <w:rPr>
            <w:rStyle w:val="aa"/>
            <w:noProof/>
          </w:rPr>
          <w:t>SD</w:t>
        </w:r>
        <w:r w:rsidR="00FF5EA6" w:rsidRPr="00734EFA">
          <w:rPr>
            <w:rStyle w:val="aa"/>
            <w:rFonts w:hint="eastAsia"/>
            <w:noProof/>
          </w:rPr>
          <w:t>模組介紹</w:t>
        </w:r>
        <w:r w:rsidR="00FF5EA6">
          <w:rPr>
            <w:noProof/>
            <w:webHidden/>
          </w:rPr>
          <w:tab/>
        </w:r>
        <w:r w:rsidR="00FF5EA6">
          <w:rPr>
            <w:noProof/>
            <w:webHidden/>
          </w:rPr>
          <w:fldChar w:fldCharType="begin"/>
        </w:r>
        <w:r w:rsidR="00FF5EA6">
          <w:rPr>
            <w:noProof/>
            <w:webHidden/>
          </w:rPr>
          <w:instrText xml:space="preserve"> PAGEREF _Toc34830078 \h </w:instrText>
        </w:r>
        <w:r w:rsidR="00FF5EA6">
          <w:rPr>
            <w:noProof/>
            <w:webHidden/>
          </w:rPr>
        </w:r>
        <w:r w:rsidR="00FF5EA6">
          <w:rPr>
            <w:noProof/>
            <w:webHidden/>
          </w:rPr>
          <w:fldChar w:fldCharType="separate"/>
        </w:r>
        <w:r w:rsidR="00FF5EA6">
          <w:rPr>
            <w:noProof/>
            <w:webHidden/>
          </w:rPr>
          <w:t>2</w:t>
        </w:r>
        <w:r w:rsidR="00FF5EA6">
          <w:rPr>
            <w:noProof/>
            <w:webHidden/>
          </w:rPr>
          <w:fldChar w:fldCharType="end"/>
        </w:r>
      </w:hyperlink>
    </w:p>
    <w:p w:rsidR="00FF5EA6" w:rsidRDefault="00C10C03">
      <w:pPr>
        <w:pStyle w:val="21"/>
        <w:rPr>
          <w:rFonts w:asciiTheme="minorHAnsi" w:eastAsiaTheme="minorEastAsia" w:hAnsiTheme="minorHAnsi" w:cstheme="minorBidi"/>
          <w:smallCaps w:val="0"/>
          <w:noProof/>
          <w:color w:val="auto"/>
          <w:kern w:val="2"/>
          <w:sz w:val="24"/>
          <w:szCs w:val="22"/>
          <w:shd w:val="clear" w:color="auto" w:fill="auto"/>
        </w:rPr>
      </w:pPr>
      <w:hyperlink w:anchor="_Toc34830079" w:history="1">
        <w:r w:rsidR="00FF5EA6" w:rsidRPr="00734EFA">
          <w:rPr>
            <w:rStyle w:val="aa"/>
            <w:noProof/>
          </w:rPr>
          <w:t>2.1</w:t>
        </w:r>
        <w:r w:rsidR="00FF5EA6">
          <w:rPr>
            <w:rFonts w:asciiTheme="minorHAnsi" w:eastAsiaTheme="minorEastAsia" w:hAnsiTheme="minorHAnsi" w:cstheme="minorBidi"/>
            <w:smallCaps w:val="0"/>
            <w:noProof/>
            <w:color w:val="auto"/>
            <w:kern w:val="2"/>
            <w:sz w:val="24"/>
            <w:szCs w:val="22"/>
            <w:shd w:val="clear" w:color="auto" w:fill="auto"/>
          </w:rPr>
          <w:tab/>
        </w:r>
        <w:r w:rsidR="00FF5EA6" w:rsidRPr="00734EFA">
          <w:rPr>
            <w:rStyle w:val="aa"/>
            <w:noProof/>
          </w:rPr>
          <w:t>SD/eMMC</w:t>
        </w:r>
        <w:r w:rsidR="00FF5EA6" w:rsidRPr="00734EFA">
          <w:rPr>
            <w:rStyle w:val="aa"/>
            <w:rFonts w:hint="eastAsia"/>
            <w:noProof/>
          </w:rPr>
          <w:t>卡</w:t>
        </w:r>
        <w:r w:rsidR="00FF5EA6">
          <w:rPr>
            <w:noProof/>
            <w:webHidden/>
          </w:rPr>
          <w:tab/>
        </w:r>
        <w:r w:rsidR="00FF5EA6">
          <w:rPr>
            <w:noProof/>
            <w:webHidden/>
          </w:rPr>
          <w:fldChar w:fldCharType="begin"/>
        </w:r>
        <w:r w:rsidR="00FF5EA6">
          <w:rPr>
            <w:noProof/>
            <w:webHidden/>
          </w:rPr>
          <w:instrText xml:space="preserve"> PAGEREF _Toc34830079 \h </w:instrText>
        </w:r>
        <w:r w:rsidR="00FF5EA6">
          <w:rPr>
            <w:noProof/>
            <w:webHidden/>
          </w:rPr>
        </w:r>
        <w:r w:rsidR="00FF5EA6">
          <w:rPr>
            <w:noProof/>
            <w:webHidden/>
          </w:rPr>
          <w:fldChar w:fldCharType="separate"/>
        </w:r>
        <w:r w:rsidR="00FF5EA6">
          <w:rPr>
            <w:noProof/>
            <w:webHidden/>
          </w:rPr>
          <w:t>2</w:t>
        </w:r>
        <w:r w:rsidR="00FF5EA6">
          <w:rPr>
            <w:noProof/>
            <w:webHidden/>
          </w:rPr>
          <w:fldChar w:fldCharType="end"/>
        </w:r>
      </w:hyperlink>
    </w:p>
    <w:p w:rsidR="00FF5EA6" w:rsidRDefault="00C10C03">
      <w:pPr>
        <w:pStyle w:val="21"/>
        <w:rPr>
          <w:rFonts w:asciiTheme="minorHAnsi" w:eastAsiaTheme="minorEastAsia" w:hAnsiTheme="minorHAnsi" w:cstheme="minorBidi"/>
          <w:smallCaps w:val="0"/>
          <w:noProof/>
          <w:color w:val="auto"/>
          <w:kern w:val="2"/>
          <w:sz w:val="24"/>
          <w:szCs w:val="22"/>
          <w:shd w:val="clear" w:color="auto" w:fill="auto"/>
        </w:rPr>
      </w:pPr>
      <w:hyperlink w:anchor="_Toc34830080" w:history="1">
        <w:r w:rsidR="00FF5EA6" w:rsidRPr="00734EFA">
          <w:rPr>
            <w:rStyle w:val="aa"/>
            <w:noProof/>
          </w:rPr>
          <w:t>2.2</w:t>
        </w:r>
        <w:r w:rsidR="00FF5EA6">
          <w:rPr>
            <w:rFonts w:asciiTheme="minorHAnsi" w:eastAsiaTheme="minorEastAsia" w:hAnsiTheme="minorHAnsi" w:cstheme="minorBidi"/>
            <w:smallCaps w:val="0"/>
            <w:noProof/>
            <w:color w:val="auto"/>
            <w:kern w:val="2"/>
            <w:sz w:val="24"/>
            <w:szCs w:val="22"/>
            <w:shd w:val="clear" w:color="auto" w:fill="auto"/>
          </w:rPr>
          <w:tab/>
        </w:r>
        <w:r w:rsidR="00FF5EA6" w:rsidRPr="00734EFA">
          <w:rPr>
            <w:rStyle w:val="aa"/>
            <w:noProof/>
          </w:rPr>
          <w:t>SDIO</w:t>
        </w:r>
        <w:r w:rsidR="00FF5EA6" w:rsidRPr="00734EFA">
          <w:rPr>
            <w:rStyle w:val="aa"/>
            <w:rFonts w:hint="eastAsia"/>
            <w:noProof/>
          </w:rPr>
          <w:t>介面</w:t>
        </w:r>
        <w:r w:rsidR="00FF5EA6">
          <w:rPr>
            <w:noProof/>
            <w:webHidden/>
          </w:rPr>
          <w:tab/>
        </w:r>
        <w:r w:rsidR="00FF5EA6">
          <w:rPr>
            <w:noProof/>
            <w:webHidden/>
          </w:rPr>
          <w:fldChar w:fldCharType="begin"/>
        </w:r>
        <w:r w:rsidR="00FF5EA6">
          <w:rPr>
            <w:noProof/>
            <w:webHidden/>
          </w:rPr>
          <w:instrText xml:space="preserve"> PAGEREF _Toc34830080 \h </w:instrText>
        </w:r>
        <w:r w:rsidR="00FF5EA6">
          <w:rPr>
            <w:noProof/>
            <w:webHidden/>
          </w:rPr>
        </w:r>
        <w:r w:rsidR="00FF5EA6">
          <w:rPr>
            <w:noProof/>
            <w:webHidden/>
          </w:rPr>
          <w:fldChar w:fldCharType="separate"/>
        </w:r>
        <w:r w:rsidR="00FF5EA6">
          <w:rPr>
            <w:noProof/>
            <w:webHidden/>
          </w:rPr>
          <w:t>2</w:t>
        </w:r>
        <w:r w:rsidR="00FF5EA6">
          <w:rPr>
            <w:noProof/>
            <w:webHidden/>
          </w:rPr>
          <w:fldChar w:fldCharType="end"/>
        </w:r>
      </w:hyperlink>
    </w:p>
    <w:p w:rsidR="00FF5EA6" w:rsidRDefault="00C10C03">
      <w:pPr>
        <w:pStyle w:val="11"/>
        <w:tabs>
          <w:tab w:val="left" w:pos="720"/>
          <w:tab w:val="right" w:leader="dot" w:pos="97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kern w:val="2"/>
          <w:sz w:val="24"/>
          <w:szCs w:val="22"/>
          <w:shd w:val="clear" w:color="auto" w:fill="auto"/>
        </w:rPr>
      </w:pPr>
      <w:hyperlink w:anchor="_Toc34830081" w:history="1">
        <w:r w:rsidR="00FF5EA6" w:rsidRPr="00734EFA">
          <w:rPr>
            <w:rStyle w:val="aa"/>
            <w:rFonts w:ascii="Arial" w:hAnsi="Arial"/>
            <w:noProof/>
          </w:rPr>
          <w:t>3.</w:t>
        </w:r>
        <w:r w:rsidR="00FF5EA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auto"/>
            <w:kern w:val="2"/>
            <w:sz w:val="24"/>
            <w:szCs w:val="22"/>
            <w:shd w:val="clear" w:color="auto" w:fill="auto"/>
          </w:rPr>
          <w:tab/>
        </w:r>
        <w:r w:rsidR="00FF5EA6" w:rsidRPr="00734EFA">
          <w:rPr>
            <w:rStyle w:val="aa"/>
            <w:rFonts w:hint="eastAsia"/>
            <w:noProof/>
          </w:rPr>
          <w:t>軟件配置說明</w:t>
        </w:r>
        <w:r w:rsidR="00FF5EA6">
          <w:rPr>
            <w:noProof/>
            <w:webHidden/>
          </w:rPr>
          <w:tab/>
        </w:r>
        <w:r w:rsidR="00FF5EA6">
          <w:rPr>
            <w:noProof/>
            <w:webHidden/>
          </w:rPr>
          <w:fldChar w:fldCharType="begin"/>
        </w:r>
        <w:r w:rsidR="00FF5EA6">
          <w:rPr>
            <w:noProof/>
            <w:webHidden/>
          </w:rPr>
          <w:instrText xml:space="preserve"> PAGEREF _Toc34830081 \h </w:instrText>
        </w:r>
        <w:r w:rsidR="00FF5EA6">
          <w:rPr>
            <w:noProof/>
            <w:webHidden/>
          </w:rPr>
        </w:r>
        <w:r w:rsidR="00FF5EA6">
          <w:rPr>
            <w:noProof/>
            <w:webHidden/>
          </w:rPr>
          <w:fldChar w:fldCharType="separate"/>
        </w:r>
        <w:r w:rsidR="00FF5EA6">
          <w:rPr>
            <w:noProof/>
            <w:webHidden/>
          </w:rPr>
          <w:t>3</w:t>
        </w:r>
        <w:r w:rsidR="00FF5EA6">
          <w:rPr>
            <w:noProof/>
            <w:webHidden/>
          </w:rPr>
          <w:fldChar w:fldCharType="end"/>
        </w:r>
      </w:hyperlink>
    </w:p>
    <w:p w:rsidR="00FF5EA6" w:rsidRDefault="00C10C03">
      <w:pPr>
        <w:pStyle w:val="21"/>
        <w:rPr>
          <w:rFonts w:asciiTheme="minorHAnsi" w:eastAsiaTheme="minorEastAsia" w:hAnsiTheme="minorHAnsi" w:cstheme="minorBidi"/>
          <w:smallCaps w:val="0"/>
          <w:noProof/>
          <w:color w:val="auto"/>
          <w:kern w:val="2"/>
          <w:sz w:val="24"/>
          <w:szCs w:val="22"/>
          <w:shd w:val="clear" w:color="auto" w:fill="auto"/>
        </w:rPr>
      </w:pPr>
      <w:hyperlink w:anchor="_Toc34830082" w:history="1">
        <w:r w:rsidR="00FF5EA6" w:rsidRPr="00734EFA">
          <w:rPr>
            <w:rStyle w:val="aa"/>
            <w:noProof/>
          </w:rPr>
          <w:t>3.1</w:t>
        </w:r>
        <w:r w:rsidR="00FF5EA6">
          <w:rPr>
            <w:rFonts w:asciiTheme="minorHAnsi" w:eastAsiaTheme="minorEastAsia" w:hAnsiTheme="minorHAnsi" w:cstheme="minorBidi"/>
            <w:smallCaps w:val="0"/>
            <w:noProof/>
            <w:color w:val="auto"/>
            <w:kern w:val="2"/>
            <w:sz w:val="24"/>
            <w:szCs w:val="22"/>
            <w:shd w:val="clear" w:color="auto" w:fill="auto"/>
          </w:rPr>
          <w:tab/>
        </w:r>
        <w:r w:rsidR="00FF5EA6" w:rsidRPr="00734EFA">
          <w:rPr>
            <w:rStyle w:val="aa"/>
            <w:noProof/>
          </w:rPr>
          <w:t>SD/eMMC</w:t>
        </w:r>
        <w:r w:rsidR="00FF5EA6" w:rsidRPr="00734EFA">
          <w:rPr>
            <w:rStyle w:val="aa"/>
            <w:rFonts w:hint="eastAsia"/>
            <w:noProof/>
          </w:rPr>
          <w:t>卡</w:t>
        </w:r>
        <w:r w:rsidR="00FF5EA6">
          <w:rPr>
            <w:noProof/>
            <w:webHidden/>
          </w:rPr>
          <w:tab/>
        </w:r>
        <w:r w:rsidR="00FF5EA6">
          <w:rPr>
            <w:noProof/>
            <w:webHidden/>
          </w:rPr>
          <w:fldChar w:fldCharType="begin"/>
        </w:r>
        <w:r w:rsidR="00FF5EA6">
          <w:rPr>
            <w:noProof/>
            <w:webHidden/>
          </w:rPr>
          <w:instrText xml:space="preserve"> PAGEREF _Toc34830082 \h </w:instrText>
        </w:r>
        <w:r w:rsidR="00FF5EA6">
          <w:rPr>
            <w:noProof/>
            <w:webHidden/>
          </w:rPr>
        </w:r>
        <w:r w:rsidR="00FF5EA6">
          <w:rPr>
            <w:noProof/>
            <w:webHidden/>
          </w:rPr>
          <w:fldChar w:fldCharType="separate"/>
        </w:r>
        <w:r w:rsidR="00FF5EA6">
          <w:rPr>
            <w:noProof/>
            <w:webHidden/>
          </w:rPr>
          <w:t>3</w:t>
        </w:r>
        <w:r w:rsidR="00FF5EA6">
          <w:rPr>
            <w:noProof/>
            <w:webHidden/>
          </w:rPr>
          <w:fldChar w:fldCharType="end"/>
        </w:r>
      </w:hyperlink>
    </w:p>
    <w:p w:rsidR="00FF5EA6" w:rsidRDefault="00C10C03">
      <w:pPr>
        <w:pStyle w:val="21"/>
        <w:rPr>
          <w:rFonts w:asciiTheme="minorHAnsi" w:eastAsiaTheme="minorEastAsia" w:hAnsiTheme="minorHAnsi" w:cstheme="minorBidi"/>
          <w:smallCaps w:val="0"/>
          <w:noProof/>
          <w:color w:val="auto"/>
          <w:kern w:val="2"/>
          <w:sz w:val="24"/>
          <w:szCs w:val="22"/>
          <w:shd w:val="clear" w:color="auto" w:fill="auto"/>
        </w:rPr>
      </w:pPr>
      <w:hyperlink w:anchor="_Toc34830083" w:history="1">
        <w:r w:rsidR="00FF5EA6" w:rsidRPr="00734EFA">
          <w:rPr>
            <w:rStyle w:val="aa"/>
            <w:noProof/>
          </w:rPr>
          <w:t>3.2</w:t>
        </w:r>
        <w:r w:rsidR="00FF5EA6">
          <w:rPr>
            <w:rFonts w:asciiTheme="minorHAnsi" w:eastAsiaTheme="minorEastAsia" w:hAnsiTheme="minorHAnsi" w:cstheme="minorBidi"/>
            <w:smallCaps w:val="0"/>
            <w:noProof/>
            <w:color w:val="auto"/>
            <w:kern w:val="2"/>
            <w:sz w:val="24"/>
            <w:szCs w:val="22"/>
            <w:shd w:val="clear" w:color="auto" w:fill="auto"/>
          </w:rPr>
          <w:tab/>
        </w:r>
        <w:r w:rsidR="00FF5EA6" w:rsidRPr="00734EFA">
          <w:rPr>
            <w:rStyle w:val="aa"/>
            <w:noProof/>
          </w:rPr>
          <w:t>SDIO</w:t>
        </w:r>
        <w:r w:rsidR="00FF5EA6" w:rsidRPr="00734EFA">
          <w:rPr>
            <w:rStyle w:val="aa"/>
            <w:rFonts w:hint="eastAsia"/>
            <w:noProof/>
          </w:rPr>
          <w:t>配置</w:t>
        </w:r>
        <w:r w:rsidR="00FF5EA6">
          <w:rPr>
            <w:noProof/>
            <w:webHidden/>
          </w:rPr>
          <w:tab/>
        </w:r>
        <w:r w:rsidR="00FF5EA6">
          <w:rPr>
            <w:noProof/>
            <w:webHidden/>
          </w:rPr>
          <w:fldChar w:fldCharType="begin"/>
        </w:r>
        <w:r w:rsidR="00FF5EA6">
          <w:rPr>
            <w:noProof/>
            <w:webHidden/>
          </w:rPr>
          <w:instrText xml:space="preserve"> PAGEREF _Toc34830083 \h </w:instrText>
        </w:r>
        <w:r w:rsidR="00FF5EA6">
          <w:rPr>
            <w:noProof/>
            <w:webHidden/>
          </w:rPr>
        </w:r>
        <w:r w:rsidR="00FF5EA6">
          <w:rPr>
            <w:noProof/>
            <w:webHidden/>
          </w:rPr>
          <w:fldChar w:fldCharType="separate"/>
        </w:r>
        <w:r w:rsidR="00FF5EA6">
          <w:rPr>
            <w:noProof/>
            <w:webHidden/>
          </w:rPr>
          <w:t>4</w:t>
        </w:r>
        <w:r w:rsidR="00FF5EA6">
          <w:rPr>
            <w:noProof/>
            <w:webHidden/>
          </w:rPr>
          <w:fldChar w:fldCharType="end"/>
        </w:r>
      </w:hyperlink>
    </w:p>
    <w:p w:rsidR="00FF5EA6" w:rsidRDefault="00C10C03">
      <w:pPr>
        <w:pStyle w:val="11"/>
        <w:tabs>
          <w:tab w:val="left" w:pos="720"/>
          <w:tab w:val="right" w:leader="dot" w:pos="97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kern w:val="2"/>
          <w:sz w:val="24"/>
          <w:szCs w:val="22"/>
          <w:shd w:val="clear" w:color="auto" w:fill="auto"/>
        </w:rPr>
      </w:pPr>
      <w:hyperlink w:anchor="_Toc34830084" w:history="1">
        <w:r w:rsidR="00FF5EA6" w:rsidRPr="00734EFA">
          <w:rPr>
            <w:rStyle w:val="aa"/>
            <w:rFonts w:ascii="Arial" w:hAnsi="Arial"/>
            <w:noProof/>
          </w:rPr>
          <w:t>4.</w:t>
        </w:r>
        <w:r w:rsidR="00FF5EA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auto"/>
            <w:kern w:val="2"/>
            <w:sz w:val="24"/>
            <w:szCs w:val="22"/>
            <w:shd w:val="clear" w:color="auto" w:fill="auto"/>
          </w:rPr>
          <w:tab/>
        </w:r>
        <w:r w:rsidR="00FF5EA6" w:rsidRPr="00734EFA">
          <w:rPr>
            <w:rStyle w:val="aa"/>
            <w:noProof/>
          </w:rPr>
          <w:t>Timing</w:t>
        </w:r>
        <w:r w:rsidR="00FF5EA6" w:rsidRPr="00734EFA">
          <w:rPr>
            <w:rStyle w:val="aa"/>
            <w:rFonts w:hint="eastAsia"/>
            <w:noProof/>
          </w:rPr>
          <w:t>設定</w:t>
        </w:r>
        <w:r w:rsidR="00FF5EA6">
          <w:rPr>
            <w:noProof/>
            <w:webHidden/>
          </w:rPr>
          <w:tab/>
        </w:r>
        <w:r w:rsidR="00FF5EA6">
          <w:rPr>
            <w:noProof/>
            <w:webHidden/>
          </w:rPr>
          <w:fldChar w:fldCharType="begin"/>
        </w:r>
        <w:r w:rsidR="00FF5EA6">
          <w:rPr>
            <w:noProof/>
            <w:webHidden/>
          </w:rPr>
          <w:instrText xml:space="preserve"> PAGEREF _Toc34830084 \h </w:instrText>
        </w:r>
        <w:r w:rsidR="00FF5EA6">
          <w:rPr>
            <w:noProof/>
            <w:webHidden/>
          </w:rPr>
        </w:r>
        <w:r w:rsidR="00FF5EA6">
          <w:rPr>
            <w:noProof/>
            <w:webHidden/>
          </w:rPr>
          <w:fldChar w:fldCharType="separate"/>
        </w:r>
        <w:r w:rsidR="00FF5EA6">
          <w:rPr>
            <w:noProof/>
            <w:webHidden/>
          </w:rPr>
          <w:t>6</w:t>
        </w:r>
        <w:r w:rsidR="00FF5EA6">
          <w:rPr>
            <w:noProof/>
            <w:webHidden/>
          </w:rPr>
          <w:fldChar w:fldCharType="end"/>
        </w:r>
      </w:hyperlink>
    </w:p>
    <w:p w:rsidR="00AE4CDD" w:rsidRDefault="00AE4CDD" w:rsidP="00AE4CDD">
      <w:pPr>
        <w:rPr>
          <w:noProof/>
        </w:rPr>
      </w:pPr>
      <w:r>
        <w:rPr>
          <w:rFonts w:ascii="Cambria" w:hAnsi="Cambria" w:cs="Calibri"/>
          <w:noProof/>
          <w:color w:val="auto"/>
          <w:sz w:val="24"/>
          <w:szCs w:val="24"/>
        </w:rPr>
        <w:fldChar w:fldCharType="end"/>
      </w:r>
    </w:p>
    <w:p w:rsidR="00AE4CDD" w:rsidRPr="00B64662" w:rsidRDefault="00AE4CDD" w:rsidP="00AE4CDD">
      <w:pPr>
        <w:sectPr w:rsidR="00AE4CDD" w:rsidRPr="00B64662" w:rsidSect="00AE4CDD">
          <w:headerReference w:type="even" r:id="rId13"/>
          <w:headerReference w:type="default" r:id="rId14"/>
          <w:footerReference w:type="even" r:id="rId15"/>
          <w:footerReference w:type="default" r:id="rId16"/>
          <w:type w:val="oddPage"/>
          <w:pgSz w:w="12240" w:h="15840" w:code="1"/>
          <w:pgMar w:top="862" w:right="1264" w:bottom="2019" w:left="1264" w:header="578" w:footer="720" w:gutter="0"/>
          <w:pgNumType w:fmt="lowerRoman" w:start="1"/>
          <w:cols w:space="720"/>
          <w:docGrid w:linePitch="271"/>
        </w:sectPr>
      </w:pPr>
    </w:p>
    <w:p w:rsidR="00AE4CDD" w:rsidRPr="00DF7D5C" w:rsidRDefault="00AE4CDD" w:rsidP="00AE4CDD">
      <w:pPr>
        <w:pStyle w:val="1"/>
      </w:pPr>
      <w:bookmarkStart w:id="3" w:name="_Toc399838791"/>
      <w:bookmarkStart w:id="4" w:name="_Toc34830074"/>
      <w:r w:rsidRPr="00DF7D5C">
        <w:lastRenderedPageBreak/>
        <w:t>前言</w:t>
      </w:r>
      <w:bookmarkEnd w:id="3"/>
      <w:bookmarkEnd w:id="4"/>
    </w:p>
    <w:p w:rsidR="00AE4CDD" w:rsidRDefault="00AE4CDD" w:rsidP="00AE4CDD">
      <w:pPr>
        <w:rPr>
          <w:rFonts w:ascii="新細明體" w:hAnsi="新細明體" w:cs="新細明體"/>
        </w:rPr>
      </w:pPr>
    </w:p>
    <w:p w:rsidR="00AE4CDD" w:rsidRPr="00C70EC6" w:rsidRDefault="00AE4CDD" w:rsidP="00AE4CDD">
      <w:pPr>
        <w:pStyle w:val="2"/>
        <w:numPr>
          <w:ilvl w:val="1"/>
          <w:numId w:val="1"/>
        </w:numPr>
      </w:pPr>
      <w:bookmarkStart w:id="5" w:name="_Toc399838792"/>
      <w:bookmarkStart w:id="6" w:name="_Toc34830075"/>
      <w:r w:rsidRPr="00C70EC6">
        <w:t>編寫目的</w:t>
      </w:r>
      <w:bookmarkEnd w:id="5"/>
      <w:bookmarkEnd w:id="6"/>
    </w:p>
    <w:p w:rsidR="00AE4CDD" w:rsidRDefault="00AE4CDD" w:rsidP="00AE4CDD">
      <w:pPr>
        <w:rPr>
          <w:rFonts w:ascii="新細明體" w:hAnsi="新細明體" w:cs="新細明體"/>
        </w:rPr>
      </w:pPr>
      <w:r>
        <w:rPr>
          <w:rFonts w:hint="eastAsia"/>
        </w:rPr>
        <w:t>介</w:t>
      </w:r>
      <w:r w:rsidRPr="00C70EC6">
        <w:t>紹</w:t>
      </w:r>
      <w:r>
        <w:rPr>
          <w:rFonts w:eastAsiaTheme="minorEastAsia" w:hint="eastAsia"/>
        </w:rPr>
        <w:t>SD</w:t>
      </w:r>
      <w:r w:rsidR="00503A74">
        <w:rPr>
          <w:rFonts w:eastAsiaTheme="minorEastAsia" w:hint="eastAsia"/>
        </w:rPr>
        <w:t>/eMMC</w:t>
      </w:r>
      <w:r>
        <w:rPr>
          <w:rFonts w:eastAsiaTheme="minorEastAsia" w:hint="eastAsia"/>
        </w:rPr>
        <w:t>及</w:t>
      </w:r>
      <w:r>
        <w:rPr>
          <w:rFonts w:eastAsiaTheme="minorEastAsia" w:hint="eastAsia"/>
        </w:rPr>
        <w:t>SDIO</w:t>
      </w:r>
      <w:r>
        <w:rPr>
          <w:rFonts w:eastAsiaTheme="minorEastAsia" w:hint="eastAsia"/>
        </w:rPr>
        <w:t>相關之設定</w:t>
      </w:r>
      <w:r>
        <w:rPr>
          <w:rFonts w:ascii="新細明體" w:hAnsi="新細明體" w:cs="新細明體" w:hint="eastAsia"/>
        </w:rPr>
        <w:t>。</w:t>
      </w:r>
    </w:p>
    <w:p w:rsidR="00AE4CDD" w:rsidRPr="00503A74" w:rsidRDefault="00AE4CDD" w:rsidP="00AE4CDD"/>
    <w:p w:rsidR="00AE4CDD" w:rsidRPr="00C70EC6" w:rsidRDefault="00AE4CDD" w:rsidP="00AE4CDD">
      <w:pPr>
        <w:pStyle w:val="2"/>
        <w:numPr>
          <w:ilvl w:val="1"/>
          <w:numId w:val="1"/>
        </w:numPr>
      </w:pPr>
      <w:bookmarkStart w:id="7" w:name="_Toc399838793"/>
      <w:bookmarkStart w:id="8" w:name="_Toc34830076"/>
      <w:r w:rsidRPr="00C70EC6">
        <w:t>適用範圍</w:t>
      </w:r>
      <w:bookmarkEnd w:id="7"/>
      <w:bookmarkEnd w:id="8"/>
    </w:p>
    <w:p w:rsidR="00AE4CDD" w:rsidRPr="00C70EC6" w:rsidRDefault="00503A74" w:rsidP="00AE4CDD">
      <w:r>
        <w:rPr>
          <w:rFonts w:ascii="新細明體" w:eastAsiaTheme="minorEastAsia" w:hAnsi="新細明體" w:cs="新細明體" w:hint="eastAsia"/>
        </w:rPr>
        <w:t>使用SD卡或eMMC卡當</w:t>
      </w:r>
      <w:r w:rsidR="00395A90">
        <w:rPr>
          <w:rFonts w:ascii="新細明體" w:eastAsiaTheme="minorEastAsia" w:hAnsi="新細明體" w:cs="新細明體" w:hint="eastAsia"/>
        </w:rPr>
        <w:t>作</w:t>
      </w:r>
      <w:r>
        <w:rPr>
          <w:rFonts w:ascii="新細明體" w:eastAsiaTheme="minorEastAsia" w:hAnsi="新細明體" w:cs="新細明體" w:hint="eastAsia"/>
        </w:rPr>
        <w:t>儲存設備，或是使用SDIO介面的應用，如wifi。</w:t>
      </w:r>
    </w:p>
    <w:p w:rsidR="00AE4CDD" w:rsidRPr="00C70EC6" w:rsidRDefault="00AE4CDD" w:rsidP="00AE4CDD"/>
    <w:p w:rsidR="00AE4CDD" w:rsidRPr="00C70EC6" w:rsidRDefault="00AE4CDD" w:rsidP="00AE4CDD">
      <w:pPr>
        <w:pStyle w:val="2"/>
        <w:numPr>
          <w:ilvl w:val="1"/>
          <w:numId w:val="1"/>
        </w:numPr>
      </w:pPr>
      <w:bookmarkStart w:id="9" w:name="_Toc399838794"/>
      <w:bookmarkStart w:id="10" w:name="_Toc34830077"/>
      <w:r w:rsidRPr="00C70EC6">
        <w:t>適用人員</w:t>
      </w:r>
      <w:bookmarkEnd w:id="9"/>
      <w:bookmarkEnd w:id="10"/>
    </w:p>
    <w:p w:rsidR="00AE4CDD" w:rsidRPr="00DF7D5C" w:rsidRDefault="00AE4CDD" w:rsidP="00AE4CDD">
      <w:r w:rsidRPr="002B7D07">
        <w:rPr>
          <w:rFonts w:hint="eastAsia"/>
        </w:rPr>
        <w:t>軟體</w:t>
      </w:r>
      <w:r>
        <w:rPr>
          <w:rFonts w:hint="eastAsia"/>
        </w:rPr>
        <w:t>應用程式、</w:t>
      </w:r>
      <w:r w:rsidRPr="002B7D07">
        <w:rPr>
          <w:rFonts w:hint="eastAsia"/>
        </w:rPr>
        <w:t>驅動程式開發者</w:t>
      </w:r>
      <w:r>
        <w:rPr>
          <w:rFonts w:ascii="新細明體" w:hAnsi="新細明體" w:cs="新細明體" w:hint="eastAsia"/>
        </w:rPr>
        <w:t>。</w:t>
      </w:r>
    </w:p>
    <w:p w:rsidR="00AE4CDD" w:rsidRDefault="00AE4CDD" w:rsidP="00AE4CDD"/>
    <w:p w:rsidR="00AE4CDD" w:rsidRPr="0097651A" w:rsidRDefault="00AE4CDD" w:rsidP="00AE4CDD"/>
    <w:p w:rsidR="00AE4CDD" w:rsidRDefault="00AE4CDD" w:rsidP="00AE4CDD"/>
    <w:p w:rsidR="00AE4CDD" w:rsidRDefault="00AE4CDD" w:rsidP="00AE4CDD"/>
    <w:p w:rsidR="00AE4CDD" w:rsidRDefault="00AE4CDD" w:rsidP="00AE4CDD"/>
    <w:p w:rsidR="00AE4CDD" w:rsidRDefault="00AE4CDD" w:rsidP="00AE4CDD"/>
    <w:p w:rsidR="00AE4CDD" w:rsidRDefault="00AE4CDD" w:rsidP="00AE4CDD"/>
    <w:p w:rsidR="00AE4CDD" w:rsidRDefault="00AE4CDD" w:rsidP="00AE4CDD"/>
    <w:p w:rsidR="00AE4CDD" w:rsidRDefault="00AE4CDD" w:rsidP="00AE4CDD"/>
    <w:p w:rsidR="00AE4CDD" w:rsidRDefault="00AE4CDD" w:rsidP="00AE4CDD"/>
    <w:p w:rsidR="00AE4CDD" w:rsidRDefault="00AE4CDD" w:rsidP="00AE4CDD"/>
    <w:p w:rsidR="00AE4CDD" w:rsidRDefault="00AE4CDD" w:rsidP="00AE4CDD"/>
    <w:p w:rsidR="00AE4CDD" w:rsidRDefault="00AE4CDD" w:rsidP="00AE4CDD"/>
    <w:p w:rsidR="00AE4CDD" w:rsidRDefault="00AE4CDD" w:rsidP="00AE4CDD"/>
    <w:p w:rsidR="00AE4CDD" w:rsidRDefault="00AE4CDD" w:rsidP="00AE4CDD"/>
    <w:p w:rsidR="00AE4CDD" w:rsidRPr="00B64662" w:rsidRDefault="00503A74" w:rsidP="00AE4CDD">
      <w:pPr>
        <w:pStyle w:val="1"/>
      </w:pPr>
      <w:bookmarkStart w:id="11" w:name="_Toc399838795"/>
      <w:bookmarkStart w:id="12" w:name="_Toc34830078"/>
      <w:r>
        <w:rPr>
          <w:rFonts w:eastAsiaTheme="minorEastAsia" w:hint="eastAsia"/>
        </w:rPr>
        <w:lastRenderedPageBreak/>
        <w:t>SD</w:t>
      </w:r>
      <w:r w:rsidR="00AE4CDD" w:rsidRPr="00D1496D">
        <w:t>模組介紹</w:t>
      </w:r>
      <w:bookmarkEnd w:id="11"/>
      <w:bookmarkEnd w:id="12"/>
    </w:p>
    <w:p w:rsidR="002C6CC2" w:rsidRDefault="00845D73" w:rsidP="00AE4CDD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ITE平台提供兩組SD控制器，</w:t>
      </w:r>
      <w:r w:rsidR="00395A90">
        <w:rPr>
          <w:rFonts w:asciiTheme="minorEastAsia" w:eastAsiaTheme="minorEastAsia" w:hAnsiTheme="minorEastAsia" w:hint="eastAsia"/>
        </w:rPr>
        <w:t>兩組皆</w:t>
      </w:r>
      <w:r>
        <w:rPr>
          <w:rFonts w:asciiTheme="minorEastAsia" w:eastAsiaTheme="minorEastAsia" w:hAnsiTheme="minorEastAsia" w:hint="eastAsia"/>
        </w:rPr>
        <w:t>可支援SD卡、eMMC卡及SDIO wifi模組。</w:t>
      </w:r>
    </w:p>
    <w:p w:rsidR="00AE4CDD" w:rsidRDefault="00845D73" w:rsidP="00AE4CDD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視產品應用兩組SD控制器可能共用部份pin腳，也可能pin腳完全獨立。</w:t>
      </w:r>
    </w:p>
    <w:p w:rsidR="002C6CC2" w:rsidRPr="00845D73" w:rsidRDefault="002C6CC2" w:rsidP="00AE4CDD">
      <w:pPr>
        <w:rPr>
          <w:rFonts w:eastAsiaTheme="minorEastAsia"/>
        </w:rPr>
      </w:pPr>
      <w:r>
        <w:rPr>
          <w:rFonts w:asciiTheme="minorEastAsia" w:eastAsiaTheme="minorEastAsia" w:hAnsiTheme="minorEastAsia" w:hint="eastAsia"/>
        </w:rPr>
        <w:t>Note: SD</w:t>
      </w:r>
      <w:r w:rsidR="001D231F">
        <w:rPr>
          <w:rFonts w:asciiTheme="minorEastAsia" w:eastAsiaTheme="minorEastAsia" w:hAnsiTheme="minorEastAsia" w:hint="eastAsia"/>
        </w:rPr>
        <w:t>模組</w:t>
      </w:r>
      <w:r>
        <w:rPr>
          <w:rFonts w:asciiTheme="minorEastAsia" w:eastAsiaTheme="minorEastAsia" w:hAnsiTheme="minorEastAsia" w:hint="eastAsia"/>
        </w:rPr>
        <w:t>僅提供library不提供源碼。</w:t>
      </w:r>
    </w:p>
    <w:p w:rsidR="00AE4CDD" w:rsidRDefault="00AE4CDD" w:rsidP="00AE4CDD"/>
    <w:p w:rsidR="00AE4CDD" w:rsidRDefault="00395A90" w:rsidP="00AE4CDD">
      <w:pPr>
        <w:pStyle w:val="2"/>
        <w:numPr>
          <w:ilvl w:val="1"/>
          <w:numId w:val="1"/>
        </w:numPr>
        <w:rPr>
          <w:shd w:val="clear" w:color="auto" w:fill="auto"/>
        </w:rPr>
      </w:pPr>
      <w:bookmarkStart w:id="13" w:name="_Toc34830079"/>
      <w:r>
        <w:rPr>
          <w:rFonts w:eastAsiaTheme="minorEastAsia" w:hint="eastAsia"/>
          <w:shd w:val="clear" w:color="auto" w:fill="auto"/>
        </w:rPr>
        <w:t>SD/eMMC</w:t>
      </w:r>
      <w:r>
        <w:rPr>
          <w:rFonts w:eastAsiaTheme="minorEastAsia" w:hint="eastAsia"/>
          <w:shd w:val="clear" w:color="auto" w:fill="auto"/>
        </w:rPr>
        <w:t>卡</w:t>
      </w:r>
      <w:bookmarkEnd w:id="13"/>
    </w:p>
    <w:p w:rsidR="00AE4CDD" w:rsidRPr="00395A90" w:rsidRDefault="00395A90" w:rsidP="00AE4CDD">
      <w:pPr>
        <w:rPr>
          <w:rFonts w:eastAsiaTheme="minorEastAsia"/>
        </w:rPr>
      </w:pPr>
      <w:r>
        <w:rPr>
          <w:rFonts w:eastAsiaTheme="minorEastAsia" w:hint="eastAsia"/>
        </w:rPr>
        <w:t>SD/eMMC</w:t>
      </w:r>
      <w:r>
        <w:rPr>
          <w:rFonts w:eastAsiaTheme="minorEastAsia" w:hint="eastAsia"/>
        </w:rPr>
        <w:t>卡皆透過檔案系統來存取，不開放</w:t>
      </w:r>
      <w:r>
        <w:rPr>
          <w:rFonts w:eastAsiaTheme="minorEastAsia" w:hint="eastAsia"/>
        </w:rPr>
        <w:t>API</w:t>
      </w:r>
      <w:r>
        <w:rPr>
          <w:rFonts w:eastAsiaTheme="minorEastAsia" w:hint="eastAsia"/>
        </w:rPr>
        <w:t>直接控制。</w:t>
      </w:r>
    </w:p>
    <w:p w:rsidR="00AE4CDD" w:rsidRPr="00605728" w:rsidRDefault="00AE4CDD" w:rsidP="00AE4CDD">
      <w:pPr>
        <w:rPr>
          <w:color w:val="FF0000"/>
        </w:rPr>
      </w:pPr>
    </w:p>
    <w:p w:rsidR="00AE4CDD" w:rsidRDefault="00395A90" w:rsidP="00AE4CDD">
      <w:pPr>
        <w:pStyle w:val="2"/>
        <w:numPr>
          <w:ilvl w:val="1"/>
          <w:numId w:val="1"/>
        </w:numPr>
        <w:rPr>
          <w:shd w:val="clear" w:color="auto" w:fill="auto"/>
        </w:rPr>
      </w:pPr>
      <w:bookmarkStart w:id="14" w:name="_Toc34830080"/>
      <w:r>
        <w:rPr>
          <w:rFonts w:eastAsiaTheme="minorEastAsia" w:hint="eastAsia"/>
          <w:shd w:val="clear" w:color="auto" w:fill="auto"/>
        </w:rPr>
        <w:t>SDIO</w:t>
      </w:r>
      <w:r>
        <w:rPr>
          <w:rFonts w:eastAsiaTheme="minorEastAsia" w:hint="eastAsia"/>
          <w:shd w:val="clear" w:color="auto" w:fill="auto"/>
        </w:rPr>
        <w:t>介面</w:t>
      </w:r>
      <w:bookmarkEnd w:id="14"/>
    </w:p>
    <w:p w:rsidR="00AE4CDD" w:rsidRDefault="008675BC" w:rsidP="00AE4CDD">
      <w:pPr>
        <w:rPr>
          <w:rFonts w:eastAsiaTheme="minorEastAsia"/>
        </w:rPr>
      </w:pPr>
      <w:r>
        <w:rPr>
          <w:rFonts w:eastAsiaTheme="minorEastAsia" w:hint="eastAsia"/>
        </w:rPr>
        <w:t>目前</w:t>
      </w:r>
      <w:r>
        <w:rPr>
          <w:rFonts w:eastAsiaTheme="minorEastAsia" w:hint="eastAsia"/>
        </w:rPr>
        <w:t>SDIO</w:t>
      </w:r>
      <w:r>
        <w:rPr>
          <w:rFonts w:eastAsiaTheme="minorEastAsia" w:hint="eastAsia"/>
        </w:rPr>
        <w:t>介面支援</w:t>
      </w:r>
      <w:r>
        <w:rPr>
          <w:rFonts w:eastAsiaTheme="minorEastAsia" w:hint="eastAsia"/>
        </w:rPr>
        <w:t>wifi</w:t>
      </w:r>
      <w:r>
        <w:rPr>
          <w:rFonts w:eastAsiaTheme="minorEastAsia" w:hint="eastAsia"/>
        </w:rPr>
        <w:t>應用，</w:t>
      </w:r>
      <w:r>
        <w:rPr>
          <w:rFonts w:eastAsiaTheme="minorEastAsia" w:hint="eastAsia"/>
        </w:rPr>
        <w:t>SDIO</w:t>
      </w:r>
      <w:r w:rsidR="003A76C2">
        <w:rPr>
          <w:rFonts w:eastAsiaTheme="minorEastAsia" w:hint="eastAsia"/>
        </w:rPr>
        <w:t>介面所提供</w:t>
      </w:r>
      <w:r>
        <w:rPr>
          <w:rFonts w:eastAsiaTheme="minorEastAsia" w:hint="eastAsia"/>
        </w:rPr>
        <w:t>的</w:t>
      </w:r>
      <w:r>
        <w:rPr>
          <w:rFonts w:eastAsiaTheme="minorEastAsia" w:hint="eastAsia"/>
        </w:rPr>
        <w:t>API</w:t>
      </w:r>
      <w:r w:rsidR="003A76C2">
        <w:rPr>
          <w:rFonts w:eastAsiaTheme="minorEastAsia" w:hint="eastAsia"/>
        </w:rPr>
        <w:t>請參考</w:t>
      </w:r>
      <w:r w:rsidR="003A76C2" w:rsidRPr="003A76C2">
        <w:rPr>
          <w:rFonts w:eastAsiaTheme="minorEastAsia"/>
        </w:rPr>
        <w:t>sdk\include\ite</w:t>
      </w:r>
      <w:r w:rsidR="003A76C2">
        <w:rPr>
          <w:rFonts w:eastAsiaTheme="minorEastAsia" w:hint="eastAsia"/>
        </w:rPr>
        <w:t>\ite_sdio.h</w:t>
      </w:r>
      <w:r w:rsidR="003A76C2">
        <w:rPr>
          <w:rFonts w:eastAsiaTheme="minorEastAsia" w:hint="eastAsia"/>
        </w:rPr>
        <w:t>。</w:t>
      </w:r>
    </w:p>
    <w:p w:rsidR="002C6CC2" w:rsidRPr="008675BC" w:rsidRDefault="002C6CC2" w:rsidP="00AE4CDD">
      <w:pPr>
        <w:rPr>
          <w:rFonts w:eastAsiaTheme="minorEastAsia"/>
        </w:rPr>
      </w:pPr>
    </w:p>
    <w:p w:rsidR="00AE4CDD" w:rsidRDefault="00AE4CDD" w:rsidP="00AE4CDD">
      <w:pPr>
        <w:pStyle w:val="1"/>
      </w:pPr>
      <w:bookmarkStart w:id="15" w:name="_Toc34830081"/>
      <w:r>
        <w:rPr>
          <w:rFonts w:hint="eastAsia"/>
        </w:rPr>
        <w:lastRenderedPageBreak/>
        <w:t>軟件配置說明</w:t>
      </w:r>
      <w:bookmarkEnd w:id="15"/>
    </w:p>
    <w:p w:rsidR="00AE4CDD" w:rsidRPr="00330938" w:rsidRDefault="00AE4CDD" w:rsidP="00AE4CDD"/>
    <w:p w:rsidR="00AE4CDD" w:rsidRDefault="001D231F" w:rsidP="00AE4CDD">
      <w:pPr>
        <w:pStyle w:val="2"/>
        <w:numPr>
          <w:ilvl w:val="1"/>
          <w:numId w:val="1"/>
        </w:numPr>
      </w:pPr>
      <w:bookmarkStart w:id="16" w:name="_Toc34830082"/>
      <w:bookmarkEnd w:id="0"/>
      <w:bookmarkEnd w:id="1"/>
      <w:bookmarkEnd w:id="2"/>
      <w:r>
        <w:rPr>
          <w:rFonts w:eastAsiaTheme="minorEastAsia" w:hint="eastAsia"/>
        </w:rPr>
        <w:t>SD</w:t>
      </w:r>
      <w:bookmarkEnd w:id="16"/>
      <w:r w:rsidR="00B57061">
        <w:rPr>
          <w:rFonts w:eastAsiaTheme="minorEastAsia" w:hint="eastAsia"/>
        </w:rPr>
        <w:t>開關</w:t>
      </w:r>
      <w:r w:rsidR="00AE4CDD">
        <w:rPr>
          <w:rFonts w:hint="eastAsia"/>
        </w:rPr>
        <w:t xml:space="preserve"> </w:t>
      </w:r>
    </w:p>
    <w:p w:rsidR="00AE4CDD" w:rsidRDefault="00DD4563" w:rsidP="00AE4CDD">
      <w:pPr>
        <w:rPr>
          <w:rFonts w:eastAsiaTheme="minorEastAsia"/>
        </w:rPr>
      </w:pPr>
      <w:r>
        <w:rPr>
          <w:rFonts w:eastAsiaTheme="minorEastAsia" w:hint="eastAsia"/>
        </w:rPr>
        <w:t>根據系統應用，可個別開啟</w:t>
      </w:r>
      <w:r>
        <w:rPr>
          <w:rFonts w:eastAsiaTheme="minorEastAsia" w:hint="eastAsia"/>
        </w:rPr>
        <w:t>SD0/SD1</w:t>
      </w:r>
      <w:r>
        <w:rPr>
          <w:rFonts w:eastAsiaTheme="minorEastAsia" w:hint="eastAsia"/>
        </w:rPr>
        <w:t>或是兩者皆開啟。</w:t>
      </w:r>
    </w:p>
    <w:p w:rsidR="00B57061" w:rsidRDefault="00B57061" w:rsidP="00B57061">
      <w:pPr>
        <w:rPr>
          <w:rFonts w:eastAsiaTheme="minorEastAsia"/>
        </w:rPr>
      </w:pPr>
      <w:r>
        <w:rPr>
          <w:rFonts w:eastAsiaTheme="minorEastAsia" w:hint="eastAsia"/>
        </w:rPr>
        <w:t>若</w:t>
      </w:r>
      <w:r>
        <w:rPr>
          <w:rFonts w:eastAsiaTheme="minorEastAsia" w:hint="eastAsia"/>
        </w:rPr>
        <w:t>SD0</w:t>
      </w:r>
      <w:r>
        <w:rPr>
          <w:rFonts w:eastAsiaTheme="minorEastAsia" w:hint="eastAsia"/>
        </w:rPr>
        <w:t>所有</w:t>
      </w:r>
      <w:r>
        <w:rPr>
          <w:rFonts w:eastAsiaTheme="minorEastAsia" w:hint="eastAsia"/>
        </w:rPr>
        <w:t>GPIO pin</w:t>
      </w:r>
      <w:r>
        <w:rPr>
          <w:rFonts w:eastAsiaTheme="minorEastAsia" w:hint="eastAsia"/>
        </w:rPr>
        <w:t>腳完全沒有和其它裝置共用，請勾選</w:t>
      </w:r>
      <w:r>
        <w:rPr>
          <w:rFonts w:eastAsiaTheme="minorEastAsia"/>
        </w:rPr>
        <w:t>”</w:t>
      </w:r>
      <w:r>
        <w:rPr>
          <w:rFonts w:eastAsiaTheme="minorEastAsia" w:hint="eastAsia"/>
        </w:rPr>
        <w:t>SD0 no pin share</w:t>
      </w:r>
      <w:r>
        <w:rPr>
          <w:rFonts w:eastAsiaTheme="minorEastAsia"/>
        </w:rPr>
        <w:t>”</w:t>
      </w:r>
      <w:r>
        <w:rPr>
          <w:rFonts w:eastAsiaTheme="minorEastAsia" w:hint="eastAsia"/>
        </w:rPr>
        <w:t>選項；</w:t>
      </w:r>
      <w:r>
        <w:rPr>
          <w:rFonts w:eastAsiaTheme="minorEastAsia" w:hint="eastAsia"/>
        </w:rPr>
        <w:t>SD1</w:t>
      </w:r>
      <w:r>
        <w:rPr>
          <w:rFonts w:eastAsiaTheme="minorEastAsia" w:hint="eastAsia"/>
        </w:rPr>
        <w:t>同理。</w:t>
      </w:r>
    </w:p>
    <w:p w:rsidR="00B57061" w:rsidRDefault="00B57061" w:rsidP="00B57061">
      <w:pPr>
        <w:rPr>
          <w:rFonts w:eastAsiaTheme="minorEastAsia"/>
        </w:rPr>
      </w:pPr>
      <w:r>
        <w:rPr>
          <w:rFonts w:eastAsiaTheme="minorEastAsia"/>
        </w:rPr>
        <w:t>“</w:t>
      </w:r>
      <w:r>
        <w:rPr>
          <w:rFonts w:eastAsiaTheme="minorEastAsia" w:hint="eastAsia"/>
        </w:rPr>
        <w:t>SD New Driver</w:t>
      </w:r>
      <w:r>
        <w:rPr>
          <w:rFonts w:eastAsiaTheme="minorEastAsia"/>
        </w:rPr>
        <w:t>”</w:t>
      </w:r>
      <w:r>
        <w:rPr>
          <w:rFonts w:eastAsiaTheme="minorEastAsia" w:hint="eastAsia"/>
        </w:rPr>
        <w:t>預設為勾選。</w:t>
      </w:r>
    </w:p>
    <w:p w:rsidR="00B57061" w:rsidRDefault="00B57061" w:rsidP="00AE4CDD">
      <w:p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>
            <wp:extent cx="6172200" cy="3505200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7061" w:rsidRDefault="00B57061" w:rsidP="00AE4CDD">
      <w:pPr>
        <w:rPr>
          <w:rFonts w:eastAsiaTheme="minorEastAsia"/>
        </w:rPr>
      </w:pPr>
    </w:p>
    <w:p w:rsidR="00853441" w:rsidRDefault="00853441" w:rsidP="00853441">
      <w:pPr>
        <w:rPr>
          <w:rFonts w:eastAsiaTheme="minorEastAsia"/>
        </w:rPr>
      </w:pPr>
      <w:r>
        <w:rPr>
          <w:rFonts w:eastAsiaTheme="minorEastAsia" w:hint="eastAsia"/>
        </w:rPr>
        <w:t>根據平台的設計，需填妥下列的</w:t>
      </w:r>
      <w:r w:rsidR="00F239EA">
        <w:rPr>
          <w:rFonts w:eastAsiaTheme="minorEastAsia"/>
        </w:rPr>
        <w:t>GPIO</w:t>
      </w:r>
      <w:r>
        <w:rPr>
          <w:rFonts w:eastAsiaTheme="minorEastAsia" w:hint="eastAsia"/>
        </w:rPr>
        <w:t>設定。</w:t>
      </w:r>
    </w:p>
    <w:p w:rsidR="00853441" w:rsidRDefault="00853441" w:rsidP="00853441">
      <w:pPr>
        <w:rPr>
          <w:rFonts w:eastAsiaTheme="minorEastAsia"/>
        </w:rPr>
      </w:pPr>
      <w:r>
        <w:rPr>
          <w:rFonts w:eastAsiaTheme="minorEastAsia" w:hint="eastAsia"/>
        </w:rPr>
        <w:t>SD I/O pin</w:t>
      </w:r>
      <w:r>
        <w:rPr>
          <w:rFonts w:eastAsiaTheme="minorEastAsia" w:hint="eastAsia"/>
        </w:rPr>
        <w:t>依順序為：</w:t>
      </w:r>
      <w:r>
        <w:rPr>
          <w:rFonts w:eastAsiaTheme="minorEastAsia" w:hint="eastAsia"/>
        </w:rPr>
        <w:t>CLK, CMD, D0, D1, D2, D3, D4, D5, D6, D7</w:t>
      </w:r>
    </w:p>
    <w:p w:rsidR="00853441" w:rsidRDefault="00853441" w:rsidP="00853441">
      <w:pPr>
        <w:rPr>
          <w:rFonts w:eastAsiaTheme="minorEastAsia"/>
        </w:rPr>
      </w:pPr>
      <w:r>
        <w:rPr>
          <w:rFonts w:eastAsiaTheme="minorEastAsia" w:hint="eastAsia"/>
        </w:rPr>
        <w:t>若使用</w:t>
      </w:r>
      <w:r>
        <w:rPr>
          <w:rFonts w:eastAsiaTheme="minorEastAsia" w:hint="eastAsia"/>
        </w:rPr>
        <w:t>eMMC</w:t>
      </w:r>
      <w:r>
        <w:rPr>
          <w:rFonts w:eastAsiaTheme="minorEastAsia" w:hint="eastAsia"/>
        </w:rPr>
        <w:t>且提供</w:t>
      </w:r>
      <w:r>
        <w:rPr>
          <w:rFonts w:eastAsiaTheme="minorEastAsia" w:hint="eastAsia"/>
        </w:rPr>
        <w:t>8-bit</w:t>
      </w:r>
      <w:r>
        <w:rPr>
          <w:rFonts w:eastAsiaTheme="minorEastAsia" w:hint="eastAsia"/>
        </w:rPr>
        <w:t>模式，則</w:t>
      </w:r>
      <w:r>
        <w:rPr>
          <w:rFonts w:eastAsiaTheme="minorEastAsia" w:hint="eastAsia"/>
        </w:rPr>
        <w:t>D4~D7</w:t>
      </w:r>
      <w:r>
        <w:rPr>
          <w:rFonts w:eastAsiaTheme="minorEastAsia" w:hint="eastAsia"/>
        </w:rPr>
        <w:t>需填妥對應的</w:t>
      </w:r>
      <w:r>
        <w:rPr>
          <w:rFonts w:eastAsiaTheme="minorEastAsia" w:hint="eastAsia"/>
        </w:rPr>
        <w:t>GPIO</w:t>
      </w:r>
      <w:r>
        <w:rPr>
          <w:rFonts w:eastAsiaTheme="minorEastAsia" w:hint="eastAsia"/>
        </w:rPr>
        <w:t>設定，否則皆設為</w:t>
      </w:r>
      <w:r>
        <w:rPr>
          <w:rFonts w:eastAsiaTheme="minorEastAsia" w:hint="eastAsia"/>
        </w:rPr>
        <w:t>-1</w:t>
      </w:r>
      <w:r>
        <w:rPr>
          <w:rFonts w:eastAsiaTheme="minorEastAsia" w:hint="eastAsia"/>
        </w:rPr>
        <w:t>。</w:t>
      </w:r>
    </w:p>
    <w:p w:rsidR="00853441" w:rsidRDefault="00853441" w:rsidP="00AE4CDD">
      <w:pPr>
        <w:rPr>
          <w:rFonts w:eastAsiaTheme="minorEastAsia"/>
        </w:rPr>
      </w:pPr>
      <w:r>
        <w:rPr>
          <w:rFonts w:eastAsiaTheme="minorEastAsia" w:hint="eastAsia"/>
          <w:noProof/>
        </w:rPr>
        <w:lastRenderedPageBreak/>
        <w:drawing>
          <wp:inline distT="0" distB="0" distL="0" distR="0">
            <wp:extent cx="6172200" cy="3657600"/>
            <wp:effectExtent l="0" t="0" r="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7061" w:rsidRDefault="00B57061" w:rsidP="00AE4CDD">
      <w:pPr>
        <w:rPr>
          <w:rFonts w:eastAsiaTheme="minorEastAsia"/>
        </w:rPr>
      </w:pPr>
    </w:p>
    <w:p w:rsidR="00853441" w:rsidRDefault="00853441" w:rsidP="00AE4CDD">
      <w:pPr>
        <w:rPr>
          <w:rFonts w:eastAsiaTheme="minorEastAsia"/>
        </w:rPr>
      </w:pPr>
    </w:p>
    <w:p w:rsidR="00B57061" w:rsidRDefault="00B57061" w:rsidP="00B57061">
      <w:pPr>
        <w:pStyle w:val="2"/>
        <w:numPr>
          <w:ilvl w:val="1"/>
          <w:numId w:val="1"/>
        </w:numPr>
      </w:pPr>
      <w:r>
        <w:rPr>
          <w:rFonts w:eastAsiaTheme="minorEastAsia" w:hint="eastAsia"/>
        </w:rPr>
        <w:t>SD/eMMC</w:t>
      </w:r>
      <w:r>
        <w:rPr>
          <w:rFonts w:eastAsiaTheme="minorEastAsia" w:hint="eastAsia"/>
        </w:rPr>
        <w:t>卡</w:t>
      </w:r>
      <w:r w:rsidR="00131C07">
        <w:rPr>
          <w:rFonts w:eastAsiaTheme="minorEastAsia" w:hint="eastAsia"/>
        </w:rPr>
        <w:t>相關配置</w:t>
      </w:r>
      <w:r>
        <w:rPr>
          <w:rFonts w:hint="eastAsia"/>
        </w:rPr>
        <w:t xml:space="preserve"> </w:t>
      </w:r>
    </w:p>
    <w:p w:rsidR="0097720C" w:rsidRDefault="00DD4563" w:rsidP="00AE4CDD">
      <w:pPr>
        <w:rPr>
          <w:rFonts w:eastAsiaTheme="minorEastAsia"/>
        </w:rPr>
      </w:pPr>
      <w:r>
        <w:rPr>
          <w:rFonts w:eastAsiaTheme="minorEastAsia" w:hint="eastAsia"/>
        </w:rPr>
        <w:t>若</w:t>
      </w:r>
      <w:r w:rsidR="00B57061">
        <w:rPr>
          <w:rFonts w:eastAsiaTheme="minorEastAsia" w:hint="eastAsia"/>
        </w:rPr>
        <w:t>SD/eMMC</w:t>
      </w:r>
      <w:r w:rsidR="00B57061">
        <w:rPr>
          <w:rFonts w:eastAsiaTheme="minorEastAsia" w:hint="eastAsia"/>
        </w:rPr>
        <w:t>卡</w:t>
      </w:r>
      <w:r>
        <w:rPr>
          <w:rFonts w:eastAsiaTheme="minorEastAsia" w:hint="eastAsia"/>
        </w:rPr>
        <w:t>沒有</w:t>
      </w:r>
      <w:r>
        <w:rPr>
          <w:rFonts w:eastAsiaTheme="minorEastAsia" w:hint="eastAsia"/>
        </w:rPr>
        <w:t>card detect pin</w:t>
      </w:r>
      <w:r>
        <w:rPr>
          <w:rFonts w:eastAsiaTheme="minorEastAsia" w:hint="eastAsia"/>
        </w:rPr>
        <w:t>腳，請勾選</w:t>
      </w:r>
      <w:r>
        <w:rPr>
          <w:rFonts w:eastAsiaTheme="minorEastAsia"/>
        </w:rPr>
        <w:t>”</w:t>
      </w:r>
      <w:r w:rsidR="00B57061">
        <w:rPr>
          <w:rFonts w:eastAsiaTheme="minorEastAsia" w:hint="eastAsia"/>
        </w:rPr>
        <w:t>A</w:t>
      </w:r>
      <w:r>
        <w:rPr>
          <w:rFonts w:eastAsiaTheme="minorEastAsia" w:hint="eastAsia"/>
        </w:rPr>
        <w:t>s static device</w:t>
      </w:r>
      <w:r>
        <w:rPr>
          <w:rFonts w:eastAsiaTheme="minorEastAsia"/>
        </w:rPr>
        <w:t>”</w:t>
      </w:r>
      <w:r>
        <w:rPr>
          <w:rFonts w:eastAsiaTheme="minorEastAsia" w:hint="eastAsia"/>
        </w:rPr>
        <w:t>選項。</w:t>
      </w:r>
    </w:p>
    <w:p w:rsidR="0097720C" w:rsidRDefault="0097720C" w:rsidP="00AE4CDD">
      <w:pPr>
        <w:rPr>
          <w:rFonts w:eastAsiaTheme="minorEastAsia"/>
        </w:rPr>
      </w:pPr>
      <w:r>
        <w:rPr>
          <w:rFonts w:eastAsiaTheme="minorEastAsia"/>
        </w:rPr>
        <w:t>“</w:t>
      </w:r>
      <w:r>
        <w:rPr>
          <w:rFonts w:eastAsiaTheme="minorEastAsia" w:hint="eastAsia"/>
        </w:rPr>
        <w:t>SD card 1-bit mode</w:t>
      </w:r>
      <w:r>
        <w:rPr>
          <w:rFonts w:eastAsiaTheme="minorEastAsia"/>
        </w:rPr>
        <w:t>”</w:t>
      </w:r>
      <w:r w:rsidR="00415336">
        <w:rPr>
          <w:rFonts w:eastAsiaTheme="minorEastAsia" w:hint="eastAsia"/>
        </w:rPr>
        <w:t>為測試用，一般不需要</w:t>
      </w:r>
      <w:r>
        <w:rPr>
          <w:rFonts w:eastAsiaTheme="minorEastAsia" w:hint="eastAsia"/>
        </w:rPr>
        <w:t>勾選。</w:t>
      </w:r>
    </w:p>
    <w:p w:rsidR="00CB633F" w:rsidRDefault="00CB633F" w:rsidP="00AE4CDD">
      <w:pPr>
        <w:rPr>
          <w:rFonts w:eastAsiaTheme="minorEastAsia"/>
        </w:rPr>
      </w:pPr>
    </w:p>
    <w:p w:rsidR="00B57061" w:rsidRDefault="00B57061" w:rsidP="00AE4CDD">
      <w:pPr>
        <w:rPr>
          <w:rFonts w:eastAsiaTheme="minorEastAsia"/>
        </w:rPr>
      </w:pPr>
      <w:bookmarkStart w:id="17" w:name="_GoBack"/>
      <w:bookmarkEnd w:id="17"/>
      <w:r>
        <w:rPr>
          <w:rFonts w:eastAsiaTheme="minorEastAsia" w:hint="eastAsia"/>
          <w:noProof/>
        </w:rPr>
        <w:lastRenderedPageBreak/>
        <w:drawing>
          <wp:inline distT="0" distB="0" distL="0" distR="0">
            <wp:extent cx="6162040" cy="3466465"/>
            <wp:effectExtent l="0" t="0" r="0" b="63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040" cy="346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720C" w:rsidRPr="0097720C" w:rsidRDefault="0097720C" w:rsidP="00AE4CDD">
      <w:pPr>
        <w:rPr>
          <w:rFonts w:eastAsiaTheme="minorEastAsia"/>
        </w:rPr>
      </w:pPr>
    </w:p>
    <w:p w:rsidR="00DD4563" w:rsidRDefault="00DD4563" w:rsidP="00AE4CDD">
      <w:pPr>
        <w:rPr>
          <w:rFonts w:eastAsiaTheme="minorEastAsia"/>
        </w:rPr>
      </w:pPr>
    </w:p>
    <w:p w:rsidR="00F239EA" w:rsidRDefault="00F239EA" w:rsidP="00AE4CDD">
      <w:pPr>
        <w:rPr>
          <w:rFonts w:eastAsiaTheme="minorEastAsia"/>
        </w:rPr>
      </w:pPr>
      <w:r>
        <w:rPr>
          <w:rFonts w:eastAsiaTheme="minorEastAsia" w:hint="eastAsia"/>
        </w:rPr>
        <w:t>根據平台的設計，需填妥下列的</w:t>
      </w:r>
      <w:r>
        <w:rPr>
          <w:rFonts w:eastAsiaTheme="minorEastAsia"/>
        </w:rPr>
        <w:t>GPIO</w:t>
      </w:r>
      <w:r>
        <w:rPr>
          <w:rFonts w:eastAsiaTheme="minorEastAsia" w:hint="eastAsia"/>
        </w:rPr>
        <w:t>設定。</w:t>
      </w:r>
    </w:p>
    <w:p w:rsidR="00F239EA" w:rsidRDefault="00F239EA" w:rsidP="00AE4CDD">
      <w:pPr>
        <w:rPr>
          <w:rFonts w:eastAsiaTheme="minorEastAsia"/>
        </w:rPr>
      </w:pPr>
    </w:p>
    <w:p w:rsidR="00F239EA" w:rsidRDefault="00A00CE8" w:rsidP="00AE4CDD">
      <w:pPr>
        <w:rPr>
          <w:rFonts w:eastAsiaTheme="minorEastAsia"/>
        </w:rPr>
      </w:pPr>
      <w:r>
        <w:rPr>
          <w:rFonts w:eastAsiaTheme="minorEastAsia" w:hint="eastAsia"/>
        </w:rPr>
        <w:t>&lt;</w:t>
      </w:r>
      <w:r>
        <w:rPr>
          <w:rFonts w:eastAsiaTheme="minorEastAsia"/>
        </w:rPr>
        <w:t xml:space="preserve"> </w:t>
      </w:r>
      <w:r w:rsidR="00F239EA">
        <w:rPr>
          <w:rFonts w:eastAsiaTheme="minorEastAsia" w:hint="eastAsia"/>
        </w:rPr>
        <w:t>熱插拔</w:t>
      </w:r>
      <w:r>
        <w:rPr>
          <w:rFonts w:eastAsiaTheme="minorEastAsia" w:hint="eastAsia"/>
        </w:rPr>
        <w:t xml:space="preserve"> &gt;</w:t>
      </w:r>
    </w:p>
    <w:p w:rsidR="00F239EA" w:rsidRDefault="00F239EA" w:rsidP="00AE4CDD">
      <w:pPr>
        <w:rPr>
          <w:rFonts w:eastAsiaTheme="minorEastAsia"/>
        </w:rPr>
      </w:pPr>
      <w:r>
        <w:rPr>
          <w:rFonts w:eastAsiaTheme="minorEastAsia" w:hint="eastAsia"/>
        </w:rPr>
        <w:t>若平台設計不支援熱插拔，則需勾選</w:t>
      </w:r>
      <w:r>
        <w:rPr>
          <w:rFonts w:eastAsiaTheme="minorEastAsia" w:hint="eastAsia"/>
        </w:rPr>
        <w:t>SD0 Storage =&gt; As static device</w:t>
      </w:r>
      <w:r>
        <w:rPr>
          <w:rFonts w:eastAsiaTheme="minorEastAsia" w:hint="eastAsia"/>
        </w:rPr>
        <w:t>，此時</w:t>
      </w:r>
      <w:r>
        <w:rPr>
          <w:rFonts w:eastAsiaTheme="minorEastAsia" w:hint="eastAsia"/>
        </w:rPr>
        <w:t>GPIO</w:t>
      </w:r>
      <w:r>
        <w:rPr>
          <w:rFonts w:eastAsiaTheme="minorEastAsia" w:hint="eastAsia"/>
        </w:rPr>
        <w:t>項目中將不會出現</w:t>
      </w:r>
      <w:r>
        <w:rPr>
          <w:rFonts w:eastAsiaTheme="minorEastAsia"/>
        </w:rPr>
        <w:t>”</w:t>
      </w:r>
      <w:r>
        <w:rPr>
          <w:rFonts w:eastAsiaTheme="minorEastAsia" w:hint="eastAsia"/>
        </w:rPr>
        <w:t>SD0 Card Detect Pin</w:t>
      </w:r>
      <w:r>
        <w:rPr>
          <w:rFonts w:eastAsiaTheme="minorEastAsia"/>
        </w:rPr>
        <w:t>”</w:t>
      </w:r>
      <w:r>
        <w:rPr>
          <w:rFonts w:eastAsiaTheme="minorEastAsia"/>
        </w:rPr>
        <w:t>。</w:t>
      </w:r>
      <w:r>
        <w:rPr>
          <w:rFonts w:eastAsiaTheme="minorEastAsia" w:hint="eastAsia"/>
        </w:rPr>
        <w:t>另一方式為直接將</w:t>
      </w:r>
      <w:r>
        <w:rPr>
          <w:rFonts w:eastAsiaTheme="minorEastAsia"/>
        </w:rPr>
        <w:t>”</w:t>
      </w:r>
      <w:r>
        <w:rPr>
          <w:rFonts w:eastAsiaTheme="minorEastAsia" w:hint="eastAsia"/>
        </w:rPr>
        <w:t>SD0 Card Detect Pin</w:t>
      </w:r>
      <w:r>
        <w:rPr>
          <w:rFonts w:eastAsiaTheme="minorEastAsia"/>
        </w:rPr>
        <w:t>”</w:t>
      </w:r>
      <w:r>
        <w:rPr>
          <w:rFonts w:eastAsiaTheme="minorEastAsia" w:hint="eastAsia"/>
        </w:rPr>
        <w:t>設定為</w:t>
      </w:r>
      <w:r>
        <w:rPr>
          <w:rFonts w:eastAsiaTheme="minorEastAsia" w:hint="eastAsia"/>
        </w:rPr>
        <w:t xml:space="preserve"> -1</w:t>
      </w:r>
      <w:r>
        <w:rPr>
          <w:rFonts w:eastAsiaTheme="minorEastAsia" w:hint="eastAsia"/>
        </w:rPr>
        <w:t>也可以。</w:t>
      </w:r>
    </w:p>
    <w:p w:rsidR="00F239EA" w:rsidRDefault="00F239EA" w:rsidP="00AE4CDD">
      <w:pPr>
        <w:rPr>
          <w:rFonts w:eastAsiaTheme="minorEastAsia"/>
        </w:rPr>
      </w:pPr>
      <w:r>
        <w:rPr>
          <w:rFonts w:eastAsiaTheme="minorEastAsia" w:hint="eastAsia"/>
        </w:rPr>
        <w:t>若支援熱插拔，則不能勾選</w:t>
      </w:r>
      <w:r>
        <w:rPr>
          <w:rFonts w:eastAsiaTheme="minorEastAsia" w:hint="eastAsia"/>
        </w:rPr>
        <w:t>SD0 Storage =&gt; As static device</w:t>
      </w:r>
      <w:r>
        <w:rPr>
          <w:rFonts w:eastAsiaTheme="minorEastAsia" w:hint="eastAsia"/>
        </w:rPr>
        <w:t>，此時</w:t>
      </w:r>
      <w:r>
        <w:rPr>
          <w:rFonts w:eastAsiaTheme="minorEastAsia" w:hint="eastAsia"/>
        </w:rPr>
        <w:t>GPIO</w:t>
      </w:r>
      <w:r>
        <w:rPr>
          <w:rFonts w:eastAsiaTheme="minorEastAsia" w:hint="eastAsia"/>
        </w:rPr>
        <w:t>項目中需設定</w:t>
      </w:r>
      <w:r>
        <w:rPr>
          <w:rFonts w:eastAsiaTheme="minorEastAsia"/>
        </w:rPr>
        <w:t>”</w:t>
      </w:r>
      <w:r>
        <w:rPr>
          <w:rFonts w:eastAsiaTheme="minorEastAsia" w:hint="eastAsia"/>
        </w:rPr>
        <w:t>SD0 Card Detect Pin</w:t>
      </w:r>
      <w:r>
        <w:rPr>
          <w:rFonts w:eastAsiaTheme="minorEastAsia"/>
        </w:rPr>
        <w:t>”</w:t>
      </w:r>
      <w:r>
        <w:rPr>
          <w:rFonts w:eastAsiaTheme="minorEastAsia"/>
        </w:rPr>
        <w:t>。</w:t>
      </w:r>
    </w:p>
    <w:p w:rsidR="004F0F8A" w:rsidRDefault="004F0F8A" w:rsidP="00AE4CDD">
      <w:pPr>
        <w:rPr>
          <w:rFonts w:eastAsiaTheme="minorEastAsia"/>
        </w:rPr>
      </w:pPr>
      <w:r>
        <w:rPr>
          <w:rFonts w:eastAsiaTheme="minorEastAsia" w:hint="eastAsia"/>
        </w:rPr>
        <w:t>SD1</w:t>
      </w:r>
      <w:r>
        <w:rPr>
          <w:rFonts w:eastAsiaTheme="minorEastAsia" w:hint="eastAsia"/>
        </w:rPr>
        <w:t>同理。</w:t>
      </w:r>
    </w:p>
    <w:p w:rsidR="00A00CE8" w:rsidRDefault="00A00CE8" w:rsidP="00AE4CDD">
      <w:pPr>
        <w:rPr>
          <w:rFonts w:eastAsiaTheme="minorEastAsia"/>
        </w:rPr>
      </w:pPr>
    </w:p>
    <w:p w:rsidR="00F239EA" w:rsidRDefault="00F239EA" w:rsidP="00AE4CDD">
      <w:pPr>
        <w:rPr>
          <w:rFonts w:eastAsiaTheme="minorEastAsia"/>
        </w:rPr>
      </w:pPr>
      <w:r>
        <w:rPr>
          <w:rFonts w:eastAsiaTheme="minorEastAsia" w:hint="eastAsia"/>
        </w:rPr>
        <w:t>大部份的卡槽</w:t>
      </w:r>
      <w:r w:rsidR="00B17D02">
        <w:rPr>
          <w:rFonts w:eastAsiaTheme="minorEastAsia" w:hint="eastAsia"/>
        </w:rPr>
        <w:t>設計為</w:t>
      </w:r>
      <w:r w:rsidR="00B17D02">
        <w:rPr>
          <w:rFonts w:eastAsiaTheme="minorEastAsia" w:hint="eastAsia"/>
        </w:rPr>
        <w:t>active low</w:t>
      </w:r>
      <w:r w:rsidR="00B17D02">
        <w:rPr>
          <w:rFonts w:eastAsiaTheme="minorEastAsia" w:hint="eastAsia"/>
        </w:rPr>
        <w:t>，但有少部份的卡槽設計為</w:t>
      </w:r>
      <w:r w:rsidR="00B17D02">
        <w:rPr>
          <w:rFonts w:eastAsiaTheme="minorEastAsia" w:hint="eastAsia"/>
        </w:rPr>
        <w:t>active high</w:t>
      </w:r>
      <w:r w:rsidR="00B17D02">
        <w:rPr>
          <w:rFonts w:eastAsiaTheme="minorEastAsia" w:hint="eastAsia"/>
        </w:rPr>
        <w:t>，此時需額外勾選</w:t>
      </w:r>
      <w:r w:rsidR="00B17D02">
        <w:rPr>
          <w:rFonts w:eastAsiaTheme="minorEastAsia" w:hint="eastAsia"/>
        </w:rPr>
        <w:t xml:space="preserve"> </w:t>
      </w:r>
      <w:r w:rsidR="00B17D02">
        <w:rPr>
          <w:rFonts w:eastAsiaTheme="minorEastAsia"/>
        </w:rPr>
        <w:t>”</w:t>
      </w:r>
      <w:r w:rsidR="00B17D02">
        <w:rPr>
          <w:rFonts w:eastAsiaTheme="minorEastAsia" w:hint="eastAsia"/>
        </w:rPr>
        <w:t>SD0 Card Detect Pi</w:t>
      </w:r>
      <w:r w:rsidR="00A00CE8">
        <w:rPr>
          <w:rFonts w:eastAsiaTheme="minorEastAsia"/>
        </w:rPr>
        <w:t>n Active High</w:t>
      </w:r>
      <w:r w:rsidR="00B17D02">
        <w:rPr>
          <w:rFonts w:eastAsiaTheme="minorEastAsia"/>
        </w:rPr>
        <w:t>”</w:t>
      </w:r>
      <w:r w:rsidR="00B17D02">
        <w:rPr>
          <w:rFonts w:eastAsiaTheme="minorEastAsia"/>
        </w:rPr>
        <w:t>。</w:t>
      </w:r>
      <w:r w:rsidR="004F0F8A" w:rsidRPr="004F0F8A">
        <w:rPr>
          <w:rFonts w:eastAsiaTheme="minorEastAsia" w:hint="eastAsia"/>
        </w:rPr>
        <w:t xml:space="preserve"> </w:t>
      </w:r>
      <w:r w:rsidR="004F0F8A">
        <w:rPr>
          <w:rFonts w:eastAsiaTheme="minorEastAsia" w:hint="eastAsia"/>
        </w:rPr>
        <w:t>SD1</w:t>
      </w:r>
      <w:r w:rsidR="004F0F8A">
        <w:rPr>
          <w:rFonts w:eastAsiaTheme="minorEastAsia" w:hint="eastAsia"/>
        </w:rPr>
        <w:t>同理。</w:t>
      </w:r>
    </w:p>
    <w:p w:rsidR="00A00CE8" w:rsidRDefault="00A00CE8" w:rsidP="00AE4CDD">
      <w:pPr>
        <w:rPr>
          <w:rFonts w:eastAsiaTheme="minorEastAsia"/>
        </w:rPr>
      </w:pPr>
    </w:p>
    <w:p w:rsidR="00A00CE8" w:rsidRDefault="00A00CE8" w:rsidP="00AE4CDD">
      <w:pPr>
        <w:rPr>
          <w:rFonts w:eastAsiaTheme="minorEastAsia"/>
        </w:rPr>
      </w:pPr>
      <w:r>
        <w:rPr>
          <w:rFonts w:eastAsiaTheme="minorEastAsia" w:hint="eastAsia"/>
        </w:rPr>
        <w:t>有些卡槽在偵測到卡插入時到接腳到位距離較遠，此時可能會導致初始化</w:t>
      </w:r>
      <w:r>
        <w:rPr>
          <w:rFonts w:eastAsiaTheme="minorEastAsia" w:hint="eastAsia"/>
        </w:rPr>
        <w:t>SD</w:t>
      </w:r>
      <w:r>
        <w:rPr>
          <w:rFonts w:eastAsiaTheme="minorEastAsia" w:hint="eastAsia"/>
        </w:rPr>
        <w:t>卡時卡並未到位而失敗，若遇到這情況請根據卡槽實際況設定一個延遲時間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“SD0 Delay Time”</w:t>
      </w:r>
      <w:r>
        <w:rPr>
          <w:rFonts w:eastAsiaTheme="minorEastAsia" w:hint="eastAsia"/>
        </w:rPr>
        <w:t>。大部份的卡槽並無此問題。</w:t>
      </w:r>
      <w:r w:rsidR="004F0F8A">
        <w:rPr>
          <w:rFonts w:eastAsiaTheme="minorEastAsia" w:hint="eastAsia"/>
        </w:rPr>
        <w:t>SD1</w:t>
      </w:r>
      <w:r w:rsidR="004F0F8A">
        <w:rPr>
          <w:rFonts w:eastAsiaTheme="minorEastAsia" w:hint="eastAsia"/>
        </w:rPr>
        <w:t>同理。</w:t>
      </w:r>
    </w:p>
    <w:p w:rsidR="004F0F8A" w:rsidRDefault="004F0F8A" w:rsidP="00AE4CDD">
      <w:pPr>
        <w:rPr>
          <w:rFonts w:eastAsiaTheme="minorEastAsia"/>
        </w:rPr>
      </w:pPr>
    </w:p>
    <w:p w:rsidR="004F0F8A" w:rsidRDefault="004F0F8A" w:rsidP="004F0F8A">
      <w:pPr>
        <w:rPr>
          <w:rFonts w:eastAsiaTheme="minorEastAsia"/>
        </w:rPr>
      </w:pPr>
      <w:r>
        <w:rPr>
          <w:rFonts w:eastAsiaTheme="minorEastAsia" w:hint="eastAsia"/>
        </w:rPr>
        <w:t>&lt;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電源</w:t>
      </w:r>
      <w:r>
        <w:rPr>
          <w:rFonts w:eastAsiaTheme="minorEastAsia" w:hint="eastAsia"/>
        </w:rPr>
        <w:t xml:space="preserve"> &gt;</w:t>
      </w:r>
    </w:p>
    <w:p w:rsidR="004F0F8A" w:rsidRDefault="004F0F8A" w:rsidP="004F0F8A">
      <w:pPr>
        <w:rPr>
          <w:rFonts w:eastAsiaTheme="minorEastAsia"/>
        </w:rPr>
      </w:pPr>
      <w:r>
        <w:rPr>
          <w:rFonts w:eastAsiaTheme="minorEastAsia" w:hint="eastAsia"/>
        </w:rPr>
        <w:t>若平台設計有</w:t>
      </w:r>
      <w:r>
        <w:rPr>
          <w:rFonts w:eastAsiaTheme="minorEastAsia" w:hint="eastAsia"/>
        </w:rPr>
        <w:t>power pin</w:t>
      </w:r>
      <w:r>
        <w:rPr>
          <w:rFonts w:eastAsiaTheme="minorEastAsia" w:hint="eastAsia"/>
        </w:rPr>
        <w:t>，則需指定</w:t>
      </w:r>
      <w:r>
        <w:rPr>
          <w:rFonts w:eastAsiaTheme="minorEastAsia"/>
        </w:rPr>
        <w:t>”SD0 Card Power Enable Pin”</w:t>
      </w:r>
      <w:r>
        <w:rPr>
          <w:rFonts w:eastAsiaTheme="minorEastAsia" w:hint="eastAsia"/>
        </w:rPr>
        <w:t>，若沒有設計</w:t>
      </w:r>
      <w:r>
        <w:rPr>
          <w:rFonts w:eastAsiaTheme="minorEastAsia" w:hint="eastAsia"/>
        </w:rPr>
        <w:t>power pin</w:t>
      </w:r>
      <w:r>
        <w:rPr>
          <w:rFonts w:eastAsiaTheme="minorEastAsia" w:hint="eastAsia"/>
        </w:rPr>
        <w:t>，則設定為</w:t>
      </w:r>
      <w:r>
        <w:rPr>
          <w:rFonts w:eastAsiaTheme="minorEastAsia" w:hint="eastAsia"/>
        </w:rPr>
        <w:t xml:space="preserve"> -1</w:t>
      </w:r>
      <w:r>
        <w:rPr>
          <w:rFonts w:eastAsiaTheme="minorEastAsia" w:hint="eastAsia"/>
        </w:rPr>
        <w:t>。</w:t>
      </w:r>
      <w:r>
        <w:rPr>
          <w:rFonts w:eastAsiaTheme="minorEastAsia" w:hint="eastAsia"/>
        </w:rPr>
        <w:t>SD1</w:t>
      </w:r>
      <w:r>
        <w:rPr>
          <w:rFonts w:eastAsiaTheme="minorEastAsia" w:hint="eastAsia"/>
        </w:rPr>
        <w:t>同理。</w:t>
      </w:r>
    </w:p>
    <w:p w:rsidR="004F0F8A" w:rsidRDefault="004F0F8A" w:rsidP="00AE4CDD">
      <w:pPr>
        <w:rPr>
          <w:rFonts w:eastAsiaTheme="minorEastAsia"/>
        </w:rPr>
      </w:pPr>
    </w:p>
    <w:p w:rsidR="004F0F8A" w:rsidRDefault="004F0F8A" w:rsidP="004F0F8A">
      <w:pPr>
        <w:rPr>
          <w:rFonts w:eastAsiaTheme="minorEastAsia"/>
        </w:rPr>
      </w:pPr>
      <w:r>
        <w:rPr>
          <w:rFonts w:eastAsiaTheme="minorEastAsia" w:hint="eastAsia"/>
        </w:rPr>
        <w:t>&lt;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防寫</w:t>
      </w:r>
      <w:r>
        <w:rPr>
          <w:rFonts w:eastAsiaTheme="minorEastAsia" w:hint="eastAsia"/>
        </w:rPr>
        <w:t xml:space="preserve"> &gt;</w:t>
      </w:r>
    </w:p>
    <w:p w:rsidR="004F0F8A" w:rsidRDefault="004F0F8A" w:rsidP="004F0F8A">
      <w:pPr>
        <w:rPr>
          <w:rFonts w:eastAsiaTheme="minorEastAsia"/>
        </w:rPr>
      </w:pPr>
      <w:r>
        <w:rPr>
          <w:rFonts w:eastAsiaTheme="minorEastAsia" w:hint="eastAsia"/>
        </w:rPr>
        <w:t>若平台設計有防寫功能，則需指定</w:t>
      </w:r>
      <w:r>
        <w:rPr>
          <w:rFonts w:eastAsiaTheme="minorEastAsia"/>
        </w:rPr>
        <w:t>”SD0 Card Write Protect Pin”</w:t>
      </w:r>
      <w:r>
        <w:rPr>
          <w:rFonts w:eastAsiaTheme="minorEastAsia" w:hint="eastAsia"/>
        </w:rPr>
        <w:t>，若沒有設計則設定為</w:t>
      </w:r>
      <w:r>
        <w:rPr>
          <w:rFonts w:eastAsiaTheme="minorEastAsia" w:hint="eastAsia"/>
        </w:rPr>
        <w:t xml:space="preserve"> -1</w:t>
      </w:r>
      <w:r>
        <w:rPr>
          <w:rFonts w:eastAsiaTheme="minorEastAsia" w:hint="eastAsia"/>
        </w:rPr>
        <w:t>。</w:t>
      </w:r>
      <w:r>
        <w:rPr>
          <w:rFonts w:eastAsiaTheme="minorEastAsia" w:hint="eastAsia"/>
        </w:rPr>
        <w:t>SD1</w:t>
      </w:r>
      <w:r>
        <w:rPr>
          <w:rFonts w:eastAsiaTheme="minorEastAsia" w:hint="eastAsia"/>
        </w:rPr>
        <w:t>同理。</w:t>
      </w:r>
    </w:p>
    <w:p w:rsidR="004F0F8A" w:rsidRPr="004F0F8A" w:rsidRDefault="004F0F8A" w:rsidP="00AE4CDD">
      <w:pPr>
        <w:rPr>
          <w:rFonts w:eastAsiaTheme="minorEastAsia"/>
        </w:rPr>
      </w:pPr>
    </w:p>
    <w:p w:rsidR="00853441" w:rsidRDefault="00853441" w:rsidP="00AE4CDD">
      <w:pPr>
        <w:rPr>
          <w:rFonts w:eastAsiaTheme="minorEastAsia"/>
        </w:rPr>
      </w:pPr>
      <w:r>
        <w:rPr>
          <w:rFonts w:eastAsiaTheme="minorEastAsia" w:hint="eastAsia"/>
          <w:noProof/>
        </w:rPr>
        <w:lastRenderedPageBreak/>
        <w:drawing>
          <wp:inline distT="0" distB="0" distL="0" distR="0">
            <wp:extent cx="6162040" cy="3681730"/>
            <wp:effectExtent l="0" t="0" r="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040" cy="368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441" w:rsidRDefault="00853441" w:rsidP="00AE4CDD">
      <w:pPr>
        <w:rPr>
          <w:rFonts w:eastAsiaTheme="minorEastAsia"/>
        </w:rPr>
      </w:pPr>
    </w:p>
    <w:p w:rsidR="004F0F8A" w:rsidRPr="00DD4563" w:rsidRDefault="004F0F8A" w:rsidP="00AE4CDD">
      <w:pPr>
        <w:rPr>
          <w:rFonts w:eastAsiaTheme="minorEastAsia"/>
        </w:rPr>
      </w:pPr>
    </w:p>
    <w:p w:rsidR="00131C07" w:rsidRDefault="00131C07" w:rsidP="00131C07">
      <w:pPr>
        <w:pStyle w:val="2"/>
        <w:numPr>
          <w:ilvl w:val="1"/>
          <w:numId w:val="1"/>
        </w:numPr>
      </w:pPr>
      <w:bookmarkStart w:id="18" w:name="_Toc34830083"/>
      <w:r>
        <w:rPr>
          <w:rFonts w:eastAsiaTheme="minorEastAsia" w:hint="eastAsia"/>
        </w:rPr>
        <w:t>SDIO</w:t>
      </w:r>
      <w:r>
        <w:rPr>
          <w:rFonts w:eastAsiaTheme="minorEastAsia" w:hint="eastAsia"/>
        </w:rPr>
        <w:t>介面相關配置</w:t>
      </w:r>
      <w:bookmarkEnd w:id="18"/>
      <w:r>
        <w:rPr>
          <w:rFonts w:hint="eastAsia"/>
        </w:rPr>
        <w:t xml:space="preserve"> </w:t>
      </w:r>
    </w:p>
    <w:p w:rsidR="00131C07" w:rsidRDefault="00131C07" w:rsidP="00131C07">
      <w:pPr>
        <w:rPr>
          <w:rFonts w:eastAsiaTheme="minorEastAsia"/>
        </w:rPr>
      </w:pPr>
      <w:r>
        <w:rPr>
          <w:rFonts w:eastAsiaTheme="minorEastAsia" w:hint="eastAsia"/>
        </w:rPr>
        <w:t>支援</w:t>
      </w:r>
      <w:r>
        <w:rPr>
          <w:rFonts w:eastAsiaTheme="minorEastAsia" w:hint="eastAsia"/>
        </w:rPr>
        <w:t>SDIO</w:t>
      </w:r>
      <w:r>
        <w:rPr>
          <w:rFonts w:eastAsiaTheme="minorEastAsia" w:hint="eastAsia"/>
        </w:rPr>
        <w:t>功能需要額外勾選</w:t>
      </w:r>
      <w:r>
        <w:rPr>
          <w:rFonts w:eastAsiaTheme="minorEastAsia"/>
        </w:rPr>
        <w:t>”</w:t>
      </w:r>
      <w:r>
        <w:rPr>
          <w:rFonts w:eastAsiaTheme="minorEastAsia" w:hint="eastAsia"/>
        </w:rPr>
        <w:t>SDIO Enable</w:t>
      </w:r>
      <w:r>
        <w:rPr>
          <w:rFonts w:eastAsiaTheme="minorEastAsia"/>
        </w:rPr>
        <w:t>”</w:t>
      </w:r>
      <w:r>
        <w:rPr>
          <w:rFonts w:eastAsiaTheme="minorEastAsia" w:hint="eastAsia"/>
        </w:rPr>
        <w:t>，若</w:t>
      </w:r>
      <w:r>
        <w:rPr>
          <w:rFonts w:eastAsiaTheme="minorEastAsia" w:hint="eastAsia"/>
        </w:rPr>
        <w:t>SDIO</w:t>
      </w:r>
      <w:r>
        <w:rPr>
          <w:rFonts w:eastAsiaTheme="minorEastAsia" w:hint="eastAsia"/>
        </w:rPr>
        <w:t>裝置連接在</w:t>
      </w:r>
      <w:r>
        <w:rPr>
          <w:rFonts w:eastAsiaTheme="minorEastAsia" w:hint="eastAsia"/>
        </w:rPr>
        <w:t>SD0</w:t>
      </w:r>
      <w:r>
        <w:rPr>
          <w:rFonts w:eastAsiaTheme="minorEastAsia" w:hint="eastAsia"/>
        </w:rPr>
        <w:t>控制器，則需對應勾選</w:t>
      </w:r>
      <w:r>
        <w:rPr>
          <w:rFonts w:eastAsiaTheme="minorEastAsia"/>
        </w:rPr>
        <w:t>”</w:t>
      </w:r>
      <w:r>
        <w:rPr>
          <w:rFonts w:eastAsiaTheme="minorEastAsia" w:hint="eastAsia"/>
        </w:rPr>
        <w:t>SDIO 0 as static device</w:t>
      </w:r>
      <w:r>
        <w:rPr>
          <w:rFonts w:eastAsiaTheme="minorEastAsia"/>
        </w:rPr>
        <w:t>”</w:t>
      </w:r>
      <w:r>
        <w:rPr>
          <w:rFonts w:eastAsiaTheme="minorEastAsia" w:hint="eastAsia"/>
        </w:rPr>
        <w:t>選項；若</w:t>
      </w:r>
      <w:r>
        <w:rPr>
          <w:rFonts w:eastAsiaTheme="minorEastAsia" w:hint="eastAsia"/>
        </w:rPr>
        <w:t>SDIO</w:t>
      </w:r>
      <w:r>
        <w:rPr>
          <w:rFonts w:eastAsiaTheme="minorEastAsia" w:hint="eastAsia"/>
        </w:rPr>
        <w:t>裝置連接在</w:t>
      </w:r>
      <w:r>
        <w:rPr>
          <w:rFonts w:eastAsiaTheme="minorEastAsia" w:hint="eastAsia"/>
        </w:rPr>
        <w:t>SD1</w:t>
      </w:r>
      <w:r>
        <w:rPr>
          <w:rFonts w:eastAsiaTheme="minorEastAsia" w:hint="eastAsia"/>
        </w:rPr>
        <w:t>控制器，則需對應勾選</w:t>
      </w:r>
      <w:r>
        <w:rPr>
          <w:rFonts w:eastAsiaTheme="minorEastAsia"/>
        </w:rPr>
        <w:t>”</w:t>
      </w:r>
      <w:r>
        <w:rPr>
          <w:rFonts w:eastAsiaTheme="minorEastAsia" w:hint="eastAsia"/>
        </w:rPr>
        <w:t>SDIO 1 as static device</w:t>
      </w:r>
      <w:r>
        <w:rPr>
          <w:rFonts w:eastAsiaTheme="minorEastAsia"/>
        </w:rPr>
        <w:t>”</w:t>
      </w:r>
      <w:r>
        <w:rPr>
          <w:rFonts w:eastAsiaTheme="minorEastAsia" w:hint="eastAsia"/>
        </w:rPr>
        <w:t>選項。</w:t>
      </w:r>
    </w:p>
    <w:p w:rsidR="00131C07" w:rsidRDefault="00131C07" w:rsidP="00131C07">
      <w:pPr>
        <w:rPr>
          <w:rFonts w:eastAsiaTheme="minorEastAsia"/>
        </w:rPr>
      </w:pPr>
      <w:r>
        <w:rPr>
          <w:rFonts w:eastAsiaTheme="minorEastAsia" w:hint="eastAsia"/>
        </w:rPr>
        <w:t>初期若線路不佳可取消勾選</w:t>
      </w:r>
      <w:r>
        <w:rPr>
          <w:rFonts w:eastAsiaTheme="minorEastAsia"/>
        </w:rPr>
        <w:t>”</w:t>
      </w:r>
      <w:r>
        <w:rPr>
          <w:rFonts w:eastAsiaTheme="minorEastAsia" w:hint="eastAsia"/>
        </w:rPr>
        <w:t>Enable SDIO 4-bit mode</w:t>
      </w:r>
      <w:r>
        <w:rPr>
          <w:rFonts w:eastAsiaTheme="minorEastAsia"/>
        </w:rPr>
        <w:t>”</w:t>
      </w:r>
      <w:r>
        <w:rPr>
          <w:rFonts w:eastAsiaTheme="minorEastAsia" w:hint="eastAsia"/>
        </w:rPr>
        <w:t>來實驗，此時將以</w:t>
      </w:r>
      <w:r>
        <w:rPr>
          <w:rFonts w:eastAsiaTheme="minorEastAsia" w:hint="eastAsia"/>
        </w:rPr>
        <w:t>1-bit mode</w:t>
      </w:r>
      <w:r>
        <w:rPr>
          <w:rFonts w:eastAsiaTheme="minorEastAsia" w:hint="eastAsia"/>
        </w:rPr>
        <w:t>運作。</w:t>
      </w:r>
    </w:p>
    <w:p w:rsidR="00AE4CDD" w:rsidRDefault="00AE4CDD" w:rsidP="00DF2F8F">
      <w:pPr>
        <w:rPr>
          <w:rFonts w:eastAsiaTheme="minorEastAsia"/>
        </w:rPr>
      </w:pPr>
    </w:p>
    <w:p w:rsidR="00131C07" w:rsidRDefault="00131C07" w:rsidP="00131C07">
      <w:pPr>
        <w:rPr>
          <w:rFonts w:eastAsiaTheme="minorEastAsia"/>
        </w:rPr>
      </w:pPr>
      <w:r>
        <w:rPr>
          <w:rFonts w:eastAsiaTheme="minorEastAsia" w:hint="eastAsia"/>
        </w:rPr>
        <w:t xml:space="preserve">Note: </w:t>
      </w:r>
    </w:p>
    <w:p w:rsidR="00131C07" w:rsidRDefault="00131C07" w:rsidP="00131C07">
      <w:pPr>
        <w:rPr>
          <w:rFonts w:eastAsiaTheme="minorEastAsia"/>
        </w:rPr>
      </w:pPr>
      <w:r>
        <w:rPr>
          <w:rFonts w:eastAsiaTheme="minorEastAsia" w:hint="eastAsia"/>
        </w:rPr>
        <w:t>當</w:t>
      </w:r>
      <w:r>
        <w:rPr>
          <w:rFonts w:eastAsiaTheme="minorEastAsia" w:hint="eastAsia"/>
        </w:rPr>
        <w:t>Peripheral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=&gt;</w:t>
      </w:r>
      <w:r>
        <w:rPr>
          <w:rFonts w:eastAsiaTheme="minorEastAsia"/>
        </w:rPr>
        <w:t xml:space="preserve"> SDIO Enable =&gt; SDIO 0 as static device</w:t>
      </w:r>
      <w:r>
        <w:rPr>
          <w:rFonts w:eastAsiaTheme="minorEastAsia"/>
        </w:rPr>
        <w:t>被勾選起來，則</w:t>
      </w:r>
      <w:r>
        <w:rPr>
          <w:rFonts w:eastAsiaTheme="minorEastAsia" w:hint="eastAsia"/>
        </w:rPr>
        <w:t xml:space="preserve">Storage =&gt; </w:t>
      </w:r>
      <w:r>
        <w:rPr>
          <w:rFonts w:eastAsiaTheme="minorEastAsia"/>
        </w:rPr>
        <w:t>SD0 Storage</w:t>
      </w:r>
      <w:r>
        <w:rPr>
          <w:rFonts w:eastAsiaTheme="minorEastAsia"/>
        </w:rPr>
        <w:t>選項會被隱藏起來，兩者為</w:t>
      </w:r>
      <w:r>
        <w:rPr>
          <w:rFonts w:eastAsiaTheme="minorEastAsia" w:hint="eastAsia"/>
        </w:rPr>
        <w:t>互斥。</w:t>
      </w:r>
    </w:p>
    <w:p w:rsidR="00131C07" w:rsidRDefault="00131C07" w:rsidP="00131C07">
      <w:pPr>
        <w:rPr>
          <w:rFonts w:eastAsiaTheme="minorEastAsia"/>
        </w:rPr>
      </w:pPr>
    </w:p>
    <w:p w:rsidR="00131C07" w:rsidRDefault="00131C07" w:rsidP="00131C07">
      <w:pPr>
        <w:rPr>
          <w:rFonts w:eastAsiaTheme="minorEastAsia"/>
        </w:rPr>
      </w:pPr>
      <w:r>
        <w:rPr>
          <w:rFonts w:eastAsiaTheme="minorEastAsia" w:hint="eastAsia"/>
        </w:rPr>
        <w:t>當</w:t>
      </w:r>
      <w:r>
        <w:rPr>
          <w:rFonts w:eastAsiaTheme="minorEastAsia" w:hint="eastAsia"/>
        </w:rPr>
        <w:t>Peripheral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=&gt;</w:t>
      </w:r>
      <w:r>
        <w:rPr>
          <w:rFonts w:eastAsiaTheme="minorEastAsia"/>
        </w:rPr>
        <w:t xml:space="preserve"> SDIO Enable =&gt; SDIO 1 as static device</w:t>
      </w:r>
      <w:r>
        <w:rPr>
          <w:rFonts w:eastAsiaTheme="minorEastAsia"/>
        </w:rPr>
        <w:t>被勾選起來，則</w:t>
      </w:r>
      <w:r>
        <w:rPr>
          <w:rFonts w:eastAsiaTheme="minorEastAsia" w:hint="eastAsia"/>
        </w:rPr>
        <w:t xml:space="preserve">Storage =&gt; </w:t>
      </w:r>
      <w:r>
        <w:rPr>
          <w:rFonts w:eastAsiaTheme="minorEastAsia"/>
        </w:rPr>
        <w:t>SD1 Storage</w:t>
      </w:r>
      <w:r>
        <w:rPr>
          <w:rFonts w:eastAsiaTheme="minorEastAsia"/>
        </w:rPr>
        <w:t>選項會被隱藏起來，兩者為</w:t>
      </w:r>
      <w:r>
        <w:rPr>
          <w:rFonts w:eastAsiaTheme="minorEastAsia" w:hint="eastAsia"/>
        </w:rPr>
        <w:t>互斥。</w:t>
      </w:r>
    </w:p>
    <w:p w:rsidR="00131C07" w:rsidRPr="00131C07" w:rsidRDefault="00131C07" w:rsidP="00DF2F8F">
      <w:pPr>
        <w:rPr>
          <w:rFonts w:eastAsiaTheme="minorEastAsia"/>
        </w:rPr>
      </w:pPr>
    </w:p>
    <w:p w:rsidR="00DF2F8F" w:rsidRDefault="00131C07" w:rsidP="00DF2F8F">
      <w:pPr>
        <w:rPr>
          <w:rFonts w:eastAsiaTheme="minorEastAsia"/>
        </w:rPr>
      </w:pPr>
      <w:r>
        <w:rPr>
          <w:rFonts w:eastAsiaTheme="minorEastAsia"/>
          <w:noProof/>
        </w:rPr>
        <w:lastRenderedPageBreak/>
        <w:drawing>
          <wp:inline distT="0" distB="0" distL="0" distR="0" wp14:anchorId="7B9473BA" wp14:editId="0928916C">
            <wp:extent cx="6162040" cy="3474720"/>
            <wp:effectExtent l="0" t="0" r="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04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690C" w:rsidRDefault="0015690C" w:rsidP="00DF2F8F">
      <w:pPr>
        <w:rPr>
          <w:rFonts w:eastAsiaTheme="minorEastAsia"/>
        </w:rPr>
      </w:pPr>
    </w:p>
    <w:p w:rsidR="00415336" w:rsidRPr="00DF2F8F" w:rsidRDefault="00415336" w:rsidP="00DF2F8F">
      <w:pPr>
        <w:rPr>
          <w:rFonts w:eastAsiaTheme="minorEastAsia"/>
        </w:rPr>
      </w:pPr>
    </w:p>
    <w:p w:rsidR="00AE4CDD" w:rsidRDefault="00AE4CDD" w:rsidP="00AE4CDD"/>
    <w:p w:rsidR="0029063C" w:rsidRDefault="0029063C">
      <w:pPr>
        <w:rPr>
          <w:rFonts w:eastAsiaTheme="minorEastAsia"/>
        </w:rPr>
      </w:pPr>
    </w:p>
    <w:p w:rsidR="00C159A4" w:rsidRDefault="00C159A4">
      <w:pPr>
        <w:rPr>
          <w:rFonts w:eastAsiaTheme="minorEastAsia"/>
        </w:rPr>
      </w:pPr>
    </w:p>
    <w:p w:rsidR="00262871" w:rsidRDefault="00262871" w:rsidP="00262871">
      <w:pPr>
        <w:pStyle w:val="1"/>
        <w:rPr>
          <w:rFonts w:eastAsiaTheme="minorEastAsia"/>
        </w:rPr>
      </w:pPr>
      <w:bookmarkStart w:id="19" w:name="_Toc34830084"/>
      <w:r>
        <w:rPr>
          <w:rFonts w:eastAsiaTheme="minorEastAsia" w:hint="eastAsia"/>
        </w:rPr>
        <w:lastRenderedPageBreak/>
        <w:t>Timing</w:t>
      </w:r>
      <w:r>
        <w:rPr>
          <w:rFonts w:eastAsiaTheme="minorEastAsia" w:hint="eastAsia"/>
        </w:rPr>
        <w:t>設定</w:t>
      </w:r>
      <w:bookmarkEnd w:id="19"/>
    </w:p>
    <w:p w:rsidR="00262871" w:rsidRPr="008C5BA8" w:rsidRDefault="008C5BA8" w:rsidP="00262871">
      <w:pPr>
        <w:rPr>
          <w:rFonts w:eastAsiaTheme="minorEastAsia"/>
        </w:rPr>
      </w:pPr>
      <w:r>
        <w:rPr>
          <w:rFonts w:eastAsiaTheme="minorEastAsia" w:hint="eastAsia"/>
        </w:rPr>
        <w:t>若一塊新設計的板子懷疑線路不佳，可以先執行測試程式所提供的</w:t>
      </w:r>
      <w:r>
        <w:rPr>
          <w:rFonts w:eastAsiaTheme="minorEastAsia"/>
        </w:rPr>
        <w:t>scan window</w:t>
      </w:r>
      <w:r>
        <w:rPr>
          <w:rFonts w:eastAsiaTheme="minorEastAsia" w:hint="eastAsia"/>
        </w:rPr>
        <w:t>功能，只有</w:t>
      </w:r>
      <w:r>
        <w:rPr>
          <w:rFonts w:eastAsiaTheme="minorEastAsia"/>
        </w:rPr>
        <w:t>SD</w:t>
      </w:r>
      <w:r>
        <w:rPr>
          <w:rFonts w:eastAsiaTheme="minorEastAsia" w:hint="eastAsia"/>
        </w:rPr>
        <w:t>卡有提供此項功能，</w:t>
      </w:r>
      <w:r>
        <w:rPr>
          <w:rFonts w:eastAsiaTheme="minorEastAsia"/>
        </w:rPr>
        <w:t>SDIO</w:t>
      </w:r>
      <w:r>
        <w:rPr>
          <w:rFonts w:eastAsiaTheme="minorEastAsia" w:hint="eastAsia"/>
        </w:rPr>
        <w:t>沒有。執行前需先確認相關的</w:t>
      </w:r>
      <w:r>
        <w:rPr>
          <w:rFonts w:eastAsiaTheme="minorEastAsia"/>
        </w:rPr>
        <w:t>GPIO</w:t>
      </w:r>
      <w:r>
        <w:rPr>
          <w:rFonts w:eastAsiaTheme="minorEastAsia" w:hint="eastAsia"/>
        </w:rPr>
        <w:t>是否有根據板子的設計設定對，</w:t>
      </w:r>
      <w:r>
        <w:rPr>
          <w:rFonts w:eastAsiaTheme="minorEastAsia"/>
        </w:rPr>
        <w:t>Kconfig</w:t>
      </w:r>
      <w:r>
        <w:rPr>
          <w:rFonts w:eastAsiaTheme="minorEastAsia" w:hint="eastAsia"/>
        </w:rPr>
        <w:t>勾選</w:t>
      </w:r>
      <w:r>
        <w:rPr>
          <w:rFonts w:eastAsiaTheme="minorEastAsia"/>
        </w:rPr>
        <w:t>”Scan window for SD”</w:t>
      </w:r>
    </w:p>
    <w:p w:rsidR="00A854ED" w:rsidRDefault="00A854ED" w:rsidP="00262871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77AC3369" wp14:editId="5D41FF98">
            <wp:extent cx="5486400" cy="3223895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4ED" w:rsidRDefault="00A854ED" w:rsidP="00262871">
      <w:pPr>
        <w:rPr>
          <w:rFonts w:eastAsiaTheme="minorEastAsia"/>
        </w:rPr>
      </w:pPr>
    </w:p>
    <w:p w:rsidR="00A854ED" w:rsidRDefault="00A854ED" w:rsidP="00262871">
      <w:pPr>
        <w:rPr>
          <w:rFonts w:eastAsiaTheme="minorEastAsia"/>
        </w:rPr>
      </w:pPr>
      <w:r>
        <w:rPr>
          <w:rFonts w:eastAsiaTheme="minorEastAsia" w:hint="eastAsia"/>
        </w:rPr>
        <w:t>執行最後會列出如下的表格，建議將結果提供給</w:t>
      </w:r>
      <w:r>
        <w:rPr>
          <w:rFonts w:eastAsiaTheme="minorEastAsia" w:hint="eastAsia"/>
        </w:rPr>
        <w:t>RD</w:t>
      </w:r>
      <w:r w:rsidR="00753E08">
        <w:rPr>
          <w:rFonts w:eastAsiaTheme="minorEastAsia" w:hint="eastAsia"/>
        </w:rPr>
        <w:t>分析</w:t>
      </w:r>
      <w:r>
        <w:rPr>
          <w:rFonts w:eastAsiaTheme="minorEastAsia" w:hint="eastAsia"/>
        </w:rPr>
        <w:t>。</w:t>
      </w:r>
    </w:p>
    <w:p w:rsidR="00A854ED" w:rsidRDefault="00A854ED" w:rsidP="00262871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41D72E3A" wp14:editId="0185C308">
            <wp:extent cx="5486400" cy="452755"/>
            <wp:effectExtent l="0" t="0" r="0" b="444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4ED" w:rsidRPr="00A854ED" w:rsidRDefault="00A854ED" w:rsidP="00262871">
      <w:pPr>
        <w:rPr>
          <w:rFonts w:eastAsiaTheme="minorEastAsia"/>
        </w:rPr>
      </w:pPr>
    </w:p>
    <w:p w:rsidR="00262871" w:rsidRDefault="00A854ED">
      <w:pPr>
        <w:rPr>
          <w:rFonts w:eastAsiaTheme="minorEastAsia"/>
        </w:rPr>
      </w:pPr>
      <w:r>
        <w:rPr>
          <w:rFonts w:eastAsiaTheme="minorEastAsia" w:hint="eastAsia"/>
        </w:rPr>
        <w:t>Timing</w:t>
      </w:r>
      <w:r>
        <w:rPr>
          <w:rFonts w:eastAsiaTheme="minorEastAsia" w:hint="eastAsia"/>
        </w:rPr>
        <w:t>相關的設定可以參考</w:t>
      </w:r>
      <w:r>
        <w:rPr>
          <w:rFonts w:eastAsiaTheme="minorEastAsia" w:hint="eastAsia"/>
        </w:rPr>
        <w:t>ith_card.c</w:t>
      </w:r>
      <w:r>
        <w:rPr>
          <w:rFonts w:eastAsiaTheme="minorEastAsia" w:hint="eastAsia"/>
        </w:rPr>
        <w:t>中的</w:t>
      </w:r>
      <w:r>
        <w:rPr>
          <w:rFonts w:eastAsiaTheme="minorEastAsia" w:hint="eastAsia"/>
        </w:rPr>
        <w:t>ithSdDelay()</w:t>
      </w:r>
      <w:r w:rsidR="00753E08">
        <w:rPr>
          <w:rFonts w:eastAsiaTheme="minorEastAsia" w:hint="eastAsia"/>
        </w:rPr>
        <w:t>。</w:t>
      </w:r>
    </w:p>
    <w:p w:rsidR="00A854ED" w:rsidRPr="00415336" w:rsidRDefault="00A854ED">
      <w:pPr>
        <w:rPr>
          <w:rFonts w:eastAsiaTheme="minorEastAsia"/>
        </w:rPr>
      </w:pPr>
    </w:p>
    <w:sectPr w:rsidR="00A854ED" w:rsidRPr="00415336" w:rsidSect="00AE4CDD">
      <w:headerReference w:type="default" r:id="rId24"/>
      <w:footerReference w:type="default" r:id="rId25"/>
      <w:type w:val="oddPage"/>
      <w:pgSz w:w="12240" w:h="15840" w:code="1"/>
      <w:pgMar w:top="862" w:right="1264" w:bottom="1151" w:left="1264" w:header="578" w:footer="720" w:gutter="0"/>
      <w:pgNumType w:start="1"/>
      <w:cols w:space="720"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0C03" w:rsidRDefault="00C10C03" w:rsidP="00AE4CDD">
      <w:r>
        <w:separator/>
      </w:r>
    </w:p>
  </w:endnote>
  <w:endnote w:type="continuationSeparator" w:id="0">
    <w:p w:rsidR="00C10C03" w:rsidRDefault="00C10C03" w:rsidP="00AE4C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4CDD" w:rsidRDefault="00AE4CDD" w:rsidP="00AE4CDD">
    <w:pPr>
      <w:pStyle w:val="a5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B</w:t>
    </w:r>
    <w:r>
      <w:rPr>
        <w:noProof/>
      </w:rPr>
      <w:fldChar w:fldCharType="end"/>
    </w:r>
  </w:p>
  <w:p w:rsidR="00AE4CDD" w:rsidRDefault="00AE4CDD" w:rsidP="00AE4CDD">
    <w:r>
      <w:t>www.ite.com.tw</w:t>
    </w:r>
    <w:r>
      <w:tab/>
      <w:t>IT9070 V0.9.0.</w:t>
    </w:r>
    <w:r>
      <w:rPr>
        <w:rFonts w:hint="eastAsia"/>
      </w:rPr>
      <w:t>7</w:t>
    </w:r>
  </w:p>
  <w:p w:rsidR="00AE4CDD" w:rsidRPr="00486DF2" w:rsidRDefault="00AE4CDD" w:rsidP="00AE4CDD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4CDD" w:rsidRDefault="00AE4CDD" w:rsidP="00AE4CDD">
    <w:pPr>
      <w:pStyle w:val="a5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E72C44">
      <w:rPr>
        <w:rStyle w:val="a9"/>
        <w:noProof/>
      </w:rPr>
      <w:t>A</w:t>
    </w:r>
    <w:r>
      <w:rPr>
        <w:rStyle w:val="a9"/>
      </w:rPr>
      <w:fldChar w:fldCharType="end"/>
    </w:r>
  </w:p>
  <w:p w:rsidR="00AE4CDD" w:rsidRDefault="00AE4CDD" w:rsidP="00AE4CDD">
    <w:pPr>
      <w:pStyle w:val="a5"/>
      <w:rPr>
        <w:rStyle w:val="a9"/>
      </w:rPr>
    </w:pPr>
  </w:p>
  <w:p w:rsidR="00AE4CDD" w:rsidRDefault="00AE4CDD" w:rsidP="00AE4CDD">
    <w:pPr>
      <w:pStyle w:val="a5"/>
    </w:pPr>
    <w:r>
      <w:t>www.ite.com.tw</w:t>
    </w:r>
    <w:r>
      <w:tab/>
    </w:r>
    <w:r>
      <w:tab/>
    </w:r>
    <w:r>
      <w:rPr>
        <w:rFonts w:ascii="SimSun" w:eastAsiaTheme="minorEastAsia" w:hAnsi="SimSun" w:hint="eastAsia"/>
      </w:rPr>
      <w:t>SD/SDIO</w:t>
    </w:r>
    <w:r>
      <w:rPr>
        <w:rFonts w:ascii="SimSun" w:eastAsiaTheme="minorEastAsia" w:hAnsi="SimSun" w:hint="eastAsia"/>
      </w:rPr>
      <w:t>設定</w:t>
    </w:r>
    <w:r w:rsidRPr="00B2017E">
      <w:rPr>
        <w:rFonts w:ascii="SimSun" w:hAnsi="SimSun" w:hint="eastAsia"/>
      </w:rPr>
      <w:t>指南</w:t>
    </w:r>
  </w:p>
  <w:p w:rsidR="00AE4CDD" w:rsidRPr="00AE4CDD" w:rsidRDefault="00AE4CDD" w:rsidP="00AE4CDD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4CDD" w:rsidRDefault="00AE4CDD" w:rsidP="00AE4CDD">
    <w:pPr>
      <w:pStyle w:val="a5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iv</w:t>
    </w:r>
    <w:r>
      <w:rPr>
        <w:noProof/>
      </w:rPr>
      <w:fldChar w:fldCharType="end"/>
    </w:r>
  </w:p>
  <w:p w:rsidR="00AE4CDD" w:rsidRDefault="00AE4CDD" w:rsidP="00AE4CDD">
    <w:r>
      <w:t>www.ite.com.tw</w:t>
    </w:r>
    <w:r>
      <w:tab/>
      <w:t>IT9070 V0.9.0.</w:t>
    </w:r>
    <w:r>
      <w:rPr>
        <w:rFonts w:hint="eastAsia"/>
      </w:rPr>
      <w:t>7</w:t>
    </w:r>
  </w:p>
  <w:p w:rsidR="00AE4CDD" w:rsidRDefault="00AE4CDD" w:rsidP="00AE4CDD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4CDD" w:rsidRDefault="00AE4CDD" w:rsidP="00AE4CDD">
    <w:pPr>
      <w:pStyle w:val="a5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E72C44">
      <w:rPr>
        <w:rStyle w:val="a9"/>
        <w:noProof/>
      </w:rPr>
      <w:t>i</w:t>
    </w:r>
    <w:r>
      <w:rPr>
        <w:rStyle w:val="a9"/>
      </w:rPr>
      <w:fldChar w:fldCharType="end"/>
    </w:r>
  </w:p>
  <w:p w:rsidR="00AE4CDD" w:rsidRDefault="00AE4CDD" w:rsidP="00AE4CDD">
    <w:pPr>
      <w:pStyle w:val="a5"/>
      <w:rPr>
        <w:rStyle w:val="a9"/>
      </w:rPr>
    </w:pPr>
  </w:p>
  <w:p w:rsidR="00AE4CDD" w:rsidRPr="00794AD2" w:rsidRDefault="00AE4CDD" w:rsidP="00AE4CDD">
    <w:pPr>
      <w:pStyle w:val="a5"/>
    </w:pPr>
    <w:r>
      <w:t>www.ite.com.tw</w:t>
    </w:r>
    <w:r>
      <w:tab/>
    </w:r>
    <w:r>
      <w:tab/>
    </w:r>
    <w:r>
      <w:rPr>
        <w:rFonts w:ascii="SimSun" w:eastAsiaTheme="minorEastAsia" w:hAnsi="SimSun" w:hint="eastAsia"/>
      </w:rPr>
      <w:t>SD/SDIO</w:t>
    </w:r>
    <w:r>
      <w:rPr>
        <w:rFonts w:ascii="SimSun" w:eastAsiaTheme="minorEastAsia" w:hAnsi="SimSun" w:hint="eastAsia"/>
      </w:rPr>
      <w:t>設定</w:t>
    </w:r>
    <w:r w:rsidRPr="00B2017E">
      <w:rPr>
        <w:rFonts w:ascii="SimSun" w:hAnsi="SimSun" w:hint="eastAsia"/>
      </w:rPr>
      <w:t>指南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4CDD" w:rsidRDefault="00AE4CDD" w:rsidP="00AE4CDD">
    <w:pPr>
      <w:pStyle w:val="a5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E72C44">
      <w:rPr>
        <w:rStyle w:val="a9"/>
        <w:noProof/>
      </w:rPr>
      <w:t>8</w:t>
    </w:r>
    <w:r>
      <w:rPr>
        <w:rStyle w:val="a9"/>
      </w:rPr>
      <w:fldChar w:fldCharType="end"/>
    </w:r>
  </w:p>
  <w:p w:rsidR="00AE4CDD" w:rsidRDefault="00AE4CDD" w:rsidP="00AE4CDD">
    <w:pPr>
      <w:pStyle w:val="a5"/>
      <w:rPr>
        <w:rStyle w:val="a9"/>
      </w:rPr>
    </w:pPr>
  </w:p>
  <w:p w:rsidR="00AE4CDD" w:rsidRPr="00C943CB" w:rsidRDefault="00AE4CDD" w:rsidP="00AE4CDD">
    <w:pPr>
      <w:pStyle w:val="a5"/>
      <w:rPr>
        <w:rFonts w:eastAsiaTheme="minorEastAsia"/>
      </w:rPr>
    </w:pPr>
    <w:r>
      <w:t>www.ite.com.tw</w:t>
    </w:r>
    <w:r>
      <w:tab/>
    </w:r>
    <w:r>
      <w:tab/>
    </w:r>
    <w:r>
      <w:rPr>
        <w:rFonts w:ascii="SimSun" w:eastAsiaTheme="minorEastAsia" w:hAnsi="SimSun" w:hint="eastAsia"/>
      </w:rPr>
      <w:t>SD/SDIO</w:t>
    </w:r>
    <w:r>
      <w:rPr>
        <w:rFonts w:ascii="SimSun" w:eastAsiaTheme="minorEastAsia" w:hAnsi="SimSun" w:hint="eastAsia"/>
      </w:rPr>
      <w:t>設定</w:t>
    </w:r>
    <w:r w:rsidRPr="00B2017E">
      <w:rPr>
        <w:rFonts w:ascii="SimSun" w:hAnsi="SimSun" w:hint="eastAsia"/>
      </w:rPr>
      <w:t>指南</w:t>
    </w:r>
  </w:p>
  <w:p w:rsidR="00AE4CDD" w:rsidRDefault="00AE4CDD" w:rsidP="00AE4CDD"/>
  <w:p w:rsidR="00AE4CDD" w:rsidRDefault="00AE4CDD" w:rsidP="00AE4CDD"/>
  <w:p w:rsidR="00AE4CDD" w:rsidRDefault="00AE4CDD" w:rsidP="00AE4CD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0C03" w:rsidRDefault="00C10C03" w:rsidP="00AE4CDD">
      <w:r>
        <w:separator/>
      </w:r>
    </w:p>
  </w:footnote>
  <w:footnote w:type="continuationSeparator" w:id="0">
    <w:p w:rsidR="00C10C03" w:rsidRDefault="00C10C03" w:rsidP="00AE4C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4CDD" w:rsidRDefault="00AE4CDD" w:rsidP="00AE4CDD">
    <w:r>
      <w:object w:dxaOrig="5622" w:dyaOrig="93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281.1pt;height:46.95pt" fillcolor="window">
          <v:imagedata r:id="rId1" o:title=""/>
        </v:shape>
        <o:OLEObject Type="Embed" ProgID="Word.Picture.8" ShapeID="_x0000_i1025" DrawAspect="Content" ObjectID="_1681819789" r:id="rId2"/>
      </w:object>
    </w:r>
  </w:p>
  <w:tbl>
    <w:tblPr>
      <w:tblW w:w="0" w:type="auto"/>
      <w:tblBorders>
        <w:top w:val="single" w:sz="12" w:space="0" w:color="auto"/>
      </w:tblBorders>
      <w:tblLayout w:type="fixed"/>
      <w:tblLook w:val="0000" w:firstRow="0" w:lastRow="0" w:firstColumn="0" w:lastColumn="0" w:noHBand="0" w:noVBand="0"/>
    </w:tblPr>
    <w:tblGrid>
      <w:gridCol w:w="9922"/>
    </w:tblGrid>
    <w:tr w:rsidR="00AE4CDD">
      <w:tc>
        <w:tcPr>
          <w:tcW w:w="9922" w:type="dxa"/>
          <w:tcBorders>
            <w:top w:val="single" w:sz="12" w:space="0" w:color="auto"/>
          </w:tcBorders>
        </w:tcPr>
        <w:p w:rsidR="00AE4CDD" w:rsidRPr="00923120" w:rsidRDefault="00AE4CDD" w:rsidP="00AE4CDD">
          <w:pPr>
            <w:pStyle w:val="a3"/>
          </w:pPr>
        </w:p>
      </w:tc>
    </w:tr>
  </w:tbl>
  <w:p w:rsidR="00AE4CDD" w:rsidRDefault="00AE4CDD" w:rsidP="00AE4CDD">
    <w:pPr>
      <w:pStyle w:val="a3"/>
    </w:pPr>
  </w:p>
  <w:p w:rsidR="00AE4CDD" w:rsidRDefault="00AE4CDD" w:rsidP="00AE4CDD">
    <w:pPr>
      <w:pStyle w:val="a3"/>
    </w:pPr>
  </w:p>
  <w:p w:rsidR="00AE4CDD" w:rsidRDefault="00AE4CDD" w:rsidP="00AE4CDD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4CDD" w:rsidRDefault="00AE4CDD" w:rsidP="00AE4CDD">
    <w:pPr>
      <w:pStyle w:val="a3"/>
    </w:pPr>
    <w:r>
      <w:rPr>
        <w:noProof/>
        <w:shd w:val="clear" w:color="auto" w:fill="auto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8C5B871" wp14:editId="24417D73">
              <wp:simplePos x="0" y="0"/>
              <wp:positionH relativeFrom="column">
                <wp:posOffset>2512060</wp:posOffset>
              </wp:positionH>
              <wp:positionV relativeFrom="paragraph">
                <wp:posOffset>185420</wp:posOffset>
              </wp:positionV>
              <wp:extent cx="3630295" cy="331470"/>
              <wp:effectExtent l="0" t="0" r="8255" b="0"/>
              <wp:wrapNone/>
              <wp:docPr id="15" name="文字方塊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30295" cy="3314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E4CDD" w:rsidRDefault="00AE4CDD" w:rsidP="00AE4CDD"/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C5B871" id="_x0000_t202" coordsize="21600,21600" o:spt="202" path="m,l,21600r21600,l21600,xe">
              <v:stroke joinstyle="miter"/>
              <v:path gradientshapeok="t" o:connecttype="rect"/>
            </v:shapetype>
            <v:shape id="文字方塊 15" o:spid="_x0000_s1026" type="#_x0000_t202" style="position:absolute;margin-left:197.8pt;margin-top:14.6pt;width:285.85pt;height:26.1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" stroked="f">
              <v:textbox inset=",0,,0">
                <w:txbxContent>
                  <w:p w:rsidR="00AE4CDD" w:rsidRDefault="00AE4CDD" w:rsidP="00AE4CDD"/>
                </w:txbxContent>
              </v:textbox>
            </v:shape>
          </w:pict>
        </mc:Fallback>
      </mc:AlternateContent>
    </w:r>
    <w:r>
      <w:rPr>
        <w:noProof/>
      </w:rPr>
      <w:drawing>
        <wp:inline distT="0" distB="0" distL="0" distR="0" wp14:anchorId="7F7679AB" wp14:editId="7F268D9A">
          <wp:extent cx="1524000" cy="457200"/>
          <wp:effectExtent l="0" t="0" r="0" b="0"/>
          <wp:docPr id="22" name="圖片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AE4CDD" w:rsidRDefault="00AE4CDD" w:rsidP="00AE4CDD">
    <w:pPr>
      <w:pStyle w:val="a3"/>
    </w:pPr>
  </w:p>
  <w:tbl>
    <w:tblPr>
      <w:tblW w:w="0" w:type="auto"/>
      <w:tblInd w:w="108" w:type="dxa"/>
      <w:tblBorders>
        <w:top w:val="single" w:sz="12" w:space="0" w:color="auto"/>
      </w:tblBorders>
      <w:tblLayout w:type="fixed"/>
      <w:tblLook w:val="0000" w:firstRow="0" w:lastRow="0" w:firstColumn="0" w:lastColumn="0" w:noHBand="0" w:noVBand="0"/>
    </w:tblPr>
    <w:tblGrid>
      <w:gridCol w:w="9800"/>
    </w:tblGrid>
    <w:tr w:rsidR="00AE4CDD" w:rsidTr="00AE4CDD">
      <w:tc>
        <w:tcPr>
          <w:tcW w:w="9800" w:type="dxa"/>
          <w:tcBorders>
            <w:top w:val="single" w:sz="12" w:space="0" w:color="auto"/>
          </w:tcBorders>
        </w:tcPr>
        <w:p w:rsidR="00AE4CDD" w:rsidRPr="00923120" w:rsidRDefault="00AE4CDD" w:rsidP="00AE4CDD">
          <w:pPr>
            <w:pStyle w:val="a3"/>
          </w:pPr>
        </w:p>
      </w:tc>
    </w:tr>
  </w:tbl>
  <w:p w:rsidR="00AE4CDD" w:rsidRDefault="00AE4CDD" w:rsidP="00AE4CDD">
    <w:pPr>
      <w:pStyle w:val="a3"/>
    </w:pPr>
  </w:p>
  <w:p w:rsidR="00AE4CDD" w:rsidRDefault="00AE4CDD" w:rsidP="00AE4CDD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4CDD" w:rsidRDefault="00AE4CDD" w:rsidP="00AE4CDD">
    <w:pPr>
      <w:pStyle w:val="a3"/>
    </w:pPr>
    <w:r>
      <w:rPr>
        <w:noProof/>
        <w:shd w:val="clear" w:color="auto" w:fill="auto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05135026" wp14:editId="50F67761">
              <wp:simplePos x="0" y="0"/>
              <wp:positionH relativeFrom="column">
                <wp:posOffset>2512060</wp:posOffset>
              </wp:positionH>
              <wp:positionV relativeFrom="paragraph">
                <wp:posOffset>185420</wp:posOffset>
              </wp:positionV>
              <wp:extent cx="3630295" cy="331470"/>
              <wp:effectExtent l="0" t="0" r="8255" b="0"/>
              <wp:wrapNone/>
              <wp:docPr id="14" name="文字方塊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30295" cy="3314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E4CDD" w:rsidRDefault="00AE4CDD" w:rsidP="00AE4CDD"/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5135026" id="_x0000_t202" coordsize="21600,21600" o:spt="202" path="m,l,21600r21600,l21600,xe">
              <v:stroke joinstyle="miter"/>
              <v:path gradientshapeok="t" o:connecttype="rect"/>
            </v:shapetype>
            <v:shape id="文字方塊 14" o:spid="_x0000_s1027" type="#_x0000_t202" style="position:absolute;margin-left:197.8pt;margin-top:14.6pt;width:285.85pt;height:26.1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" stroked="f">
              <v:textbox inset=",0,,0">
                <w:txbxContent>
                  <w:p w:rsidR="00AE4CDD" w:rsidRDefault="00AE4CDD" w:rsidP="00AE4CDD"/>
                </w:txbxContent>
              </v:textbox>
            </v:shape>
          </w:pict>
        </mc:Fallback>
      </mc:AlternateContent>
    </w:r>
    <w:r>
      <w:rPr>
        <w:noProof/>
      </w:rPr>
      <w:drawing>
        <wp:inline distT="0" distB="0" distL="0" distR="0" wp14:anchorId="1A4E9936" wp14:editId="54585F58">
          <wp:extent cx="1524000" cy="457200"/>
          <wp:effectExtent l="0" t="0" r="0" b="0"/>
          <wp:docPr id="23" name="圖片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AE4CDD" w:rsidRDefault="00AE4CDD" w:rsidP="00AE4CDD">
    <w:pPr>
      <w:pStyle w:val="a3"/>
    </w:pPr>
  </w:p>
  <w:tbl>
    <w:tblPr>
      <w:tblW w:w="0" w:type="auto"/>
      <w:tblInd w:w="108" w:type="dxa"/>
      <w:tblBorders>
        <w:top w:val="single" w:sz="12" w:space="0" w:color="auto"/>
      </w:tblBorders>
      <w:tblLayout w:type="fixed"/>
      <w:tblLook w:val="0000" w:firstRow="0" w:lastRow="0" w:firstColumn="0" w:lastColumn="0" w:noHBand="0" w:noVBand="0"/>
    </w:tblPr>
    <w:tblGrid>
      <w:gridCol w:w="9800"/>
    </w:tblGrid>
    <w:tr w:rsidR="00AE4CDD">
      <w:tc>
        <w:tcPr>
          <w:tcW w:w="9800" w:type="dxa"/>
          <w:tcBorders>
            <w:top w:val="single" w:sz="12" w:space="0" w:color="auto"/>
          </w:tcBorders>
        </w:tcPr>
        <w:p w:rsidR="00AE4CDD" w:rsidRPr="00923120" w:rsidRDefault="00AE4CDD" w:rsidP="00AE4CDD">
          <w:pPr>
            <w:pStyle w:val="a3"/>
          </w:pPr>
        </w:p>
      </w:tc>
    </w:tr>
  </w:tbl>
  <w:p w:rsidR="00AE4CDD" w:rsidRDefault="00AE4CDD" w:rsidP="00AE4CDD">
    <w:pPr>
      <w:pStyle w:val="a3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4CDD" w:rsidRDefault="00AE4CDD" w:rsidP="00AE4CDD">
    <w:pPr>
      <w:pStyle w:val="a3"/>
    </w:pPr>
    <w:r>
      <w:rPr>
        <w:noProof/>
        <w:shd w:val="clear" w:color="auto" w:fill="auto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5D4E8BAF" wp14:editId="295194D0">
              <wp:simplePos x="0" y="0"/>
              <wp:positionH relativeFrom="column">
                <wp:posOffset>2512060</wp:posOffset>
              </wp:positionH>
              <wp:positionV relativeFrom="paragraph">
                <wp:posOffset>185420</wp:posOffset>
              </wp:positionV>
              <wp:extent cx="3630295" cy="331470"/>
              <wp:effectExtent l="0" t="0" r="8255" b="0"/>
              <wp:wrapNone/>
              <wp:docPr id="13" name="文字方塊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30295" cy="3314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E4CDD" w:rsidRDefault="00AE4CDD" w:rsidP="00AE4CDD"/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D4E8BAF" id="_x0000_t202" coordsize="21600,21600" o:spt="202" path="m,l,21600r21600,l21600,xe">
              <v:stroke joinstyle="miter"/>
              <v:path gradientshapeok="t" o:connecttype="rect"/>
            </v:shapetype>
            <v:shape id="文字方塊 13" o:spid="_x0000_s1028" type="#_x0000_t202" style="position:absolute;margin-left:197.8pt;margin-top:14.6pt;width:285.85pt;height:26.1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" stroked="f">
              <v:textbox inset=",0,,0">
                <w:txbxContent>
                  <w:p w:rsidR="00AE4CDD" w:rsidRDefault="00AE4CDD" w:rsidP="00AE4CDD"/>
                </w:txbxContent>
              </v:textbox>
            </v:shape>
          </w:pict>
        </mc:Fallback>
      </mc:AlternateContent>
    </w:r>
    <w:r>
      <w:rPr>
        <w:noProof/>
      </w:rPr>
      <w:drawing>
        <wp:inline distT="0" distB="0" distL="0" distR="0" wp14:anchorId="39C6BA0B" wp14:editId="17DC009B">
          <wp:extent cx="1524000" cy="457200"/>
          <wp:effectExtent l="0" t="0" r="0" b="0"/>
          <wp:docPr id="24" name="圖片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AE4CDD" w:rsidRDefault="00AE4CDD" w:rsidP="00AE4CDD">
    <w:pPr>
      <w:pStyle w:val="a3"/>
    </w:pPr>
  </w:p>
  <w:tbl>
    <w:tblPr>
      <w:tblW w:w="0" w:type="auto"/>
      <w:tblInd w:w="108" w:type="dxa"/>
      <w:tblBorders>
        <w:top w:val="single" w:sz="12" w:space="0" w:color="auto"/>
      </w:tblBorders>
      <w:tblLayout w:type="fixed"/>
      <w:tblLook w:val="0000" w:firstRow="0" w:lastRow="0" w:firstColumn="0" w:lastColumn="0" w:noHBand="0" w:noVBand="0"/>
    </w:tblPr>
    <w:tblGrid>
      <w:gridCol w:w="9800"/>
    </w:tblGrid>
    <w:tr w:rsidR="00AE4CDD" w:rsidTr="00AE4CDD">
      <w:tc>
        <w:tcPr>
          <w:tcW w:w="9800" w:type="dxa"/>
          <w:tcBorders>
            <w:top w:val="single" w:sz="12" w:space="0" w:color="auto"/>
          </w:tcBorders>
        </w:tcPr>
        <w:p w:rsidR="00AE4CDD" w:rsidRPr="00923120" w:rsidRDefault="00AE4CDD" w:rsidP="00AE4CDD">
          <w:pPr>
            <w:pStyle w:val="a3"/>
          </w:pPr>
        </w:p>
      </w:tc>
    </w:tr>
  </w:tbl>
  <w:p w:rsidR="00AE4CDD" w:rsidRDefault="00AE4CDD" w:rsidP="00AE4CDD">
    <w:pPr>
      <w:pStyle w:val="a3"/>
    </w:pPr>
  </w:p>
  <w:p w:rsidR="00AE4CDD" w:rsidRDefault="00AE4CDD" w:rsidP="00AE4CDD">
    <w:pPr>
      <w:pStyle w:val="a3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4CDD" w:rsidRDefault="00AE4CDD" w:rsidP="00AE4CDD">
    <w:pPr>
      <w:pStyle w:val="a3"/>
    </w:pPr>
    <w:r>
      <w:rPr>
        <w:noProof/>
        <w:shd w:val="clear" w:color="auto" w:fill="auto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6E0FEE28" wp14:editId="7430690B">
              <wp:simplePos x="0" y="0"/>
              <wp:positionH relativeFrom="column">
                <wp:posOffset>2512060</wp:posOffset>
              </wp:positionH>
              <wp:positionV relativeFrom="paragraph">
                <wp:posOffset>185420</wp:posOffset>
              </wp:positionV>
              <wp:extent cx="3630295" cy="331470"/>
              <wp:effectExtent l="0" t="0" r="8255" b="0"/>
              <wp:wrapNone/>
              <wp:docPr id="12" name="文字方塊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30295" cy="3314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E4CDD" w:rsidRDefault="00AE4CDD" w:rsidP="00AE4CDD"/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E0FEE28" id="_x0000_t202" coordsize="21600,21600" o:spt="202" path="m,l,21600r21600,l21600,xe">
              <v:stroke joinstyle="miter"/>
              <v:path gradientshapeok="t" o:connecttype="rect"/>
            </v:shapetype>
            <v:shape id="文字方塊 12" o:spid="_x0000_s1029" type="#_x0000_t202" style="position:absolute;margin-left:197.8pt;margin-top:14.6pt;width:285.85pt;height:26.1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" stroked="f">
              <v:textbox inset=",0,,0">
                <w:txbxContent>
                  <w:p w:rsidR="00AE4CDD" w:rsidRDefault="00AE4CDD" w:rsidP="00AE4CDD"/>
                </w:txbxContent>
              </v:textbox>
            </v:shape>
          </w:pict>
        </mc:Fallback>
      </mc:AlternateContent>
    </w:r>
    <w:r>
      <w:rPr>
        <w:noProof/>
      </w:rPr>
      <w:drawing>
        <wp:inline distT="0" distB="0" distL="0" distR="0" wp14:anchorId="003AB639" wp14:editId="676D597C">
          <wp:extent cx="1524000" cy="457200"/>
          <wp:effectExtent l="0" t="0" r="0" b="0"/>
          <wp:docPr id="25" name="圖片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AE4CDD" w:rsidRDefault="00AE4CDD" w:rsidP="00AE4CDD">
    <w:pPr>
      <w:pStyle w:val="a3"/>
    </w:pPr>
  </w:p>
  <w:tbl>
    <w:tblPr>
      <w:tblW w:w="0" w:type="auto"/>
      <w:tblInd w:w="108" w:type="dxa"/>
      <w:tblBorders>
        <w:top w:val="single" w:sz="12" w:space="0" w:color="auto"/>
      </w:tblBorders>
      <w:tblLayout w:type="fixed"/>
      <w:tblLook w:val="0000" w:firstRow="0" w:lastRow="0" w:firstColumn="0" w:lastColumn="0" w:noHBand="0" w:noVBand="0"/>
    </w:tblPr>
    <w:tblGrid>
      <w:gridCol w:w="9800"/>
    </w:tblGrid>
    <w:tr w:rsidR="00AE4CDD">
      <w:tc>
        <w:tcPr>
          <w:tcW w:w="9800" w:type="dxa"/>
          <w:tcBorders>
            <w:top w:val="single" w:sz="12" w:space="0" w:color="auto"/>
          </w:tcBorders>
        </w:tcPr>
        <w:p w:rsidR="00AE4CDD" w:rsidRPr="00923120" w:rsidRDefault="00AE4CDD" w:rsidP="00AE4CDD">
          <w:pPr>
            <w:pStyle w:val="a3"/>
          </w:pPr>
        </w:p>
      </w:tc>
    </w:tr>
  </w:tbl>
  <w:p w:rsidR="00AE4CDD" w:rsidRDefault="00AE4CDD" w:rsidP="00AE4CDD">
    <w:pPr>
      <w:pStyle w:val="a3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4CDD" w:rsidRDefault="00AE4CDD" w:rsidP="00AE4CDD">
    <w:pPr>
      <w:pStyle w:val="a3"/>
    </w:pPr>
    <w:r>
      <w:rPr>
        <w:noProof/>
        <w:shd w:val="clear" w:color="auto" w:fill="auto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79DAF4DE" wp14:editId="5FF0E421">
              <wp:simplePos x="0" y="0"/>
              <wp:positionH relativeFrom="column">
                <wp:posOffset>2512060</wp:posOffset>
              </wp:positionH>
              <wp:positionV relativeFrom="paragraph">
                <wp:posOffset>185420</wp:posOffset>
              </wp:positionV>
              <wp:extent cx="3630295" cy="331470"/>
              <wp:effectExtent l="0" t="0" r="8255" b="0"/>
              <wp:wrapNone/>
              <wp:docPr id="1" name="文字方塊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30295" cy="3314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E4CDD" w:rsidRDefault="00AE4CDD" w:rsidP="00AE4CDD"/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9DAF4DE" id="_x0000_t202" coordsize="21600,21600" o:spt="202" path="m,l,21600r21600,l21600,xe">
              <v:stroke joinstyle="miter"/>
              <v:path gradientshapeok="t" o:connecttype="rect"/>
            </v:shapetype>
            <v:shape id="文字方塊 1" o:spid="_x0000_s1030" type="#_x0000_t202" style="position:absolute;margin-left:197.8pt;margin-top:14.6pt;width:285.85pt;height:26.1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" stroked="f">
              <v:textbox inset=",0,,0">
                <w:txbxContent>
                  <w:p w:rsidR="00AE4CDD" w:rsidRDefault="00AE4CDD" w:rsidP="00AE4CDD"/>
                </w:txbxContent>
              </v:textbox>
            </v:shape>
          </w:pict>
        </mc:Fallback>
      </mc:AlternateContent>
    </w:r>
    <w:r>
      <w:rPr>
        <w:noProof/>
      </w:rPr>
      <w:drawing>
        <wp:inline distT="0" distB="0" distL="0" distR="0" wp14:anchorId="376CAD04" wp14:editId="5F3642ED">
          <wp:extent cx="1524000" cy="457200"/>
          <wp:effectExtent l="0" t="0" r="0" b="0"/>
          <wp:docPr id="2" name="圖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AE4CDD" w:rsidRDefault="00AE4CDD" w:rsidP="00AE4CDD">
    <w:pPr>
      <w:pStyle w:val="a3"/>
    </w:pPr>
  </w:p>
  <w:tbl>
    <w:tblPr>
      <w:tblW w:w="0" w:type="auto"/>
      <w:tblInd w:w="108" w:type="dxa"/>
      <w:tblBorders>
        <w:top w:val="single" w:sz="12" w:space="0" w:color="auto"/>
      </w:tblBorders>
      <w:tblLayout w:type="fixed"/>
      <w:tblLook w:val="0000" w:firstRow="0" w:lastRow="0" w:firstColumn="0" w:lastColumn="0" w:noHBand="0" w:noVBand="0"/>
    </w:tblPr>
    <w:tblGrid>
      <w:gridCol w:w="9800"/>
    </w:tblGrid>
    <w:tr w:rsidR="00AE4CDD" w:rsidTr="00AE4CDD">
      <w:tc>
        <w:tcPr>
          <w:tcW w:w="9800" w:type="dxa"/>
          <w:tcBorders>
            <w:top w:val="single" w:sz="12" w:space="0" w:color="auto"/>
          </w:tcBorders>
        </w:tcPr>
        <w:p w:rsidR="00AE4CDD" w:rsidRPr="004A5EB8" w:rsidRDefault="00AE4CDD" w:rsidP="00AE4CDD">
          <w:pPr>
            <w:pStyle w:val="a3"/>
          </w:pPr>
        </w:p>
      </w:tc>
    </w:tr>
  </w:tbl>
  <w:p w:rsidR="00AE4CDD" w:rsidRPr="004A5EB8" w:rsidRDefault="00AE4CDD" w:rsidP="00AE4CDD"/>
  <w:p w:rsidR="00AE4CDD" w:rsidRDefault="00AE4CDD" w:rsidP="00AE4CD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EE6252"/>
    <w:multiLevelType w:val="multilevel"/>
    <w:tmpl w:val="801A0BAE"/>
    <w:lvl w:ilvl="0">
      <w:start w:val="1"/>
      <w:numFmt w:val="decimal"/>
      <w:pStyle w:val="1"/>
      <w:lvlText w:val="%1."/>
      <w:lvlJc w:val="left"/>
      <w:pPr>
        <w:tabs>
          <w:tab w:val="num" w:pos="360"/>
        </w:tabs>
      </w:pPr>
      <w:rPr>
        <w:rFonts w:ascii="Arial" w:hAnsi="Arial" w:cs="Times New Roman" w:hint="default"/>
        <w:b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426"/>
        </w:tabs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lvlText w:val="%1.%2.%3"/>
      <w:lvlJc w:val="left"/>
      <w:pPr>
        <w:tabs>
          <w:tab w:val="num" w:pos="74"/>
        </w:tabs>
        <w:ind w:left="74"/>
      </w:pPr>
      <w:rPr>
        <w:rFonts w:cs="Times New Roman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  <w:rPr>
        <w:rFonts w:cs="Times New Roman" w:hint="eastAsia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6DCA"/>
    <w:rsid w:val="00131C07"/>
    <w:rsid w:val="0015690C"/>
    <w:rsid w:val="001C4CBE"/>
    <w:rsid w:val="001D231F"/>
    <w:rsid w:val="00262871"/>
    <w:rsid w:val="0029063C"/>
    <w:rsid w:val="002C6CC2"/>
    <w:rsid w:val="00395A90"/>
    <w:rsid w:val="003A76C2"/>
    <w:rsid w:val="00415336"/>
    <w:rsid w:val="004F0F8A"/>
    <w:rsid w:val="00503A74"/>
    <w:rsid w:val="00702ADE"/>
    <w:rsid w:val="00753E08"/>
    <w:rsid w:val="007F5D74"/>
    <w:rsid w:val="00845D73"/>
    <w:rsid w:val="00853441"/>
    <w:rsid w:val="008675BC"/>
    <w:rsid w:val="0088540F"/>
    <w:rsid w:val="008C5BA8"/>
    <w:rsid w:val="009676C0"/>
    <w:rsid w:val="0097720C"/>
    <w:rsid w:val="009F2943"/>
    <w:rsid w:val="00A00CE8"/>
    <w:rsid w:val="00A854ED"/>
    <w:rsid w:val="00AE4CDD"/>
    <w:rsid w:val="00B16DCA"/>
    <w:rsid w:val="00B17D02"/>
    <w:rsid w:val="00B57061"/>
    <w:rsid w:val="00BB7E18"/>
    <w:rsid w:val="00C10C03"/>
    <w:rsid w:val="00C159A4"/>
    <w:rsid w:val="00CA236D"/>
    <w:rsid w:val="00CB633F"/>
    <w:rsid w:val="00DD4563"/>
    <w:rsid w:val="00DF2F8F"/>
    <w:rsid w:val="00E72C44"/>
    <w:rsid w:val="00F239EA"/>
    <w:rsid w:val="00FF5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8BD62A2-C442-4C2B-97F5-79BA9630F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utoRedefine/>
    <w:qFormat/>
    <w:rsid w:val="00AE4CDD"/>
    <w:pPr>
      <w:widowControl w:val="0"/>
      <w:adjustRightInd w:val="0"/>
      <w:snapToGrid w:val="0"/>
    </w:pPr>
    <w:rPr>
      <w:rFonts w:ascii="Arial" w:eastAsia="SimSun" w:hAnsi="Arial" w:cs="Arial"/>
      <w:color w:val="000000"/>
      <w:kern w:val="0"/>
      <w:sz w:val="20"/>
      <w:szCs w:val="20"/>
      <w:shd w:val="clear" w:color="auto" w:fill="FFFFFF"/>
    </w:rPr>
  </w:style>
  <w:style w:type="paragraph" w:styleId="1">
    <w:name w:val="heading 1"/>
    <w:aliases w:val="head 1"/>
    <w:basedOn w:val="a"/>
    <w:next w:val="a"/>
    <w:link w:val="10"/>
    <w:autoRedefine/>
    <w:uiPriority w:val="99"/>
    <w:qFormat/>
    <w:rsid w:val="00AE4CDD"/>
    <w:pPr>
      <w:keepNext/>
      <w:pageBreakBefore/>
      <w:numPr>
        <w:numId w:val="1"/>
      </w:numPr>
      <w:autoSpaceDE w:val="0"/>
      <w:autoSpaceDN w:val="0"/>
      <w:outlineLvl w:val="0"/>
    </w:pPr>
    <w:rPr>
      <w:rFonts w:ascii="SimSun" w:hAnsi="SimSun"/>
      <w:b/>
      <w:noProof/>
      <w:color w:val="auto"/>
      <w:kern w:val="28"/>
      <w:sz w:val="36"/>
      <w:szCs w:val="36"/>
    </w:rPr>
  </w:style>
  <w:style w:type="paragraph" w:styleId="2">
    <w:name w:val="heading 2"/>
    <w:basedOn w:val="a"/>
    <w:next w:val="a"/>
    <w:link w:val="20"/>
    <w:uiPriority w:val="99"/>
    <w:qFormat/>
    <w:rsid w:val="00AE4CDD"/>
    <w:pPr>
      <w:keepNext/>
      <w:tabs>
        <w:tab w:val="left" w:pos="700"/>
      </w:tabs>
      <w:outlineLvl w:val="1"/>
    </w:pPr>
    <w:rPr>
      <w:b/>
      <w:noProof/>
      <w:color w:val="auto"/>
      <w:sz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E4CDD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E4CDD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4CDD"/>
    <w:pPr>
      <w:tabs>
        <w:tab w:val="center" w:pos="4153"/>
        <w:tab w:val="right" w:pos="8306"/>
      </w:tabs>
    </w:pPr>
  </w:style>
  <w:style w:type="character" w:customStyle="1" w:styleId="a4">
    <w:name w:val="頁首 字元"/>
    <w:basedOn w:val="a0"/>
    <w:link w:val="a3"/>
    <w:uiPriority w:val="99"/>
    <w:rsid w:val="00AE4CD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E4CDD"/>
    <w:pPr>
      <w:tabs>
        <w:tab w:val="center" w:pos="4153"/>
        <w:tab w:val="right" w:pos="8306"/>
      </w:tabs>
    </w:pPr>
  </w:style>
  <w:style w:type="character" w:customStyle="1" w:styleId="a6">
    <w:name w:val="頁尾 字元"/>
    <w:basedOn w:val="a0"/>
    <w:link w:val="a5"/>
    <w:uiPriority w:val="99"/>
    <w:rsid w:val="00AE4CDD"/>
    <w:rPr>
      <w:sz w:val="20"/>
      <w:szCs w:val="20"/>
    </w:rPr>
  </w:style>
  <w:style w:type="character" w:customStyle="1" w:styleId="10">
    <w:name w:val="標題 1 字元"/>
    <w:aliases w:val="head 1 字元"/>
    <w:basedOn w:val="a0"/>
    <w:link w:val="1"/>
    <w:uiPriority w:val="99"/>
    <w:rsid w:val="00AE4CDD"/>
    <w:rPr>
      <w:rFonts w:ascii="SimSun" w:eastAsia="SimSun" w:hAnsi="SimSun" w:cs="Arial"/>
      <w:b/>
      <w:noProof/>
      <w:kern w:val="28"/>
      <w:sz w:val="36"/>
      <w:szCs w:val="36"/>
    </w:rPr>
  </w:style>
  <w:style w:type="character" w:customStyle="1" w:styleId="20">
    <w:name w:val="標題 2 字元"/>
    <w:basedOn w:val="a0"/>
    <w:link w:val="2"/>
    <w:uiPriority w:val="99"/>
    <w:rsid w:val="00AE4CDD"/>
    <w:rPr>
      <w:rFonts w:ascii="Arial" w:eastAsia="SimSun" w:hAnsi="Arial" w:cs="Arial"/>
      <w:b/>
      <w:noProof/>
      <w:kern w:val="0"/>
      <w:sz w:val="32"/>
      <w:szCs w:val="20"/>
    </w:rPr>
  </w:style>
  <w:style w:type="character" w:customStyle="1" w:styleId="30">
    <w:name w:val="標題 3 字元"/>
    <w:basedOn w:val="a0"/>
    <w:link w:val="3"/>
    <w:uiPriority w:val="9"/>
    <w:rsid w:val="00AE4CDD"/>
    <w:rPr>
      <w:rFonts w:asciiTheme="majorHAnsi" w:eastAsiaTheme="majorEastAsia" w:hAnsiTheme="majorHAnsi" w:cstheme="majorBidi"/>
      <w:b/>
      <w:bCs/>
      <w:color w:val="000000"/>
      <w:kern w:val="0"/>
      <w:sz w:val="36"/>
      <w:szCs w:val="36"/>
    </w:rPr>
  </w:style>
  <w:style w:type="character" w:customStyle="1" w:styleId="40">
    <w:name w:val="標題 4 字元"/>
    <w:basedOn w:val="a0"/>
    <w:link w:val="4"/>
    <w:uiPriority w:val="9"/>
    <w:semiHidden/>
    <w:rsid w:val="00AE4CDD"/>
    <w:rPr>
      <w:rFonts w:asciiTheme="majorHAnsi" w:eastAsiaTheme="majorEastAsia" w:hAnsiTheme="majorHAnsi" w:cstheme="majorBidi"/>
      <w:color w:val="000000"/>
      <w:kern w:val="0"/>
      <w:sz w:val="36"/>
      <w:szCs w:val="36"/>
    </w:rPr>
  </w:style>
  <w:style w:type="paragraph" w:styleId="a7">
    <w:name w:val="caption"/>
    <w:basedOn w:val="a"/>
    <w:next w:val="a"/>
    <w:autoRedefine/>
    <w:uiPriority w:val="99"/>
    <w:qFormat/>
    <w:rsid w:val="00AE4CDD"/>
    <w:pPr>
      <w:keepNext/>
      <w:spacing w:after="40"/>
      <w:jc w:val="center"/>
    </w:pPr>
    <w:rPr>
      <w:b/>
      <w:noProof/>
      <w:color w:val="auto"/>
    </w:rPr>
  </w:style>
  <w:style w:type="paragraph" w:styleId="21">
    <w:name w:val="toc 2"/>
    <w:basedOn w:val="a"/>
    <w:next w:val="a"/>
    <w:autoRedefine/>
    <w:uiPriority w:val="39"/>
    <w:rsid w:val="00AE4CDD"/>
    <w:pPr>
      <w:tabs>
        <w:tab w:val="left" w:pos="820"/>
        <w:tab w:val="right" w:leader="dot" w:pos="9702"/>
      </w:tabs>
      <w:ind w:left="100" w:firstLineChars="50" w:firstLine="100"/>
    </w:pPr>
    <w:rPr>
      <w:rFonts w:ascii="Calibri" w:hAnsi="Calibri" w:cs="Calibri"/>
      <w:smallCaps/>
    </w:rPr>
  </w:style>
  <w:style w:type="paragraph" w:styleId="a8">
    <w:name w:val="table of figures"/>
    <w:basedOn w:val="a"/>
    <w:next w:val="a"/>
    <w:uiPriority w:val="99"/>
    <w:rsid w:val="00AE4CDD"/>
    <w:pPr>
      <w:ind w:left="400" w:hanging="400"/>
    </w:pPr>
    <w:rPr>
      <w:rFonts w:ascii="Calibri" w:hAnsi="Calibri" w:cs="Calibri"/>
      <w:smallCaps/>
    </w:rPr>
  </w:style>
  <w:style w:type="paragraph" w:styleId="11">
    <w:name w:val="toc 1"/>
    <w:basedOn w:val="a"/>
    <w:next w:val="a"/>
    <w:autoRedefine/>
    <w:uiPriority w:val="39"/>
    <w:rsid w:val="00AE4CDD"/>
    <w:rPr>
      <w:rFonts w:ascii="Calibri" w:hAnsi="Calibri" w:cs="Calibri"/>
      <w:b/>
      <w:bCs/>
      <w:caps/>
    </w:rPr>
  </w:style>
  <w:style w:type="paragraph" w:customStyle="1" w:styleId="BodyText4">
    <w:name w:val="BodyText4"/>
    <w:basedOn w:val="a3"/>
    <w:autoRedefine/>
    <w:uiPriority w:val="99"/>
    <w:rsid w:val="00AE4CDD"/>
    <w:pPr>
      <w:tabs>
        <w:tab w:val="clear" w:pos="4153"/>
        <w:tab w:val="clear" w:pos="8306"/>
        <w:tab w:val="left" w:pos="1600"/>
        <w:tab w:val="center" w:pos="4320"/>
        <w:tab w:val="right" w:pos="8640"/>
      </w:tabs>
      <w:spacing w:before="20" w:after="20"/>
      <w:jc w:val="center"/>
    </w:pPr>
    <w:rPr>
      <w:b/>
      <w:noProof/>
    </w:rPr>
  </w:style>
  <w:style w:type="paragraph" w:customStyle="1" w:styleId="Bit2">
    <w:name w:val="Bit2"/>
    <w:basedOn w:val="a"/>
    <w:autoRedefine/>
    <w:uiPriority w:val="99"/>
    <w:rsid w:val="00AE4CDD"/>
    <w:pPr>
      <w:tabs>
        <w:tab w:val="left" w:pos="180"/>
        <w:tab w:val="center" w:pos="392"/>
      </w:tabs>
      <w:jc w:val="center"/>
    </w:pPr>
    <w:rPr>
      <w:color w:val="auto"/>
    </w:rPr>
  </w:style>
  <w:style w:type="paragraph" w:customStyle="1" w:styleId="Out1">
    <w:name w:val="Out1"/>
    <w:basedOn w:val="a"/>
    <w:autoRedefine/>
    <w:uiPriority w:val="99"/>
    <w:rsid w:val="00AE4CDD"/>
    <w:pPr>
      <w:jc w:val="center"/>
    </w:pPr>
    <w:rPr>
      <w:b/>
      <w:sz w:val="18"/>
    </w:rPr>
  </w:style>
  <w:style w:type="paragraph" w:customStyle="1" w:styleId="P4">
    <w:name w:val="P4"/>
    <w:basedOn w:val="a"/>
    <w:uiPriority w:val="99"/>
    <w:rsid w:val="00AE4CDD"/>
  </w:style>
  <w:style w:type="paragraph" w:styleId="22">
    <w:name w:val="Body Text 2"/>
    <w:basedOn w:val="a"/>
    <w:link w:val="23"/>
    <w:uiPriority w:val="99"/>
    <w:rsid w:val="00AE4CDD"/>
    <w:pPr>
      <w:widowControl/>
      <w:pBdr>
        <w:top w:val="single" w:sz="18" w:space="1" w:color="auto"/>
        <w:left w:val="single" w:sz="18" w:space="1" w:color="auto"/>
        <w:bottom w:val="single" w:sz="18" w:space="1" w:color="auto"/>
        <w:right w:val="single" w:sz="18" w:space="1" w:color="auto"/>
      </w:pBdr>
      <w:spacing w:line="360" w:lineRule="auto"/>
      <w:jc w:val="center"/>
    </w:pPr>
  </w:style>
  <w:style w:type="character" w:customStyle="1" w:styleId="23">
    <w:name w:val="本文 2 字元"/>
    <w:basedOn w:val="a0"/>
    <w:link w:val="22"/>
    <w:uiPriority w:val="99"/>
    <w:rsid w:val="00AE4CDD"/>
    <w:rPr>
      <w:rFonts w:ascii="Arial" w:eastAsia="SimSun" w:hAnsi="Arial" w:cs="Arial"/>
      <w:color w:val="000000"/>
      <w:kern w:val="0"/>
      <w:sz w:val="20"/>
      <w:szCs w:val="20"/>
    </w:rPr>
  </w:style>
  <w:style w:type="character" w:styleId="a9">
    <w:name w:val="page number"/>
    <w:uiPriority w:val="99"/>
    <w:rsid w:val="00AE4CDD"/>
    <w:rPr>
      <w:rFonts w:ascii="Arial" w:hAnsi="Arial" w:cs="Times New Roman"/>
      <w:sz w:val="20"/>
    </w:rPr>
  </w:style>
  <w:style w:type="character" w:styleId="aa">
    <w:name w:val="Hyperlink"/>
    <w:uiPriority w:val="99"/>
    <w:rsid w:val="00AE4CDD"/>
    <w:rPr>
      <w:rFonts w:cs="Times New Roman"/>
      <w:color w:val="0000FF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AE4CD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AE4CDD"/>
    <w:rPr>
      <w:rFonts w:asciiTheme="majorHAnsi" w:eastAsiaTheme="majorEastAsia" w:hAnsiTheme="majorHAnsi" w:cstheme="majorBidi"/>
      <w:color w:val="000000"/>
      <w:kern w:val="0"/>
      <w:sz w:val="18"/>
      <w:szCs w:val="18"/>
    </w:rPr>
  </w:style>
  <w:style w:type="paragraph" w:styleId="ad">
    <w:name w:val="Date"/>
    <w:basedOn w:val="a"/>
    <w:next w:val="a"/>
    <w:link w:val="ae"/>
    <w:uiPriority w:val="99"/>
    <w:semiHidden/>
    <w:unhideWhenUsed/>
    <w:rsid w:val="00AE4CDD"/>
    <w:pPr>
      <w:jc w:val="right"/>
    </w:pPr>
  </w:style>
  <w:style w:type="character" w:customStyle="1" w:styleId="ae">
    <w:name w:val="日期 字元"/>
    <w:basedOn w:val="a0"/>
    <w:link w:val="ad"/>
    <w:uiPriority w:val="99"/>
    <w:semiHidden/>
    <w:rsid w:val="00AE4CDD"/>
    <w:rPr>
      <w:rFonts w:ascii="Arial" w:eastAsia="SimSun" w:hAnsi="Arial" w:cs="Arial"/>
      <w:color w:val="000000"/>
      <w:kern w:val="0"/>
      <w:sz w:val="20"/>
      <w:szCs w:val="20"/>
    </w:rPr>
  </w:style>
  <w:style w:type="paragraph" w:styleId="af">
    <w:name w:val="List Paragraph"/>
    <w:basedOn w:val="a"/>
    <w:uiPriority w:val="34"/>
    <w:qFormat/>
    <w:rsid w:val="00AE4CDD"/>
    <w:pPr>
      <w:ind w:leftChars="200" w:left="480"/>
    </w:pPr>
  </w:style>
  <w:style w:type="table" w:styleId="af0">
    <w:name w:val="Table Grid"/>
    <w:basedOn w:val="a1"/>
    <w:uiPriority w:val="1"/>
    <w:rsid w:val="00AE4CDD"/>
    <w:rPr>
      <w:rFonts w:ascii="Calibri" w:eastAsia="新細明體" w:hAnsi="Calibri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1">
    <w:name w:val="toc 3"/>
    <w:basedOn w:val="21"/>
    <w:next w:val="a"/>
    <w:autoRedefine/>
    <w:uiPriority w:val="39"/>
    <w:unhideWhenUsed/>
    <w:rsid w:val="00AE4CDD"/>
    <w:pPr>
      <w:ind w:leftChars="100"/>
    </w:pPr>
    <w:rPr>
      <w:smallCap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78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image" Target="media/image4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3.png"/><Relationship Id="rId25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eader" Target="header6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image" Target="media/image9.png"/><Relationship Id="rId10" Type="http://schemas.openxmlformats.org/officeDocument/2006/relationships/header" Target="header3.xm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5.xml"/><Relationship Id="rId22" Type="http://schemas.openxmlformats.org/officeDocument/2006/relationships/image" Target="media/image8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4BF98E-923F-4668-8798-3F645C84F9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11</Pages>
  <Words>434</Words>
  <Characters>2479</Characters>
  <Application>Microsoft Office Word</Application>
  <DocSecurity>0</DocSecurity>
  <Lines>20</Lines>
  <Paragraphs>5</Paragraphs>
  <ScaleCrop>false</ScaleCrop>
  <Company/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Irene Lin (林芳君)</dc:creator>
  <cp:keywords/>
  <dc:description/>
  <cp:lastModifiedBy>Irene Lin (林芳君)</cp:lastModifiedBy>
  <cp:revision>18</cp:revision>
  <dcterms:created xsi:type="dcterms:W3CDTF">2020-02-14T07:21:00Z</dcterms:created>
  <dcterms:modified xsi:type="dcterms:W3CDTF">2021-05-06T07:23:00Z</dcterms:modified>
</cp:coreProperties>
</file>