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99371D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="00434751" w:rsidRPr="0099371D">
        <w:rPr>
          <w:rFonts w:ascii="맑은 고딕" w:eastAsia="맑은 고딕" w:hAnsi="맑은 고딕" w:hint="eastAsia"/>
          <w:b/>
          <w:color w:val="auto"/>
        </w:rPr>
        <w:t>폴리케톤</w:t>
      </w:r>
      <w:proofErr w:type="spellEnd"/>
      <w:r w:rsidR="00434751" w:rsidRPr="0099371D">
        <w:rPr>
          <w:rFonts w:ascii="맑은 고딕" w:eastAsia="맑은 고딕" w:hAnsi="맑은 고딕" w:hint="eastAsia"/>
          <w:b/>
          <w:color w:val="auto"/>
        </w:rPr>
        <w:t xml:space="preserve"> 1차 부지조성공사</w:t>
      </w:r>
      <w:r w:rsidRPr="0099371D">
        <w:rPr>
          <w:rFonts w:ascii="맑은 고딕" w:eastAsia="맑은 고딕" w:hAnsi="맑은 고딕" w:hint="eastAsia"/>
          <w:b/>
          <w:color w:val="auto"/>
        </w:rPr>
        <w:t>&gt;</w:t>
      </w:r>
    </w:p>
    <w:p w:rsidR="00A63DE9" w:rsidRPr="00105FA7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434751">
        <w:rPr>
          <w:rFonts w:ascii="맑은 고딕" w:eastAsia="맑은 고딕" w:hAnsi="맑은 고딕"/>
          <w:color w:val="auto"/>
        </w:rPr>
        <w:t>㈜</w:t>
      </w:r>
      <w:r w:rsidR="00434751">
        <w:rPr>
          <w:rFonts w:ascii="맑은 고딕" w:eastAsia="맑은 고딕" w:hAnsi="맑은 고딕" w:hint="eastAsia"/>
          <w:color w:val="auto"/>
        </w:rPr>
        <w:t>효성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434751">
        <w:rPr>
          <w:rFonts w:ascii="맑은 고딕" w:eastAsia="맑은 고딕" w:hAnsi="맑은 고딕" w:hint="eastAsia"/>
          <w:color w:val="auto"/>
        </w:rPr>
        <w:t xml:space="preserve">울산광역시 남구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처용로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 487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번길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 65 일원</w:t>
      </w:r>
    </w:p>
    <w:p w:rsidR="00A63DE9" w:rsidRPr="00A64D33" w:rsidRDefault="00A63DE9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434751">
        <w:rPr>
          <w:rFonts w:ascii="맑은 고딕" w:eastAsia="맑은 고딕" w:hAnsi="맑은 고딕" w:hint="eastAsia"/>
          <w:color w:val="auto"/>
        </w:rPr>
        <w:t>643,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토공사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우수로공사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>, 포장공사 및 부대공사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434751">
        <w:rPr>
          <w:rFonts w:ascii="맑은 고딕" w:eastAsia="맑은 고딕" w:hAnsi="맑은 고딕" w:hint="eastAsia"/>
          <w:color w:val="auto"/>
        </w:rPr>
        <w:t>착공 후 2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105FA7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대전 문지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proofErr w:type="spellStart"/>
      <w:r>
        <w:rPr>
          <w:rFonts w:ascii="맑은 고딕" w:eastAsia="맑은 고딕" w:hAnsi="맑은 고딕" w:hint="eastAsia"/>
          <w:color w:val="auto"/>
        </w:rPr>
        <w:t>부원유앤아이</w:t>
      </w:r>
      <w:proofErr w:type="spellEnd"/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대전광역시 유성구 </w:t>
      </w:r>
      <w:proofErr w:type="spellStart"/>
      <w:r>
        <w:rPr>
          <w:rFonts w:ascii="맑은 고딕" w:eastAsia="맑은 고딕" w:hAnsi="맑은 고딕" w:hint="eastAsia"/>
          <w:color w:val="auto"/>
        </w:rPr>
        <w:t>문지동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656,657 번지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160,900,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80,450,000,000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지하2층 ~ 지상29층, </w:t>
      </w:r>
      <w:r w:rsidR="0099371D">
        <w:rPr>
          <w:rFonts w:ascii="맑은 고딕" w:eastAsia="맑은 고딕" w:hAnsi="맑은 고딕" w:hint="eastAsia"/>
          <w:color w:val="auto"/>
        </w:rPr>
        <w:t>12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공동주택 1,142세대 및 근린시설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31개월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용인 </w:t>
      </w:r>
      <w:proofErr w:type="spellStart"/>
      <w:r>
        <w:rPr>
          <w:rFonts w:ascii="맑은 고딕" w:eastAsia="맑은 고딕" w:hAnsi="맑은 고딕" w:hint="eastAsia"/>
          <w:b/>
          <w:color w:val="auto"/>
        </w:rPr>
        <w:t>마북</w:t>
      </w:r>
      <w:proofErr w:type="spellEnd"/>
      <w:r>
        <w:rPr>
          <w:rFonts w:ascii="맑은 고딕" w:eastAsia="맑은 고딕" w:hAnsi="맑은 고딕" w:hint="eastAsia"/>
          <w:b/>
          <w:color w:val="auto"/>
        </w:rPr>
        <w:t xml:space="preserve">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proofErr w:type="spellStart"/>
      <w:r>
        <w:rPr>
          <w:rFonts w:ascii="맑은 고딕" w:eastAsia="맑은 고딕" w:hAnsi="맑은 고딕" w:hint="eastAsia"/>
          <w:color w:val="auto"/>
        </w:rPr>
        <w:t>이다플랜</w:t>
      </w:r>
      <w:proofErr w:type="spellEnd"/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경기도 용인시 </w:t>
      </w:r>
      <w:proofErr w:type="spellStart"/>
      <w:r>
        <w:rPr>
          <w:rFonts w:ascii="맑은 고딕" w:eastAsia="맑은 고딕" w:hAnsi="맑은 고딕" w:hint="eastAsia"/>
          <w:color w:val="auto"/>
        </w:rPr>
        <w:t>기흥구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마북동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270-3외 48필지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41,402,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20,701,000,000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지하1층 ~ 지상10/15층, </w:t>
      </w:r>
      <w:r w:rsidR="0099371D">
        <w:rPr>
          <w:rFonts w:ascii="맑은 고딕" w:eastAsia="맑은 고딕" w:hAnsi="맑은 고딕" w:hint="eastAsia"/>
          <w:color w:val="auto"/>
        </w:rPr>
        <w:t>6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공동주택 296세대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22개월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위례신도시 22BL 오피스텔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디에스네트웍스</w:t>
      </w:r>
      <w:proofErr w:type="spellEnd"/>
      <w:r>
        <w:rPr>
          <w:rFonts w:ascii="맑은 고딕" w:eastAsia="맑은 고딕" w:hAnsi="맑은 고딕"/>
          <w:color w:val="auto"/>
        </w:rPr>
        <w:t>㈜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위례지구 업무 22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블럭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>(경기도 하남시)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99371D">
        <w:rPr>
          <w:rFonts w:ascii="맑은 고딕" w:eastAsia="맑은 고딕" w:hAnsi="맑은 고딕" w:hint="eastAsia"/>
          <w:color w:val="auto"/>
        </w:rPr>
        <w:t>107,477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53,738</w:t>
      </w:r>
      <w:r>
        <w:rPr>
          <w:rFonts w:ascii="맑은 고딕" w:eastAsia="맑은 고딕" w:hAnsi="맑은 고딕" w:hint="eastAsia"/>
          <w:color w:val="auto"/>
        </w:rPr>
        <w:t>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지하</w:t>
      </w:r>
      <w:r w:rsidR="0099371D">
        <w:rPr>
          <w:rFonts w:ascii="맑은 고딕" w:eastAsia="맑은 고딕" w:hAnsi="맑은 고딕" w:hint="eastAsia"/>
          <w:color w:val="auto"/>
        </w:rPr>
        <w:t>3</w:t>
      </w:r>
      <w:r>
        <w:rPr>
          <w:rFonts w:ascii="맑은 고딕" w:eastAsia="맑은 고딕" w:hAnsi="맑은 고딕" w:hint="eastAsia"/>
          <w:color w:val="auto"/>
        </w:rPr>
        <w:t>층 ~ 지상</w:t>
      </w:r>
      <w:r w:rsidR="0099371D">
        <w:rPr>
          <w:rFonts w:ascii="맑은 고딕" w:eastAsia="맑은 고딕" w:hAnsi="맑은 고딕" w:hint="eastAsia"/>
          <w:color w:val="auto"/>
        </w:rPr>
        <w:t>20</w:t>
      </w:r>
      <w:r>
        <w:rPr>
          <w:rFonts w:ascii="맑은 고딕" w:eastAsia="맑은 고딕" w:hAnsi="맑은 고딕" w:hint="eastAsia"/>
          <w:color w:val="auto"/>
        </w:rPr>
        <w:t xml:space="preserve">층, </w:t>
      </w:r>
      <w:r w:rsidR="0099371D">
        <w:rPr>
          <w:rFonts w:ascii="맑은 고딕" w:eastAsia="맑은 고딕" w:hAnsi="맑은 고딕" w:hint="eastAsia"/>
          <w:color w:val="auto"/>
        </w:rPr>
        <w:t>1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오피스텔1,116실 및 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근생시설</w:t>
      </w:r>
      <w:proofErr w:type="spellEnd"/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</w:t>
      </w:r>
      <w:r w:rsidR="0099371D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434751" w:rsidRPr="00434751" w:rsidRDefault="0043475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99371D" w:rsidRDefault="00F94D01" w:rsidP="00F94D01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r w:rsidR="0099371D" w:rsidRPr="0099371D">
        <w:rPr>
          <w:rFonts w:ascii="맑은 고딕" w:eastAsia="맑은 고딕" w:hAnsi="맑은 고딕" w:hint="eastAsia"/>
          <w:b/>
          <w:color w:val="auto"/>
        </w:rPr>
        <w:t>마곡2구역 도시개발 공사</w:t>
      </w:r>
      <w:r w:rsidRPr="0099371D">
        <w:rPr>
          <w:rFonts w:ascii="맑은 고딕" w:eastAsia="맑은 고딕" w:hAnsi="맑은 고딕" w:hint="eastAsia"/>
          <w:b/>
          <w:color w:val="auto"/>
        </w:rPr>
        <w:t>&gt;</w:t>
      </w:r>
    </w:p>
    <w:p w:rsidR="00F94D01" w:rsidRPr="0099371D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SH공사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서울특별시 마곡2지구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99371D">
        <w:rPr>
          <w:rFonts w:ascii="맑은 고딕" w:eastAsia="맑은 고딕" w:hAnsi="맑은 고딕" w:hint="eastAsia"/>
          <w:color w:val="auto"/>
        </w:rPr>
        <w:t>8</w:t>
      </w:r>
      <w:r w:rsidR="00A63DE9">
        <w:rPr>
          <w:rFonts w:ascii="맑은 고딕" w:eastAsia="맑은 고딕" w:hAnsi="맑은 고딕" w:hint="eastAsia"/>
          <w:color w:val="auto"/>
        </w:rPr>
        <w:t>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단지 조성공사</w:t>
      </w:r>
    </w:p>
    <w:p w:rsidR="00F94D01" w:rsidRDefault="00F94D01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 w:rsidR="00A63DE9">
        <w:rPr>
          <w:rFonts w:ascii="맑은 고딕" w:eastAsia="맑은 고딕" w:hAnsi="맑은 고딕" w:hint="eastAsia"/>
          <w:color w:val="auto"/>
        </w:rPr>
        <w:t>8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99371D" w:rsidRDefault="0099371D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99371D" w:rsidRPr="0099371D" w:rsidRDefault="0099371D" w:rsidP="0099371D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Pr="0099371D">
        <w:rPr>
          <w:rFonts w:ascii="맑은 고딕" w:eastAsia="맑은 고딕" w:hAnsi="맑은 고딕" w:hint="eastAsia"/>
          <w:b/>
          <w:color w:val="auto"/>
        </w:rPr>
        <w:t>폴리케톤</w:t>
      </w:r>
      <w:proofErr w:type="spellEnd"/>
      <w:r w:rsidRPr="0099371D">
        <w:rPr>
          <w:rFonts w:ascii="맑은 고딕" w:eastAsia="맑은 고딕" w:hAnsi="맑은 고딕" w:hint="eastAsia"/>
          <w:b/>
          <w:color w:val="auto"/>
        </w:rPr>
        <w:t xml:space="preserve"> </w:t>
      </w:r>
      <w:r>
        <w:rPr>
          <w:rFonts w:ascii="맑은 고딕" w:eastAsia="맑은 고딕" w:hAnsi="맑은 고딕" w:hint="eastAsia"/>
          <w:b/>
          <w:color w:val="auto"/>
        </w:rPr>
        <w:t xml:space="preserve">플랜트 </w:t>
      </w:r>
      <w:r w:rsidRPr="0099371D">
        <w:rPr>
          <w:rFonts w:ascii="맑은 고딕" w:eastAsia="맑은 고딕" w:hAnsi="맑은 고딕" w:hint="eastAsia"/>
          <w:b/>
          <w:color w:val="auto"/>
        </w:rPr>
        <w:t xml:space="preserve">1차 </w:t>
      </w:r>
      <w:r>
        <w:rPr>
          <w:rFonts w:ascii="맑은 고딕" w:eastAsia="맑은 고딕" w:hAnsi="맑은 고딕" w:hint="eastAsia"/>
          <w:b/>
          <w:color w:val="auto"/>
        </w:rPr>
        <w:t>건설</w:t>
      </w:r>
      <w:r w:rsidRPr="0099371D">
        <w:rPr>
          <w:rFonts w:ascii="맑은 고딕" w:eastAsia="맑은 고딕" w:hAnsi="맑은 고딕" w:hint="eastAsia"/>
          <w:b/>
          <w:color w:val="auto"/>
        </w:rPr>
        <w:t>공사&gt;</w:t>
      </w:r>
    </w:p>
    <w:p w:rsidR="0099371D" w:rsidRP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효성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남구 </w:t>
      </w:r>
      <w:proofErr w:type="spellStart"/>
      <w:r>
        <w:rPr>
          <w:rFonts w:ascii="맑은 고딕" w:eastAsia="맑은 고딕" w:hAnsi="맑은 고딕" w:hint="eastAsia"/>
          <w:color w:val="auto"/>
        </w:rPr>
        <w:t>처용로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487</w:t>
      </w:r>
      <w:proofErr w:type="spellStart"/>
      <w:r>
        <w:rPr>
          <w:rFonts w:ascii="맑은 고딕" w:eastAsia="맑은 고딕" w:hAnsi="맑은 고딕" w:hint="eastAsia"/>
          <w:color w:val="auto"/>
        </w:rPr>
        <w:t>번길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65 일원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60,000,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단지 조성공사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 후 12개월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FA52E6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  <w:r w:rsidRPr="00FA52E6">
        <w:rPr>
          <w:rFonts w:ascii="맑은 고딕" w:eastAsia="맑은 고딕" w:hAnsi="맑은 고딕" w:hint="eastAsia"/>
          <w:b/>
          <w:color w:val="auto"/>
        </w:rPr>
        <w:lastRenderedPageBreak/>
        <w:t>&lt;</w:t>
      </w:r>
      <w:r w:rsidR="0099371D" w:rsidRPr="00FA52E6">
        <w:rPr>
          <w:rFonts w:ascii="맑은 고딕" w:eastAsia="맑은 고딕" w:hAnsi="맑은 고딕" w:hint="eastAsia"/>
          <w:b/>
          <w:color w:val="auto"/>
        </w:rPr>
        <w:t xml:space="preserve">중구 </w:t>
      </w:r>
      <w:proofErr w:type="spellStart"/>
      <w:r w:rsidR="0099371D" w:rsidRPr="00FA52E6">
        <w:rPr>
          <w:rFonts w:ascii="맑은 고딕" w:eastAsia="맑은 고딕" w:hAnsi="맑은 고딕" w:hint="eastAsia"/>
          <w:b/>
          <w:color w:val="auto"/>
        </w:rPr>
        <w:t>회현역</w:t>
      </w:r>
      <w:proofErr w:type="spellEnd"/>
      <w:r w:rsidR="0099371D" w:rsidRPr="00FA52E6">
        <w:rPr>
          <w:rFonts w:ascii="맑은 고딕" w:eastAsia="맑은 고딕" w:hAnsi="맑은 고딕" w:hint="eastAsia"/>
          <w:b/>
          <w:color w:val="auto"/>
        </w:rPr>
        <w:t xml:space="preserve"> 복합시설 신축공사</w:t>
      </w:r>
      <w:r w:rsidRPr="00FA52E6">
        <w:rPr>
          <w:rFonts w:ascii="맑은 고딕" w:eastAsia="맑은 고딕" w:hAnsi="맑은 고딕" w:hint="eastAsia"/>
          <w:b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13BB3">
        <w:rPr>
          <w:rFonts w:ascii="맑은 고딕" w:eastAsia="맑은 고딕" w:hAnsi="맑은 고딕" w:hint="eastAsia"/>
          <w:color w:val="auto"/>
        </w:rPr>
        <w:t>에이케이씨앤씨</w:t>
      </w:r>
      <w:proofErr w:type="spellEnd"/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서울특별시 중구 회현동1가 194-1번지 일원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813BB3">
        <w:rPr>
          <w:rFonts w:ascii="맑은 고딕" w:eastAsia="맑은 고딕" w:hAnsi="맑은 고딕" w:hint="eastAsia"/>
          <w:color w:val="auto"/>
        </w:rPr>
        <w:t>95,000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813BB3">
        <w:rPr>
          <w:rFonts w:ascii="맑은 고딕" w:eastAsia="맑은 고딕" w:hAnsi="맑은 고딕" w:hint="eastAsia"/>
          <w:color w:val="auto"/>
        </w:rPr>
        <w:t>42,000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813BB3">
        <w:rPr>
          <w:rFonts w:ascii="맑은 고딕" w:eastAsia="맑은 고딕" w:hAnsi="맑은 고딕" w:hint="eastAsia"/>
          <w:color w:val="auto"/>
        </w:rPr>
        <w:t>44.2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813BB3"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지하8층</w:t>
      </w:r>
      <w:r w:rsidR="00813BB3">
        <w:rPr>
          <w:rFonts w:ascii="맑은 고딕" w:eastAsia="맑은 고딕" w:hAnsi="맑은 고딕" w:hint="eastAsia"/>
          <w:color w:val="auto"/>
        </w:rPr>
        <w:t xml:space="preserve"> ~ 지상25/28층, 2</w:t>
      </w:r>
      <w:proofErr w:type="spellStart"/>
      <w:r w:rsidR="00813BB3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813BB3">
        <w:rPr>
          <w:rFonts w:ascii="맑은 고딕" w:eastAsia="맑은 고딕" w:hAnsi="맑은 고딕" w:hint="eastAsia"/>
          <w:color w:val="auto"/>
        </w:rPr>
        <w:t xml:space="preserve"> 관광숙박시설, 업무시설 및 판매시설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13BB3">
        <w:rPr>
          <w:rFonts w:ascii="맑은 고딕" w:eastAsia="맑은 고딕" w:hAnsi="맑은 고딕" w:hint="eastAsia"/>
          <w:color w:val="auto"/>
        </w:rPr>
        <w:t>착공 후</w:t>
      </w:r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3</w:t>
      </w:r>
      <w:r w:rsidR="00813BB3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9F4EC4" w:rsidRPr="00377B88" w:rsidRDefault="009F4EC4" w:rsidP="009F4EC4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■ 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>나눔의 봉사단 활동 - 1사1촌 농촌봉사활동</w:t>
      </w:r>
    </w:p>
    <w:p w:rsidR="009F4EC4" w:rsidRDefault="00377B88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377B88">
        <w:rPr>
          <w:rFonts w:ascii="맑은 고딕" w:eastAsia="맑은 고딕" w:hAnsi="맑은 고딕"/>
          <w:bCs/>
          <w:noProof/>
          <w:color w:val="auto"/>
        </w:rPr>
        <w:drawing>
          <wp:inline distT="0" distB="0" distL="0" distR="0">
            <wp:extent cx="5792576" cy="2987749"/>
            <wp:effectExtent l="19050" t="0" r="0" b="0"/>
            <wp:docPr id="1" name="그림 1" descr="IMG_40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그림 14" descr="IMG_4035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3471" t="11854" r="11649" b="1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76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CA" w:rsidRDefault="002077CA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2077CA" w:rsidRDefault="002077CA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373A4C" w:rsidRDefault="00373A4C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373A4C" w:rsidRDefault="00373A4C" w:rsidP="00C243E2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lastRenderedPageBreak/>
        <w:t>지난 5월 24일 본사 나눔의 봉사단</w:t>
      </w:r>
      <w:r w:rsidR="00DD1AC0">
        <w:rPr>
          <w:rFonts w:ascii="맑은 고딕" w:eastAsia="맑은 고딕" w:hAnsi="맑은 고딕" w:hint="eastAsia"/>
          <w:color w:val="auto"/>
        </w:rPr>
        <w:t>이 1사1촌 자매결연을 맺은 강화도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DD1AC0">
        <w:rPr>
          <w:rFonts w:ascii="맑은 고딕" w:eastAsia="맑은 고딕" w:hAnsi="맑은 고딕" w:hint="eastAsia"/>
          <w:color w:val="auto"/>
        </w:rPr>
        <w:t>부근 2리 마을로 농촌봉사활동을 다녀왔습니다.</w:t>
      </w:r>
    </w:p>
    <w:p w:rsidR="00DD1AC0" w:rsidRDefault="00DD1AC0" w:rsidP="00C243E2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언제나와 같이 농번기를 맞아 마을 주민들의 일손을 거들기 위해 방문한 이번 행사에서 30여명의 봉사단원들은 강화도 특산품 중 하나인 고구마 심기와 함께 포도 농원 포도 </w:t>
      </w:r>
      <w:r w:rsidR="00CE18FC">
        <w:rPr>
          <w:rFonts w:ascii="맑은 고딕" w:eastAsia="맑은 고딕" w:hAnsi="맑은 고딕" w:hint="eastAsia"/>
          <w:color w:val="auto"/>
        </w:rPr>
        <w:t xml:space="preserve">새순 정리 등의 </w:t>
      </w:r>
      <w:r>
        <w:rPr>
          <w:rFonts w:ascii="맑은 고딕" w:eastAsia="맑은 고딕" w:hAnsi="맑은 고딕" w:hint="eastAsia"/>
          <w:color w:val="auto"/>
        </w:rPr>
        <w:t>활동을 펼쳤습니다.</w:t>
      </w:r>
    </w:p>
    <w:p w:rsidR="00DD1AC0" w:rsidRDefault="00CE18FC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돌아오는</w:t>
      </w:r>
      <w:r w:rsidR="00DD1AC0">
        <w:rPr>
          <w:rFonts w:ascii="맑은 고딕" w:eastAsia="맑은 고딕" w:hAnsi="맑은 고딕" w:hint="eastAsia"/>
          <w:color w:val="auto"/>
        </w:rPr>
        <w:t xml:space="preserve"> 9월에 있을 </w:t>
      </w:r>
      <w:r w:rsidR="00DD1AC0">
        <w:rPr>
          <w:rFonts w:ascii="맑은 고딕" w:eastAsia="맑은 고딕" w:hAnsi="맑은 고딕"/>
          <w:color w:val="auto"/>
        </w:rPr>
        <w:t>‘</w:t>
      </w:r>
      <w:r w:rsidR="00DD1AC0">
        <w:rPr>
          <w:rFonts w:ascii="맑은 고딕" w:eastAsia="맑은 고딕" w:hAnsi="맑은 고딕" w:hint="eastAsia"/>
          <w:color w:val="auto"/>
        </w:rPr>
        <w:t xml:space="preserve">추수기 </w:t>
      </w:r>
      <w:proofErr w:type="spellStart"/>
      <w:r w:rsidR="00DD1AC0">
        <w:rPr>
          <w:rFonts w:ascii="맑은 고딕" w:eastAsia="맑은 고딕" w:hAnsi="맑은 고딕" w:hint="eastAsia"/>
          <w:color w:val="auto"/>
        </w:rPr>
        <w:t>일손돕기</w:t>
      </w:r>
      <w:proofErr w:type="spellEnd"/>
      <w:r w:rsidR="00DD1AC0">
        <w:rPr>
          <w:rFonts w:ascii="맑은 고딕" w:eastAsia="맑은 고딕" w:hAnsi="맑은 고딕"/>
          <w:color w:val="auto"/>
        </w:rPr>
        <w:t>’</w:t>
      </w:r>
      <w:r w:rsidR="00DD1AC0">
        <w:rPr>
          <w:rFonts w:ascii="맑은 고딕" w:eastAsia="맑은 고딕" w:hAnsi="맑은 고딕" w:hint="eastAsia"/>
          <w:color w:val="auto"/>
        </w:rPr>
        <w:t>에</w:t>
      </w:r>
      <w:r>
        <w:rPr>
          <w:rFonts w:ascii="맑은 고딕" w:eastAsia="맑은 고딕" w:hAnsi="맑은 고딕" w:hint="eastAsia"/>
          <w:color w:val="auto"/>
        </w:rPr>
        <w:t>도</w:t>
      </w:r>
      <w:r w:rsidR="00DD1AC0">
        <w:rPr>
          <w:rFonts w:ascii="맑은 고딕" w:eastAsia="맑은 고딕" w:hAnsi="맑은 고딕" w:hint="eastAsia"/>
          <w:color w:val="auto"/>
        </w:rPr>
        <w:t xml:space="preserve"> 많은 임직원의 관심과 참여 </w:t>
      </w:r>
      <w:proofErr w:type="spellStart"/>
      <w:r w:rsidR="00DD1AC0">
        <w:rPr>
          <w:rFonts w:ascii="맑은 고딕" w:eastAsia="맑은 고딕" w:hAnsi="맑은 고딕" w:hint="eastAsia"/>
          <w:color w:val="auto"/>
        </w:rPr>
        <w:t>부탁드립니다</w:t>
      </w:r>
      <w:proofErr w:type="spellEnd"/>
      <w:r w:rsidR="00DD1AC0">
        <w:rPr>
          <w:rFonts w:ascii="맑은 고딕" w:eastAsia="맑은 고딕" w:hAnsi="맑은 고딕" w:hint="eastAsia"/>
          <w:color w:val="auto"/>
        </w:rPr>
        <w:t>.</w:t>
      </w:r>
    </w:p>
    <w:p w:rsidR="00C243E2" w:rsidRPr="002269BC" w:rsidRDefault="00C243E2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4B0B7D" w:rsidRPr="00CE18FC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4B0B7D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377B88" w:rsidRDefault="004B0B7D" w:rsidP="004B0B7D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■ 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 xml:space="preserve">장마철 안전점검 실시 </w:t>
      </w:r>
      <w:r w:rsidR="00377B88" w:rsidRPr="00377B88">
        <w:rPr>
          <w:rFonts w:ascii="맑은 고딕" w:eastAsia="맑은 고딕" w:hAnsi="맑은 고딕"/>
          <w:b/>
          <w:bCs/>
          <w:color w:val="auto"/>
        </w:rPr>
        <w:t>–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 xml:space="preserve"> </w:t>
      </w:r>
      <w:proofErr w:type="spellStart"/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>안전품질환경팀</w:t>
      </w:r>
      <w:proofErr w:type="spellEnd"/>
    </w:p>
    <w:p w:rsidR="004B0B7D" w:rsidRDefault="004B0B7D" w:rsidP="004B0B7D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E92E91" w:rsidRDefault="00E92E91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6월 24일부터 7월11일까지 장마철 수해방지 및 안전 환경사고 방지를 목적으로 </w:t>
      </w:r>
      <w:r>
        <w:rPr>
          <w:rFonts w:ascii="맑은 고딕" w:eastAsia="맑은 고딕" w:hAnsi="맑은 고딕"/>
          <w:color w:val="auto"/>
        </w:rPr>
        <w:t>‘</w:t>
      </w:r>
      <w:r>
        <w:rPr>
          <w:rFonts w:ascii="맑은 고딕" w:eastAsia="맑은 고딕" w:hAnsi="맑은 고딕" w:hint="eastAsia"/>
          <w:color w:val="auto"/>
        </w:rPr>
        <w:t>안전 환경점검</w:t>
      </w:r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>을 실시합니다</w:t>
      </w:r>
    </w:p>
    <w:p w:rsidR="00DD1AC0" w:rsidRDefault="00E92E91" w:rsidP="004B0B7D">
      <w:pPr>
        <w:pStyle w:val="hstyle0"/>
        <w:rPr>
          <w:rFonts w:ascii="맑은 고딕" w:eastAsia="맑은 고딕" w:hAnsi="맑은 고딕" w:hint="eastAsia"/>
          <w:color w:val="auto"/>
        </w:rPr>
      </w:pPr>
      <w:proofErr w:type="spellStart"/>
      <w:r>
        <w:rPr>
          <w:rFonts w:ascii="맑은 고딕" w:eastAsia="맑은 고딕" w:hAnsi="맑은 고딕" w:hint="eastAsia"/>
          <w:color w:val="auto"/>
        </w:rPr>
        <w:t>안전품질환경팀에서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주관하는 본 행사는 총 21개 현장을 대상으로 </w:t>
      </w:r>
      <w:proofErr w:type="spellStart"/>
      <w:r>
        <w:rPr>
          <w:rFonts w:ascii="맑은 고딕" w:eastAsia="맑은 고딕" w:hAnsi="맑은 고딕" w:hint="eastAsia"/>
          <w:color w:val="auto"/>
        </w:rPr>
        <w:t>기간내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불시점검 형태로 </w:t>
      </w:r>
      <w:r w:rsidR="00CE18FC">
        <w:rPr>
          <w:rFonts w:ascii="맑은 고딕" w:eastAsia="맑은 고딕" w:hAnsi="맑은 고딕" w:hint="eastAsia"/>
          <w:color w:val="auto"/>
        </w:rPr>
        <w:t>시행됩니다</w:t>
      </w:r>
    </w:p>
    <w:p w:rsidR="00E92E91" w:rsidRDefault="00DD1AC0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금년에는 급격한 기온변화로 벌써부터 자연재해로 인한 사건사고가 다수 발생을 하고 있으니, 전 현장 임직원 여러분은 안전한 시공을 위해 만전을 기해주시기 바랍니다.</w:t>
      </w:r>
      <w:r w:rsidR="00E92E91">
        <w:rPr>
          <w:rFonts w:ascii="맑은 고딕" w:eastAsia="맑은 고딕" w:hAnsi="맑은 고딕" w:hint="eastAsia"/>
          <w:color w:val="auto"/>
        </w:rPr>
        <w:t xml:space="preserve"> </w:t>
      </w:r>
    </w:p>
    <w:p w:rsidR="00377B88" w:rsidRPr="002269BC" w:rsidRDefault="00377B88" w:rsidP="00377B88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377B88" w:rsidRPr="00377B88" w:rsidRDefault="00377B88" w:rsidP="00377B88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■ 휴대폰 </w:t>
      </w:r>
      <w:proofErr w:type="spellStart"/>
      <w:r w:rsidRPr="00377B88">
        <w:rPr>
          <w:rFonts w:ascii="맑은 고딕" w:eastAsia="맑은 고딕" w:hAnsi="맑은 고딕" w:hint="eastAsia"/>
          <w:b/>
          <w:bCs/>
          <w:color w:val="auto"/>
        </w:rPr>
        <w:t>연결음</w:t>
      </w:r>
      <w:proofErr w:type="spellEnd"/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 서비스 실시</w:t>
      </w:r>
    </w:p>
    <w:p w:rsidR="00377B88" w:rsidRDefault="00377B88" w:rsidP="00377B88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새로운 전화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연결음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서비스가 7월부터 시행됩니다.</w:t>
      </w: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대상은 본사 및 전 현장에서 사용하고 있는 유선전화(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링고서비스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>)와 전임직원 휴대폰(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비즈링서비스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)으로, 당사 주택 브랜드인 </w:t>
      </w:r>
      <w:r>
        <w:rPr>
          <w:rFonts w:ascii="맑은 고딕" w:eastAsia="맑은 고딕" w:hAnsi="맑은 고딕"/>
          <w:bCs/>
          <w:color w:val="auto"/>
        </w:rPr>
        <w:t>‘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해링턴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플레이스</w:t>
      </w:r>
      <w:proofErr w:type="spellEnd"/>
      <w:r>
        <w:rPr>
          <w:rFonts w:ascii="맑은 고딕" w:eastAsia="맑은 고딕" w:hAnsi="맑은 고딕"/>
          <w:bCs/>
          <w:color w:val="auto"/>
        </w:rPr>
        <w:t>’</w:t>
      </w:r>
      <w:r>
        <w:rPr>
          <w:rFonts w:ascii="맑은 고딕" w:eastAsia="맑은 고딕" w:hAnsi="맑은 고딕" w:hint="eastAsia"/>
          <w:bCs/>
          <w:color w:val="auto"/>
        </w:rPr>
        <w:t>의 브랜드 홍보를 그 목적으로 합니다.</w:t>
      </w: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전 임직원 여러분은 서비스에 누락됨이 없도록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기한내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서비스 신청을 마쳐주시기 바랍니다.</w:t>
      </w:r>
    </w:p>
    <w:p w:rsidR="001C1888" w:rsidRDefault="001C18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1차 신청기간 이후 통신사 변경 및 신규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입사등의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사유로 추가 신청 또한 지속적으로 받을 예정이오니, 잊지 마시고 참여바랍니다.</w:t>
      </w:r>
    </w:p>
    <w:sectPr w:rsidR="001C1888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9D2" w:rsidRDefault="003B69D2" w:rsidP="00470DE7">
      <w:r>
        <w:separator/>
      </w:r>
    </w:p>
  </w:endnote>
  <w:endnote w:type="continuationSeparator" w:id="0">
    <w:p w:rsidR="003B69D2" w:rsidRDefault="003B69D2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9D2" w:rsidRDefault="003B69D2" w:rsidP="00470DE7">
      <w:r>
        <w:separator/>
      </w:r>
    </w:p>
  </w:footnote>
  <w:footnote w:type="continuationSeparator" w:id="0">
    <w:p w:rsidR="003B69D2" w:rsidRDefault="003B69D2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3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1888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2A0C"/>
    <w:rsid w:val="0035425E"/>
    <w:rsid w:val="00364BE2"/>
    <w:rsid w:val="00371A34"/>
    <w:rsid w:val="003739C6"/>
    <w:rsid w:val="00373A4C"/>
    <w:rsid w:val="00377B88"/>
    <w:rsid w:val="003812C2"/>
    <w:rsid w:val="00397506"/>
    <w:rsid w:val="003A6608"/>
    <w:rsid w:val="003B092C"/>
    <w:rsid w:val="003B69D2"/>
    <w:rsid w:val="003D00EF"/>
    <w:rsid w:val="003D2438"/>
    <w:rsid w:val="003E3F0C"/>
    <w:rsid w:val="004020A6"/>
    <w:rsid w:val="00406293"/>
    <w:rsid w:val="00413F77"/>
    <w:rsid w:val="00414E79"/>
    <w:rsid w:val="004161E0"/>
    <w:rsid w:val="00420E62"/>
    <w:rsid w:val="0042742A"/>
    <w:rsid w:val="00433207"/>
    <w:rsid w:val="00434751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86AF7"/>
    <w:rsid w:val="004904EB"/>
    <w:rsid w:val="00491F61"/>
    <w:rsid w:val="004A554C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B5FEC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D6B1C"/>
    <w:rsid w:val="00BE0001"/>
    <w:rsid w:val="00BE0D43"/>
    <w:rsid w:val="00BE432E"/>
    <w:rsid w:val="00BE5831"/>
    <w:rsid w:val="00BE5E2E"/>
    <w:rsid w:val="00BF1356"/>
    <w:rsid w:val="00C04884"/>
    <w:rsid w:val="00C07A39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1366"/>
    <w:rsid w:val="00CE18FC"/>
    <w:rsid w:val="00CE736A"/>
    <w:rsid w:val="00CF3566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1AC0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2E91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3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22</cp:revision>
  <cp:lastPrinted>2012-02-07T08:14:00Z</cp:lastPrinted>
  <dcterms:created xsi:type="dcterms:W3CDTF">2012-11-08T09:14:00Z</dcterms:created>
  <dcterms:modified xsi:type="dcterms:W3CDTF">2014-07-04T08:07:00Z</dcterms:modified>
</cp:coreProperties>
</file>