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proofErr w:type="spellStart"/>
      <w:r w:rsidR="008C78AA">
        <w:rPr>
          <w:rFonts w:ascii="맑은 고딕" w:eastAsia="맑은 고딕" w:hAnsi="맑은 고딕" w:hint="eastAsia"/>
          <w:color w:val="auto"/>
        </w:rPr>
        <w:t>천안차암동</w:t>
      </w:r>
      <w:proofErr w:type="spellEnd"/>
      <w:r w:rsidR="008C78AA">
        <w:rPr>
          <w:rFonts w:ascii="맑은 고딕" w:eastAsia="맑은 고딕" w:hAnsi="맑은 고딕" w:hint="eastAsia"/>
          <w:color w:val="auto"/>
        </w:rPr>
        <w:t xml:space="preserve"> 공동주택 신축공사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8B2134" w:rsidRPr="008C78AA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8C78AA">
        <w:rPr>
          <w:rFonts w:ascii="맑은 고딕" w:eastAsia="맑은 고딕" w:hAnsi="맑은 고딕"/>
          <w:color w:val="auto"/>
        </w:rPr>
        <w:t>㈜</w:t>
      </w:r>
      <w:r w:rsidR="008C78AA">
        <w:rPr>
          <w:rFonts w:ascii="맑은 고딕" w:eastAsia="맑은 고딕" w:hAnsi="맑은 고딕" w:hint="eastAsia"/>
          <w:color w:val="auto"/>
        </w:rPr>
        <w:t>효성</w:t>
      </w: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8C78AA">
        <w:rPr>
          <w:rFonts w:ascii="맑은 고딕" w:eastAsia="맑은 고딕" w:hAnsi="맑은 고딕" w:hint="eastAsia"/>
          <w:color w:val="auto"/>
        </w:rPr>
        <w:t xml:space="preserve">충청남도 천안시 </w:t>
      </w:r>
      <w:proofErr w:type="spellStart"/>
      <w:r w:rsidR="008C78AA">
        <w:rPr>
          <w:rFonts w:ascii="맑은 고딕" w:eastAsia="맑은 고딕" w:hAnsi="맑은 고딕" w:hint="eastAsia"/>
          <w:color w:val="auto"/>
        </w:rPr>
        <w:t>차암동</w:t>
      </w:r>
      <w:proofErr w:type="spellEnd"/>
      <w:r w:rsidR="008C78AA">
        <w:rPr>
          <w:rFonts w:ascii="맑은 고딕" w:eastAsia="맑은 고딕" w:hAnsi="맑은 고딕" w:hint="eastAsia"/>
          <w:color w:val="auto"/>
        </w:rPr>
        <w:t xml:space="preserve"> 제3일반산업단지 1-2</w:t>
      </w:r>
      <w:proofErr w:type="spellStart"/>
      <w:r w:rsidR="008C78AA">
        <w:rPr>
          <w:rFonts w:ascii="맑은 고딕" w:eastAsia="맑은 고딕" w:hAnsi="맑은 고딕" w:hint="eastAsia"/>
          <w:color w:val="auto"/>
        </w:rPr>
        <w:t>블럭</w:t>
      </w:r>
      <w:proofErr w:type="spellEnd"/>
    </w:p>
    <w:p w:rsidR="008B2134" w:rsidRPr="00A64D33" w:rsidRDefault="008B2134" w:rsidP="008C78AA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8C78AA">
        <w:rPr>
          <w:rFonts w:ascii="맑은 고딕" w:eastAsia="맑은 고딕" w:hAnsi="맑은 고딕" w:hint="eastAsia"/>
          <w:color w:val="auto"/>
        </w:rPr>
        <w:t>133,530</w:t>
      </w:r>
      <w:r w:rsidRPr="00A64D33">
        <w:rPr>
          <w:rFonts w:ascii="맑은 고딕" w:eastAsia="맑은 고딕" w:hAnsi="맑은 고딕" w:hint="eastAsia"/>
          <w:color w:val="auto"/>
        </w:rPr>
        <w:t xml:space="preserve">,000,000 원 </w:t>
      </w:r>
    </w:p>
    <w:p w:rsidR="008C78AA" w:rsidRPr="00A64D33" w:rsidRDefault="008B2134" w:rsidP="008C78AA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8C78AA">
        <w:rPr>
          <w:rFonts w:ascii="맑은 고딕" w:eastAsia="맑은 고딕" w:hAnsi="맑은 고딕" w:hint="eastAsia"/>
          <w:color w:val="auto"/>
        </w:rPr>
        <w:t xml:space="preserve">총 1,318세대 / 지하1층 </w:t>
      </w:r>
      <w:r w:rsidR="008C78AA">
        <w:rPr>
          <w:rFonts w:ascii="맑은 고딕" w:eastAsia="맑은 고딕" w:hAnsi="맑은 고딕"/>
          <w:color w:val="auto"/>
        </w:rPr>
        <w:t>–</w:t>
      </w:r>
      <w:r w:rsidR="008C78AA">
        <w:rPr>
          <w:rFonts w:ascii="맑은 고딕" w:eastAsia="맑은 고딕" w:hAnsi="맑은 고딕" w:hint="eastAsia"/>
          <w:color w:val="auto"/>
        </w:rPr>
        <w:t xml:space="preserve"> 17~26층 15개 동 및 부대복리시설</w:t>
      </w:r>
    </w:p>
    <w:p w:rsidR="008C78AA" w:rsidRPr="00A64D33" w:rsidRDefault="008C78AA" w:rsidP="008C78AA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>
        <w:rPr>
          <w:rFonts w:ascii="맑은 고딕" w:eastAsia="맑은 고딕" w:hAnsi="맑은 고딕" w:hint="eastAsia"/>
          <w:color w:val="auto"/>
        </w:rPr>
        <w:t>28개월</w:t>
      </w:r>
    </w:p>
    <w:p w:rsidR="00980635" w:rsidRPr="008C78AA" w:rsidRDefault="00980635" w:rsidP="008C78AA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6042D4" w:rsidRPr="008C78AA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>광혜원공장ASEPTIC#3호기 증설공사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6042D4" w:rsidRPr="006042D4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/>
          <w:color w:val="auto"/>
        </w:rPr>
        <w:t>㈜</w:t>
      </w:r>
      <w:r>
        <w:rPr>
          <w:rFonts w:ascii="맑은 고딕" w:eastAsia="맑은 고딕" w:hAnsi="맑은 고딕" w:hint="eastAsia"/>
          <w:color w:val="auto"/>
        </w:rPr>
        <w:t>효성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충청북도 진천군 </w:t>
      </w:r>
      <w:proofErr w:type="spellStart"/>
      <w:r>
        <w:rPr>
          <w:rFonts w:ascii="맑은 고딕" w:eastAsia="맑은 고딕" w:hAnsi="맑은 고딕" w:hint="eastAsia"/>
          <w:color w:val="auto"/>
        </w:rPr>
        <w:t>광혜원면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죽현길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114일원 광혜원 </w:t>
      </w:r>
      <w:proofErr w:type="spellStart"/>
      <w:r>
        <w:rPr>
          <w:rFonts w:ascii="맑은 고딕" w:eastAsia="맑은 고딕" w:hAnsi="맑은 고딕" w:hint="eastAsia"/>
          <w:color w:val="auto"/>
        </w:rPr>
        <w:t>공장내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증설부지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14,000</w:t>
      </w:r>
      <w:r w:rsidRPr="00A64D33">
        <w:rPr>
          <w:rFonts w:ascii="맑은 고딕" w:eastAsia="맑은 고딕" w:hAnsi="맑은 고딕" w:hint="eastAsia"/>
          <w:color w:val="auto"/>
        </w:rPr>
        <w:t xml:space="preserve">,000,000 원 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건축, 부대토목, 단지토목, 폐수처리시설, </w:t>
      </w:r>
      <w:proofErr w:type="spellStart"/>
      <w:r>
        <w:rPr>
          <w:rFonts w:ascii="맑은 고딕" w:eastAsia="맑은 고딕" w:hAnsi="맑은 고딕" w:hint="eastAsia"/>
          <w:color w:val="auto"/>
        </w:rPr>
        <w:t>수처리시설</w:t>
      </w:r>
      <w:proofErr w:type="spellEnd"/>
      <w:r>
        <w:rPr>
          <w:rFonts w:ascii="맑은 고딕" w:eastAsia="맑은 고딕" w:hAnsi="맑은 고딕" w:hint="eastAsia"/>
          <w:color w:val="auto"/>
        </w:rPr>
        <w:t>, 유틸리티 등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>
        <w:rPr>
          <w:rFonts w:ascii="맑은 고딕" w:eastAsia="맑은 고딕" w:hAnsi="맑은 고딕" w:hint="eastAsia"/>
          <w:color w:val="auto"/>
        </w:rPr>
        <w:t>8개월</w:t>
      </w:r>
    </w:p>
    <w:p w:rsidR="006042D4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</w:p>
    <w:p w:rsidR="006042D4" w:rsidRPr="006042D4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proofErr w:type="spellStart"/>
      <w:r>
        <w:rPr>
          <w:rFonts w:ascii="맑은 고딕" w:eastAsia="맑은 고딕" w:hAnsi="맑은 고딕" w:hint="eastAsia"/>
          <w:color w:val="auto"/>
        </w:rPr>
        <w:t>포항장량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6BL 아파트 건설공사 4공구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6042D4" w:rsidRPr="00026C1D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LH공사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경상북도 포항시 북구 </w:t>
      </w:r>
      <w:proofErr w:type="spellStart"/>
      <w:r>
        <w:rPr>
          <w:rFonts w:ascii="맑은 고딕" w:eastAsia="맑은 고딕" w:hAnsi="맑은 고딕" w:hint="eastAsia"/>
          <w:color w:val="auto"/>
        </w:rPr>
        <w:t>양덕동</w:t>
      </w:r>
      <w:proofErr w:type="spellEnd"/>
      <w:r>
        <w:rPr>
          <w:rFonts w:ascii="맑은 고딕" w:eastAsia="맑은 고딕" w:hAnsi="맑은 고딕" w:hint="eastAsia"/>
          <w:color w:val="auto"/>
        </w:rPr>
        <w:t>, 장성동 일원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39,476</w:t>
      </w:r>
      <w:r w:rsidRPr="00A64D33">
        <w:rPr>
          <w:rFonts w:ascii="맑은 고딕" w:eastAsia="맑은 고딕" w:hAnsi="맑은 고딕" w:hint="eastAsia"/>
          <w:color w:val="auto"/>
        </w:rPr>
        <w:t>,000,000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28,441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6042D4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lastRenderedPageBreak/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70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총 960세대 / 지하2층 </w:t>
      </w:r>
      <w:r>
        <w:rPr>
          <w:rFonts w:ascii="맑은 고딕" w:eastAsia="맑은 고딕" w:hAnsi="맑은 고딕"/>
          <w:color w:val="auto"/>
        </w:rPr>
        <w:t>–</w:t>
      </w:r>
      <w:r>
        <w:rPr>
          <w:rFonts w:ascii="맑은 고딕" w:eastAsia="맑은 고딕" w:hAnsi="맑은 고딕" w:hint="eastAsia"/>
          <w:color w:val="auto"/>
        </w:rPr>
        <w:t xml:space="preserve"> 15층 8개 동 및 부대복리시설</w:t>
      </w:r>
    </w:p>
    <w:p w:rsidR="006042D4" w:rsidRPr="00A64D33" w:rsidRDefault="006042D4" w:rsidP="006042D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>
        <w:rPr>
          <w:rFonts w:ascii="맑은 고딕" w:eastAsia="맑은 고딕" w:hAnsi="맑은 고딕" w:hint="eastAsia"/>
          <w:color w:val="auto"/>
        </w:rPr>
        <w:t>22개월</w:t>
      </w:r>
    </w:p>
    <w:p w:rsidR="00980635" w:rsidRPr="006042D4" w:rsidRDefault="00980635" w:rsidP="00980635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 w:rsidR="00026C1D">
        <w:rPr>
          <w:rFonts w:ascii="맑은 고딕" w:eastAsia="맑은 고딕" w:hAnsi="맑은 고딕" w:hint="eastAsia"/>
          <w:color w:val="auto"/>
        </w:rPr>
        <w:t xml:space="preserve">칠곡 </w:t>
      </w:r>
      <w:proofErr w:type="spellStart"/>
      <w:r w:rsidR="00026C1D">
        <w:rPr>
          <w:rFonts w:ascii="맑은 고딕" w:eastAsia="맑은 고딕" w:hAnsi="맑은 고딕" w:hint="eastAsia"/>
          <w:color w:val="auto"/>
        </w:rPr>
        <w:t>남율</w:t>
      </w:r>
      <w:proofErr w:type="spellEnd"/>
      <w:r w:rsidR="00026C1D">
        <w:rPr>
          <w:rFonts w:ascii="맑은 고딕" w:eastAsia="맑은 고딕" w:hAnsi="맑은 고딕" w:hint="eastAsia"/>
          <w:color w:val="auto"/>
        </w:rPr>
        <w:t>2지구 38BL 공동주택 신축</w:t>
      </w:r>
      <w:r>
        <w:rPr>
          <w:rFonts w:ascii="맑은 고딕" w:eastAsia="맑은 고딕" w:hAnsi="맑은 고딕" w:hint="eastAsia"/>
          <w:color w:val="auto"/>
        </w:rPr>
        <w:t>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980635" w:rsidRPr="00980635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/>
          <w:color w:val="auto"/>
        </w:rPr>
        <w:t>㈜</w:t>
      </w:r>
      <w:r w:rsidR="00026C1D">
        <w:rPr>
          <w:rFonts w:ascii="맑은 고딕" w:eastAsia="맑은 고딕" w:hAnsi="맑은 고딕" w:hint="eastAsia"/>
          <w:color w:val="auto"/>
        </w:rPr>
        <w:t>효성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026C1D">
        <w:rPr>
          <w:rFonts w:ascii="맑은 고딕" w:eastAsia="맑은 고딕" w:hAnsi="맑은 고딕" w:hint="eastAsia"/>
          <w:color w:val="auto"/>
        </w:rPr>
        <w:t xml:space="preserve">경상북도 칠곡군 </w:t>
      </w:r>
      <w:proofErr w:type="spellStart"/>
      <w:r w:rsidR="00026C1D">
        <w:rPr>
          <w:rFonts w:ascii="맑은 고딕" w:eastAsia="맑은 고딕" w:hAnsi="맑은 고딕" w:hint="eastAsia"/>
          <w:color w:val="auto"/>
        </w:rPr>
        <w:t>석적읍</w:t>
      </w:r>
      <w:proofErr w:type="spellEnd"/>
      <w:r w:rsidR="008F3620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8F3620">
        <w:rPr>
          <w:rFonts w:ascii="맑은 고딕" w:eastAsia="맑은 고딕" w:hAnsi="맑은 고딕" w:hint="eastAsia"/>
          <w:color w:val="auto"/>
        </w:rPr>
        <w:t>남율리</w:t>
      </w:r>
      <w:proofErr w:type="spellEnd"/>
      <w:r w:rsidR="008F3620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8F3620">
        <w:rPr>
          <w:rFonts w:ascii="맑은 고딕" w:eastAsia="맑은 고딕" w:hAnsi="맑은 고딕" w:hint="eastAsia"/>
          <w:color w:val="auto"/>
        </w:rPr>
        <w:t>남율토지구획</w:t>
      </w:r>
      <w:proofErr w:type="spellEnd"/>
      <w:r w:rsidR="008F3620">
        <w:rPr>
          <w:rFonts w:ascii="맑은 고딕" w:eastAsia="맑은 고딕" w:hAnsi="맑은 고딕" w:hint="eastAsia"/>
          <w:color w:val="auto"/>
        </w:rPr>
        <w:t xml:space="preserve"> 정리사업 2</w:t>
      </w:r>
      <w:proofErr w:type="spellStart"/>
      <w:r w:rsidR="008F3620">
        <w:rPr>
          <w:rFonts w:ascii="맑은 고딕" w:eastAsia="맑은 고딕" w:hAnsi="맑은 고딕" w:hint="eastAsia"/>
          <w:color w:val="auto"/>
        </w:rPr>
        <w:t>지구내</w:t>
      </w:r>
      <w:proofErr w:type="spellEnd"/>
      <w:r w:rsidR="008F3620">
        <w:rPr>
          <w:rFonts w:ascii="맑은 고딕" w:eastAsia="맑은 고딕" w:hAnsi="맑은 고딕" w:hint="eastAsia"/>
          <w:color w:val="auto"/>
        </w:rPr>
        <w:t xml:space="preserve"> 38</w:t>
      </w:r>
      <w:proofErr w:type="spellStart"/>
      <w:r w:rsidR="008F3620">
        <w:rPr>
          <w:rFonts w:ascii="맑은 고딕" w:eastAsia="맑은 고딕" w:hAnsi="맑은 고딕" w:hint="eastAsia"/>
          <w:color w:val="auto"/>
        </w:rPr>
        <w:t>블럭</w:t>
      </w:r>
      <w:proofErr w:type="spellEnd"/>
    </w:p>
    <w:p w:rsidR="006042D4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6042D4">
        <w:rPr>
          <w:rFonts w:ascii="맑은 고딕" w:eastAsia="맑은 고딕" w:hAnsi="맑은 고딕" w:hint="eastAsia"/>
          <w:color w:val="auto"/>
        </w:rPr>
        <w:t>55,128</w:t>
      </w:r>
      <w:r w:rsidRPr="00A64D33">
        <w:rPr>
          <w:rFonts w:ascii="맑은 고딕" w:eastAsia="맑은 고딕" w:hAnsi="맑은 고딕" w:hint="eastAsia"/>
          <w:color w:val="auto"/>
        </w:rPr>
        <w:t xml:space="preserve">,000,000 원 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총 </w:t>
      </w:r>
      <w:r w:rsidR="006042D4">
        <w:rPr>
          <w:rFonts w:ascii="맑은 고딕" w:eastAsia="맑은 고딕" w:hAnsi="맑은 고딕" w:hint="eastAsia"/>
          <w:color w:val="auto"/>
        </w:rPr>
        <w:t>563</w:t>
      </w:r>
      <w:r>
        <w:rPr>
          <w:rFonts w:ascii="맑은 고딕" w:eastAsia="맑은 고딕" w:hAnsi="맑은 고딕" w:hint="eastAsia"/>
          <w:color w:val="auto"/>
        </w:rPr>
        <w:t>세대 / 지하</w:t>
      </w:r>
      <w:r w:rsidR="006042D4">
        <w:rPr>
          <w:rFonts w:ascii="맑은 고딕" w:eastAsia="맑은 고딕" w:hAnsi="맑은 고딕" w:hint="eastAsia"/>
          <w:color w:val="auto"/>
        </w:rPr>
        <w:t>2</w:t>
      </w:r>
      <w:r>
        <w:rPr>
          <w:rFonts w:ascii="맑은 고딕" w:eastAsia="맑은 고딕" w:hAnsi="맑은 고딕" w:hint="eastAsia"/>
          <w:color w:val="auto"/>
        </w:rPr>
        <w:t xml:space="preserve">층 </w:t>
      </w:r>
      <w:r>
        <w:rPr>
          <w:rFonts w:ascii="맑은 고딕" w:eastAsia="맑은 고딕" w:hAnsi="맑은 고딕"/>
          <w:color w:val="auto"/>
        </w:rPr>
        <w:t>–</w:t>
      </w:r>
      <w:r>
        <w:rPr>
          <w:rFonts w:ascii="맑은 고딕" w:eastAsia="맑은 고딕" w:hAnsi="맑은 고딕" w:hint="eastAsia"/>
          <w:color w:val="auto"/>
        </w:rPr>
        <w:t xml:space="preserve"> </w:t>
      </w:r>
      <w:r w:rsidR="006042D4">
        <w:rPr>
          <w:rFonts w:ascii="맑은 고딕" w:eastAsia="맑은 고딕" w:hAnsi="맑은 고딕" w:hint="eastAsia"/>
          <w:color w:val="auto"/>
        </w:rPr>
        <w:t>18</w:t>
      </w:r>
      <w:r>
        <w:rPr>
          <w:rFonts w:ascii="맑은 고딕" w:eastAsia="맑은 고딕" w:hAnsi="맑은 고딕" w:hint="eastAsia"/>
          <w:color w:val="auto"/>
        </w:rPr>
        <w:t xml:space="preserve">층 </w:t>
      </w:r>
      <w:r w:rsidR="006042D4">
        <w:rPr>
          <w:rFonts w:ascii="맑은 고딕" w:eastAsia="맑은 고딕" w:hAnsi="맑은 고딕" w:hint="eastAsia"/>
          <w:color w:val="auto"/>
        </w:rPr>
        <w:t>7</w:t>
      </w:r>
      <w:r>
        <w:rPr>
          <w:rFonts w:ascii="맑은 고딕" w:eastAsia="맑은 고딕" w:hAnsi="맑은 고딕" w:hint="eastAsia"/>
          <w:color w:val="auto"/>
        </w:rPr>
        <w:t xml:space="preserve">개 동 및 부대복리시설 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 w:rsidR="006042D4">
        <w:rPr>
          <w:rFonts w:ascii="맑은 고딕" w:eastAsia="맑은 고딕" w:hAnsi="맑은 고딕" w:hint="eastAsia"/>
          <w:color w:val="auto"/>
        </w:rPr>
        <w:t>26</w:t>
      </w:r>
      <w:r w:rsidRPr="00A64D33">
        <w:rPr>
          <w:rFonts w:ascii="맑은 고딕" w:eastAsia="맑은 고딕" w:hAnsi="맑은 고딕" w:hint="eastAsia"/>
          <w:color w:val="auto"/>
        </w:rPr>
        <w:t>개월</w:t>
      </w:r>
    </w:p>
    <w:p w:rsidR="00026C1D" w:rsidRPr="00980635" w:rsidRDefault="00026C1D" w:rsidP="00026C1D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>화도~양평 제2순환고속도로 TK 건설공사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026C1D" w:rsidRPr="00026C1D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한국도로공사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경기도 남양주시 </w:t>
      </w:r>
      <w:proofErr w:type="spellStart"/>
      <w:r>
        <w:rPr>
          <w:rFonts w:ascii="맑은 고딕" w:eastAsia="맑은 고딕" w:hAnsi="맑은 고딕" w:hint="eastAsia"/>
          <w:color w:val="auto"/>
        </w:rPr>
        <w:t>화도읍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~ 남양주시 </w:t>
      </w:r>
      <w:proofErr w:type="spellStart"/>
      <w:r>
        <w:rPr>
          <w:rFonts w:ascii="맑은 고딕" w:eastAsia="맑은 고딕" w:hAnsi="맑은 고딕" w:hint="eastAsia"/>
          <w:color w:val="auto"/>
        </w:rPr>
        <w:t>조안면</w:t>
      </w:r>
      <w:proofErr w:type="spellEnd"/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145,892</w:t>
      </w:r>
      <w:r w:rsidRPr="00A64D33">
        <w:rPr>
          <w:rFonts w:ascii="맑은 고딕" w:eastAsia="맑은 고딕" w:hAnsi="맑은 고딕" w:hint="eastAsia"/>
          <w:color w:val="auto"/>
        </w:rPr>
        <w:t>,000,000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14,589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10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2</w:t>
      </w:r>
      <w:r w:rsidRPr="00A64D33">
        <w:rPr>
          <w:rFonts w:ascii="맑은 고딕" w:eastAsia="맑은 고딕" w:hAnsi="맑은 고딕" w:hint="eastAsia"/>
          <w:color w:val="auto"/>
        </w:rPr>
        <w:t>개사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4차로 신설(B=23.4m), 연장L=4.90km(교량 L=160m/3개소, 터널L=3.7km/1개소)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>
        <w:rPr>
          <w:rFonts w:ascii="맑은 고딕" w:eastAsia="맑은 고딕" w:hAnsi="맑은 고딕" w:hint="eastAsia"/>
          <w:color w:val="auto"/>
        </w:rPr>
        <w:t>70개월</w:t>
      </w:r>
    </w:p>
    <w:p w:rsidR="00980635" w:rsidRPr="00026C1D" w:rsidRDefault="00980635" w:rsidP="00980635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 w:rsidR="00026C1D">
        <w:rPr>
          <w:rFonts w:ascii="맑은 고딕" w:eastAsia="맑은 고딕" w:hAnsi="맑은 고딕" w:hint="eastAsia"/>
          <w:color w:val="auto"/>
        </w:rPr>
        <w:t>주한미군기지이전 사업 장성급숙소 등 건설공사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lastRenderedPageBreak/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026C1D">
        <w:rPr>
          <w:rFonts w:ascii="맑은 고딕" w:eastAsia="맑은 고딕" w:hAnsi="맑은 고딕" w:hint="eastAsia"/>
          <w:color w:val="auto"/>
        </w:rPr>
        <w:t>국방부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026C1D">
        <w:rPr>
          <w:rFonts w:ascii="맑은 고딕" w:eastAsia="맑은 고딕" w:hAnsi="맑은 고딕" w:hint="eastAsia"/>
          <w:color w:val="auto"/>
        </w:rPr>
        <w:t xml:space="preserve">경기도 평택시 </w:t>
      </w:r>
      <w:proofErr w:type="spellStart"/>
      <w:r w:rsidR="00026C1D">
        <w:rPr>
          <w:rFonts w:ascii="맑은 고딕" w:eastAsia="맑은 고딕" w:hAnsi="맑은 고딕" w:hint="eastAsia"/>
          <w:color w:val="auto"/>
        </w:rPr>
        <w:t>팽성읍</w:t>
      </w:r>
      <w:proofErr w:type="spellEnd"/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026C1D">
        <w:rPr>
          <w:rFonts w:ascii="맑은 고딕" w:eastAsia="맑은 고딕" w:hAnsi="맑은 고딕" w:hint="eastAsia"/>
          <w:color w:val="auto"/>
        </w:rPr>
        <w:t>77,503</w:t>
      </w:r>
      <w:r w:rsidRPr="00A64D33">
        <w:rPr>
          <w:rFonts w:ascii="맑은 고딕" w:eastAsia="맑은 고딕" w:hAnsi="맑은 고딕" w:hint="eastAsia"/>
          <w:color w:val="auto"/>
        </w:rPr>
        <w:t>,000,000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026C1D">
        <w:rPr>
          <w:rFonts w:ascii="맑은 고딕" w:eastAsia="맑은 고딕" w:hAnsi="맑은 고딕" w:hint="eastAsia"/>
          <w:color w:val="auto"/>
        </w:rPr>
        <w:t>11,625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026C1D">
        <w:rPr>
          <w:rFonts w:ascii="맑은 고딕" w:eastAsia="맑은 고딕" w:hAnsi="맑은 고딕" w:hint="eastAsia"/>
          <w:color w:val="auto"/>
        </w:rPr>
        <w:t>15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4</w:t>
      </w:r>
      <w:r w:rsidRPr="00A64D33">
        <w:rPr>
          <w:rFonts w:ascii="맑은 고딕" w:eastAsia="맑은 고딕" w:hAnsi="맑은 고딕" w:hint="eastAsia"/>
          <w:color w:val="auto"/>
        </w:rPr>
        <w:t>개사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026C1D">
        <w:rPr>
          <w:rFonts w:ascii="맑은 고딕" w:eastAsia="맑은 고딕" w:hAnsi="맑은 고딕" w:hint="eastAsia"/>
          <w:color w:val="auto"/>
        </w:rPr>
        <w:t>장성급숙소 및 대령, 지휘관 숙소 59</w:t>
      </w:r>
      <w:proofErr w:type="spellStart"/>
      <w:r w:rsidR="00026C1D">
        <w:rPr>
          <w:rFonts w:ascii="맑은 고딕" w:eastAsia="맑은 고딕" w:hAnsi="맑은 고딕" w:hint="eastAsia"/>
          <w:color w:val="auto"/>
        </w:rPr>
        <w:t>개동</w:t>
      </w:r>
      <w:proofErr w:type="spellEnd"/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 w:rsidR="00026C1D">
        <w:rPr>
          <w:rFonts w:ascii="맑은 고딕" w:eastAsia="맑은 고딕" w:hAnsi="맑은 고딕" w:hint="eastAsia"/>
          <w:color w:val="auto"/>
        </w:rPr>
        <w:t>23개월</w:t>
      </w:r>
    </w:p>
    <w:p w:rsidR="00E94FCF" w:rsidRDefault="00E94FCF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Pr="00B44025" w:rsidRDefault="00DA1963" w:rsidP="00DA1963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B44025">
        <w:rPr>
          <w:rFonts w:ascii="맑은 고딕" w:eastAsia="맑은 고딕" w:hAnsi="맑은 고딕" w:hint="eastAsia"/>
          <w:b/>
          <w:color w:val="auto"/>
          <w:sz w:val="24"/>
          <w:szCs w:val="24"/>
        </w:rPr>
        <w:t>[사내뉴스]</w:t>
      </w: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DA1963">
      <w:pPr>
        <w:pStyle w:val="hstyle0"/>
        <w:rPr>
          <w:rFonts w:ascii="맑은 고딕" w:eastAsia="맑은 고딕" w:hAnsi="맑은 고딕"/>
          <w:color w:val="auto"/>
        </w:rPr>
      </w:pPr>
    </w:p>
    <w:p w:rsidR="00DA1963" w:rsidRPr="009D620F" w:rsidRDefault="00DA1963" w:rsidP="00DA1963">
      <w:pPr>
        <w:pStyle w:val="hstyle0"/>
        <w:rPr>
          <w:rFonts w:ascii="맑은 고딕" w:eastAsia="맑은 고딕" w:hAnsi="맑은 고딕"/>
          <w:b/>
          <w:color w:val="0070C0"/>
        </w:rPr>
      </w:pPr>
      <w:r w:rsidRPr="009D620F">
        <w:rPr>
          <w:rFonts w:ascii="맑은 고딕" w:eastAsia="맑은 고딕" w:hAnsi="맑은 고딕" w:hint="eastAsia"/>
          <w:b/>
          <w:color w:val="0070C0"/>
        </w:rPr>
        <w:t xml:space="preserve">■ </w:t>
      </w:r>
      <w:r w:rsidR="009D620F">
        <w:rPr>
          <w:rFonts w:ascii="맑은 고딕" w:eastAsia="맑은 고딕" w:hAnsi="맑은 고딕" w:hint="eastAsia"/>
          <w:b/>
          <w:color w:val="0070C0"/>
        </w:rPr>
        <w:t xml:space="preserve">1사1촌 방문 봉사활동 </w:t>
      </w:r>
      <w:r w:rsidR="009D620F">
        <w:rPr>
          <w:rFonts w:ascii="맑은 고딕" w:eastAsia="맑은 고딕" w:hAnsi="맑은 고딕"/>
          <w:b/>
          <w:color w:val="0070C0"/>
        </w:rPr>
        <w:t>–</w:t>
      </w:r>
      <w:r w:rsidR="009D620F">
        <w:rPr>
          <w:rFonts w:ascii="맑은 고딕" w:eastAsia="맑은 고딕" w:hAnsi="맑은 고딕" w:hint="eastAsia"/>
          <w:b/>
          <w:color w:val="0070C0"/>
        </w:rPr>
        <w:t xml:space="preserve"> 나눔의 봉사단</w:t>
      </w:r>
    </w:p>
    <w:p w:rsidR="00DA1963" w:rsidRPr="009D620F" w:rsidRDefault="00DA1963" w:rsidP="00DA1963">
      <w:pPr>
        <w:pStyle w:val="hstyle0"/>
        <w:rPr>
          <w:rFonts w:ascii="맑은 고딕" w:eastAsia="맑은 고딕" w:hAnsi="맑은 고딕"/>
          <w:b/>
          <w:color w:val="0070C0"/>
        </w:rPr>
      </w:pPr>
    </w:p>
    <w:p w:rsidR="00DA5A52" w:rsidRPr="009D620F" w:rsidRDefault="00DA1963" w:rsidP="00DA1963">
      <w:pPr>
        <w:pStyle w:val="hstyle0"/>
        <w:rPr>
          <w:rFonts w:ascii="맑은 고딕" w:eastAsia="맑은 고딕" w:hAnsi="맑은 고딕"/>
          <w:b/>
          <w:color w:val="0070C0"/>
        </w:rPr>
      </w:pPr>
      <w:r w:rsidRPr="009D620F">
        <w:rPr>
          <w:rFonts w:ascii="맑은 고딕" w:eastAsia="맑은 고딕" w:hAnsi="맑은 고딕" w:hint="eastAsia"/>
          <w:b/>
          <w:color w:val="0070C0"/>
        </w:rPr>
        <w:t xml:space="preserve">지난 5월 25일 본사 나눔의 봉사단은 </w:t>
      </w:r>
      <w:proofErr w:type="spellStart"/>
      <w:r w:rsidRPr="009D620F">
        <w:rPr>
          <w:rFonts w:ascii="맑은 고딕" w:eastAsia="맑은 고딕" w:hAnsi="맑은 고딕" w:hint="eastAsia"/>
          <w:b/>
          <w:color w:val="0070C0"/>
        </w:rPr>
        <w:t>이상태</w:t>
      </w:r>
      <w:proofErr w:type="spellEnd"/>
      <w:r w:rsidRPr="009D620F">
        <w:rPr>
          <w:rFonts w:ascii="맑은 고딕" w:eastAsia="맑은 고딕" w:hAnsi="맑은 고딕" w:hint="eastAsia"/>
          <w:b/>
          <w:color w:val="0070C0"/>
        </w:rPr>
        <w:t xml:space="preserve"> 전무를 대표로 자매결연을 맺은 1사1촌</w:t>
      </w:r>
      <w:r w:rsidR="00DA5A52" w:rsidRPr="009D620F">
        <w:rPr>
          <w:rFonts w:ascii="맑은 고딕" w:eastAsia="맑은 고딕" w:hAnsi="맑은 고딕" w:hint="eastAsia"/>
          <w:b/>
          <w:color w:val="0070C0"/>
        </w:rPr>
        <w:t xml:space="preserve"> </w:t>
      </w:r>
      <w:r w:rsidRPr="009D620F">
        <w:rPr>
          <w:rFonts w:ascii="맑은 고딕" w:eastAsia="맑은 고딕" w:hAnsi="맑은 고딕" w:hint="eastAsia"/>
          <w:b/>
          <w:color w:val="0070C0"/>
        </w:rPr>
        <w:t>마을</w:t>
      </w:r>
      <w:r w:rsidR="00DA5A52" w:rsidRPr="009D620F">
        <w:rPr>
          <w:rFonts w:ascii="맑은 고딕" w:eastAsia="맑은 고딕" w:hAnsi="맑은 고딕" w:hint="eastAsia"/>
          <w:b/>
          <w:color w:val="0070C0"/>
        </w:rPr>
        <w:t>인</w:t>
      </w:r>
      <w:r w:rsidRPr="009D620F">
        <w:rPr>
          <w:rFonts w:ascii="맑은 고딕" w:eastAsia="맑은 고딕" w:hAnsi="맑은 고딕" w:hint="eastAsia"/>
          <w:b/>
          <w:color w:val="0070C0"/>
        </w:rPr>
        <w:t xml:space="preserve"> </w:t>
      </w:r>
      <w:r w:rsidRPr="009D620F">
        <w:rPr>
          <w:rFonts w:ascii="맑은 고딕" w:eastAsia="맑은 고딕" w:hAnsi="맑은 고딕"/>
          <w:b/>
          <w:color w:val="0070C0"/>
        </w:rPr>
        <w:t>‘</w:t>
      </w:r>
      <w:r w:rsidRPr="009D620F">
        <w:rPr>
          <w:rFonts w:ascii="맑은 고딕" w:eastAsia="맑은 고딕" w:hAnsi="맑은 고딕" w:hint="eastAsia"/>
          <w:b/>
          <w:color w:val="0070C0"/>
        </w:rPr>
        <w:t>부근2리</w:t>
      </w:r>
      <w:r w:rsidRPr="009D620F">
        <w:rPr>
          <w:rFonts w:ascii="맑은 고딕" w:eastAsia="맑은 고딕" w:hAnsi="맑은 고딕"/>
          <w:b/>
          <w:color w:val="0070C0"/>
        </w:rPr>
        <w:t>’</w:t>
      </w:r>
      <w:r w:rsidRPr="009D620F">
        <w:rPr>
          <w:rFonts w:ascii="맑은 고딕" w:eastAsia="맑은 고딕" w:hAnsi="맑은 고딕" w:hint="eastAsia"/>
          <w:b/>
          <w:color w:val="0070C0"/>
        </w:rPr>
        <w:t xml:space="preserve">에 방문, 마을 주민을 </w:t>
      </w:r>
      <w:r w:rsidR="00DA5A52" w:rsidRPr="009D620F">
        <w:rPr>
          <w:rFonts w:ascii="맑은 고딕" w:eastAsia="맑은 고딕" w:hAnsi="맑은 고딕" w:hint="eastAsia"/>
          <w:b/>
          <w:color w:val="0070C0"/>
        </w:rPr>
        <w:t>돕는</w:t>
      </w:r>
      <w:r w:rsidRPr="009D620F">
        <w:rPr>
          <w:rFonts w:ascii="맑은 고딕" w:eastAsia="맑은 고딕" w:hAnsi="맑은 고딕" w:hint="eastAsia"/>
          <w:b/>
          <w:color w:val="0070C0"/>
        </w:rPr>
        <w:t xml:space="preserve"> </w:t>
      </w:r>
      <w:proofErr w:type="spellStart"/>
      <w:r w:rsidRPr="009D620F">
        <w:rPr>
          <w:rFonts w:ascii="맑은 고딕" w:eastAsia="맑은 고딕" w:hAnsi="맑은 고딕" w:hint="eastAsia"/>
          <w:b/>
          <w:color w:val="0070C0"/>
        </w:rPr>
        <w:t>봉사활동를</w:t>
      </w:r>
      <w:proofErr w:type="spellEnd"/>
      <w:r w:rsidRPr="009D620F">
        <w:rPr>
          <w:rFonts w:ascii="맑은 고딕" w:eastAsia="맑은 고딕" w:hAnsi="맑은 고딕" w:hint="eastAsia"/>
          <w:b/>
          <w:color w:val="0070C0"/>
        </w:rPr>
        <w:t xml:space="preserve"> </w:t>
      </w:r>
      <w:r w:rsidR="00DA5A52" w:rsidRPr="009D620F">
        <w:rPr>
          <w:rFonts w:ascii="맑은 고딕" w:eastAsia="맑은 고딕" w:hAnsi="맑은 고딕" w:hint="eastAsia"/>
          <w:b/>
          <w:color w:val="0070C0"/>
        </w:rPr>
        <w:t>마치고 돌아왔습니다.</w:t>
      </w:r>
    </w:p>
    <w:p w:rsidR="00DA1963" w:rsidRDefault="00DA5A52" w:rsidP="00DA1963">
      <w:pPr>
        <w:pStyle w:val="hstyle0"/>
        <w:rPr>
          <w:rFonts w:ascii="맑은 고딕" w:eastAsia="맑은 고딕" w:hAnsi="맑은 고딕" w:hint="eastAsia"/>
          <w:b/>
          <w:color w:val="0070C0"/>
        </w:rPr>
      </w:pPr>
      <w:r w:rsidRPr="009D620F">
        <w:rPr>
          <w:rFonts w:ascii="맑은 고딕" w:eastAsia="맑은 고딕" w:hAnsi="맑은 고딕" w:hint="eastAsia"/>
          <w:b/>
          <w:color w:val="0070C0"/>
        </w:rPr>
        <w:t xml:space="preserve">이번 방문은 기존과 마찬가지로 </w:t>
      </w:r>
      <w:r w:rsidR="009D620F">
        <w:rPr>
          <w:rFonts w:ascii="맑은 고딕" w:eastAsia="맑은 고딕" w:hAnsi="맑은 고딕" w:hint="eastAsia"/>
          <w:b/>
          <w:color w:val="0070C0"/>
        </w:rPr>
        <w:t xml:space="preserve">고구마 심기 등 농작물 심는 것과 같은 </w:t>
      </w:r>
      <w:r w:rsidRPr="009D620F">
        <w:rPr>
          <w:rFonts w:ascii="맑은 고딕" w:eastAsia="맑은 고딕" w:hAnsi="맑은 고딕" w:hint="eastAsia"/>
          <w:b/>
          <w:color w:val="0070C0"/>
        </w:rPr>
        <w:t xml:space="preserve">마을 주민들이 필요로 하는 곳 위주로 도움을 드림과 동시에 마을회관에 </w:t>
      </w:r>
      <w:r w:rsidR="009D620F">
        <w:rPr>
          <w:rFonts w:ascii="맑은 고딕" w:eastAsia="맑은 고딕" w:hAnsi="맑은 고딕" w:hint="eastAsia"/>
          <w:b/>
          <w:color w:val="0070C0"/>
        </w:rPr>
        <w:t xml:space="preserve">필요로 하는 김치냉장고와 같은 물품도 기증하는 </w:t>
      </w:r>
      <w:proofErr w:type="spellStart"/>
      <w:r w:rsidR="009D620F">
        <w:rPr>
          <w:rFonts w:ascii="맑은 고딕" w:eastAsia="맑은 고딕" w:hAnsi="맑은 고딕" w:hint="eastAsia"/>
          <w:b/>
          <w:color w:val="0070C0"/>
        </w:rPr>
        <w:t>뜻깊은</w:t>
      </w:r>
      <w:proofErr w:type="spellEnd"/>
      <w:r w:rsidR="009D620F">
        <w:rPr>
          <w:rFonts w:ascii="맑은 고딕" w:eastAsia="맑은 고딕" w:hAnsi="맑은 고딕" w:hint="eastAsia"/>
          <w:b/>
          <w:color w:val="0070C0"/>
        </w:rPr>
        <w:t xml:space="preserve"> 자리였습니다.</w:t>
      </w:r>
    </w:p>
    <w:p w:rsidR="009D620F" w:rsidRPr="009D620F" w:rsidRDefault="009D620F" w:rsidP="00DA1963">
      <w:pPr>
        <w:pStyle w:val="hstyle0"/>
        <w:rPr>
          <w:rFonts w:ascii="맑은 고딕" w:eastAsia="맑은 고딕" w:hAnsi="맑은 고딕"/>
          <w:b/>
          <w:color w:val="0070C0"/>
        </w:rPr>
      </w:pPr>
      <w:r>
        <w:rPr>
          <w:rFonts w:ascii="맑은 고딕" w:eastAsia="맑은 고딕" w:hAnsi="맑은 고딕" w:hint="eastAsia"/>
          <w:b/>
          <w:color w:val="0070C0"/>
        </w:rPr>
        <w:t>다음 번 1사1촌은 금년 하반기 가을 추수에 추가로 있을 예정이오니, 임직원 여러분의 보다 많은 관심과 참여 바랍니다.</w:t>
      </w:r>
    </w:p>
    <w:p w:rsidR="009D620F" w:rsidRPr="009D620F" w:rsidRDefault="009D620F" w:rsidP="009D620F">
      <w:pPr>
        <w:pStyle w:val="hstyle0"/>
        <w:rPr>
          <w:rFonts w:ascii="맑은 고딕" w:eastAsia="맑은 고딕" w:hAnsi="맑은 고딕"/>
          <w:color w:val="0070C0"/>
        </w:rPr>
      </w:pPr>
    </w:p>
    <w:p w:rsidR="009D620F" w:rsidRPr="009D620F" w:rsidRDefault="009D620F" w:rsidP="009D620F">
      <w:pPr>
        <w:pStyle w:val="hstyle0"/>
        <w:rPr>
          <w:rFonts w:ascii="맑은 고딕" w:eastAsia="맑은 고딕" w:hAnsi="맑은 고딕" w:hint="eastAsia"/>
          <w:b/>
          <w:color w:val="0070C0"/>
        </w:rPr>
      </w:pPr>
      <w:r w:rsidRPr="009D620F">
        <w:rPr>
          <w:rFonts w:ascii="맑은 고딕" w:eastAsia="맑은 고딕" w:hAnsi="맑은 고딕" w:hint="eastAsia"/>
          <w:b/>
          <w:color w:val="0070C0"/>
        </w:rPr>
        <w:t>■ 2013년도 임직원 건강검진 실시</w:t>
      </w:r>
    </w:p>
    <w:p w:rsidR="009D620F" w:rsidRPr="009D620F" w:rsidRDefault="009D620F" w:rsidP="009D620F">
      <w:pPr>
        <w:pStyle w:val="hstyle0"/>
        <w:rPr>
          <w:rFonts w:ascii="맑은 고딕" w:eastAsia="맑은 고딕" w:hAnsi="맑은 고딕" w:hint="eastAsia"/>
          <w:color w:val="0070C0"/>
        </w:rPr>
      </w:pPr>
    </w:p>
    <w:p w:rsidR="009D620F" w:rsidRPr="009D620F" w:rsidRDefault="009D620F" w:rsidP="009D620F">
      <w:pPr>
        <w:pStyle w:val="hstyle0"/>
        <w:rPr>
          <w:rFonts w:ascii="맑은 고딕" w:eastAsia="맑은 고딕" w:hAnsi="맑은 고딕" w:hint="eastAsia"/>
          <w:color w:val="0070C0"/>
        </w:rPr>
      </w:pPr>
      <w:r w:rsidRPr="009D620F">
        <w:rPr>
          <w:rFonts w:ascii="맑은 고딕" w:eastAsia="맑은 고딕" w:hAnsi="맑은 고딕" w:hint="eastAsia"/>
          <w:color w:val="0070C0"/>
        </w:rPr>
        <w:lastRenderedPageBreak/>
        <w:t xml:space="preserve">2013년도 임직원대상 건강검진을 5월부터 시행합니다. 10월까지 지정된 병원으로의 </w:t>
      </w:r>
      <w:proofErr w:type="spellStart"/>
      <w:r w:rsidRPr="009D620F">
        <w:rPr>
          <w:rFonts w:ascii="맑은 고딕" w:eastAsia="맑은 고딕" w:hAnsi="맑은 고딕" w:hint="eastAsia"/>
          <w:color w:val="0070C0"/>
        </w:rPr>
        <w:t>내원</w:t>
      </w:r>
      <w:proofErr w:type="spellEnd"/>
      <w:r w:rsidRPr="009D620F">
        <w:rPr>
          <w:rFonts w:ascii="맑은 고딕" w:eastAsia="맑은 고딕" w:hAnsi="맑은 고딕" w:hint="eastAsia"/>
          <w:color w:val="0070C0"/>
        </w:rPr>
        <w:t xml:space="preserve"> 및 현장 출장방식으로 진행되는 본 검진은 현장에서 자칫 유해환경에 노출될 수 있는 직원들의 건강상태를 미리 확인하고 혹시라도 있을 수 있는 질병의 조기발견과 치료는 물론 예방을 목적으로 실시됩니다.</w:t>
      </w:r>
    </w:p>
    <w:p w:rsidR="00DA1963" w:rsidRPr="00DA1963" w:rsidRDefault="00DA1963" w:rsidP="00DA1963">
      <w:pPr>
        <w:pStyle w:val="hstyle0"/>
        <w:rPr>
          <w:rFonts w:ascii="맑은 고딕" w:eastAsia="맑은 고딕" w:hAnsi="맑은 고딕"/>
          <w:color w:val="auto"/>
        </w:rPr>
      </w:pPr>
    </w:p>
    <w:sectPr w:rsidR="00DA1963" w:rsidRPr="00DA1963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2C2" w:rsidRDefault="003812C2" w:rsidP="00470DE7">
      <w:r>
        <w:separator/>
      </w:r>
    </w:p>
  </w:endnote>
  <w:endnote w:type="continuationSeparator" w:id="0">
    <w:p w:rsidR="003812C2" w:rsidRDefault="003812C2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2C2" w:rsidRDefault="003812C2" w:rsidP="00470DE7">
      <w:r>
        <w:separator/>
      </w:r>
    </w:p>
  </w:footnote>
  <w:footnote w:type="continuationSeparator" w:id="0">
    <w:p w:rsidR="003812C2" w:rsidRDefault="003812C2" w:rsidP="00470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BA7"/>
    <w:multiLevelType w:val="hybridMultilevel"/>
    <w:tmpl w:val="7CD0C2F8"/>
    <w:lvl w:ilvl="0" w:tplc="CDACF3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E67EDE"/>
    <w:multiLevelType w:val="hybridMultilevel"/>
    <w:tmpl w:val="9F3AF8E4"/>
    <w:lvl w:ilvl="0" w:tplc="5FDAA418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0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5195"/>
    <w:rsid w:val="000166A0"/>
    <w:rsid w:val="00023CDA"/>
    <w:rsid w:val="00024A5A"/>
    <w:rsid w:val="00026C1D"/>
    <w:rsid w:val="00052116"/>
    <w:rsid w:val="00066E65"/>
    <w:rsid w:val="00067DBF"/>
    <w:rsid w:val="00073A76"/>
    <w:rsid w:val="00075890"/>
    <w:rsid w:val="00077C08"/>
    <w:rsid w:val="000900AC"/>
    <w:rsid w:val="000902B1"/>
    <w:rsid w:val="0009342B"/>
    <w:rsid w:val="000B5143"/>
    <w:rsid w:val="000C1E28"/>
    <w:rsid w:val="000D34D6"/>
    <w:rsid w:val="000D4049"/>
    <w:rsid w:val="000F2D06"/>
    <w:rsid w:val="00107B32"/>
    <w:rsid w:val="00113A2B"/>
    <w:rsid w:val="00115810"/>
    <w:rsid w:val="00120253"/>
    <w:rsid w:val="00121C89"/>
    <w:rsid w:val="00121E36"/>
    <w:rsid w:val="00124D7C"/>
    <w:rsid w:val="0014158E"/>
    <w:rsid w:val="001415E3"/>
    <w:rsid w:val="001423BA"/>
    <w:rsid w:val="00146467"/>
    <w:rsid w:val="00162965"/>
    <w:rsid w:val="001913AC"/>
    <w:rsid w:val="001946B4"/>
    <w:rsid w:val="001971B2"/>
    <w:rsid w:val="001B2702"/>
    <w:rsid w:val="001C4757"/>
    <w:rsid w:val="001D5412"/>
    <w:rsid w:val="001E40F1"/>
    <w:rsid w:val="001E46ED"/>
    <w:rsid w:val="001E6362"/>
    <w:rsid w:val="001F0C8F"/>
    <w:rsid w:val="002044DC"/>
    <w:rsid w:val="00207089"/>
    <w:rsid w:val="0022047F"/>
    <w:rsid w:val="00222BA6"/>
    <w:rsid w:val="002238F8"/>
    <w:rsid w:val="0022770A"/>
    <w:rsid w:val="00230618"/>
    <w:rsid w:val="00237E26"/>
    <w:rsid w:val="00250218"/>
    <w:rsid w:val="00252A9C"/>
    <w:rsid w:val="00255A12"/>
    <w:rsid w:val="00260249"/>
    <w:rsid w:val="002639C0"/>
    <w:rsid w:val="00266A39"/>
    <w:rsid w:val="0027340F"/>
    <w:rsid w:val="0028083E"/>
    <w:rsid w:val="00285F6C"/>
    <w:rsid w:val="00293915"/>
    <w:rsid w:val="0029561D"/>
    <w:rsid w:val="002A32FA"/>
    <w:rsid w:val="002B0F5A"/>
    <w:rsid w:val="002B7C83"/>
    <w:rsid w:val="002C12C5"/>
    <w:rsid w:val="002C6D09"/>
    <w:rsid w:val="002D529E"/>
    <w:rsid w:val="002D5FA7"/>
    <w:rsid w:val="002E1318"/>
    <w:rsid w:val="00305EFF"/>
    <w:rsid w:val="00307036"/>
    <w:rsid w:val="00307FCA"/>
    <w:rsid w:val="00330483"/>
    <w:rsid w:val="003364CC"/>
    <w:rsid w:val="00336A89"/>
    <w:rsid w:val="00347D15"/>
    <w:rsid w:val="00352A0C"/>
    <w:rsid w:val="0035425E"/>
    <w:rsid w:val="00371A34"/>
    <w:rsid w:val="003739C6"/>
    <w:rsid w:val="003812C2"/>
    <w:rsid w:val="00397506"/>
    <w:rsid w:val="003A6608"/>
    <w:rsid w:val="003D00EF"/>
    <w:rsid w:val="003D2438"/>
    <w:rsid w:val="003E3F0C"/>
    <w:rsid w:val="004020A6"/>
    <w:rsid w:val="00413F77"/>
    <w:rsid w:val="00414E79"/>
    <w:rsid w:val="004161E0"/>
    <w:rsid w:val="00420E62"/>
    <w:rsid w:val="0042742A"/>
    <w:rsid w:val="00434E38"/>
    <w:rsid w:val="0044149F"/>
    <w:rsid w:val="004435B1"/>
    <w:rsid w:val="00445035"/>
    <w:rsid w:val="004500A3"/>
    <w:rsid w:val="00452B24"/>
    <w:rsid w:val="00455C23"/>
    <w:rsid w:val="00466480"/>
    <w:rsid w:val="00470DE7"/>
    <w:rsid w:val="00472E03"/>
    <w:rsid w:val="004904EB"/>
    <w:rsid w:val="00491F61"/>
    <w:rsid w:val="004B08F8"/>
    <w:rsid w:val="004B0D2D"/>
    <w:rsid w:val="004C21C7"/>
    <w:rsid w:val="004C2ECD"/>
    <w:rsid w:val="004C481D"/>
    <w:rsid w:val="004E207F"/>
    <w:rsid w:val="004E3110"/>
    <w:rsid w:val="0051724A"/>
    <w:rsid w:val="005203EC"/>
    <w:rsid w:val="0052609F"/>
    <w:rsid w:val="0053075E"/>
    <w:rsid w:val="0053491A"/>
    <w:rsid w:val="00541536"/>
    <w:rsid w:val="00542342"/>
    <w:rsid w:val="005432B9"/>
    <w:rsid w:val="005508E6"/>
    <w:rsid w:val="005518AD"/>
    <w:rsid w:val="00554A97"/>
    <w:rsid w:val="00556C9A"/>
    <w:rsid w:val="0057622A"/>
    <w:rsid w:val="00586B48"/>
    <w:rsid w:val="0058773E"/>
    <w:rsid w:val="005902F2"/>
    <w:rsid w:val="00595FCA"/>
    <w:rsid w:val="005A3DAC"/>
    <w:rsid w:val="005A72AB"/>
    <w:rsid w:val="005B1AD5"/>
    <w:rsid w:val="005B2CF8"/>
    <w:rsid w:val="005D1F98"/>
    <w:rsid w:val="005D5789"/>
    <w:rsid w:val="005E5543"/>
    <w:rsid w:val="006042D4"/>
    <w:rsid w:val="006118DA"/>
    <w:rsid w:val="0063291B"/>
    <w:rsid w:val="006329A3"/>
    <w:rsid w:val="00647E42"/>
    <w:rsid w:val="006543BF"/>
    <w:rsid w:val="00662284"/>
    <w:rsid w:val="006623EC"/>
    <w:rsid w:val="00665E03"/>
    <w:rsid w:val="0067155D"/>
    <w:rsid w:val="00671D13"/>
    <w:rsid w:val="006839D1"/>
    <w:rsid w:val="00693587"/>
    <w:rsid w:val="006A717D"/>
    <w:rsid w:val="006A7C1A"/>
    <w:rsid w:val="006C152C"/>
    <w:rsid w:val="006C703C"/>
    <w:rsid w:val="006C753D"/>
    <w:rsid w:val="006D49BE"/>
    <w:rsid w:val="006D644F"/>
    <w:rsid w:val="006E1BF3"/>
    <w:rsid w:val="006E6BEE"/>
    <w:rsid w:val="00711DB7"/>
    <w:rsid w:val="00713663"/>
    <w:rsid w:val="00714430"/>
    <w:rsid w:val="00714B34"/>
    <w:rsid w:val="0073296B"/>
    <w:rsid w:val="00744243"/>
    <w:rsid w:val="00751A8A"/>
    <w:rsid w:val="007604F2"/>
    <w:rsid w:val="007909E5"/>
    <w:rsid w:val="007938CC"/>
    <w:rsid w:val="007A0A9C"/>
    <w:rsid w:val="007B145A"/>
    <w:rsid w:val="007B403E"/>
    <w:rsid w:val="007B4A80"/>
    <w:rsid w:val="007B4BB1"/>
    <w:rsid w:val="007D0506"/>
    <w:rsid w:val="007D4C13"/>
    <w:rsid w:val="007E7919"/>
    <w:rsid w:val="007F081F"/>
    <w:rsid w:val="007F2481"/>
    <w:rsid w:val="007F2FC7"/>
    <w:rsid w:val="007F6317"/>
    <w:rsid w:val="00800193"/>
    <w:rsid w:val="008006DF"/>
    <w:rsid w:val="008102A9"/>
    <w:rsid w:val="00820E82"/>
    <w:rsid w:val="008307AD"/>
    <w:rsid w:val="00835F5B"/>
    <w:rsid w:val="008421B7"/>
    <w:rsid w:val="00854406"/>
    <w:rsid w:val="00871F69"/>
    <w:rsid w:val="008759BE"/>
    <w:rsid w:val="008806E1"/>
    <w:rsid w:val="00892557"/>
    <w:rsid w:val="00893DD8"/>
    <w:rsid w:val="008B2134"/>
    <w:rsid w:val="008C0EC1"/>
    <w:rsid w:val="008C1239"/>
    <w:rsid w:val="008C3D7E"/>
    <w:rsid w:val="008C3FFE"/>
    <w:rsid w:val="008C4A79"/>
    <w:rsid w:val="008C78AA"/>
    <w:rsid w:val="008E62DE"/>
    <w:rsid w:val="008F3620"/>
    <w:rsid w:val="008F5D84"/>
    <w:rsid w:val="00905283"/>
    <w:rsid w:val="0091092F"/>
    <w:rsid w:val="00912AA9"/>
    <w:rsid w:val="0091615D"/>
    <w:rsid w:val="00930E7F"/>
    <w:rsid w:val="009467E6"/>
    <w:rsid w:val="0094770D"/>
    <w:rsid w:val="00955B99"/>
    <w:rsid w:val="00974012"/>
    <w:rsid w:val="00980635"/>
    <w:rsid w:val="0098182D"/>
    <w:rsid w:val="0099653D"/>
    <w:rsid w:val="00997A2B"/>
    <w:rsid w:val="009B1252"/>
    <w:rsid w:val="009D1EA5"/>
    <w:rsid w:val="009D620F"/>
    <w:rsid w:val="009D66E2"/>
    <w:rsid w:val="009F0E6E"/>
    <w:rsid w:val="00A043C0"/>
    <w:rsid w:val="00A06C6C"/>
    <w:rsid w:val="00A1211A"/>
    <w:rsid w:val="00A1561C"/>
    <w:rsid w:val="00A20334"/>
    <w:rsid w:val="00A4079C"/>
    <w:rsid w:val="00A44C5E"/>
    <w:rsid w:val="00A45BC5"/>
    <w:rsid w:val="00A60BEA"/>
    <w:rsid w:val="00A64D33"/>
    <w:rsid w:val="00A702A4"/>
    <w:rsid w:val="00A71A7F"/>
    <w:rsid w:val="00A7774A"/>
    <w:rsid w:val="00A83BC9"/>
    <w:rsid w:val="00AA1D77"/>
    <w:rsid w:val="00B04EEC"/>
    <w:rsid w:val="00B17CB4"/>
    <w:rsid w:val="00B21283"/>
    <w:rsid w:val="00B26355"/>
    <w:rsid w:val="00B2663F"/>
    <w:rsid w:val="00B274D8"/>
    <w:rsid w:val="00B44025"/>
    <w:rsid w:val="00B64BB0"/>
    <w:rsid w:val="00B761C9"/>
    <w:rsid w:val="00B879AB"/>
    <w:rsid w:val="00B96B24"/>
    <w:rsid w:val="00B97D01"/>
    <w:rsid w:val="00BA4D7A"/>
    <w:rsid w:val="00BA674F"/>
    <w:rsid w:val="00BB0DC2"/>
    <w:rsid w:val="00BC0386"/>
    <w:rsid w:val="00BE0D43"/>
    <w:rsid w:val="00BE432E"/>
    <w:rsid w:val="00BE5831"/>
    <w:rsid w:val="00BE5E2E"/>
    <w:rsid w:val="00BF1356"/>
    <w:rsid w:val="00C04884"/>
    <w:rsid w:val="00C07A39"/>
    <w:rsid w:val="00C245C7"/>
    <w:rsid w:val="00C27326"/>
    <w:rsid w:val="00C36CF4"/>
    <w:rsid w:val="00C37813"/>
    <w:rsid w:val="00C421C9"/>
    <w:rsid w:val="00C52EDC"/>
    <w:rsid w:val="00C55751"/>
    <w:rsid w:val="00C55A40"/>
    <w:rsid w:val="00C728DA"/>
    <w:rsid w:val="00C764CF"/>
    <w:rsid w:val="00C800EF"/>
    <w:rsid w:val="00C82C06"/>
    <w:rsid w:val="00C932EE"/>
    <w:rsid w:val="00CC0B3E"/>
    <w:rsid w:val="00CD26F7"/>
    <w:rsid w:val="00CD3775"/>
    <w:rsid w:val="00CD4593"/>
    <w:rsid w:val="00CD71BE"/>
    <w:rsid w:val="00CE736A"/>
    <w:rsid w:val="00CF601B"/>
    <w:rsid w:val="00CF743E"/>
    <w:rsid w:val="00D021B4"/>
    <w:rsid w:val="00D13105"/>
    <w:rsid w:val="00D134C3"/>
    <w:rsid w:val="00D175E3"/>
    <w:rsid w:val="00D22C1A"/>
    <w:rsid w:val="00D25F5D"/>
    <w:rsid w:val="00D278C1"/>
    <w:rsid w:val="00D44B38"/>
    <w:rsid w:val="00D475FB"/>
    <w:rsid w:val="00D53E26"/>
    <w:rsid w:val="00D55EF0"/>
    <w:rsid w:val="00D63AF5"/>
    <w:rsid w:val="00D66A61"/>
    <w:rsid w:val="00D70756"/>
    <w:rsid w:val="00D90AAA"/>
    <w:rsid w:val="00D90F29"/>
    <w:rsid w:val="00D9526B"/>
    <w:rsid w:val="00D960A4"/>
    <w:rsid w:val="00DA046C"/>
    <w:rsid w:val="00DA1963"/>
    <w:rsid w:val="00DA4349"/>
    <w:rsid w:val="00DA5A52"/>
    <w:rsid w:val="00DB2C8C"/>
    <w:rsid w:val="00DD657C"/>
    <w:rsid w:val="00DE387F"/>
    <w:rsid w:val="00DF19A6"/>
    <w:rsid w:val="00DF726C"/>
    <w:rsid w:val="00E04ABC"/>
    <w:rsid w:val="00E210B8"/>
    <w:rsid w:val="00E24044"/>
    <w:rsid w:val="00E30417"/>
    <w:rsid w:val="00E671C3"/>
    <w:rsid w:val="00E70B57"/>
    <w:rsid w:val="00E94FCF"/>
    <w:rsid w:val="00EA14D2"/>
    <w:rsid w:val="00ED186B"/>
    <w:rsid w:val="00EE4E40"/>
    <w:rsid w:val="00EF09DA"/>
    <w:rsid w:val="00F076BE"/>
    <w:rsid w:val="00F4333A"/>
    <w:rsid w:val="00F513F0"/>
    <w:rsid w:val="00F6239E"/>
    <w:rsid w:val="00F73B53"/>
    <w:rsid w:val="00F75BCF"/>
    <w:rsid w:val="00F925DD"/>
    <w:rsid w:val="00FA6B97"/>
    <w:rsid w:val="00FB088F"/>
    <w:rsid w:val="00FB6984"/>
    <w:rsid w:val="00FC696F"/>
    <w:rsid w:val="00FD0521"/>
    <w:rsid w:val="00FE162D"/>
    <w:rsid w:val="00FF56D5"/>
    <w:rsid w:val="00FF6C31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7">
    <w:name w:val="바탕글"/>
    <w:basedOn w:val="a"/>
    <w:rsid w:val="001913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5E55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2</cp:revision>
  <cp:lastPrinted>2012-02-07T08:14:00Z</cp:lastPrinted>
  <dcterms:created xsi:type="dcterms:W3CDTF">2012-11-08T09:14:00Z</dcterms:created>
  <dcterms:modified xsi:type="dcterms:W3CDTF">2013-07-11T00:20:00Z</dcterms:modified>
</cp:coreProperties>
</file>